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6A8" w:rsidRDefault="004A1BCB" w:rsidP="00BA7CA1">
      <w:pPr>
        <w:rPr>
          <w:lang w:val="kk-KZ"/>
        </w:rPr>
      </w:pPr>
      <w:r>
        <w:rPr>
          <w:noProof/>
          <w:lang w:eastAsia="ru-RU"/>
        </w:rPr>
        <w:drawing>
          <wp:anchor distT="0" distB="0" distL="114300" distR="114300" simplePos="0" relativeHeight="251677696" behindDoc="1" locked="0" layoutInCell="1" allowOverlap="1">
            <wp:simplePos x="0" y="0"/>
            <wp:positionH relativeFrom="column">
              <wp:posOffset>-741605</wp:posOffset>
            </wp:positionH>
            <wp:positionV relativeFrom="paragraph">
              <wp:posOffset>-292025</wp:posOffset>
            </wp:positionV>
            <wp:extent cx="10725374" cy="7605656"/>
            <wp:effectExtent l="0" t="0" r="0" b="0"/>
            <wp:wrapNone/>
            <wp:docPr id="7" name="Рисунок 7" descr="Красивые однотонные картинки (35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ивые однотонные картинки (35 фото) • Прикольные картинки и юмо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50084" cy="76231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E04" w:rsidRPr="00447E04" w:rsidRDefault="00447E04" w:rsidP="00BA7CA1">
      <w:pPr>
        <w:rPr>
          <w:lang w:val="kk-KZ"/>
        </w:rPr>
      </w:pPr>
    </w:p>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BA7CA1" w:rsidRDefault="00A576A8" w:rsidP="00BA7CA1"/>
    <w:p w:rsidR="00A576A8" w:rsidRPr="004A1BCB" w:rsidRDefault="00A576A8" w:rsidP="00BA7CA1">
      <w:pPr>
        <w:spacing w:after="0" w:line="240" w:lineRule="auto"/>
        <w:jc w:val="center"/>
        <w:rPr>
          <w:rFonts w:ascii="Times New Roman" w:hAnsi="Times New Roman" w:cs="Times New Roman"/>
          <w:b/>
          <w:sz w:val="28"/>
        </w:rPr>
      </w:pPr>
      <w:r w:rsidRPr="004A1BCB">
        <w:rPr>
          <w:rFonts w:ascii="Times New Roman" w:hAnsi="Times New Roman" w:cs="Times New Roman"/>
          <w:b/>
          <w:sz w:val="28"/>
        </w:rPr>
        <w:lastRenderedPageBreak/>
        <w:t>Министерство образования и науки Республики Казахстан</w:t>
      </w:r>
    </w:p>
    <w:p w:rsidR="00A576A8" w:rsidRPr="004A1BCB" w:rsidRDefault="00A576A8" w:rsidP="00BA7CA1">
      <w:pPr>
        <w:spacing w:after="0" w:line="240" w:lineRule="auto"/>
        <w:jc w:val="center"/>
        <w:rPr>
          <w:rFonts w:ascii="Times New Roman" w:hAnsi="Times New Roman" w:cs="Times New Roman"/>
          <w:b/>
          <w:sz w:val="28"/>
        </w:rPr>
      </w:pPr>
      <w:r w:rsidRPr="004A1BCB">
        <w:rPr>
          <w:rFonts w:ascii="Times New Roman" w:hAnsi="Times New Roman" w:cs="Times New Roman"/>
          <w:b/>
          <w:sz w:val="28"/>
        </w:rPr>
        <w:t>Туркестанская область</w:t>
      </w:r>
    </w:p>
    <w:p w:rsidR="00A576A8" w:rsidRPr="004A1BCB" w:rsidRDefault="00A576A8" w:rsidP="00E961AB">
      <w:pPr>
        <w:spacing w:after="0" w:line="240" w:lineRule="auto"/>
        <w:jc w:val="center"/>
        <w:rPr>
          <w:rFonts w:ascii="Times New Roman" w:hAnsi="Times New Roman" w:cs="Times New Roman"/>
          <w:b/>
          <w:sz w:val="28"/>
          <w:lang w:val="kk-KZ"/>
        </w:rPr>
      </w:pPr>
      <w:r w:rsidRPr="004A1BCB">
        <w:rPr>
          <w:rFonts w:ascii="Times New Roman" w:hAnsi="Times New Roman" w:cs="Times New Roman"/>
          <w:b/>
          <w:sz w:val="28"/>
        </w:rPr>
        <w:t xml:space="preserve">город </w:t>
      </w:r>
      <w:proofErr w:type="spellStart"/>
      <w:r w:rsidRPr="004A1BCB">
        <w:rPr>
          <w:rFonts w:ascii="Times New Roman" w:hAnsi="Times New Roman" w:cs="Times New Roman"/>
          <w:b/>
          <w:sz w:val="28"/>
        </w:rPr>
        <w:t>Шардара</w:t>
      </w:r>
      <w:proofErr w:type="spellEnd"/>
    </w:p>
    <w:p w:rsidR="00A576A8" w:rsidRPr="004A1BCB" w:rsidRDefault="00A576A8" w:rsidP="00BA7CA1">
      <w:pPr>
        <w:spacing w:after="0" w:line="240" w:lineRule="auto"/>
        <w:rPr>
          <w:lang w:val="kk-KZ"/>
        </w:rPr>
      </w:pPr>
    </w:p>
    <w:p w:rsidR="00BA7CA1" w:rsidRPr="004A1BCB" w:rsidRDefault="00BA7CA1" w:rsidP="00BA7CA1">
      <w:pPr>
        <w:spacing w:after="0" w:line="240" w:lineRule="auto"/>
        <w:jc w:val="center"/>
        <w:rPr>
          <w:lang w:val="kk-KZ"/>
        </w:rPr>
      </w:pPr>
    </w:p>
    <w:p w:rsidR="00E961AB" w:rsidRPr="004A1BCB" w:rsidRDefault="00E961AB" w:rsidP="00BA7CA1">
      <w:pPr>
        <w:spacing w:after="0" w:line="240" w:lineRule="auto"/>
        <w:jc w:val="center"/>
        <w:rPr>
          <w:lang w:val="kk-KZ"/>
        </w:rPr>
      </w:pPr>
    </w:p>
    <w:p w:rsidR="00E961AB" w:rsidRPr="004A1BCB" w:rsidRDefault="00E961AB" w:rsidP="00BA7CA1">
      <w:pPr>
        <w:spacing w:after="0" w:line="240" w:lineRule="auto"/>
        <w:jc w:val="center"/>
        <w:rPr>
          <w:lang w:val="kk-KZ"/>
        </w:rPr>
      </w:pPr>
    </w:p>
    <w:p w:rsidR="00E961AB" w:rsidRPr="004A1BCB" w:rsidRDefault="00E961AB" w:rsidP="00BA7CA1">
      <w:pPr>
        <w:spacing w:after="0" w:line="240" w:lineRule="auto"/>
        <w:jc w:val="center"/>
        <w:rPr>
          <w:lang w:val="kk-KZ"/>
        </w:rPr>
      </w:pPr>
    </w:p>
    <w:p w:rsidR="00E961AB" w:rsidRPr="004A1BCB" w:rsidRDefault="00E961AB" w:rsidP="00BA7CA1">
      <w:pPr>
        <w:spacing w:after="0" w:line="240" w:lineRule="auto"/>
        <w:jc w:val="center"/>
        <w:rPr>
          <w:lang w:val="kk-KZ"/>
        </w:rPr>
      </w:pPr>
    </w:p>
    <w:p w:rsidR="00E961AB" w:rsidRPr="004A1BCB" w:rsidRDefault="00E961AB" w:rsidP="00BA7CA1">
      <w:pPr>
        <w:spacing w:after="0" w:line="240" w:lineRule="auto"/>
        <w:jc w:val="center"/>
        <w:rPr>
          <w:rFonts w:ascii="Times New Roman" w:hAnsi="Times New Roman" w:cs="Times New Roman"/>
          <w:b/>
          <w:sz w:val="32"/>
          <w:szCs w:val="32"/>
          <w:lang w:val="kk-KZ"/>
        </w:rPr>
      </w:pPr>
    </w:p>
    <w:p w:rsidR="004A1BCB" w:rsidRDefault="00425955" w:rsidP="00E118A0">
      <w:pPr>
        <w:spacing w:after="0" w:line="240" w:lineRule="auto"/>
        <w:jc w:val="center"/>
        <w:rPr>
          <w:rFonts w:ascii="Times New Roman" w:hAnsi="Times New Roman" w:cs="Times New Roman"/>
          <w:b/>
          <w:sz w:val="32"/>
          <w:szCs w:val="32"/>
          <w:lang w:val="kk-KZ"/>
        </w:rPr>
      </w:pPr>
      <w:r w:rsidRPr="004A1BCB">
        <w:rPr>
          <w:rFonts w:ascii="Times New Roman" w:hAnsi="Times New Roman" w:cs="Times New Roman"/>
          <w:b/>
          <w:sz w:val="32"/>
          <w:szCs w:val="32"/>
        </w:rPr>
        <w:t xml:space="preserve">Обобщение </w:t>
      </w:r>
      <w:r w:rsidR="00A576A8" w:rsidRPr="004A1BCB">
        <w:rPr>
          <w:rFonts w:ascii="Times New Roman" w:hAnsi="Times New Roman" w:cs="Times New Roman"/>
          <w:b/>
          <w:sz w:val="32"/>
          <w:szCs w:val="32"/>
        </w:rPr>
        <w:t xml:space="preserve">передового </w:t>
      </w:r>
      <w:r w:rsidRPr="004A1BCB">
        <w:rPr>
          <w:rFonts w:ascii="Times New Roman" w:hAnsi="Times New Roman" w:cs="Times New Roman"/>
          <w:b/>
          <w:sz w:val="32"/>
          <w:szCs w:val="32"/>
        </w:rPr>
        <w:t>педагогического опыта по теме</w:t>
      </w:r>
      <w:r w:rsidR="004A1BCB">
        <w:rPr>
          <w:rFonts w:ascii="Times New Roman" w:hAnsi="Times New Roman" w:cs="Times New Roman"/>
          <w:b/>
          <w:sz w:val="32"/>
          <w:szCs w:val="32"/>
          <w:lang w:val="kk-KZ"/>
        </w:rPr>
        <w:t>:</w:t>
      </w:r>
      <w:r w:rsidRPr="004A1BCB">
        <w:rPr>
          <w:rFonts w:ascii="Times New Roman" w:hAnsi="Times New Roman" w:cs="Times New Roman"/>
          <w:b/>
          <w:sz w:val="32"/>
          <w:szCs w:val="32"/>
        </w:rPr>
        <w:t xml:space="preserve"> </w:t>
      </w:r>
    </w:p>
    <w:p w:rsidR="00425955" w:rsidRPr="004A1BCB" w:rsidRDefault="00425955" w:rsidP="004A1BCB">
      <w:pPr>
        <w:spacing w:after="0" w:line="240" w:lineRule="auto"/>
        <w:jc w:val="center"/>
        <w:rPr>
          <w:rFonts w:ascii="Times New Roman" w:hAnsi="Times New Roman" w:cs="Times New Roman"/>
          <w:b/>
          <w:i/>
          <w:sz w:val="32"/>
          <w:szCs w:val="32"/>
        </w:rPr>
      </w:pPr>
      <w:r w:rsidRPr="004A1BCB">
        <w:rPr>
          <w:rFonts w:ascii="Times New Roman" w:hAnsi="Times New Roman" w:cs="Times New Roman"/>
          <w:b/>
          <w:i/>
          <w:sz w:val="32"/>
          <w:szCs w:val="32"/>
        </w:rPr>
        <w:t>«</w:t>
      </w:r>
      <w:r w:rsidR="00E118A0" w:rsidRPr="004A1BCB">
        <w:rPr>
          <w:rFonts w:ascii="Times New Roman" w:hAnsi="Times New Roman" w:cs="Times New Roman"/>
          <w:b/>
          <w:i/>
          <w:sz w:val="32"/>
          <w:szCs w:val="32"/>
        </w:rPr>
        <w:t>Формирование предметных компетенций на уроках</w:t>
      </w:r>
      <w:r w:rsidR="004A1BCB" w:rsidRPr="004A1BCB">
        <w:rPr>
          <w:rFonts w:ascii="Times New Roman" w:hAnsi="Times New Roman" w:cs="Times New Roman"/>
          <w:b/>
          <w:i/>
          <w:sz w:val="32"/>
          <w:szCs w:val="32"/>
          <w:lang w:val="kk-KZ"/>
        </w:rPr>
        <w:t xml:space="preserve"> </w:t>
      </w:r>
      <w:r w:rsidR="00E118A0" w:rsidRPr="004A1BCB">
        <w:rPr>
          <w:rFonts w:ascii="Times New Roman" w:hAnsi="Times New Roman" w:cs="Times New Roman"/>
          <w:b/>
          <w:i/>
          <w:sz w:val="32"/>
          <w:szCs w:val="32"/>
        </w:rPr>
        <w:t>истории с помощью педагогических технологий</w:t>
      </w:r>
      <w:r w:rsidRPr="004A1BCB">
        <w:rPr>
          <w:rFonts w:ascii="Times New Roman" w:hAnsi="Times New Roman" w:cs="Times New Roman"/>
          <w:b/>
          <w:i/>
          <w:sz w:val="32"/>
          <w:szCs w:val="32"/>
        </w:rPr>
        <w:t>»</w:t>
      </w:r>
    </w:p>
    <w:p w:rsidR="00A576A8" w:rsidRPr="004A1BCB" w:rsidRDefault="00A576A8" w:rsidP="00BA7CA1">
      <w:pPr>
        <w:spacing w:after="0" w:line="240" w:lineRule="auto"/>
        <w:jc w:val="center"/>
        <w:rPr>
          <w:rFonts w:ascii="Times New Roman" w:hAnsi="Times New Roman" w:cs="Times New Roman"/>
          <w:b/>
          <w:sz w:val="32"/>
          <w:szCs w:val="32"/>
        </w:rPr>
      </w:pPr>
    </w:p>
    <w:p w:rsidR="00A576A8" w:rsidRPr="004A1BCB" w:rsidRDefault="00A576A8" w:rsidP="00BA7CA1">
      <w:pPr>
        <w:spacing w:after="0" w:line="240" w:lineRule="auto"/>
        <w:jc w:val="center"/>
        <w:rPr>
          <w:rFonts w:ascii="Times New Roman" w:hAnsi="Times New Roman" w:cs="Times New Roman"/>
          <w:b/>
          <w:sz w:val="32"/>
          <w:szCs w:val="32"/>
        </w:rPr>
      </w:pPr>
    </w:p>
    <w:p w:rsidR="00A576A8" w:rsidRPr="004A1BCB" w:rsidRDefault="00A576A8" w:rsidP="00BA7CA1">
      <w:pPr>
        <w:spacing w:after="0" w:line="240" w:lineRule="auto"/>
        <w:rPr>
          <w:rFonts w:ascii="Times New Roman" w:hAnsi="Times New Roman" w:cs="Times New Roman"/>
          <w:b/>
        </w:rPr>
      </w:pPr>
    </w:p>
    <w:p w:rsidR="00A576A8" w:rsidRPr="004A1BCB" w:rsidRDefault="00A576A8" w:rsidP="00BA7CA1">
      <w:pPr>
        <w:spacing w:after="0" w:line="240" w:lineRule="auto"/>
        <w:rPr>
          <w:rFonts w:ascii="Times New Roman" w:hAnsi="Times New Roman" w:cs="Times New Roman"/>
          <w:b/>
          <w:lang w:val="kk-KZ"/>
        </w:rPr>
      </w:pPr>
    </w:p>
    <w:p w:rsidR="00E961AB" w:rsidRPr="004A1BCB" w:rsidRDefault="00E961AB" w:rsidP="00BA7CA1">
      <w:pPr>
        <w:spacing w:after="0" w:line="240" w:lineRule="auto"/>
        <w:rPr>
          <w:rFonts w:ascii="Times New Roman" w:hAnsi="Times New Roman" w:cs="Times New Roman"/>
          <w:b/>
          <w:lang w:val="kk-KZ"/>
        </w:rPr>
      </w:pPr>
    </w:p>
    <w:p w:rsidR="00E961AB" w:rsidRPr="004A1BCB" w:rsidRDefault="00E961AB" w:rsidP="00BA7CA1">
      <w:pPr>
        <w:spacing w:after="0" w:line="240" w:lineRule="auto"/>
        <w:rPr>
          <w:rFonts w:ascii="Times New Roman" w:hAnsi="Times New Roman" w:cs="Times New Roman"/>
          <w:b/>
          <w:lang w:val="kk-KZ"/>
        </w:rPr>
      </w:pPr>
    </w:p>
    <w:p w:rsidR="00E961AB" w:rsidRPr="004A1BCB" w:rsidRDefault="00E961AB" w:rsidP="00BA7CA1">
      <w:pPr>
        <w:spacing w:after="0" w:line="240" w:lineRule="auto"/>
        <w:rPr>
          <w:rFonts w:ascii="Times New Roman" w:hAnsi="Times New Roman" w:cs="Times New Roman"/>
          <w:b/>
          <w:lang w:val="kk-KZ"/>
        </w:rPr>
      </w:pPr>
    </w:p>
    <w:p w:rsidR="00A576A8" w:rsidRPr="004A1BCB" w:rsidRDefault="00D828BB" w:rsidP="00BA7CA1">
      <w:pPr>
        <w:spacing w:after="0" w:line="240" w:lineRule="auto"/>
        <w:jc w:val="right"/>
        <w:rPr>
          <w:rFonts w:ascii="Times New Roman" w:hAnsi="Times New Roman" w:cs="Times New Roman"/>
          <w:b/>
          <w:sz w:val="28"/>
        </w:rPr>
      </w:pPr>
      <w:r w:rsidRPr="004A1BCB">
        <w:rPr>
          <w:rFonts w:ascii="Times New Roman" w:hAnsi="Times New Roman" w:cs="Times New Roman"/>
          <w:b/>
          <w:sz w:val="28"/>
          <w:lang w:val="kk-KZ"/>
        </w:rPr>
        <w:t xml:space="preserve">              </w:t>
      </w:r>
      <w:r w:rsidR="00A576A8" w:rsidRPr="004A1BCB">
        <w:rPr>
          <w:rFonts w:ascii="Times New Roman" w:hAnsi="Times New Roman" w:cs="Times New Roman"/>
          <w:b/>
          <w:sz w:val="28"/>
        </w:rPr>
        <w:t xml:space="preserve">Подготовила: учитель </w:t>
      </w:r>
      <w:r w:rsidR="00E118A0" w:rsidRPr="004A1BCB">
        <w:rPr>
          <w:rFonts w:ascii="Times New Roman" w:hAnsi="Times New Roman" w:cs="Times New Roman"/>
          <w:b/>
          <w:sz w:val="28"/>
          <w:lang w:val="kk-KZ"/>
        </w:rPr>
        <w:t>истории</w:t>
      </w:r>
      <w:r w:rsidR="00A576A8" w:rsidRPr="004A1BCB">
        <w:rPr>
          <w:rFonts w:ascii="Times New Roman" w:hAnsi="Times New Roman" w:cs="Times New Roman"/>
          <w:b/>
          <w:sz w:val="28"/>
        </w:rPr>
        <w:t xml:space="preserve"> </w:t>
      </w:r>
    </w:p>
    <w:p w:rsidR="00A576A8" w:rsidRPr="004A1BCB" w:rsidRDefault="00D828BB" w:rsidP="00BA7CA1">
      <w:pPr>
        <w:spacing w:after="0" w:line="240" w:lineRule="auto"/>
        <w:rPr>
          <w:rFonts w:ascii="Times New Roman" w:hAnsi="Times New Roman" w:cs="Times New Roman"/>
          <w:b/>
          <w:sz w:val="28"/>
        </w:rPr>
      </w:pPr>
      <w:r w:rsidRPr="004A1BCB">
        <w:rPr>
          <w:rFonts w:ascii="Times New Roman" w:hAnsi="Times New Roman" w:cs="Times New Roman"/>
          <w:b/>
          <w:sz w:val="28"/>
          <w:lang w:val="kk-KZ"/>
        </w:rPr>
        <w:t xml:space="preserve">          </w:t>
      </w:r>
      <w:r w:rsidR="00E961AB" w:rsidRPr="004A1BCB">
        <w:rPr>
          <w:rFonts w:ascii="Times New Roman" w:hAnsi="Times New Roman" w:cs="Times New Roman"/>
          <w:b/>
          <w:sz w:val="28"/>
          <w:lang w:val="kk-KZ"/>
        </w:rPr>
        <w:t xml:space="preserve"> </w:t>
      </w:r>
      <w:r w:rsidRPr="004A1BCB">
        <w:rPr>
          <w:rFonts w:ascii="Times New Roman" w:hAnsi="Times New Roman" w:cs="Times New Roman"/>
          <w:b/>
          <w:sz w:val="28"/>
          <w:lang w:val="kk-KZ"/>
        </w:rPr>
        <w:t xml:space="preserve">    </w:t>
      </w:r>
      <w:r w:rsidR="00A576A8" w:rsidRPr="004A1BCB">
        <w:rPr>
          <w:rFonts w:ascii="Times New Roman" w:hAnsi="Times New Roman" w:cs="Times New Roman"/>
          <w:b/>
          <w:sz w:val="28"/>
        </w:rPr>
        <w:t xml:space="preserve">ГКУ «Общая средняя школа </w:t>
      </w:r>
      <w:proofErr w:type="spellStart"/>
      <w:r w:rsidR="00A576A8" w:rsidRPr="004A1BCB">
        <w:rPr>
          <w:rFonts w:ascii="Times New Roman" w:hAnsi="Times New Roman" w:cs="Times New Roman"/>
          <w:b/>
          <w:sz w:val="28"/>
        </w:rPr>
        <w:t>им.М.Горького</w:t>
      </w:r>
      <w:proofErr w:type="spellEnd"/>
      <w:r w:rsidR="00A576A8" w:rsidRPr="004A1BCB">
        <w:rPr>
          <w:rFonts w:ascii="Times New Roman" w:hAnsi="Times New Roman" w:cs="Times New Roman"/>
          <w:b/>
          <w:sz w:val="28"/>
        </w:rPr>
        <w:t>»</w:t>
      </w:r>
    </w:p>
    <w:p w:rsidR="00A576A8" w:rsidRPr="004A1BCB" w:rsidRDefault="00D828BB" w:rsidP="00BA7CA1">
      <w:pPr>
        <w:spacing w:after="0" w:line="240" w:lineRule="auto"/>
        <w:rPr>
          <w:rFonts w:ascii="Times New Roman" w:hAnsi="Times New Roman" w:cs="Times New Roman"/>
          <w:b/>
          <w:sz w:val="28"/>
          <w:lang w:val="kk-KZ"/>
        </w:rPr>
      </w:pPr>
      <w:r w:rsidRPr="004A1BCB">
        <w:rPr>
          <w:rFonts w:ascii="Times New Roman" w:hAnsi="Times New Roman" w:cs="Times New Roman"/>
          <w:b/>
          <w:sz w:val="28"/>
          <w:lang w:val="kk-KZ"/>
        </w:rPr>
        <w:t xml:space="preserve">   </w:t>
      </w:r>
      <w:r w:rsidR="00E118A0" w:rsidRPr="004A1BCB">
        <w:rPr>
          <w:rFonts w:ascii="Times New Roman" w:hAnsi="Times New Roman" w:cs="Times New Roman"/>
          <w:b/>
          <w:sz w:val="28"/>
          <w:lang w:val="kk-KZ"/>
        </w:rPr>
        <w:t xml:space="preserve">                              </w:t>
      </w:r>
      <w:r w:rsidRPr="004A1BCB">
        <w:rPr>
          <w:rFonts w:ascii="Times New Roman" w:hAnsi="Times New Roman" w:cs="Times New Roman"/>
          <w:b/>
          <w:sz w:val="28"/>
          <w:lang w:val="kk-KZ"/>
        </w:rPr>
        <w:t xml:space="preserve">   </w:t>
      </w:r>
      <w:r w:rsidR="00E118A0" w:rsidRPr="004A1BCB">
        <w:rPr>
          <w:rFonts w:ascii="Times New Roman" w:hAnsi="Times New Roman" w:cs="Times New Roman"/>
          <w:b/>
          <w:sz w:val="28"/>
          <w:lang w:val="kk-KZ"/>
        </w:rPr>
        <w:t>Никонорова Елена Владимировна</w:t>
      </w:r>
    </w:p>
    <w:p w:rsidR="00A576A8" w:rsidRPr="004A1BCB" w:rsidRDefault="00A576A8" w:rsidP="00BA7CA1">
      <w:pPr>
        <w:spacing w:after="0" w:line="240" w:lineRule="auto"/>
        <w:rPr>
          <w:rFonts w:ascii="Times New Roman" w:hAnsi="Times New Roman" w:cs="Times New Roman"/>
          <w:b/>
          <w:sz w:val="28"/>
        </w:rPr>
      </w:pPr>
    </w:p>
    <w:p w:rsidR="00A576A8" w:rsidRPr="004A1BCB" w:rsidRDefault="00A576A8" w:rsidP="00BA7CA1">
      <w:pPr>
        <w:spacing w:after="0" w:line="240" w:lineRule="auto"/>
        <w:rPr>
          <w:rFonts w:ascii="Times New Roman" w:hAnsi="Times New Roman" w:cs="Times New Roman"/>
          <w:b/>
          <w:sz w:val="28"/>
        </w:rPr>
      </w:pPr>
    </w:p>
    <w:p w:rsidR="00D828BB" w:rsidRPr="004A1BCB" w:rsidRDefault="00D828BB" w:rsidP="00D828BB">
      <w:pPr>
        <w:spacing w:after="0" w:line="240" w:lineRule="auto"/>
        <w:jc w:val="center"/>
        <w:rPr>
          <w:rFonts w:ascii="Times New Roman" w:hAnsi="Times New Roman" w:cs="Times New Roman"/>
          <w:b/>
          <w:sz w:val="28"/>
          <w:lang w:val="kk-KZ"/>
        </w:rPr>
      </w:pPr>
    </w:p>
    <w:p w:rsidR="00D828BB" w:rsidRPr="004A1BCB" w:rsidRDefault="00D828BB" w:rsidP="00D828BB">
      <w:pPr>
        <w:spacing w:after="0" w:line="240" w:lineRule="auto"/>
        <w:jc w:val="center"/>
        <w:rPr>
          <w:rFonts w:ascii="Times New Roman" w:hAnsi="Times New Roman" w:cs="Times New Roman"/>
          <w:b/>
          <w:sz w:val="28"/>
          <w:lang w:val="kk-KZ"/>
        </w:rPr>
      </w:pPr>
    </w:p>
    <w:p w:rsidR="00E961AB" w:rsidRPr="004A1BCB" w:rsidRDefault="00E961AB" w:rsidP="00E961AB">
      <w:pPr>
        <w:spacing w:after="0" w:line="240" w:lineRule="auto"/>
        <w:rPr>
          <w:rFonts w:ascii="Times New Roman" w:hAnsi="Times New Roman" w:cs="Times New Roman"/>
          <w:b/>
          <w:sz w:val="28"/>
          <w:lang w:val="kk-KZ"/>
        </w:rPr>
      </w:pPr>
    </w:p>
    <w:p w:rsidR="00E961AB" w:rsidRPr="004A1BCB" w:rsidRDefault="00E961AB" w:rsidP="00D828BB">
      <w:pPr>
        <w:spacing w:after="0" w:line="240" w:lineRule="auto"/>
        <w:jc w:val="center"/>
        <w:rPr>
          <w:rFonts w:ascii="Times New Roman" w:hAnsi="Times New Roman" w:cs="Times New Roman"/>
          <w:b/>
          <w:sz w:val="28"/>
          <w:lang w:val="kk-KZ"/>
        </w:rPr>
      </w:pPr>
    </w:p>
    <w:p w:rsidR="00E961AB" w:rsidRPr="004A1BCB" w:rsidRDefault="00E961AB" w:rsidP="00D828BB">
      <w:pPr>
        <w:spacing w:after="0" w:line="240" w:lineRule="auto"/>
        <w:jc w:val="center"/>
        <w:rPr>
          <w:rFonts w:ascii="Times New Roman" w:hAnsi="Times New Roman" w:cs="Times New Roman"/>
          <w:b/>
          <w:sz w:val="28"/>
          <w:lang w:val="kk-KZ"/>
        </w:rPr>
      </w:pPr>
    </w:p>
    <w:p w:rsidR="00D828BB" w:rsidRPr="004A1BCB" w:rsidRDefault="00D828BB" w:rsidP="00D828BB">
      <w:pPr>
        <w:spacing w:after="0" w:line="240" w:lineRule="auto"/>
        <w:jc w:val="center"/>
        <w:rPr>
          <w:rFonts w:ascii="Times New Roman" w:hAnsi="Times New Roman" w:cs="Times New Roman"/>
          <w:b/>
          <w:sz w:val="28"/>
          <w:lang w:val="kk-KZ"/>
        </w:rPr>
      </w:pPr>
    </w:p>
    <w:p w:rsidR="00A576A8" w:rsidRPr="004A1BCB" w:rsidRDefault="00A576A8" w:rsidP="00D828BB">
      <w:pPr>
        <w:spacing w:after="0" w:line="240" w:lineRule="auto"/>
        <w:jc w:val="center"/>
        <w:rPr>
          <w:rFonts w:ascii="Times New Roman" w:hAnsi="Times New Roman" w:cs="Times New Roman"/>
          <w:b/>
          <w:sz w:val="28"/>
        </w:rPr>
      </w:pPr>
      <w:r w:rsidRPr="004A1BCB">
        <w:rPr>
          <w:rFonts w:ascii="Times New Roman" w:hAnsi="Times New Roman" w:cs="Times New Roman"/>
          <w:b/>
          <w:sz w:val="28"/>
        </w:rPr>
        <w:t>2019</w:t>
      </w:r>
      <w:r w:rsidR="004A1BCB" w:rsidRPr="004A1BCB">
        <w:rPr>
          <w:rFonts w:ascii="Times New Roman" w:hAnsi="Times New Roman" w:cs="Times New Roman"/>
          <w:b/>
          <w:sz w:val="28"/>
          <w:lang w:val="kk-KZ"/>
        </w:rPr>
        <w:t xml:space="preserve"> – 2020 учебный</w:t>
      </w:r>
      <w:r w:rsidRPr="004A1BCB">
        <w:rPr>
          <w:rFonts w:ascii="Times New Roman" w:hAnsi="Times New Roman" w:cs="Times New Roman"/>
          <w:b/>
          <w:sz w:val="28"/>
        </w:rPr>
        <w:t xml:space="preserve"> год</w:t>
      </w:r>
    </w:p>
    <w:p w:rsidR="00BA7CA1" w:rsidRPr="004A1BCB" w:rsidRDefault="00BA7CA1" w:rsidP="00A576A8">
      <w:pPr>
        <w:spacing w:after="0" w:line="240" w:lineRule="auto"/>
        <w:jc w:val="center"/>
        <w:rPr>
          <w:rFonts w:eastAsia="Times New Roman" w:cs="Times New Roman"/>
          <w:sz w:val="30"/>
          <w:szCs w:val="30"/>
          <w:lang w:val="kk-KZ" w:eastAsia="ru-RU"/>
        </w:rPr>
      </w:pPr>
    </w:p>
    <w:p w:rsidR="00E118A0" w:rsidRPr="00E118A0" w:rsidRDefault="00E118A0" w:rsidP="00E118A0">
      <w:pPr>
        <w:spacing w:after="0" w:line="240" w:lineRule="auto"/>
        <w:jc w:val="center"/>
        <w:rPr>
          <w:rFonts w:ascii="inherit" w:eastAsia="Times New Roman" w:hAnsi="inherit" w:cs="Times New Roman"/>
          <w:b/>
          <w:bCs/>
          <w:color w:val="FF0000"/>
          <w:sz w:val="26"/>
          <w:szCs w:val="30"/>
          <w:lang w:eastAsia="ru-RU"/>
        </w:rPr>
      </w:pPr>
      <w:r w:rsidRPr="00E118A0">
        <w:rPr>
          <w:rFonts w:ascii="inherit" w:eastAsia="Times New Roman" w:hAnsi="inherit" w:cs="Times New Roman"/>
          <w:b/>
          <w:bCs/>
          <w:color w:val="FF0000"/>
          <w:sz w:val="26"/>
          <w:szCs w:val="30"/>
          <w:lang w:eastAsia="ru-RU"/>
        </w:rPr>
        <w:t>Формирование предметных компетенций на уроках</w:t>
      </w:r>
    </w:p>
    <w:p w:rsidR="00A576A8" w:rsidRDefault="00E118A0" w:rsidP="00E118A0">
      <w:pPr>
        <w:spacing w:after="0" w:line="240" w:lineRule="auto"/>
        <w:jc w:val="center"/>
        <w:rPr>
          <w:rFonts w:ascii="Times New Roman" w:hAnsi="Times New Roman" w:cs="Times New Roman"/>
          <w:b/>
          <w:color w:val="FF0000"/>
        </w:rPr>
      </w:pPr>
      <w:r w:rsidRPr="00E118A0">
        <w:rPr>
          <w:rFonts w:ascii="inherit" w:eastAsia="Times New Roman" w:hAnsi="inherit" w:cs="Times New Roman"/>
          <w:b/>
          <w:bCs/>
          <w:color w:val="FF0000"/>
          <w:sz w:val="26"/>
          <w:szCs w:val="30"/>
          <w:lang w:eastAsia="ru-RU"/>
        </w:rPr>
        <w:t>истории с помощью педагогических технологий</w:t>
      </w:r>
    </w:p>
    <w:p w:rsidR="00A576A8" w:rsidRDefault="00A576A8" w:rsidP="00A576A8">
      <w:pPr>
        <w:spacing w:after="0" w:line="240" w:lineRule="auto"/>
        <w:jc w:val="center"/>
        <w:rPr>
          <w:rFonts w:ascii="Times New Roman" w:hAnsi="Times New Roman" w:cs="Times New Roman"/>
          <w:b/>
          <w:color w:val="FF0000"/>
          <w:lang w:val="kk-KZ"/>
        </w:rPr>
      </w:pPr>
    </w:p>
    <w:p w:rsidR="004A1BCB" w:rsidRDefault="004A1BCB" w:rsidP="00A576A8">
      <w:pPr>
        <w:spacing w:after="0" w:line="240" w:lineRule="auto"/>
        <w:jc w:val="center"/>
        <w:rPr>
          <w:rFonts w:ascii="Times New Roman" w:hAnsi="Times New Roman" w:cs="Times New Roman"/>
          <w:b/>
          <w:color w:val="FF0000"/>
          <w:lang w:val="kk-KZ"/>
        </w:rPr>
      </w:pPr>
    </w:p>
    <w:p w:rsidR="004A1BCB" w:rsidRPr="004A1BCB" w:rsidRDefault="004A1BCB" w:rsidP="00A576A8">
      <w:pPr>
        <w:spacing w:after="0" w:line="240" w:lineRule="auto"/>
        <w:jc w:val="center"/>
        <w:rPr>
          <w:rFonts w:ascii="Times New Roman" w:hAnsi="Times New Roman" w:cs="Times New Roman"/>
          <w:b/>
          <w:color w:val="FF0000"/>
          <w:lang w:val="kk-KZ"/>
        </w:rPr>
      </w:pPr>
    </w:p>
    <w:p w:rsidR="00A576A8" w:rsidRPr="00474A9A" w:rsidRDefault="00A576A8" w:rsidP="00A576A8">
      <w:pPr>
        <w:spacing w:after="0" w:line="240" w:lineRule="auto"/>
        <w:jc w:val="center"/>
        <w:rPr>
          <w:rFonts w:ascii="Times New Roman" w:hAnsi="Times New Roman" w:cs="Times New Roman"/>
          <w:b/>
          <w:color w:val="002060"/>
          <w:sz w:val="24"/>
          <w:szCs w:val="27"/>
          <w:lang w:val="kk-KZ"/>
        </w:rPr>
      </w:pPr>
      <w:r w:rsidRPr="00474A9A">
        <w:rPr>
          <w:rFonts w:ascii="Times New Roman" w:hAnsi="Times New Roman" w:cs="Times New Roman"/>
          <w:b/>
          <w:color w:val="002060"/>
          <w:sz w:val="24"/>
          <w:szCs w:val="27"/>
        </w:rPr>
        <w:t xml:space="preserve">Методическое пособие для учителей </w:t>
      </w:r>
    </w:p>
    <w:p w:rsidR="00A576A8" w:rsidRPr="00474A9A" w:rsidRDefault="00E118A0" w:rsidP="00A576A8">
      <w:pPr>
        <w:spacing w:after="0" w:line="240" w:lineRule="auto"/>
        <w:jc w:val="center"/>
        <w:rPr>
          <w:rFonts w:ascii="Times New Roman" w:hAnsi="Times New Roman" w:cs="Times New Roman"/>
          <w:b/>
          <w:color w:val="002060"/>
          <w:sz w:val="24"/>
          <w:szCs w:val="27"/>
          <w:lang w:val="kk-KZ"/>
        </w:rPr>
      </w:pPr>
      <w:r w:rsidRPr="00474A9A">
        <w:rPr>
          <w:rFonts w:ascii="Times New Roman" w:hAnsi="Times New Roman" w:cs="Times New Roman"/>
          <w:b/>
          <w:color w:val="002060"/>
          <w:sz w:val="24"/>
          <w:szCs w:val="27"/>
          <w:lang w:val="kk-KZ"/>
        </w:rPr>
        <w:t>истории</w:t>
      </w:r>
    </w:p>
    <w:p w:rsidR="00A576A8" w:rsidRPr="00474A9A" w:rsidRDefault="00A576A8" w:rsidP="00A576A8">
      <w:pPr>
        <w:spacing w:after="0" w:line="240" w:lineRule="auto"/>
        <w:jc w:val="center"/>
        <w:rPr>
          <w:rFonts w:ascii="Times New Roman" w:hAnsi="Times New Roman" w:cs="Times New Roman"/>
          <w:b/>
          <w:color w:val="002060"/>
          <w:sz w:val="24"/>
          <w:szCs w:val="27"/>
        </w:rPr>
      </w:pPr>
    </w:p>
    <w:p w:rsidR="00BC0891" w:rsidRPr="00474A9A" w:rsidRDefault="00BC0891" w:rsidP="00A576A8">
      <w:pPr>
        <w:spacing w:after="0" w:line="240" w:lineRule="auto"/>
        <w:rPr>
          <w:rFonts w:ascii="Times New Roman" w:hAnsi="Times New Roman" w:cs="Times New Roman"/>
          <w:b/>
          <w:color w:val="002060"/>
          <w:sz w:val="24"/>
          <w:szCs w:val="27"/>
          <w:lang w:val="kk-KZ"/>
        </w:rPr>
      </w:pPr>
    </w:p>
    <w:p w:rsidR="00A576A8" w:rsidRPr="00474A9A" w:rsidRDefault="00A576A8" w:rsidP="00A576A8">
      <w:pPr>
        <w:spacing w:after="0" w:line="240" w:lineRule="auto"/>
        <w:jc w:val="center"/>
        <w:rPr>
          <w:rFonts w:ascii="Times New Roman" w:hAnsi="Times New Roman" w:cs="Times New Roman"/>
          <w:b/>
          <w:color w:val="002060"/>
          <w:sz w:val="24"/>
          <w:szCs w:val="27"/>
        </w:rPr>
      </w:pPr>
    </w:p>
    <w:p w:rsidR="00A576A8" w:rsidRPr="00474A9A" w:rsidRDefault="00A576A8" w:rsidP="00A576A8">
      <w:pPr>
        <w:spacing w:after="0" w:line="240" w:lineRule="auto"/>
        <w:jc w:val="center"/>
        <w:rPr>
          <w:rFonts w:ascii="Times New Roman" w:hAnsi="Times New Roman" w:cs="Times New Roman"/>
          <w:b/>
          <w:color w:val="002060"/>
          <w:sz w:val="18"/>
        </w:rPr>
      </w:pPr>
      <w:r w:rsidRPr="00474A9A">
        <w:rPr>
          <w:rFonts w:ascii="Times New Roman" w:hAnsi="Times New Roman" w:cs="Times New Roman"/>
          <w:b/>
          <w:color w:val="002060"/>
          <w:szCs w:val="27"/>
        </w:rPr>
        <w:t>В данном пособии описывается передовой педагогический опыт, раскрывающий объект, цели, задачи, новизну, актуальность проблемы, педагогическую идею передового опыта, описывается продолжительность работы и условия работы по опыту, приводятся краткосрочные планы занятий</w:t>
      </w:r>
    </w:p>
    <w:p w:rsidR="00A576A8" w:rsidRPr="004A1BCB" w:rsidRDefault="00A576A8" w:rsidP="00A576A8">
      <w:pPr>
        <w:spacing w:after="0" w:line="240" w:lineRule="auto"/>
        <w:jc w:val="center"/>
        <w:rPr>
          <w:rFonts w:ascii="Times New Roman" w:hAnsi="Times New Roman" w:cs="Times New Roman"/>
          <w:b/>
          <w:sz w:val="18"/>
        </w:rPr>
      </w:pPr>
    </w:p>
    <w:p w:rsidR="00A576A8" w:rsidRDefault="00A576A8" w:rsidP="00A576A8">
      <w:pPr>
        <w:spacing w:after="0" w:line="240" w:lineRule="auto"/>
        <w:jc w:val="center"/>
        <w:rPr>
          <w:rFonts w:ascii="Times New Roman" w:hAnsi="Times New Roman" w:cs="Times New Roman"/>
          <w:b/>
          <w:color w:val="FF0000"/>
        </w:rPr>
      </w:pPr>
    </w:p>
    <w:p w:rsidR="00A576A8" w:rsidRDefault="00A576A8" w:rsidP="00A576A8">
      <w:pPr>
        <w:spacing w:after="0" w:line="240" w:lineRule="auto"/>
        <w:jc w:val="center"/>
        <w:rPr>
          <w:rFonts w:ascii="Times New Roman" w:hAnsi="Times New Roman" w:cs="Times New Roman"/>
          <w:b/>
          <w:color w:val="FF0000"/>
          <w:lang w:val="kk-KZ"/>
        </w:rPr>
      </w:pPr>
    </w:p>
    <w:p w:rsidR="00BC0891" w:rsidRPr="00BC0891" w:rsidRDefault="00BC0891" w:rsidP="00A576A8">
      <w:pPr>
        <w:spacing w:after="0" w:line="240" w:lineRule="auto"/>
        <w:jc w:val="center"/>
        <w:rPr>
          <w:rFonts w:ascii="Times New Roman" w:hAnsi="Times New Roman" w:cs="Times New Roman"/>
          <w:b/>
          <w:color w:val="FF0000"/>
          <w:lang w:val="kk-KZ"/>
        </w:rPr>
      </w:pPr>
    </w:p>
    <w:p w:rsidR="00A576A8" w:rsidRPr="00A576A8" w:rsidRDefault="00A576A8" w:rsidP="00A576A8">
      <w:pPr>
        <w:spacing w:after="0" w:line="240" w:lineRule="auto"/>
        <w:jc w:val="center"/>
        <w:rPr>
          <w:rFonts w:ascii="Times New Roman" w:hAnsi="Times New Roman" w:cs="Times New Roman"/>
          <w:b/>
          <w:color w:val="FF0000"/>
          <w:lang w:val="kk-KZ"/>
        </w:rPr>
      </w:pPr>
      <w:r>
        <w:rPr>
          <w:rFonts w:ascii="Times New Roman" w:hAnsi="Times New Roman" w:cs="Times New Roman"/>
          <w:b/>
          <w:color w:val="FF0000"/>
          <w:lang w:val="kk-KZ"/>
        </w:rPr>
        <w:t xml:space="preserve">Рецензент: методист по </w:t>
      </w:r>
      <w:r w:rsidR="00E118A0">
        <w:rPr>
          <w:rFonts w:ascii="Times New Roman" w:hAnsi="Times New Roman" w:cs="Times New Roman"/>
          <w:b/>
          <w:color w:val="FF0000"/>
          <w:lang w:val="kk-KZ"/>
        </w:rPr>
        <w:t>истории</w:t>
      </w:r>
      <w:r>
        <w:rPr>
          <w:rFonts w:ascii="Times New Roman" w:hAnsi="Times New Roman" w:cs="Times New Roman"/>
          <w:b/>
          <w:color w:val="FF0000"/>
          <w:lang w:val="kk-KZ"/>
        </w:rPr>
        <w:t xml:space="preserve"> Шардаринского районного отдела образования </w:t>
      </w:r>
      <w:r w:rsidR="00384677">
        <w:rPr>
          <w:rFonts w:ascii="Times New Roman" w:hAnsi="Times New Roman" w:cs="Times New Roman"/>
          <w:b/>
          <w:color w:val="FF0000"/>
          <w:lang w:val="kk-KZ"/>
        </w:rPr>
        <w:t xml:space="preserve"> </w:t>
      </w:r>
      <w:r w:rsidR="004A1BCB">
        <w:rPr>
          <w:rFonts w:ascii="Times New Roman" w:hAnsi="Times New Roman" w:cs="Times New Roman"/>
          <w:b/>
          <w:color w:val="FF0000"/>
          <w:lang w:val="kk-KZ"/>
        </w:rPr>
        <w:t xml:space="preserve">Мырзабасов </w:t>
      </w:r>
      <w:r w:rsidR="00AF3A11">
        <w:rPr>
          <w:rFonts w:ascii="Times New Roman" w:hAnsi="Times New Roman" w:cs="Times New Roman"/>
          <w:b/>
          <w:color w:val="FF0000"/>
          <w:lang w:val="kk-KZ"/>
        </w:rPr>
        <w:t>М.</w:t>
      </w:r>
    </w:p>
    <w:p w:rsidR="00A576A8" w:rsidRDefault="00A576A8" w:rsidP="00A576A8">
      <w:pPr>
        <w:spacing w:after="0" w:line="240" w:lineRule="auto"/>
        <w:jc w:val="center"/>
        <w:rPr>
          <w:rFonts w:ascii="Times New Roman" w:hAnsi="Times New Roman" w:cs="Times New Roman"/>
          <w:b/>
          <w:color w:val="FF0000"/>
        </w:rPr>
      </w:pPr>
    </w:p>
    <w:p w:rsidR="00A576A8" w:rsidRDefault="00A576A8" w:rsidP="00A576A8">
      <w:pPr>
        <w:spacing w:after="0" w:line="240" w:lineRule="auto"/>
        <w:jc w:val="center"/>
        <w:rPr>
          <w:rFonts w:ascii="Times New Roman" w:hAnsi="Times New Roman" w:cs="Times New Roman"/>
          <w:b/>
          <w:color w:val="FF0000"/>
          <w:lang w:val="kk-KZ"/>
        </w:rPr>
      </w:pPr>
    </w:p>
    <w:p w:rsidR="00BC0891" w:rsidRPr="00BC0891" w:rsidRDefault="00BC0891" w:rsidP="00A576A8">
      <w:pPr>
        <w:spacing w:after="0" w:line="240" w:lineRule="auto"/>
        <w:jc w:val="center"/>
        <w:rPr>
          <w:rFonts w:ascii="Times New Roman" w:hAnsi="Times New Roman" w:cs="Times New Roman"/>
          <w:b/>
          <w:color w:val="FF0000"/>
          <w:lang w:val="kk-KZ"/>
        </w:rPr>
      </w:pPr>
    </w:p>
    <w:p w:rsidR="00A576A8" w:rsidRDefault="00A576A8" w:rsidP="00A576A8">
      <w:pPr>
        <w:spacing w:after="0" w:line="240" w:lineRule="auto"/>
        <w:jc w:val="center"/>
        <w:rPr>
          <w:rFonts w:ascii="Times New Roman" w:hAnsi="Times New Roman" w:cs="Times New Roman"/>
          <w:b/>
          <w:color w:val="FF0000"/>
        </w:rPr>
      </w:pPr>
    </w:p>
    <w:p w:rsidR="00A576A8" w:rsidRPr="00E63A06" w:rsidRDefault="00A576A8" w:rsidP="00A576A8">
      <w:pPr>
        <w:spacing w:after="0" w:line="240" w:lineRule="auto"/>
        <w:jc w:val="center"/>
        <w:rPr>
          <w:rFonts w:ascii="Times New Roman" w:hAnsi="Times New Roman" w:cs="Times New Roman"/>
          <w:b/>
          <w:color w:val="FF0000"/>
        </w:rPr>
      </w:pPr>
    </w:p>
    <w:p w:rsidR="00A576A8" w:rsidRDefault="00A576A8" w:rsidP="00A576A8">
      <w:pPr>
        <w:spacing w:after="0" w:line="240" w:lineRule="auto"/>
        <w:jc w:val="center"/>
        <w:rPr>
          <w:rFonts w:ascii="Times New Roman" w:hAnsi="Times New Roman" w:cs="Times New Roman"/>
          <w:b/>
          <w:color w:val="FF0000"/>
          <w:sz w:val="24"/>
          <w:lang w:val="kk-KZ"/>
        </w:rPr>
      </w:pPr>
      <w:r w:rsidRPr="00E63A06">
        <w:rPr>
          <w:rFonts w:ascii="Times New Roman" w:hAnsi="Times New Roman" w:cs="Times New Roman"/>
          <w:b/>
          <w:color w:val="FF0000"/>
          <w:sz w:val="24"/>
        </w:rPr>
        <w:t>Автор: учи</w:t>
      </w:r>
      <w:r w:rsidR="00E961AB">
        <w:rPr>
          <w:rFonts w:ascii="Times New Roman" w:hAnsi="Times New Roman" w:cs="Times New Roman"/>
          <w:b/>
          <w:color w:val="FF0000"/>
          <w:sz w:val="24"/>
        </w:rPr>
        <w:t xml:space="preserve">тель </w:t>
      </w:r>
      <w:r w:rsidR="00E118A0">
        <w:rPr>
          <w:rFonts w:ascii="Times New Roman" w:hAnsi="Times New Roman" w:cs="Times New Roman"/>
          <w:b/>
          <w:color w:val="FF0000"/>
          <w:sz w:val="24"/>
          <w:lang w:val="kk-KZ"/>
        </w:rPr>
        <w:t>истории</w:t>
      </w:r>
      <w:r w:rsidRPr="00E63A06">
        <w:rPr>
          <w:rFonts w:ascii="Times New Roman" w:hAnsi="Times New Roman" w:cs="Times New Roman"/>
          <w:b/>
          <w:color w:val="FF0000"/>
          <w:sz w:val="24"/>
        </w:rPr>
        <w:t xml:space="preserve"> </w:t>
      </w:r>
      <w:r>
        <w:rPr>
          <w:rFonts w:ascii="Times New Roman" w:hAnsi="Times New Roman" w:cs="Times New Roman"/>
          <w:b/>
          <w:color w:val="FF0000"/>
          <w:sz w:val="24"/>
          <w:lang w:val="kk-KZ"/>
        </w:rPr>
        <w:t xml:space="preserve">ГКУ «Общая средняя школа им.М.Горького» </w:t>
      </w:r>
      <w:r w:rsidR="00E118A0">
        <w:rPr>
          <w:rFonts w:ascii="Times New Roman" w:hAnsi="Times New Roman" w:cs="Times New Roman"/>
          <w:b/>
          <w:color w:val="FF0000"/>
          <w:sz w:val="24"/>
          <w:lang w:val="kk-KZ"/>
        </w:rPr>
        <w:t>Никонорова Елена Влладимиро</w:t>
      </w:r>
      <w:r w:rsidR="00E961AB">
        <w:rPr>
          <w:rFonts w:ascii="Times New Roman" w:hAnsi="Times New Roman" w:cs="Times New Roman"/>
          <w:b/>
          <w:color w:val="FF0000"/>
          <w:sz w:val="24"/>
          <w:lang w:val="kk-KZ"/>
        </w:rPr>
        <w:t>вна</w:t>
      </w:r>
      <w:r w:rsidR="00E118A0">
        <w:rPr>
          <w:rFonts w:ascii="Times New Roman" w:hAnsi="Times New Roman" w:cs="Times New Roman"/>
          <w:b/>
          <w:color w:val="FF0000"/>
          <w:sz w:val="24"/>
          <w:lang w:val="kk-KZ"/>
        </w:rPr>
        <w:t>, вторая</w:t>
      </w:r>
      <w:r>
        <w:rPr>
          <w:rFonts w:ascii="Times New Roman" w:hAnsi="Times New Roman" w:cs="Times New Roman"/>
          <w:b/>
          <w:color w:val="FF0000"/>
          <w:sz w:val="24"/>
          <w:lang w:val="kk-KZ"/>
        </w:rPr>
        <w:t xml:space="preserve"> категория</w:t>
      </w:r>
    </w:p>
    <w:p w:rsidR="00A576A8" w:rsidRDefault="00A576A8" w:rsidP="00A576A8">
      <w:pPr>
        <w:spacing w:after="0" w:line="240" w:lineRule="auto"/>
        <w:jc w:val="center"/>
        <w:rPr>
          <w:rFonts w:ascii="Times New Roman" w:hAnsi="Times New Roman" w:cs="Times New Roman"/>
          <w:b/>
          <w:color w:val="FF0000"/>
          <w:sz w:val="24"/>
          <w:lang w:val="kk-KZ"/>
        </w:rPr>
      </w:pPr>
    </w:p>
    <w:p w:rsidR="00A576A8" w:rsidRDefault="00A576A8" w:rsidP="00A576A8">
      <w:pPr>
        <w:spacing w:after="0" w:line="240" w:lineRule="auto"/>
        <w:jc w:val="center"/>
        <w:rPr>
          <w:rFonts w:ascii="Times New Roman" w:hAnsi="Times New Roman" w:cs="Times New Roman"/>
          <w:b/>
          <w:color w:val="FF0000"/>
          <w:sz w:val="24"/>
          <w:lang w:val="kk-KZ"/>
        </w:rPr>
      </w:pPr>
    </w:p>
    <w:p w:rsidR="00A576A8" w:rsidRDefault="00A576A8" w:rsidP="00A576A8">
      <w:pPr>
        <w:spacing w:after="0" w:line="240" w:lineRule="auto"/>
        <w:jc w:val="center"/>
        <w:rPr>
          <w:rFonts w:ascii="Times New Roman" w:hAnsi="Times New Roman" w:cs="Times New Roman"/>
          <w:b/>
          <w:color w:val="FF0000"/>
          <w:sz w:val="24"/>
          <w:lang w:val="kk-KZ"/>
        </w:rPr>
      </w:pP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A576A8" w:rsidRPr="00474A9A" w:rsidRDefault="00A576A8" w:rsidP="00A576A8">
      <w:pPr>
        <w:spacing w:after="0" w:line="240" w:lineRule="auto"/>
        <w:rPr>
          <w:rFonts w:ascii="Times New Roman" w:hAnsi="Times New Roman" w:cs="Times New Roman"/>
          <w:color w:val="002060"/>
          <w:sz w:val="20"/>
          <w:szCs w:val="20"/>
          <w:lang w:val="kk-KZ"/>
        </w:rPr>
      </w:pPr>
      <w:r w:rsidRPr="00474A9A">
        <w:rPr>
          <w:rFonts w:ascii="Times New Roman" w:hAnsi="Times New Roman" w:cs="Times New Roman"/>
          <w:color w:val="002060"/>
          <w:sz w:val="20"/>
          <w:szCs w:val="20"/>
          <w:lang w:val="kk-KZ"/>
        </w:rPr>
        <w:t>Рассмотрено на заседании</w:t>
      </w:r>
      <w:r w:rsidR="00AF3A11" w:rsidRPr="00474A9A">
        <w:rPr>
          <w:rFonts w:ascii="Times New Roman" w:hAnsi="Times New Roman" w:cs="Times New Roman"/>
          <w:color w:val="002060"/>
          <w:sz w:val="20"/>
          <w:szCs w:val="20"/>
          <w:lang w:val="kk-KZ"/>
        </w:rPr>
        <w:t xml:space="preserve"> аттестационной комиссии общей </w:t>
      </w:r>
      <w:r w:rsidRPr="00474A9A">
        <w:rPr>
          <w:rFonts w:ascii="Times New Roman" w:hAnsi="Times New Roman" w:cs="Times New Roman"/>
          <w:color w:val="002060"/>
          <w:sz w:val="20"/>
          <w:szCs w:val="20"/>
          <w:lang w:val="kk-KZ"/>
        </w:rPr>
        <w:t>средней школы им.М</w:t>
      </w:r>
      <w:r w:rsidR="00E961AB" w:rsidRPr="00474A9A">
        <w:rPr>
          <w:rFonts w:ascii="Times New Roman" w:hAnsi="Times New Roman" w:cs="Times New Roman"/>
          <w:color w:val="002060"/>
          <w:sz w:val="20"/>
          <w:szCs w:val="20"/>
          <w:lang w:val="kk-KZ"/>
        </w:rPr>
        <w:t>.Горького, протокол № 3 от 10.12</w:t>
      </w:r>
      <w:r w:rsidRPr="00474A9A">
        <w:rPr>
          <w:rFonts w:ascii="Times New Roman" w:hAnsi="Times New Roman" w:cs="Times New Roman"/>
          <w:color w:val="002060"/>
          <w:sz w:val="20"/>
          <w:szCs w:val="20"/>
          <w:lang w:val="kk-KZ"/>
        </w:rPr>
        <w:t>.2019 года</w:t>
      </w:r>
    </w:p>
    <w:p w:rsidR="002B2F37" w:rsidRPr="00474A9A" w:rsidRDefault="002B2F37" w:rsidP="00A576A8">
      <w:pPr>
        <w:spacing w:after="0" w:line="240" w:lineRule="auto"/>
        <w:rPr>
          <w:rFonts w:ascii="Times New Roman" w:hAnsi="Times New Roman" w:cs="Times New Roman"/>
          <w:color w:val="002060"/>
          <w:sz w:val="20"/>
          <w:szCs w:val="20"/>
          <w:lang w:val="kk-KZ"/>
        </w:rPr>
      </w:pPr>
    </w:p>
    <w:p w:rsidR="00A576A8" w:rsidRPr="00474A9A" w:rsidRDefault="002B2F37" w:rsidP="002B2F37">
      <w:pPr>
        <w:spacing w:after="0" w:line="240" w:lineRule="auto"/>
        <w:rPr>
          <w:rFonts w:ascii="Times New Roman" w:hAnsi="Times New Roman" w:cs="Times New Roman"/>
          <w:b/>
          <w:color w:val="002060"/>
          <w:sz w:val="24"/>
          <w:lang w:val="kk-KZ"/>
        </w:rPr>
      </w:pPr>
      <w:r w:rsidRPr="00474A9A">
        <w:rPr>
          <w:rFonts w:ascii="Times New Roman" w:hAnsi="Times New Roman" w:cs="Times New Roman"/>
          <w:color w:val="002060"/>
          <w:sz w:val="20"/>
          <w:szCs w:val="20"/>
          <w:lang w:val="kk-KZ"/>
        </w:rPr>
        <w:t>Рассмотрено на заседании аттестационной комиссии Шардаринского районного отдела образования, прот</w:t>
      </w:r>
      <w:r w:rsidR="00AF3A11" w:rsidRPr="00474A9A">
        <w:rPr>
          <w:rFonts w:ascii="Times New Roman" w:hAnsi="Times New Roman" w:cs="Times New Roman"/>
          <w:color w:val="002060"/>
          <w:sz w:val="20"/>
          <w:szCs w:val="20"/>
          <w:lang w:val="kk-KZ"/>
        </w:rPr>
        <w:t>о</w:t>
      </w:r>
      <w:r w:rsidRPr="00474A9A">
        <w:rPr>
          <w:rFonts w:ascii="Times New Roman" w:hAnsi="Times New Roman" w:cs="Times New Roman"/>
          <w:color w:val="002060"/>
          <w:sz w:val="20"/>
          <w:szCs w:val="20"/>
          <w:lang w:val="kk-KZ"/>
        </w:rPr>
        <w:t>кол № ............ от «.......»................................2019 г.</w:t>
      </w: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A576A8" w:rsidRPr="00474A9A" w:rsidRDefault="00A576A8"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Pr="00474A9A" w:rsidRDefault="002B2F37" w:rsidP="00A576A8">
      <w:pPr>
        <w:spacing w:after="0" w:line="240" w:lineRule="auto"/>
        <w:jc w:val="center"/>
        <w:rPr>
          <w:rFonts w:ascii="Times New Roman" w:hAnsi="Times New Roman" w:cs="Times New Roman"/>
          <w:b/>
          <w:color w:val="00206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BC0891" w:rsidRDefault="00BC0891" w:rsidP="00BC0891">
      <w:pPr>
        <w:pStyle w:val="a5"/>
        <w:tabs>
          <w:tab w:val="left" w:pos="2552"/>
        </w:tabs>
        <w:spacing w:before="0" w:beforeAutospacing="0"/>
        <w:ind w:right="-299"/>
        <w:jc w:val="center"/>
        <w:rPr>
          <w:b/>
          <w:color w:val="C00000"/>
          <w:sz w:val="22"/>
          <w:szCs w:val="20"/>
          <w:lang w:val="kk-KZ"/>
        </w:rPr>
      </w:pPr>
      <w:r w:rsidRPr="002D518C">
        <w:rPr>
          <w:b/>
          <w:color w:val="C00000"/>
          <w:sz w:val="22"/>
          <w:szCs w:val="20"/>
          <w:lang w:val="kk-KZ"/>
        </w:rPr>
        <w:t>СОДЕРЖАНИЕ</w:t>
      </w:r>
    </w:p>
    <w:p w:rsidR="00BC0891" w:rsidRPr="002D518C" w:rsidRDefault="00BC0891" w:rsidP="00BC0891">
      <w:pPr>
        <w:pStyle w:val="a5"/>
        <w:tabs>
          <w:tab w:val="left" w:pos="2552"/>
        </w:tabs>
        <w:spacing w:before="0" w:beforeAutospacing="0"/>
        <w:ind w:right="-299"/>
        <w:rPr>
          <w:b/>
          <w:color w:val="002060"/>
          <w:sz w:val="22"/>
          <w:szCs w:val="20"/>
          <w:lang w:val="kk-KZ"/>
        </w:rPr>
      </w:pPr>
      <w:r>
        <w:rPr>
          <w:b/>
          <w:color w:val="C00000"/>
          <w:sz w:val="22"/>
          <w:szCs w:val="20"/>
          <w:lang w:val="kk-KZ"/>
        </w:rPr>
        <w:t xml:space="preserve">1. </w:t>
      </w:r>
      <w:r w:rsidRPr="002D518C">
        <w:rPr>
          <w:b/>
          <w:color w:val="002060"/>
          <w:sz w:val="22"/>
          <w:szCs w:val="20"/>
          <w:lang w:val="kk-KZ"/>
        </w:rPr>
        <w:t>Краткие сведения о себе.............................................................................1</w:t>
      </w:r>
    </w:p>
    <w:p w:rsidR="00BC0891" w:rsidRPr="002D518C" w:rsidRDefault="00BC0891" w:rsidP="00BC0891">
      <w:pPr>
        <w:pStyle w:val="a5"/>
        <w:tabs>
          <w:tab w:val="left" w:pos="2552"/>
        </w:tabs>
        <w:spacing w:before="0" w:beforeAutospacing="0"/>
        <w:ind w:right="-299"/>
        <w:rPr>
          <w:b/>
          <w:color w:val="002060"/>
          <w:sz w:val="22"/>
          <w:szCs w:val="20"/>
          <w:lang w:val="kk-KZ"/>
        </w:rPr>
      </w:pPr>
      <w:r w:rsidRPr="002D518C">
        <w:rPr>
          <w:b/>
          <w:color w:val="002060"/>
          <w:sz w:val="22"/>
          <w:szCs w:val="20"/>
          <w:lang w:val="kk-KZ"/>
        </w:rPr>
        <w:t>2. Мое педагогическое кредо ..................................</w:t>
      </w:r>
      <w:r>
        <w:rPr>
          <w:b/>
          <w:color w:val="002060"/>
          <w:sz w:val="22"/>
          <w:szCs w:val="20"/>
          <w:lang w:val="kk-KZ"/>
        </w:rPr>
        <w:t>.............................. 1</w:t>
      </w:r>
      <w:r w:rsidRPr="002D518C">
        <w:rPr>
          <w:b/>
          <w:color w:val="002060"/>
          <w:sz w:val="22"/>
          <w:szCs w:val="20"/>
          <w:lang w:val="kk-KZ"/>
        </w:rPr>
        <w:t xml:space="preserve"> – 4</w:t>
      </w:r>
    </w:p>
    <w:p w:rsidR="00BC0891" w:rsidRPr="002D518C" w:rsidRDefault="00BC0891" w:rsidP="00BC0891">
      <w:pPr>
        <w:pStyle w:val="a5"/>
        <w:tabs>
          <w:tab w:val="left" w:pos="2552"/>
        </w:tabs>
        <w:spacing w:before="0" w:beforeAutospacing="0" w:after="0" w:afterAutospacing="0" w:line="360" w:lineRule="auto"/>
        <w:ind w:right="-299"/>
        <w:rPr>
          <w:b/>
          <w:color w:val="002060"/>
          <w:sz w:val="22"/>
          <w:szCs w:val="20"/>
          <w:lang w:val="kk-KZ"/>
        </w:rPr>
      </w:pPr>
      <w:r w:rsidRPr="002D518C">
        <w:rPr>
          <w:b/>
          <w:color w:val="002060"/>
          <w:sz w:val="22"/>
          <w:szCs w:val="20"/>
          <w:lang w:val="kk-KZ"/>
        </w:rPr>
        <w:t>3. Описание педагогического опыта «Формирование предметных</w:t>
      </w:r>
    </w:p>
    <w:p w:rsidR="00BC0891" w:rsidRPr="002D518C" w:rsidRDefault="00BC0891" w:rsidP="00BC0891">
      <w:pPr>
        <w:pStyle w:val="a5"/>
        <w:tabs>
          <w:tab w:val="left" w:pos="2552"/>
        </w:tabs>
        <w:spacing w:before="0" w:beforeAutospacing="0" w:after="0" w:afterAutospacing="0" w:line="360" w:lineRule="auto"/>
        <w:ind w:right="-299"/>
        <w:rPr>
          <w:b/>
          <w:color w:val="002060"/>
          <w:sz w:val="22"/>
          <w:szCs w:val="20"/>
          <w:lang w:val="kk-KZ"/>
        </w:rPr>
      </w:pPr>
      <w:r w:rsidRPr="002D518C">
        <w:rPr>
          <w:b/>
          <w:color w:val="002060"/>
          <w:sz w:val="22"/>
          <w:szCs w:val="20"/>
          <w:lang w:val="kk-KZ"/>
        </w:rPr>
        <w:t xml:space="preserve">    компетенций на уроках истории и обществознания с помощью </w:t>
      </w:r>
    </w:p>
    <w:p w:rsidR="00BC0891" w:rsidRPr="002D518C" w:rsidRDefault="00BC0891" w:rsidP="00BC0891">
      <w:pPr>
        <w:pStyle w:val="a5"/>
        <w:tabs>
          <w:tab w:val="left" w:pos="2552"/>
        </w:tabs>
        <w:spacing w:before="0" w:beforeAutospacing="0" w:after="0" w:afterAutospacing="0" w:line="360" w:lineRule="auto"/>
        <w:ind w:right="-299"/>
        <w:rPr>
          <w:b/>
          <w:color w:val="002060"/>
          <w:sz w:val="22"/>
          <w:szCs w:val="20"/>
          <w:lang w:val="kk-KZ"/>
        </w:rPr>
      </w:pPr>
      <w:r w:rsidRPr="002D518C">
        <w:rPr>
          <w:b/>
          <w:color w:val="002060"/>
          <w:sz w:val="22"/>
          <w:szCs w:val="20"/>
          <w:lang w:val="kk-KZ"/>
        </w:rPr>
        <w:t xml:space="preserve">    педагогических технологий» ..................................</w:t>
      </w:r>
      <w:r>
        <w:rPr>
          <w:b/>
          <w:color w:val="002060"/>
          <w:sz w:val="22"/>
          <w:szCs w:val="20"/>
          <w:lang w:val="kk-KZ"/>
        </w:rPr>
        <w:t>..........................5 – 19</w:t>
      </w:r>
    </w:p>
    <w:p w:rsidR="00BC0891" w:rsidRPr="002D518C" w:rsidRDefault="00BC0891" w:rsidP="00BC0891">
      <w:pPr>
        <w:pStyle w:val="c9"/>
        <w:shd w:val="clear" w:color="auto" w:fill="FFFFFF"/>
        <w:spacing w:before="0" w:beforeAutospacing="0" w:after="0" w:afterAutospacing="0" w:line="360" w:lineRule="auto"/>
        <w:rPr>
          <w:b/>
          <w:bCs/>
          <w:color w:val="002060"/>
          <w:sz w:val="22"/>
          <w:szCs w:val="22"/>
          <w:lang w:val="kk-KZ"/>
        </w:rPr>
      </w:pPr>
      <w:r w:rsidRPr="002D518C">
        <w:rPr>
          <w:b/>
          <w:color w:val="002060"/>
          <w:sz w:val="22"/>
          <w:szCs w:val="20"/>
          <w:lang w:val="kk-KZ"/>
        </w:rPr>
        <w:t xml:space="preserve">4. </w:t>
      </w:r>
      <w:r w:rsidRPr="002D518C">
        <w:rPr>
          <w:rStyle w:val="c3"/>
          <w:b/>
          <w:bCs/>
          <w:color w:val="002060"/>
          <w:sz w:val="22"/>
          <w:szCs w:val="22"/>
          <w:lang w:val="kk-KZ"/>
        </w:rPr>
        <w:t>Доклад: «</w:t>
      </w:r>
      <w:r w:rsidRPr="002D518C">
        <w:rPr>
          <w:rStyle w:val="c3"/>
          <w:b/>
          <w:bCs/>
          <w:color w:val="002060"/>
          <w:sz w:val="22"/>
          <w:szCs w:val="22"/>
        </w:rPr>
        <w:t>Новые педагогические технологии</w:t>
      </w:r>
    </w:p>
    <w:p w:rsidR="00BC0891" w:rsidRPr="002D518C" w:rsidRDefault="00BC0891" w:rsidP="00BC0891">
      <w:pPr>
        <w:pStyle w:val="c9"/>
        <w:shd w:val="clear" w:color="auto" w:fill="FFFFFF"/>
        <w:spacing w:before="0" w:beforeAutospacing="0" w:after="0" w:afterAutospacing="0" w:line="360" w:lineRule="auto"/>
        <w:rPr>
          <w:rFonts w:ascii="Calibri" w:hAnsi="Calibri"/>
          <w:color w:val="002060"/>
          <w:sz w:val="22"/>
          <w:szCs w:val="22"/>
        </w:rPr>
      </w:pPr>
      <w:r w:rsidRPr="002D518C">
        <w:rPr>
          <w:rStyle w:val="c3"/>
          <w:b/>
          <w:bCs/>
          <w:color w:val="002060"/>
          <w:sz w:val="22"/>
          <w:szCs w:val="22"/>
          <w:lang w:val="kk-KZ"/>
        </w:rPr>
        <w:t xml:space="preserve">     </w:t>
      </w:r>
      <w:r w:rsidRPr="002D518C">
        <w:rPr>
          <w:rStyle w:val="c3"/>
          <w:b/>
          <w:bCs/>
          <w:color w:val="002060"/>
          <w:sz w:val="22"/>
          <w:szCs w:val="22"/>
        </w:rPr>
        <w:t>как ресурс формирования ключевых компетентностей</w:t>
      </w:r>
    </w:p>
    <w:p w:rsidR="00BC0891" w:rsidRPr="002D518C" w:rsidRDefault="00BC0891" w:rsidP="00BC0891">
      <w:pPr>
        <w:pStyle w:val="c9"/>
        <w:shd w:val="clear" w:color="auto" w:fill="FFFFFF"/>
        <w:spacing w:before="0" w:beforeAutospacing="0" w:after="0" w:afterAutospacing="0" w:line="360" w:lineRule="auto"/>
        <w:rPr>
          <w:rStyle w:val="c3"/>
          <w:b/>
          <w:bCs/>
          <w:color w:val="002060"/>
          <w:sz w:val="22"/>
          <w:szCs w:val="22"/>
          <w:lang w:val="kk-KZ"/>
        </w:rPr>
      </w:pPr>
      <w:r w:rsidRPr="002D518C">
        <w:rPr>
          <w:rStyle w:val="c3"/>
          <w:b/>
          <w:bCs/>
          <w:color w:val="002060"/>
          <w:sz w:val="22"/>
          <w:szCs w:val="22"/>
          <w:lang w:val="kk-KZ"/>
        </w:rPr>
        <w:t xml:space="preserve">     </w:t>
      </w:r>
      <w:r w:rsidRPr="002D518C">
        <w:rPr>
          <w:rStyle w:val="c3"/>
          <w:b/>
          <w:bCs/>
          <w:color w:val="002060"/>
          <w:sz w:val="22"/>
          <w:szCs w:val="22"/>
        </w:rPr>
        <w:t>на уроках истории</w:t>
      </w:r>
      <w:r w:rsidRPr="002D518C">
        <w:rPr>
          <w:rStyle w:val="c3"/>
          <w:b/>
          <w:bCs/>
          <w:color w:val="002060"/>
          <w:sz w:val="22"/>
          <w:szCs w:val="22"/>
          <w:lang w:val="kk-KZ"/>
        </w:rPr>
        <w:t>» ..........................................</w:t>
      </w:r>
      <w:r>
        <w:rPr>
          <w:rStyle w:val="c3"/>
          <w:b/>
          <w:bCs/>
          <w:color w:val="002060"/>
          <w:sz w:val="22"/>
          <w:szCs w:val="22"/>
          <w:lang w:val="kk-KZ"/>
        </w:rPr>
        <w:t>..............................20 – 27</w:t>
      </w:r>
    </w:p>
    <w:p w:rsidR="00BC0891" w:rsidRPr="002D518C" w:rsidRDefault="00BC0891" w:rsidP="00BC0891">
      <w:pPr>
        <w:shd w:val="clear" w:color="auto" w:fill="FFFFFF"/>
        <w:spacing w:after="0" w:line="240" w:lineRule="auto"/>
        <w:rPr>
          <w:rFonts w:ascii="Times New Roman" w:eastAsia="Times New Roman" w:hAnsi="Times New Roman" w:cs="Times New Roman"/>
          <w:b/>
          <w:color w:val="002060"/>
          <w:szCs w:val="28"/>
          <w:lang w:val="kk-KZ" w:eastAsia="ru-RU"/>
        </w:rPr>
      </w:pPr>
      <w:r w:rsidRPr="002D518C">
        <w:rPr>
          <w:rStyle w:val="c3"/>
          <w:rFonts w:ascii="Times New Roman" w:hAnsi="Times New Roman" w:cs="Times New Roman"/>
          <w:b/>
          <w:bCs/>
          <w:color w:val="002060"/>
          <w:lang w:val="kk-KZ"/>
        </w:rPr>
        <w:t>5.</w:t>
      </w:r>
      <w:r w:rsidRPr="002D518C">
        <w:rPr>
          <w:rStyle w:val="c3"/>
          <w:b/>
          <w:bCs/>
          <w:color w:val="002060"/>
          <w:lang w:val="kk-KZ"/>
        </w:rPr>
        <w:t xml:space="preserve"> </w:t>
      </w:r>
      <w:r w:rsidRPr="002D518C">
        <w:rPr>
          <w:rFonts w:ascii="Times New Roman" w:eastAsia="Times New Roman" w:hAnsi="Times New Roman" w:cs="Times New Roman"/>
          <w:b/>
          <w:color w:val="002060"/>
          <w:szCs w:val="28"/>
          <w:lang w:val="kk-KZ" w:eastAsia="ru-RU"/>
        </w:rPr>
        <w:t>Примеры авторских краткосрочных планов ...</w:t>
      </w:r>
      <w:r>
        <w:rPr>
          <w:rFonts w:ascii="Times New Roman" w:eastAsia="Times New Roman" w:hAnsi="Times New Roman" w:cs="Times New Roman"/>
          <w:b/>
          <w:color w:val="002060"/>
          <w:szCs w:val="28"/>
          <w:lang w:val="kk-KZ" w:eastAsia="ru-RU"/>
        </w:rPr>
        <w:t>........................ 28 – 49</w:t>
      </w:r>
    </w:p>
    <w:p w:rsidR="00BC0891" w:rsidRPr="002D518C" w:rsidRDefault="00BC0891" w:rsidP="00BC0891">
      <w:pPr>
        <w:shd w:val="clear" w:color="auto" w:fill="FFFFFF"/>
        <w:spacing w:after="0" w:line="240" w:lineRule="auto"/>
        <w:rPr>
          <w:rFonts w:ascii="Times New Roman" w:eastAsia="Times New Roman" w:hAnsi="Times New Roman" w:cs="Times New Roman"/>
          <w:b/>
          <w:color w:val="002060"/>
          <w:szCs w:val="28"/>
          <w:lang w:val="kk-KZ" w:eastAsia="ru-RU"/>
        </w:rPr>
      </w:pPr>
    </w:p>
    <w:p w:rsidR="00BC0891" w:rsidRPr="002D518C" w:rsidRDefault="00BC0891" w:rsidP="00BC0891">
      <w:pPr>
        <w:shd w:val="clear" w:color="auto" w:fill="FFFFFF"/>
        <w:spacing w:after="0" w:line="240" w:lineRule="auto"/>
        <w:rPr>
          <w:rFonts w:ascii="Times New Roman" w:eastAsia="Times New Roman" w:hAnsi="Times New Roman" w:cs="Times New Roman"/>
          <w:b/>
          <w:color w:val="002060"/>
          <w:szCs w:val="28"/>
          <w:lang w:val="kk-KZ" w:eastAsia="ru-RU"/>
        </w:rPr>
      </w:pPr>
      <w:r w:rsidRPr="002D518C">
        <w:rPr>
          <w:rFonts w:ascii="Times New Roman" w:eastAsia="Times New Roman" w:hAnsi="Times New Roman" w:cs="Times New Roman"/>
          <w:b/>
          <w:color w:val="002060"/>
          <w:szCs w:val="28"/>
          <w:lang w:val="kk-KZ" w:eastAsia="ru-RU"/>
        </w:rPr>
        <w:t>6. Список использованной литературы.....................</w:t>
      </w:r>
      <w:r>
        <w:rPr>
          <w:rFonts w:ascii="Times New Roman" w:eastAsia="Times New Roman" w:hAnsi="Times New Roman" w:cs="Times New Roman"/>
          <w:b/>
          <w:color w:val="002060"/>
          <w:szCs w:val="28"/>
          <w:lang w:val="kk-KZ" w:eastAsia="ru-RU"/>
        </w:rPr>
        <w:t>..............................50</w:t>
      </w:r>
    </w:p>
    <w:p w:rsidR="00BC0891" w:rsidRPr="002D518C" w:rsidRDefault="00BC0891" w:rsidP="00BC0891">
      <w:pPr>
        <w:shd w:val="clear" w:color="auto" w:fill="FFFFFF"/>
        <w:spacing w:after="0" w:line="240" w:lineRule="auto"/>
        <w:rPr>
          <w:rFonts w:ascii="Times New Roman" w:eastAsia="Times New Roman" w:hAnsi="Times New Roman" w:cs="Times New Roman"/>
          <w:b/>
          <w:color w:val="002060"/>
          <w:szCs w:val="28"/>
          <w:lang w:val="kk-KZ" w:eastAsia="ru-RU"/>
        </w:rPr>
      </w:pPr>
      <w:r w:rsidRPr="002D518C">
        <w:rPr>
          <w:rFonts w:ascii="Times New Roman" w:eastAsia="Times New Roman" w:hAnsi="Times New Roman" w:cs="Times New Roman"/>
          <w:b/>
          <w:color w:val="002060"/>
          <w:szCs w:val="28"/>
          <w:lang w:val="kk-KZ" w:eastAsia="ru-RU"/>
        </w:rPr>
        <w:t xml:space="preserve"> </w:t>
      </w:r>
    </w:p>
    <w:p w:rsidR="00BC0891" w:rsidRPr="002D518C" w:rsidRDefault="00BC0891" w:rsidP="00BC0891">
      <w:pPr>
        <w:pStyle w:val="c9"/>
        <w:shd w:val="clear" w:color="auto" w:fill="FFFFFF"/>
        <w:spacing w:before="0" w:beforeAutospacing="0" w:after="0" w:afterAutospacing="0"/>
        <w:rPr>
          <w:rFonts w:ascii="Calibri" w:hAnsi="Calibri"/>
          <w:color w:val="002060"/>
          <w:sz w:val="22"/>
          <w:szCs w:val="22"/>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A576A8">
      <w:pPr>
        <w:spacing w:after="0" w:line="240" w:lineRule="auto"/>
        <w:jc w:val="center"/>
        <w:rPr>
          <w:rFonts w:ascii="Times New Roman" w:hAnsi="Times New Roman" w:cs="Times New Roman"/>
          <w:b/>
          <w:color w:val="FF0000"/>
          <w:sz w:val="24"/>
          <w:lang w:val="kk-KZ"/>
        </w:rPr>
      </w:pPr>
    </w:p>
    <w:p w:rsidR="002B2F37" w:rsidRDefault="002B2F37" w:rsidP="00D57087">
      <w:pPr>
        <w:spacing w:after="0" w:line="240" w:lineRule="auto"/>
        <w:rPr>
          <w:rFonts w:ascii="Times New Roman" w:hAnsi="Times New Roman" w:cs="Times New Roman"/>
          <w:b/>
          <w:color w:val="FF0000"/>
          <w:sz w:val="24"/>
          <w:lang w:val="kk-KZ"/>
        </w:rPr>
      </w:pPr>
    </w:p>
    <w:p w:rsidR="002B2F37" w:rsidRPr="00A576A8" w:rsidRDefault="00447E04" w:rsidP="00D57087">
      <w:pPr>
        <w:spacing w:after="0" w:line="240" w:lineRule="auto"/>
        <w:jc w:val="center"/>
        <w:rPr>
          <w:rFonts w:ascii="Times New Roman" w:hAnsi="Times New Roman" w:cs="Times New Roman"/>
          <w:b/>
          <w:color w:val="FF0000"/>
          <w:sz w:val="24"/>
          <w:lang w:val="kk-KZ"/>
        </w:rPr>
      </w:pPr>
      <w:r>
        <w:rPr>
          <w:rFonts w:ascii="Times New Roman" w:hAnsi="Times New Roman" w:cs="Times New Roman"/>
          <w:b/>
          <w:noProof/>
          <w:color w:val="FF0000"/>
          <w:sz w:val="24"/>
          <w:lang w:eastAsia="ru-RU"/>
        </w:rPr>
        <w:drawing>
          <wp:inline distT="0" distB="0" distL="0" distR="0" wp14:anchorId="1756ADB7" wp14:editId="7352F941">
            <wp:extent cx="1768510" cy="2250831"/>
            <wp:effectExtent l="76200" t="76200" r="136525" b="130810"/>
            <wp:docPr id="6" name="Рисунок 6" descr="C:\Users\1\Documents\кмл\ААТЕСТАЦИЯ\19-20-1\лена\DSC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кмл\ААТЕСТАЦИЯ\19-20-1\лена\DSC011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80" t="7606" r="46803" b="11467"/>
                    <a:stretch/>
                  </pic:blipFill>
                  <pic:spPr bwMode="auto">
                    <a:xfrm>
                      <a:off x="0" y="0"/>
                      <a:ext cx="1775728" cy="2260018"/>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576A8" w:rsidRPr="00AF3A11" w:rsidRDefault="00A576A8" w:rsidP="00A576A8">
      <w:pPr>
        <w:spacing w:after="0" w:line="240" w:lineRule="auto"/>
        <w:rPr>
          <w:rFonts w:ascii="Times New Roman" w:hAnsi="Times New Roman" w:cs="Times New Roman"/>
          <w:b/>
          <w:color w:val="C00000"/>
          <w:lang w:val="kk-KZ"/>
        </w:rPr>
      </w:pPr>
      <w:r w:rsidRPr="00AF3A11">
        <w:rPr>
          <w:rFonts w:ascii="Times New Roman" w:hAnsi="Times New Roman" w:cs="Times New Roman"/>
          <w:b/>
          <w:color w:val="C00000"/>
        </w:rPr>
        <w:t xml:space="preserve">Ф.И.О </w:t>
      </w:r>
      <w:r w:rsidR="00E118A0" w:rsidRPr="00AF3A11">
        <w:rPr>
          <w:rFonts w:ascii="Times New Roman" w:hAnsi="Times New Roman" w:cs="Times New Roman"/>
          <w:b/>
          <w:color w:val="C00000"/>
          <w:lang w:val="kk-KZ"/>
        </w:rPr>
        <w:t>Никонорова Елена Владимировна</w:t>
      </w:r>
    </w:p>
    <w:p w:rsidR="00A576A8" w:rsidRPr="00AF3A11" w:rsidRDefault="002B2F37" w:rsidP="00A576A8">
      <w:pPr>
        <w:spacing w:after="0" w:line="240" w:lineRule="auto"/>
        <w:rPr>
          <w:rFonts w:ascii="Times New Roman" w:hAnsi="Times New Roman" w:cs="Times New Roman"/>
          <w:b/>
          <w:color w:val="C00000"/>
          <w:lang w:val="kk-KZ"/>
        </w:rPr>
      </w:pPr>
      <w:r w:rsidRPr="00AF3A11">
        <w:rPr>
          <w:rFonts w:ascii="Times New Roman" w:hAnsi="Times New Roman" w:cs="Times New Roman"/>
          <w:b/>
          <w:color w:val="C00000"/>
          <w:lang w:val="kk-KZ"/>
        </w:rPr>
        <w:t xml:space="preserve">Должность: учитель </w:t>
      </w:r>
      <w:r w:rsidR="00E118A0" w:rsidRPr="00AF3A11">
        <w:rPr>
          <w:rFonts w:ascii="Times New Roman" w:hAnsi="Times New Roman" w:cs="Times New Roman"/>
          <w:b/>
          <w:color w:val="C00000"/>
          <w:lang w:val="kk-KZ"/>
        </w:rPr>
        <w:t>истории</w:t>
      </w:r>
    </w:p>
    <w:p w:rsidR="00A576A8" w:rsidRPr="00AF3A11" w:rsidRDefault="002B2F37" w:rsidP="00A576A8">
      <w:pPr>
        <w:spacing w:after="0" w:line="240" w:lineRule="auto"/>
        <w:rPr>
          <w:rFonts w:ascii="Times New Roman" w:hAnsi="Times New Roman" w:cs="Times New Roman"/>
          <w:b/>
          <w:color w:val="C00000"/>
          <w:lang w:val="kk-KZ"/>
        </w:rPr>
      </w:pPr>
      <w:r w:rsidRPr="00AF3A11">
        <w:rPr>
          <w:rFonts w:ascii="Times New Roman" w:hAnsi="Times New Roman" w:cs="Times New Roman"/>
          <w:b/>
          <w:color w:val="C00000"/>
        </w:rPr>
        <w:t>Образование: высшее</w:t>
      </w:r>
    </w:p>
    <w:p w:rsidR="002B2F37" w:rsidRPr="00AF3A11" w:rsidRDefault="002B2F37" w:rsidP="00A576A8">
      <w:pPr>
        <w:spacing w:after="0" w:line="240" w:lineRule="auto"/>
        <w:rPr>
          <w:rFonts w:ascii="Times New Roman" w:hAnsi="Times New Roman" w:cs="Times New Roman"/>
          <w:b/>
          <w:color w:val="C00000"/>
          <w:lang w:val="kk-KZ"/>
        </w:rPr>
      </w:pPr>
      <w:r w:rsidRPr="00AF3A11">
        <w:rPr>
          <w:rFonts w:ascii="Times New Roman" w:hAnsi="Times New Roman" w:cs="Times New Roman"/>
          <w:b/>
          <w:color w:val="C00000"/>
          <w:lang w:val="kk-KZ"/>
        </w:rPr>
        <w:t>Квалиф</w:t>
      </w:r>
      <w:r w:rsidR="00AF3A11" w:rsidRPr="00AF3A11">
        <w:rPr>
          <w:rFonts w:ascii="Times New Roman" w:hAnsi="Times New Roman" w:cs="Times New Roman"/>
          <w:b/>
          <w:color w:val="C00000"/>
          <w:lang w:val="kk-KZ"/>
        </w:rPr>
        <w:t>ии</w:t>
      </w:r>
      <w:r w:rsidRPr="00AF3A11">
        <w:rPr>
          <w:rFonts w:ascii="Times New Roman" w:hAnsi="Times New Roman" w:cs="Times New Roman"/>
          <w:b/>
          <w:color w:val="C00000"/>
          <w:lang w:val="kk-KZ"/>
        </w:rPr>
        <w:t>кационная категория: в</w:t>
      </w:r>
      <w:r w:rsidR="00E118A0" w:rsidRPr="00AF3A11">
        <w:rPr>
          <w:rFonts w:ascii="Times New Roman" w:hAnsi="Times New Roman" w:cs="Times New Roman"/>
          <w:b/>
          <w:color w:val="C00000"/>
          <w:lang w:val="kk-KZ"/>
        </w:rPr>
        <w:t>торая</w:t>
      </w:r>
    </w:p>
    <w:p w:rsidR="00A576A8" w:rsidRPr="00AF3A11" w:rsidRDefault="00A576A8" w:rsidP="00A576A8">
      <w:pPr>
        <w:spacing w:after="0" w:line="240" w:lineRule="auto"/>
        <w:rPr>
          <w:rFonts w:ascii="Times New Roman" w:hAnsi="Times New Roman" w:cs="Times New Roman"/>
          <w:b/>
          <w:color w:val="C00000"/>
          <w:lang w:val="kk-KZ"/>
        </w:rPr>
      </w:pPr>
      <w:proofErr w:type="spellStart"/>
      <w:r w:rsidRPr="00AF3A11">
        <w:rPr>
          <w:rFonts w:ascii="Times New Roman" w:hAnsi="Times New Roman" w:cs="Times New Roman"/>
          <w:b/>
          <w:color w:val="C00000"/>
        </w:rPr>
        <w:t>Пед</w:t>
      </w:r>
      <w:proofErr w:type="gramStart"/>
      <w:r w:rsidRPr="00AF3A11">
        <w:rPr>
          <w:rFonts w:ascii="Times New Roman" w:hAnsi="Times New Roman" w:cs="Times New Roman"/>
          <w:b/>
          <w:color w:val="C00000"/>
        </w:rPr>
        <w:t>.с</w:t>
      </w:r>
      <w:proofErr w:type="gramEnd"/>
      <w:r w:rsidRPr="00AF3A11">
        <w:rPr>
          <w:rFonts w:ascii="Times New Roman" w:hAnsi="Times New Roman" w:cs="Times New Roman"/>
          <w:b/>
          <w:color w:val="C00000"/>
        </w:rPr>
        <w:t>таж</w:t>
      </w:r>
      <w:proofErr w:type="spellEnd"/>
      <w:r w:rsidRPr="00AF3A11">
        <w:rPr>
          <w:rFonts w:ascii="Times New Roman" w:hAnsi="Times New Roman" w:cs="Times New Roman"/>
          <w:b/>
          <w:color w:val="C00000"/>
        </w:rPr>
        <w:t xml:space="preserve">: </w:t>
      </w:r>
      <w:r w:rsidR="00C53EE6" w:rsidRPr="00AF3A11">
        <w:rPr>
          <w:rFonts w:ascii="Times New Roman" w:hAnsi="Times New Roman" w:cs="Times New Roman"/>
          <w:b/>
          <w:color w:val="C00000"/>
          <w:lang w:val="kk-KZ"/>
        </w:rPr>
        <w:t>лет</w:t>
      </w:r>
    </w:p>
    <w:p w:rsidR="00560BD8" w:rsidRPr="00AF3A11" w:rsidRDefault="00A576A8" w:rsidP="00E118A0">
      <w:pPr>
        <w:spacing w:after="0" w:line="240" w:lineRule="auto"/>
        <w:rPr>
          <w:b/>
          <w:color w:val="C00000"/>
          <w:szCs w:val="20"/>
        </w:rPr>
      </w:pPr>
      <w:r w:rsidRPr="00AF3A11">
        <w:rPr>
          <w:rFonts w:ascii="Times New Roman" w:hAnsi="Times New Roman" w:cs="Times New Roman"/>
          <w:b/>
          <w:color w:val="C00000"/>
        </w:rPr>
        <w:t>Педагогическое кредо</w:t>
      </w:r>
      <w:r w:rsidRPr="00AF3A11">
        <w:rPr>
          <w:rFonts w:ascii="Times New Roman" w:hAnsi="Times New Roman" w:cs="Times New Roman"/>
          <w:b/>
          <w:i/>
          <w:color w:val="C00000"/>
        </w:rPr>
        <w:t>:</w:t>
      </w:r>
      <w:r w:rsidRPr="00AF3A11">
        <w:rPr>
          <w:b/>
          <w:i/>
          <w:color w:val="C00000"/>
        </w:rPr>
        <w:t xml:space="preserve">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Если учитель имеет только любовь к делу,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он будет хороший учитель.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Если учитель имеет только любовь к ученикам,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как отец, мать, он будет лучше того учителя, </w:t>
      </w:r>
    </w:p>
    <w:p w:rsidR="00E118A0" w:rsidRPr="00447E04" w:rsidRDefault="00E118A0" w:rsidP="00E118A0">
      <w:pPr>
        <w:pStyle w:val="a6"/>
        <w:shd w:val="clear" w:color="auto" w:fill="FFFFFF"/>
        <w:spacing w:before="0" w:beforeAutospacing="0" w:after="0" w:afterAutospacing="0"/>
        <w:jc w:val="right"/>
        <w:rPr>
          <w:color w:val="002060"/>
          <w:sz w:val="22"/>
          <w:szCs w:val="20"/>
        </w:rPr>
      </w:pPr>
      <w:proofErr w:type="gramStart"/>
      <w:r w:rsidRPr="00447E04">
        <w:rPr>
          <w:color w:val="002060"/>
          <w:sz w:val="22"/>
          <w:szCs w:val="20"/>
        </w:rPr>
        <w:t>который</w:t>
      </w:r>
      <w:proofErr w:type="gramEnd"/>
      <w:r w:rsidRPr="00447E04">
        <w:rPr>
          <w:color w:val="002060"/>
          <w:sz w:val="22"/>
          <w:szCs w:val="20"/>
        </w:rPr>
        <w:t xml:space="preserve"> прочел все книги,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но не имеет любви ни к делу, ни к ученикам.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Если учитель соединяет в себе любовь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к делу и к ученикам, он совершенный учитель. </w:t>
      </w:r>
    </w:p>
    <w:p w:rsidR="00E118A0" w:rsidRPr="00447E04" w:rsidRDefault="00E118A0" w:rsidP="00E118A0">
      <w:pPr>
        <w:pStyle w:val="a6"/>
        <w:shd w:val="clear" w:color="auto" w:fill="FFFFFF"/>
        <w:spacing w:before="0" w:beforeAutospacing="0" w:after="0" w:afterAutospacing="0"/>
        <w:jc w:val="right"/>
        <w:rPr>
          <w:color w:val="002060"/>
          <w:sz w:val="22"/>
          <w:szCs w:val="20"/>
        </w:rPr>
      </w:pPr>
      <w:r w:rsidRPr="00447E04">
        <w:rPr>
          <w:color w:val="002060"/>
          <w:sz w:val="22"/>
          <w:szCs w:val="20"/>
        </w:rPr>
        <w:t xml:space="preserve">( </w:t>
      </w:r>
      <w:proofErr w:type="spellStart"/>
      <w:r w:rsidRPr="00447E04">
        <w:rPr>
          <w:color w:val="002060"/>
          <w:sz w:val="22"/>
          <w:szCs w:val="20"/>
        </w:rPr>
        <w:t>Л.Н.Толстой</w:t>
      </w:r>
      <w:proofErr w:type="spellEnd"/>
      <w:proofErr w:type="gramStart"/>
      <w:r w:rsidRPr="00447E04">
        <w:rPr>
          <w:color w:val="002060"/>
          <w:sz w:val="22"/>
          <w:szCs w:val="20"/>
        </w:rPr>
        <w:t xml:space="preserve"> )</w:t>
      </w:r>
      <w:proofErr w:type="gramEnd"/>
      <w:r w:rsidRPr="00447E04">
        <w:rPr>
          <w:color w:val="002060"/>
          <w:sz w:val="22"/>
          <w:szCs w:val="20"/>
        </w:rPr>
        <w:t> </w:t>
      </w:r>
    </w:p>
    <w:p w:rsidR="00E118A0" w:rsidRPr="00447E04" w:rsidRDefault="00E118A0" w:rsidP="00E118A0">
      <w:pPr>
        <w:pStyle w:val="a6"/>
        <w:shd w:val="clear" w:color="auto" w:fill="FFFFFF"/>
        <w:spacing w:before="0" w:beforeAutospacing="0" w:after="0" w:afterAutospacing="0"/>
        <w:jc w:val="both"/>
        <w:rPr>
          <w:color w:val="002060"/>
          <w:sz w:val="22"/>
          <w:szCs w:val="20"/>
          <w:lang w:val="kk-KZ"/>
        </w:rPr>
      </w:pPr>
      <w:r w:rsidRPr="00447E04">
        <w:rPr>
          <w:b/>
          <w:color w:val="FF0000"/>
          <w:sz w:val="22"/>
          <w:szCs w:val="20"/>
        </w:rPr>
        <w:br/>
      </w:r>
      <w:r w:rsidRPr="00447E04">
        <w:rPr>
          <w:color w:val="002060"/>
          <w:sz w:val="22"/>
          <w:szCs w:val="20"/>
          <w:lang w:val="kk-KZ"/>
        </w:rPr>
        <w:t xml:space="preserve">             </w:t>
      </w:r>
      <w:r w:rsidRPr="00447E04">
        <w:rPr>
          <w:color w:val="002060"/>
          <w:sz w:val="22"/>
          <w:szCs w:val="20"/>
        </w:rPr>
        <w:t>Вспоминая своё детство, школу, я вижу себя маленькой девочкой, сидящей за школьной партой. На уроках я внимательно слушала свою первую учительницу, следила за каждым её словом, взглядом, движением. Она для меня была образцом справедливости, доброты, честности. Всегда умела найти нужное слово, похвалить, подбодрить. Это и сформировало мои взгляды в будущем при выборе профессии. </w:t>
      </w:r>
    </w:p>
    <w:p w:rsidR="00447E04" w:rsidRDefault="00E118A0" w:rsidP="00E118A0">
      <w:pPr>
        <w:pStyle w:val="a6"/>
        <w:shd w:val="clear" w:color="auto" w:fill="FFFFFF"/>
        <w:spacing w:before="0" w:beforeAutospacing="0" w:after="0" w:afterAutospacing="0"/>
        <w:ind w:firstLine="708"/>
        <w:jc w:val="both"/>
        <w:rPr>
          <w:color w:val="002060"/>
          <w:sz w:val="22"/>
          <w:szCs w:val="20"/>
          <w:lang w:val="kk-KZ"/>
        </w:rPr>
      </w:pPr>
      <w:r w:rsidRPr="00447E04">
        <w:rPr>
          <w:color w:val="002060"/>
          <w:sz w:val="22"/>
          <w:szCs w:val="20"/>
        </w:rPr>
        <w:t xml:space="preserve">Сложность труда педагога в том, чтобы найти путь к сердцу ученика, создать условия для развития его </w:t>
      </w:r>
      <w:proofErr w:type="gramStart"/>
      <w:r w:rsidRPr="00447E04">
        <w:rPr>
          <w:color w:val="002060"/>
          <w:sz w:val="22"/>
          <w:szCs w:val="20"/>
        </w:rPr>
        <w:t>познавательных</w:t>
      </w:r>
      <w:proofErr w:type="gramEnd"/>
      <w:r w:rsidRPr="00447E04">
        <w:rPr>
          <w:color w:val="002060"/>
          <w:sz w:val="22"/>
          <w:szCs w:val="20"/>
        </w:rPr>
        <w:t xml:space="preserve"> и творческих</w:t>
      </w:r>
    </w:p>
    <w:p w:rsidR="00447E04" w:rsidRDefault="00447E04" w:rsidP="00E118A0">
      <w:pPr>
        <w:pStyle w:val="a6"/>
        <w:shd w:val="clear" w:color="auto" w:fill="FFFFFF"/>
        <w:spacing w:before="0" w:beforeAutospacing="0" w:after="0" w:afterAutospacing="0"/>
        <w:ind w:firstLine="708"/>
        <w:jc w:val="both"/>
        <w:rPr>
          <w:color w:val="002060"/>
          <w:sz w:val="22"/>
          <w:szCs w:val="20"/>
          <w:lang w:val="kk-KZ"/>
        </w:rPr>
      </w:pPr>
    </w:p>
    <w:p w:rsidR="00447E04" w:rsidRDefault="00447E04" w:rsidP="00447E04">
      <w:pPr>
        <w:pStyle w:val="a6"/>
        <w:shd w:val="clear" w:color="auto" w:fill="FFFFFF"/>
        <w:spacing w:before="0" w:beforeAutospacing="0" w:after="0" w:afterAutospacing="0"/>
        <w:ind w:firstLine="708"/>
        <w:jc w:val="center"/>
        <w:rPr>
          <w:color w:val="002060"/>
          <w:sz w:val="22"/>
          <w:szCs w:val="20"/>
          <w:lang w:val="kk-KZ"/>
        </w:rPr>
      </w:pPr>
      <w:r>
        <w:rPr>
          <w:color w:val="002060"/>
          <w:sz w:val="22"/>
          <w:szCs w:val="20"/>
          <w:lang w:val="kk-KZ"/>
        </w:rPr>
        <w:t>-1-</w:t>
      </w:r>
    </w:p>
    <w:p w:rsidR="00E118A0" w:rsidRPr="00447E04" w:rsidRDefault="00E118A0" w:rsidP="00BC0891">
      <w:pPr>
        <w:pStyle w:val="a6"/>
        <w:shd w:val="clear" w:color="auto" w:fill="FFFFFF"/>
        <w:spacing w:before="0" w:beforeAutospacing="0" w:after="0" w:afterAutospacing="0"/>
        <w:jc w:val="both"/>
        <w:rPr>
          <w:color w:val="002060"/>
          <w:sz w:val="22"/>
          <w:szCs w:val="20"/>
          <w:lang w:val="kk-KZ"/>
        </w:rPr>
      </w:pPr>
      <w:r w:rsidRPr="00447E04">
        <w:rPr>
          <w:color w:val="002060"/>
          <w:sz w:val="22"/>
          <w:szCs w:val="20"/>
        </w:rPr>
        <w:lastRenderedPageBreak/>
        <w:t xml:space="preserve"> способностей, раскрыть талант каждого. Для этого учитель должен быть философом: уметь размышлять о смысле жизни, о нравственных ценностях, ставить цель и стремится к её исполнению, так как эта профессия одна из самых важных и </w:t>
      </w:r>
      <w:r w:rsidR="00447E04">
        <w:rPr>
          <w:color w:val="002060"/>
          <w:sz w:val="20"/>
          <w:szCs w:val="20"/>
          <w:lang w:val="kk-KZ"/>
        </w:rPr>
        <w:t xml:space="preserve">  </w:t>
      </w:r>
      <w:r w:rsidR="00447E04" w:rsidRPr="00E118A0">
        <w:rPr>
          <w:color w:val="002060"/>
          <w:sz w:val="20"/>
          <w:szCs w:val="20"/>
        </w:rPr>
        <w:t xml:space="preserve">ответственных. В первую очередь учителю нужно научиться любить </w:t>
      </w:r>
      <w:r w:rsidR="00447E04" w:rsidRPr="00447E04">
        <w:rPr>
          <w:color w:val="002060"/>
          <w:sz w:val="22"/>
          <w:szCs w:val="20"/>
        </w:rPr>
        <w:t xml:space="preserve">ребёнка с </w:t>
      </w:r>
      <w:r w:rsidRPr="00447E04">
        <w:rPr>
          <w:color w:val="002060"/>
          <w:sz w:val="22"/>
          <w:szCs w:val="20"/>
        </w:rPr>
        <w:t>его достоинствами и недостатками. Да, они разные: одарённые и обычные, смелые и робкие, хитрые и добрые. Нужно стараться выстроить доверительные отношения, помочь каждому ребёнку реализовать себя как личность. Любовь к предмету у ребёнка определяется отношением к учителю.</w:t>
      </w:r>
    </w:p>
    <w:p w:rsidR="00447E04" w:rsidRPr="00447E04" w:rsidRDefault="00E118A0" w:rsidP="00451F09">
      <w:pPr>
        <w:pStyle w:val="a6"/>
        <w:shd w:val="clear" w:color="auto" w:fill="FFFFFF"/>
        <w:spacing w:before="0" w:beforeAutospacing="0" w:after="0" w:afterAutospacing="0"/>
        <w:ind w:firstLine="708"/>
        <w:jc w:val="both"/>
        <w:rPr>
          <w:color w:val="002060"/>
          <w:sz w:val="22"/>
          <w:szCs w:val="20"/>
          <w:lang w:val="kk-KZ"/>
        </w:rPr>
      </w:pPr>
      <w:r w:rsidRPr="00447E04">
        <w:rPr>
          <w:color w:val="002060"/>
          <w:sz w:val="22"/>
          <w:szCs w:val="20"/>
        </w:rPr>
        <w:t>Недавно я услышала интересную притчу.</w:t>
      </w:r>
      <w:r w:rsidR="00451F09" w:rsidRPr="00447E04">
        <w:rPr>
          <w:color w:val="002060"/>
          <w:sz w:val="22"/>
          <w:szCs w:val="20"/>
          <w:lang w:val="kk-KZ"/>
        </w:rPr>
        <w:t xml:space="preserve"> </w:t>
      </w:r>
      <w:r w:rsidRPr="00447E04">
        <w:rPr>
          <w:color w:val="002060"/>
          <w:sz w:val="22"/>
          <w:szCs w:val="20"/>
        </w:rPr>
        <w:t xml:space="preserve">«Однажды ученики спросили Учителя: что самое главное в его профессии? </w:t>
      </w:r>
    </w:p>
    <w:p w:rsidR="00E118A0" w:rsidRPr="00447E04" w:rsidRDefault="00E118A0" w:rsidP="00451F09">
      <w:pPr>
        <w:pStyle w:val="a6"/>
        <w:shd w:val="clear" w:color="auto" w:fill="FFFFFF"/>
        <w:spacing w:before="0" w:beforeAutospacing="0" w:after="0" w:afterAutospacing="0"/>
        <w:ind w:firstLine="708"/>
        <w:jc w:val="both"/>
        <w:rPr>
          <w:color w:val="002060"/>
          <w:sz w:val="22"/>
          <w:szCs w:val="20"/>
        </w:rPr>
      </w:pPr>
      <w:r w:rsidRPr="00447E04">
        <w:rPr>
          <w:color w:val="002060"/>
          <w:sz w:val="22"/>
          <w:szCs w:val="20"/>
        </w:rPr>
        <w:t>И Учитель сказал им, что ответит на этот вопрос позже. </w:t>
      </w:r>
      <w:r w:rsidRPr="00447E04">
        <w:rPr>
          <w:color w:val="002060"/>
          <w:sz w:val="22"/>
          <w:szCs w:val="20"/>
        </w:rPr>
        <w:br/>
        <w:t>Он предложил своим ученикам сходить к высокой горе. Перед тем, как тронуться в путь, Учитель накормил их соленой пищей. Придя к горе, ученики пожаловались, что очень хотят пить. Тогда учитель отправил их искать родник. Но ученики пришли обратно, ничего не найдя. Учитель подробно объяснил им путь к воде. Ученики напились сами и принесли воды Учителю. Но он достал полный сосуд воды из своей котомки и сказал: «Вот это и есть моя главная задача. Сначала я вызвал у вас жажду, потом указал верный путь к нему, направил вас в нужном направлении, затем показал, что желаемое может быть совсем рядом, надо только захотеть и позаботиться об этом».</w:t>
      </w:r>
    </w:p>
    <w:p w:rsidR="00E118A0" w:rsidRPr="00447E04" w:rsidRDefault="00E118A0" w:rsidP="00451F09">
      <w:pPr>
        <w:pStyle w:val="a6"/>
        <w:shd w:val="clear" w:color="auto" w:fill="FFFFFF"/>
        <w:spacing w:before="0" w:beforeAutospacing="0" w:after="0" w:afterAutospacing="0"/>
        <w:ind w:firstLine="708"/>
        <w:jc w:val="both"/>
        <w:rPr>
          <w:color w:val="002060"/>
          <w:sz w:val="22"/>
          <w:szCs w:val="20"/>
        </w:rPr>
      </w:pPr>
      <w:r w:rsidRPr="00447E04">
        <w:rPr>
          <w:color w:val="002060"/>
          <w:sz w:val="22"/>
          <w:szCs w:val="20"/>
        </w:rPr>
        <w:t xml:space="preserve">Маленькая </w:t>
      </w:r>
      <w:proofErr w:type="gramStart"/>
      <w:r w:rsidRPr="00447E04">
        <w:rPr>
          <w:color w:val="002060"/>
          <w:sz w:val="22"/>
          <w:szCs w:val="20"/>
        </w:rPr>
        <w:t>притча</w:t>
      </w:r>
      <w:proofErr w:type="gramEnd"/>
      <w:r w:rsidRPr="00447E04">
        <w:rPr>
          <w:color w:val="002060"/>
          <w:sz w:val="22"/>
          <w:szCs w:val="20"/>
        </w:rPr>
        <w:t xml:space="preserve"> но с большим значением. Учитель и его ученики. Два полюса одного магнита. Два берега одной реки. Они разные, но не существуют друг без друга. А это значит – как в природе, должна быть гармония, гармония душ, гармония между уважающими друг друга людьми.</w:t>
      </w:r>
    </w:p>
    <w:p w:rsidR="00447E04" w:rsidRDefault="00E118A0" w:rsidP="00451F09">
      <w:pPr>
        <w:pStyle w:val="a6"/>
        <w:shd w:val="clear" w:color="auto" w:fill="FFFFFF"/>
        <w:spacing w:before="0" w:beforeAutospacing="0" w:after="0" w:afterAutospacing="0"/>
        <w:ind w:firstLine="708"/>
        <w:jc w:val="both"/>
        <w:rPr>
          <w:color w:val="002060"/>
          <w:sz w:val="22"/>
          <w:szCs w:val="20"/>
          <w:lang w:val="kk-KZ"/>
        </w:rPr>
      </w:pPr>
      <w:r w:rsidRPr="00447E04">
        <w:rPr>
          <w:color w:val="002060"/>
          <w:sz w:val="22"/>
          <w:szCs w:val="20"/>
        </w:rPr>
        <w:t>На своих уроках я стараюсь быть с учениками на равных, помня, что каждый мой неправильный шаг, случайно сказанное слово впитывается неокрепшими душами моих воспитанников и, как учитель, не мыслю себя без постоянного совершенствования, так как должна быть образцом для своих учеников. Радуюсь, когда ребята с интересом идут ко мне на урок, но для меня важно и то, что я иду на урок с удовольствием и жду встречи с учениками. Судьба учителя сложна и интересна. Мы вводим детей в огромный неведомый мир, полный противоречий, помогаем постичь законы жизни, развивает способности ребенка в соответствии с его природой, воспитывает чувства и волю, доброту, порядочность, целеустремленность. Только хорошо образованный и добрый  педагог может повести ученика в мир прекрасного, только увлеченный учитель может заинтересовать. Каждый</w:t>
      </w:r>
    </w:p>
    <w:p w:rsidR="00447E04" w:rsidRDefault="00447E04" w:rsidP="00451F09">
      <w:pPr>
        <w:pStyle w:val="a6"/>
        <w:shd w:val="clear" w:color="auto" w:fill="FFFFFF"/>
        <w:spacing w:before="0" w:beforeAutospacing="0" w:after="0" w:afterAutospacing="0"/>
        <w:ind w:firstLine="708"/>
        <w:jc w:val="both"/>
        <w:rPr>
          <w:color w:val="002060"/>
          <w:sz w:val="22"/>
          <w:szCs w:val="20"/>
          <w:lang w:val="kk-KZ"/>
        </w:rPr>
      </w:pPr>
    </w:p>
    <w:p w:rsidR="00447E04" w:rsidRDefault="00447E04" w:rsidP="00447E04">
      <w:pPr>
        <w:pStyle w:val="a6"/>
        <w:shd w:val="clear" w:color="auto" w:fill="FFFFFF"/>
        <w:spacing w:before="0" w:beforeAutospacing="0" w:after="0" w:afterAutospacing="0"/>
        <w:ind w:firstLine="708"/>
        <w:jc w:val="center"/>
        <w:rPr>
          <w:color w:val="002060"/>
          <w:sz w:val="22"/>
          <w:szCs w:val="20"/>
          <w:lang w:val="kk-KZ"/>
        </w:rPr>
      </w:pPr>
      <w:r>
        <w:rPr>
          <w:color w:val="002060"/>
          <w:sz w:val="22"/>
          <w:szCs w:val="20"/>
          <w:lang w:val="kk-KZ"/>
        </w:rPr>
        <w:t>-2-</w:t>
      </w:r>
    </w:p>
    <w:p w:rsidR="00BC0891" w:rsidRPr="002D518C" w:rsidRDefault="00BC0891" w:rsidP="00BC0891">
      <w:pPr>
        <w:spacing w:after="0" w:line="240" w:lineRule="auto"/>
        <w:jc w:val="center"/>
        <w:rPr>
          <w:rFonts w:ascii="Times New Roman" w:eastAsia="Times New Roman" w:hAnsi="Times New Roman" w:cs="Times New Roman"/>
          <w:b/>
          <w:bCs/>
          <w:iCs/>
          <w:color w:val="C00000"/>
          <w:sz w:val="24"/>
          <w:szCs w:val="24"/>
          <w:lang w:val="kk-KZ" w:eastAsia="ru-RU"/>
        </w:rPr>
      </w:pPr>
      <w:r w:rsidRPr="002D518C">
        <w:rPr>
          <w:rFonts w:ascii="Times New Roman" w:eastAsia="Times New Roman" w:hAnsi="Times New Roman" w:cs="Times New Roman"/>
          <w:b/>
          <w:bCs/>
          <w:iCs/>
          <w:color w:val="C00000"/>
          <w:sz w:val="24"/>
          <w:szCs w:val="24"/>
          <w:lang w:eastAsia="ru-RU"/>
        </w:rPr>
        <w:lastRenderedPageBreak/>
        <w:t>Список использованной литературы.</w:t>
      </w:r>
    </w:p>
    <w:p w:rsidR="00BC0891" w:rsidRPr="002D518C" w:rsidRDefault="00BC0891" w:rsidP="00BC0891">
      <w:pPr>
        <w:spacing w:after="0" w:line="240" w:lineRule="auto"/>
        <w:jc w:val="center"/>
        <w:rPr>
          <w:rFonts w:ascii="Times New Roman" w:eastAsia="Times New Roman" w:hAnsi="Times New Roman" w:cs="Times New Roman"/>
          <w:b/>
          <w:bCs/>
          <w:iCs/>
          <w:color w:val="C00000"/>
          <w:sz w:val="24"/>
          <w:szCs w:val="24"/>
          <w:lang w:val="kk-KZ" w:eastAsia="ru-RU"/>
        </w:rPr>
      </w:pPr>
    </w:p>
    <w:p w:rsidR="00BC0891" w:rsidRPr="002D518C" w:rsidRDefault="00BC0891" w:rsidP="00BC0891">
      <w:pPr>
        <w:spacing w:after="0" w:line="360" w:lineRule="auto"/>
        <w:rPr>
          <w:rFonts w:ascii="Times New Roman" w:eastAsia="Times New Roman" w:hAnsi="Times New Roman" w:cs="Times New Roman"/>
          <w:iCs/>
          <w:color w:val="002060"/>
          <w:szCs w:val="24"/>
          <w:lang w:eastAsia="ru-RU"/>
        </w:rPr>
      </w:pPr>
      <w:r w:rsidRPr="002D518C">
        <w:rPr>
          <w:rFonts w:ascii="Times New Roman" w:eastAsia="Times New Roman" w:hAnsi="Times New Roman" w:cs="Times New Roman"/>
          <w:iCs/>
          <w:color w:val="002060"/>
          <w:szCs w:val="24"/>
          <w:lang w:eastAsia="ru-RU"/>
        </w:rPr>
        <w:t xml:space="preserve">1. </w:t>
      </w:r>
      <w:proofErr w:type="spellStart"/>
      <w:r w:rsidRPr="002D518C">
        <w:rPr>
          <w:rFonts w:ascii="Times New Roman" w:eastAsia="Times New Roman" w:hAnsi="Times New Roman" w:cs="Times New Roman"/>
          <w:iCs/>
          <w:color w:val="002060"/>
          <w:szCs w:val="24"/>
          <w:lang w:eastAsia="ru-RU"/>
        </w:rPr>
        <w:t>Годер</w:t>
      </w:r>
      <w:proofErr w:type="spellEnd"/>
      <w:r w:rsidRPr="002D518C">
        <w:rPr>
          <w:rFonts w:ascii="Times New Roman" w:eastAsia="Times New Roman" w:hAnsi="Times New Roman" w:cs="Times New Roman"/>
          <w:iCs/>
          <w:color w:val="002060"/>
          <w:szCs w:val="24"/>
          <w:lang w:eastAsia="ru-RU"/>
        </w:rPr>
        <w:t xml:space="preserve"> Г.И. Задания и задачи по истории древнего мира. М., 1996.</w:t>
      </w:r>
    </w:p>
    <w:p w:rsidR="00BC0891" w:rsidRPr="002D518C" w:rsidRDefault="00BC0891" w:rsidP="00BC0891">
      <w:pPr>
        <w:spacing w:after="0" w:line="360" w:lineRule="auto"/>
        <w:rPr>
          <w:rFonts w:ascii="Times New Roman" w:eastAsia="Times New Roman" w:hAnsi="Times New Roman" w:cs="Times New Roman"/>
          <w:iCs/>
          <w:color w:val="002060"/>
          <w:szCs w:val="24"/>
          <w:lang w:eastAsia="ru-RU"/>
        </w:rPr>
      </w:pPr>
      <w:r w:rsidRPr="002D518C">
        <w:rPr>
          <w:rFonts w:ascii="Times New Roman" w:eastAsia="Times New Roman" w:hAnsi="Times New Roman" w:cs="Times New Roman"/>
          <w:iCs/>
          <w:color w:val="002060"/>
          <w:szCs w:val="24"/>
          <w:lang w:eastAsia="ru-RU"/>
        </w:rPr>
        <w:t xml:space="preserve">2. </w:t>
      </w:r>
      <w:proofErr w:type="spellStart"/>
      <w:r w:rsidRPr="002D518C">
        <w:rPr>
          <w:rFonts w:ascii="Times New Roman" w:eastAsia="Times New Roman" w:hAnsi="Times New Roman" w:cs="Times New Roman"/>
          <w:iCs/>
          <w:color w:val="002060"/>
          <w:szCs w:val="24"/>
          <w:lang w:eastAsia="ru-RU"/>
        </w:rPr>
        <w:t>Драхлер</w:t>
      </w:r>
      <w:proofErr w:type="spellEnd"/>
      <w:r w:rsidRPr="002D518C">
        <w:rPr>
          <w:rFonts w:ascii="Times New Roman" w:eastAsia="Times New Roman" w:hAnsi="Times New Roman" w:cs="Times New Roman"/>
          <w:iCs/>
          <w:color w:val="002060"/>
          <w:szCs w:val="24"/>
          <w:lang w:eastAsia="ru-RU"/>
        </w:rPr>
        <w:t xml:space="preserve"> А.Б. Всеобщая история. (Вопросы к олимпиаде). М., 2002.</w:t>
      </w:r>
    </w:p>
    <w:p w:rsidR="00BC0891" w:rsidRPr="002D518C" w:rsidRDefault="00BC0891" w:rsidP="00BC0891">
      <w:pPr>
        <w:spacing w:after="0" w:line="360" w:lineRule="auto"/>
        <w:rPr>
          <w:rFonts w:ascii="Times New Roman" w:eastAsia="Times New Roman" w:hAnsi="Times New Roman" w:cs="Times New Roman"/>
          <w:iCs/>
          <w:color w:val="002060"/>
          <w:szCs w:val="24"/>
          <w:lang w:eastAsia="ru-RU"/>
        </w:rPr>
      </w:pPr>
      <w:r w:rsidRPr="002D518C">
        <w:rPr>
          <w:rFonts w:ascii="Times New Roman" w:eastAsia="Times New Roman" w:hAnsi="Times New Roman" w:cs="Times New Roman"/>
          <w:iCs/>
          <w:color w:val="002060"/>
          <w:szCs w:val="24"/>
          <w:lang w:eastAsia="ru-RU"/>
        </w:rPr>
        <w:t>3. </w:t>
      </w:r>
      <w:proofErr w:type="spellStart"/>
      <w:r w:rsidRPr="002D518C">
        <w:rPr>
          <w:rFonts w:ascii="Times New Roman" w:eastAsia="Times New Roman" w:hAnsi="Times New Roman" w:cs="Times New Roman"/>
          <w:iCs/>
          <w:color w:val="002060"/>
          <w:szCs w:val="24"/>
          <w:lang w:eastAsia="ru-RU"/>
        </w:rPr>
        <w:t>Кишенкова</w:t>
      </w:r>
      <w:proofErr w:type="spellEnd"/>
      <w:r w:rsidRPr="002D518C">
        <w:rPr>
          <w:rFonts w:ascii="Times New Roman" w:eastAsia="Times New Roman" w:hAnsi="Times New Roman" w:cs="Times New Roman"/>
          <w:iCs/>
          <w:color w:val="002060"/>
          <w:szCs w:val="24"/>
          <w:lang w:eastAsia="ru-RU"/>
        </w:rPr>
        <w:t xml:space="preserve"> О.В., Короткова М.В. История для </w:t>
      </w:r>
      <w:proofErr w:type="gramStart"/>
      <w:r w:rsidRPr="002D518C">
        <w:rPr>
          <w:rFonts w:ascii="Times New Roman" w:eastAsia="Times New Roman" w:hAnsi="Times New Roman" w:cs="Times New Roman"/>
          <w:iCs/>
          <w:color w:val="002060"/>
          <w:szCs w:val="24"/>
          <w:lang w:eastAsia="ru-RU"/>
        </w:rPr>
        <w:t>любознательных</w:t>
      </w:r>
      <w:proofErr w:type="gramEnd"/>
      <w:r w:rsidRPr="002D518C">
        <w:rPr>
          <w:rFonts w:ascii="Times New Roman" w:eastAsia="Times New Roman" w:hAnsi="Times New Roman" w:cs="Times New Roman"/>
          <w:iCs/>
          <w:color w:val="002060"/>
          <w:szCs w:val="24"/>
          <w:lang w:eastAsia="ru-RU"/>
        </w:rPr>
        <w:t xml:space="preserve">. В 2-х кн. Кн.1. М., 1996. </w:t>
      </w:r>
    </w:p>
    <w:p w:rsidR="00BC0891" w:rsidRPr="002D518C" w:rsidRDefault="00BC0891" w:rsidP="00BC0891">
      <w:pPr>
        <w:spacing w:after="0" w:line="360" w:lineRule="auto"/>
        <w:rPr>
          <w:rFonts w:ascii="Times New Roman" w:eastAsia="Times New Roman" w:hAnsi="Times New Roman" w:cs="Times New Roman"/>
          <w:iCs/>
          <w:color w:val="002060"/>
          <w:szCs w:val="24"/>
          <w:lang w:eastAsia="ru-RU"/>
        </w:rPr>
      </w:pPr>
      <w:r w:rsidRPr="002D518C">
        <w:rPr>
          <w:rFonts w:ascii="Times New Roman" w:eastAsia="Times New Roman" w:hAnsi="Times New Roman" w:cs="Times New Roman"/>
          <w:iCs/>
          <w:color w:val="002060"/>
          <w:szCs w:val="24"/>
          <w:lang w:eastAsia="ru-RU"/>
        </w:rPr>
        <w:t>4. Литвинов А.В. История становится ближе. М., 1996.</w:t>
      </w:r>
    </w:p>
    <w:p w:rsidR="00BC0891" w:rsidRDefault="00BC0891" w:rsidP="00BC0891">
      <w:pPr>
        <w:spacing w:after="0" w:line="360" w:lineRule="auto"/>
        <w:rPr>
          <w:rFonts w:ascii="Times New Roman" w:eastAsia="Times New Roman" w:hAnsi="Times New Roman" w:cs="Times New Roman"/>
          <w:iCs/>
          <w:color w:val="002060"/>
          <w:szCs w:val="24"/>
          <w:lang w:val="kk-KZ" w:eastAsia="ru-RU"/>
        </w:rPr>
      </w:pPr>
      <w:r>
        <w:rPr>
          <w:rFonts w:ascii="Times New Roman" w:eastAsia="Times New Roman" w:hAnsi="Times New Roman" w:cs="Times New Roman"/>
          <w:iCs/>
          <w:color w:val="002060"/>
          <w:szCs w:val="24"/>
          <w:lang w:val="kk-KZ" w:eastAsia="ru-RU"/>
        </w:rPr>
        <w:t>5</w:t>
      </w:r>
      <w:r w:rsidRPr="002D518C">
        <w:rPr>
          <w:rFonts w:ascii="Times New Roman" w:eastAsia="Times New Roman" w:hAnsi="Times New Roman" w:cs="Times New Roman"/>
          <w:iCs/>
          <w:color w:val="002060"/>
          <w:szCs w:val="24"/>
          <w:lang w:eastAsia="ru-RU"/>
        </w:rPr>
        <w:t xml:space="preserve">. Энциклопедия для детей. Т.1. Всемирная история. М., 1993. </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6. </w:t>
      </w:r>
      <w:r w:rsidRPr="002D518C">
        <w:rPr>
          <w:rFonts w:ascii="Times New Roman" w:eastAsia="Times New Roman" w:hAnsi="Times New Roman" w:cs="Times New Roman"/>
          <w:color w:val="002060"/>
          <w:szCs w:val="21"/>
          <w:lang w:eastAsia="ru-RU"/>
        </w:rPr>
        <w:t xml:space="preserve">А.Г. </w:t>
      </w:r>
      <w:proofErr w:type="spellStart"/>
      <w:r w:rsidRPr="002D518C">
        <w:rPr>
          <w:rFonts w:ascii="Times New Roman" w:eastAsia="Times New Roman" w:hAnsi="Times New Roman" w:cs="Times New Roman"/>
          <w:color w:val="002060"/>
          <w:szCs w:val="21"/>
          <w:lang w:eastAsia="ru-RU"/>
        </w:rPr>
        <w:t>Колоскова</w:t>
      </w:r>
      <w:proofErr w:type="spellEnd"/>
      <w:r w:rsidRPr="002D518C">
        <w:rPr>
          <w:rFonts w:ascii="Times New Roman" w:eastAsia="Times New Roman" w:hAnsi="Times New Roman" w:cs="Times New Roman"/>
          <w:color w:val="002060"/>
          <w:szCs w:val="21"/>
          <w:lang w:eastAsia="ru-RU"/>
        </w:rPr>
        <w:t>. Актуальные вопросы методики обучения истории в средней школе</w:t>
      </w:r>
      <w:proofErr w:type="gramStart"/>
      <w:r w:rsidRPr="002D518C">
        <w:rPr>
          <w:rFonts w:ascii="Times New Roman" w:eastAsia="Times New Roman" w:hAnsi="Times New Roman" w:cs="Times New Roman"/>
          <w:color w:val="002060"/>
          <w:szCs w:val="21"/>
          <w:lang w:eastAsia="ru-RU"/>
        </w:rPr>
        <w:t xml:space="preserve"> / П</w:t>
      </w:r>
      <w:proofErr w:type="gramEnd"/>
      <w:r w:rsidRPr="002D518C">
        <w:rPr>
          <w:rFonts w:ascii="Times New Roman" w:eastAsia="Times New Roman" w:hAnsi="Times New Roman" w:cs="Times New Roman"/>
          <w:color w:val="002060"/>
          <w:szCs w:val="21"/>
          <w:lang w:eastAsia="ru-RU"/>
        </w:rPr>
        <w:t>од ред.– М.: Педагогика, 1984.</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7. </w:t>
      </w:r>
      <w:r w:rsidRPr="002D518C">
        <w:rPr>
          <w:rFonts w:ascii="Times New Roman" w:eastAsia="Times New Roman" w:hAnsi="Times New Roman" w:cs="Times New Roman"/>
          <w:color w:val="002060"/>
          <w:szCs w:val="21"/>
          <w:lang w:eastAsia="ru-RU"/>
        </w:rPr>
        <w:t>Беспалько В.П. Слагаемые педагогической технологии. – М.: Педагогика, 1989</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8. </w:t>
      </w:r>
      <w:proofErr w:type="spellStart"/>
      <w:r w:rsidRPr="002D518C">
        <w:rPr>
          <w:rFonts w:ascii="Times New Roman" w:eastAsia="Times New Roman" w:hAnsi="Times New Roman" w:cs="Times New Roman"/>
          <w:color w:val="002060"/>
          <w:szCs w:val="21"/>
          <w:lang w:eastAsia="ru-RU"/>
        </w:rPr>
        <w:t>Видюкова</w:t>
      </w:r>
      <w:proofErr w:type="spellEnd"/>
      <w:r w:rsidRPr="002D518C">
        <w:rPr>
          <w:rFonts w:ascii="Times New Roman" w:eastAsia="Times New Roman" w:hAnsi="Times New Roman" w:cs="Times New Roman"/>
          <w:color w:val="002060"/>
          <w:szCs w:val="21"/>
          <w:lang w:eastAsia="ru-RU"/>
        </w:rPr>
        <w:t xml:space="preserve"> Н.В. Актуальность применения информационных технологий при формировании ключевых компетенций учащихся. </w:t>
      </w:r>
      <w:proofErr w:type="spellStart"/>
      <w:r w:rsidRPr="002D518C">
        <w:rPr>
          <w:rFonts w:ascii="Times New Roman" w:eastAsia="Times New Roman" w:hAnsi="Times New Roman" w:cs="Times New Roman"/>
          <w:color w:val="002060"/>
          <w:szCs w:val="21"/>
          <w:lang w:eastAsia="ru-RU"/>
        </w:rPr>
        <w:t>Пед</w:t>
      </w:r>
      <w:proofErr w:type="spellEnd"/>
      <w:r w:rsidRPr="002D518C">
        <w:rPr>
          <w:rFonts w:ascii="Times New Roman" w:eastAsia="Times New Roman" w:hAnsi="Times New Roman" w:cs="Times New Roman"/>
          <w:color w:val="002060"/>
          <w:szCs w:val="21"/>
          <w:lang w:eastAsia="ru-RU"/>
        </w:rPr>
        <w:t>. мастерская 2004, №4</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9. </w:t>
      </w:r>
      <w:r w:rsidRPr="002D518C">
        <w:rPr>
          <w:rFonts w:ascii="Times New Roman" w:eastAsia="Times New Roman" w:hAnsi="Times New Roman" w:cs="Times New Roman"/>
          <w:color w:val="002060"/>
          <w:szCs w:val="21"/>
          <w:lang w:eastAsia="ru-RU"/>
        </w:rPr>
        <w:t>Гальперин П.Я. Методы обучения и умственное развитие ребенка. – М., 1985</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10. </w:t>
      </w:r>
      <w:proofErr w:type="spellStart"/>
      <w:r w:rsidRPr="002D518C">
        <w:rPr>
          <w:rFonts w:ascii="Times New Roman" w:eastAsia="Times New Roman" w:hAnsi="Times New Roman" w:cs="Times New Roman"/>
          <w:color w:val="002060"/>
          <w:szCs w:val="21"/>
          <w:lang w:eastAsia="ru-RU"/>
        </w:rPr>
        <w:t>Гузеев</w:t>
      </w:r>
      <w:proofErr w:type="spellEnd"/>
      <w:r w:rsidRPr="002D518C">
        <w:rPr>
          <w:rFonts w:ascii="Times New Roman" w:eastAsia="Times New Roman" w:hAnsi="Times New Roman" w:cs="Times New Roman"/>
          <w:color w:val="002060"/>
          <w:szCs w:val="21"/>
          <w:lang w:eastAsia="ru-RU"/>
        </w:rPr>
        <w:t xml:space="preserve"> В.В. Образовательная технология: от приема до философии.- М., 1996</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11, </w:t>
      </w:r>
      <w:r w:rsidRPr="002D518C">
        <w:rPr>
          <w:rFonts w:ascii="Times New Roman" w:eastAsia="Times New Roman" w:hAnsi="Times New Roman" w:cs="Times New Roman"/>
          <w:color w:val="002060"/>
          <w:szCs w:val="21"/>
          <w:lang w:eastAsia="ru-RU"/>
        </w:rPr>
        <w:t xml:space="preserve">Методика обучения истории в средней школе. Ч. II / Под ред. Н.Г. </w:t>
      </w:r>
      <w:proofErr w:type="spellStart"/>
      <w:r w:rsidRPr="002D518C">
        <w:rPr>
          <w:rFonts w:ascii="Times New Roman" w:eastAsia="Times New Roman" w:hAnsi="Times New Roman" w:cs="Times New Roman"/>
          <w:color w:val="002060"/>
          <w:szCs w:val="21"/>
          <w:lang w:eastAsia="ru-RU"/>
        </w:rPr>
        <w:t>Дайри</w:t>
      </w:r>
      <w:proofErr w:type="spellEnd"/>
      <w:r w:rsidRPr="002D518C">
        <w:rPr>
          <w:rFonts w:ascii="Times New Roman" w:eastAsia="Times New Roman" w:hAnsi="Times New Roman" w:cs="Times New Roman"/>
          <w:color w:val="002060"/>
          <w:szCs w:val="21"/>
          <w:lang w:eastAsia="ru-RU"/>
        </w:rPr>
        <w:t>. – М.: Просвещение, 1978.</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12.</w:t>
      </w:r>
      <w:r w:rsidRPr="002D518C">
        <w:rPr>
          <w:rFonts w:ascii="Times New Roman" w:eastAsia="Times New Roman" w:hAnsi="Times New Roman" w:cs="Times New Roman"/>
          <w:color w:val="002060"/>
          <w:szCs w:val="21"/>
          <w:lang w:eastAsia="ru-RU"/>
        </w:rPr>
        <w:t>Методика преподавания истории в средней школе / Ежова С.А. и др. – М.: Просвещение, 1986.</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13. </w:t>
      </w:r>
      <w:proofErr w:type="spellStart"/>
      <w:r w:rsidRPr="002D518C">
        <w:rPr>
          <w:rFonts w:ascii="Times New Roman" w:eastAsia="Times New Roman" w:hAnsi="Times New Roman" w:cs="Times New Roman"/>
          <w:color w:val="002060"/>
          <w:szCs w:val="21"/>
          <w:lang w:eastAsia="ru-RU"/>
        </w:rPr>
        <w:t>Полат</w:t>
      </w:r>
      <w:proofErr w:type="spellEnd"/>
      <w:r w:rsidRPr="002D518C">
        <w:rPr>
          <w:rFonts w:ascii="Times New Roman" w:eastAsia="Times New Roman" w:hAnsi="Times New Roman" w:cs="Times New Roman"/>
          <w:color w:val="002060"/>
          <w:szCs w:val="21"/>
          <w:lang w:eastAsia="ru-RU"/>
        </w:rPr>
        <w:t xml:space="preserve"> Е.С. Новые педагогические и информационные технологии в системе образования.- М.,1999</w:t>
      </w:r>
    </w:p>
    <w:p w:rsidR="00BC0891" w:rsidRPr="002D518C" w:rsidRDefault="00BC0891" w:rsidP="00BC0891">
      <w:pPr>
        <w:shd w:val="clear" w:color="auto" w:fill="FFFFFF"/>
        <w:spacing w:after="150" w:line="240" w:lineRule="auto"/>
        <w:rPr>
          <w:rFonts w:ascii="Times New Roman" w:eastAsia="Times New Roman" w:hAnsi="Times New Roman" w:cs="Times New Roman"/>
          <w:color w:val="002060"/>
          <w:szCs w:val="21"/>
          <w:lang w:eastAsia="ru-RU"/>
        </w:rPr>
      </w:pPr>
      <w:r>
        <w:rPr>
          <w:rFonts w:ascii="Times New Roman" w:eastAsia="Times New Roman" w:hAnsi="Times New Roman" w:cs="Times New Roman"/>
          <w:color w:val="002060"/>
          <w:szCs w:val="21"/>
          <w:lang w:val="kk-KZ" w:eastAsia="ru-RU"/>
        </w:rPr>
        <w:t xml:space="preserve">14. </w:t>
      </w:r>
      <w:proofErr w:type="spellStart"/>
      <w:r w:rsidRPr="002D518C">
        <w:rPr>
          <w:rFonts w:ascii="Times New Roman" w:eastAsia="Times New Roman" w:hAnsi="Times New Roman" w:cs="Times New Roman"/>
          <w:color w:val="002060"/>
          <w:szCs w:val="21"/>
          <w:lang w:eastAsia="ru-RU"/>
        </w:rPr>
        <w:t>Селевко</w:t>
      </w:r>
      <w:proofErr w:type="spellEnd"/>
      <w:r w:rsidRPr="002D518C">
        <w:rPr>
          <w:rFonts w:ascii="Times New Roman" w:eastAsia="Times New Roman" w:hAnsi="Times New Roman" w:cs="Times New Roman"/>
          <w:color w:val="002060"/>
          <w:szCs w:val="21"/>
          <w:lang w:eastAsia="ru-RU"/>
        </w:rPr>
        <w:t xml:space="preserve"> Г.К. Современные образовательные технологии: Учебное пособие. - М.: Народное образование, 1998. - с.14 - 15.</w:t>
      </w:r>
    </w:p>
    <w:p w:rsidR="00BC0891" w:rsidRPr="002D518C" w:rsidRDefault="00BC0891" w:rsidP="00BC0891">
      <w:pPr>
        <w:spacing w:after="0" w:line="360" w:lineRule="auto"/>
        <w:rPr>
          <w:rFonts w:ascii="Times New Roman" w:eastAsia="Times New Roman" w:hAnsi="Times New Roman" w:cs="Times New Roman"/>
          <w:iCs/>
          <w:color w:val="002060"/>
          <w:szCs w:val="24"/>
          <w:lang w:eastAsia="ru-RU"/>
        </w:rPr>
      </w:pPr>
    </w:p>
    <w:p w:rsidR="00BC0891" w:rsidRPr="002D518C" w:rsidRDefault="00BC0891" w:rsidP="00BC0891">
      <w:pPr>
        <w:pStyle w:val="a5"/>
        <w:spacing w:before="0" w:beforeAutospacing="0" w:line="360" w:lineRule="auto"/>
        <w:ind w:right="-299"/>
        <w:jc w:val="center"/>
        <w:rPr>
          <w:color w:val="002060"/>
          <w:sz w:val="18"/>
          <w:szCs w:val="20"/>
          <w:lang w:val="kk-KZ"/>
        </w:rPr>
      </w:pPr>
    </w:p>
    <w:p w:rsidR="00BC0891" w:rsidRPr="00DD65C4" w:rsidRDefault="00BC0891" w:rsidP="00BC0891">
      <w:pPr>
        <w:pStyle w:val="a5"/>
        <w:spacing w:before="0" w:beforeAutospacing="0"/>
        <w:ind w:right="-299"/>
        <w:jc w:val="center"/>
        <w:rPr>
          <w:color w:val="002060"/>
          <w:sz w:val="20"/>
          <w:szCs w:val="20"/>
          <w:lang w:val="kk-KZ"/>
        </w:rPr>
      </w:pPr>
    </w:p>
    <w:p w:rsidR="00BC0891" w:rsidRDefault="00BC0891" w:rsidP="00BC0891">
      <w:pPr>
        <w:pStyle w:val="a5"/>
        <w:tabs>
          <w:tab w:val="left" w:pos="2552"/>
        </w:tabs>
        <w:spacing w:before="0" w:beforeAutospacing="0"/>
        <w:ind w:right="-299"/>
        <w:jc w:val="center"/>
        <w:rPr>
          <w:color w:val="002060"/>
          <w:sz w:val="22"/>
          <w:szCs w:val="20"/>
          <w:lang w:val="kk-KZ"/>
        </w:rPr>
      </w:pPr>
      <w:r>
        <w:rPr>
          <w:color w:val="002060"/>
          <w:sz w:val="22"/>
          <w:szCs w:val="20"/>
          <w:lang w:val="kk-KZ"/>
        </w:rPr>
        <w:t>-50</w:t>
      </w:r>
      <w:r w:rsidRPr="002D518C">
        <w:rPr>
          <w:color w:val="002060"/>
          <w:sz w:val="22"/>
          <w:szCs w:val="20"/>
          <w:lang w:val="kk-KZ"/>
        </w:rPr>
        <w:t>-</w:t>
      </w:r>
    </w:p>
    <w:tbl>
      <w:tblPr>
        <w:tblStyle w:val="ab"/>
        <w:tblW w:w="0" w:type="auto"/>
        <w:tblLayout w:type="fixed"/>
        <w:tblLook w:val="04A0" w:firstRow="1" w:lastRow="0" w:firstColumn="1" w:lastColumn="0" w:noHBand="0" w:noVBand="1"/>
      </w:tblPr>
      <w:tblGrid>
        <w:gridCol w:w="1384"/>
        <w:gridCol w:w="992"/>
        <w:gridCol w:w="3119"/>
        <w:gridCol w:w="1652"/>
      </w:tblGrid>
      <w:tr w:rsidR="004D03FD" w:rsidRPr="001F55AA" w:rsidTr="004D03FD">
        <w:tc>
          <w:tcPr>
            <w:tcW w:w="2376" w:type="dxa"/>
            <w:gridSpan w:val="2"/>
          </w:tcPr>
          <w:p w:rsidR="004D03FD" w:rsidRPr="001F55AA" w:rsidRDefault="004D03FD" w:rsidP="004D03FD">
            <w:pPr>
              <w:pStyle w:val="a5"/>
              <w:spacing w:before="0" w:beforeAutospacing="0" w:after="0" w:afterAutospacing="0"/>
              <w:ind w:right="-299"/>
              <w:jc w:val="center"/>
              <w:rPr>
                <w:b/>
                <w:color w:val="002060"/>
                <w:sz w:val="22"/>
                <w:szCs w:val="20"/>
                <w:lang w:val="kk-KZ"/>
              </w:rPr>
            </w:pPr>
          </w:p>
        </w:tc>
        <w:tc>
          <w:tcPr>
            <w:tcW w:w="4771" w:type="dxa"/>
            <w:gridSpan w:val="2"/>
          </w:tcPr>
          <w:p w:rsidR="004D03FD" w:rsidRPr="001F55AA" w:rsidRDefault="004D03FD" w:rsidP="004D03FD">
            <w:pPr>
              <w:rPr>
                <w:rFonts w:ascii="Times New Roman" w:hAnsi="Times New Roman" w:cs="Times New Roman"/>
                <w:color w:val="002060"/>
                <w:szCs w:val="20"/>
              </w:rPr>
            </w:pPr>
            <w:r w:rsidRPr="001F55AA">
              <w:rPr>
                <w:rFonts w:ascii="Times New Roman" w:hAnsi="Times New Roman" w:cs="Times New Roman"/>
                <w:color w:val="002060"/>
                <w:szCs w:val="20"/>
              </w:rPr>
              <w:t>Большинство: Научатся работать в группе, правильно распределять время, определят цель урока.</w:t>
            </w:r>
          </w:p>
          <w:p w:rsidR="004D03FD" w:rsidRPr="001F55AA" w:rsidRDefault="004D03FD" w:rsidP="004D03FD">
            <w:pPr>
              <w:pStyle w:val="a5"/>
              <w:spacing w:before="0" w:beforeAutospacing="0" w:after="0" w:afterAutospacing="0"/>
              <w:ind w:right="-299"/>
              <w:rPr>
                <w:b/>
                <w:color w:val="002060"/>
                <w:sz w:val="22"/>
                <w:szCs w:val="20"/>
                <w:lang w:val="kk-KZ"/>
              </w:rPr>
            </w:pPr>
            <w:r w:rsidRPr="001F55AA">
              <w:rPr>
                <w:color w:val="002060"/>
                <w:sz w:val="22"/>
                <w:szCs w:val="20"/>
              </w:rPr>
              <w:t xml:space="preserve">Некоторые: сделают анализ и вывод по теме, смогут провести подробную </w:t>
            </w:r>
            <w:proofErr w:type="spellStart"/>
            <w:r w:rsidRPr="001F55AA">
              <w:rPr>
                <w:color w:val="002060"/>
                <w:sz w:val="22"/>
                <w:szCs w:val="20"/>
              </w:rPr>
              <w:t>саморефлексию</w:t>
            </w:r>
            <w:proofErr w:type="spellEnd"/>
            <w:r w:rsidRPr="001F55AA">
              <w:rPr>
                <w:color w:val="002060"/>
                <w:sz w:val="22"/>
                <w:szCs w:val="20"/>
              </w:rPr>
              <w:t xml:space="preserve"> и выведут проблему урока.</w:t>
            </w:r>
          </w:p>
        </w:tc>
      </w:tr>
      <w:tr w:rsidR="004D03FD" w:rsidRPr="001F55AA" w:rsidTr="004D03FD">
        <w:tc>
          <w:tcPr>
            <w:tcW w:w="7147" w:type="dxa"/>
            <w:gridSpan w:val="4"/>
          </w:tcPr>
          <w:p w:rsidR="004D03FD" w:rsidRPr="001F55AA" w:rsidRDefault="004D03FD" w:rsidP="004D03FD">
            <w:pPr>
              <w:pStyle w:val="a5"/>
              <w:spacing w:before="0" w:beforeAutospacing="0" w:after="0" w:afterAutospacing="0"/>
              <w:ind w:right="-299"/>
              <w:jc w:val="center"/>
              <w:rPr>
                <w:b/>
                <w:color w:val="002060"/>
                <w:sz w:val="22"/>
                <w:szCs w:val="20"/>
                <w:lang w:val="kk-KZ"/>
              </w:rPr>
            </w:pPr>
            <w:r w:rsidRPr="001F55AA">
              <w:rPr>
                <w:b/>
                <w:color w:val="002060"/>
                <w:sz w:val="22"/>
                <w:szCs w:val="20"/>
                <w:lang w:val="kk-KZ"/>
              </w:rPr>
              <w:t>План урока</w:t>
            </w:r>
          </w:p>
        </w:tc>
      </w:tr>
      <w:tr w:rsidR="004D03FD" w:rsidRPr="001F55AA" w:rsidTr="004D03FD">
        <w:tc>
          <w:tcPr>
            <w:tcW w:w="1384" w:type="dxa"/>
            <w:vAlign w:val="bottom"/>
          </w:tcPr>
          <w:p w:rsidR="004D03FD" w:rsidRPr="001F55AA" w:rsidRDefault="004D03FD" w:rsidP="004D03FD">
            <w:pPr>
              <w:rPr>
                <w:rFonts w:ascii="Times New Roman" w:hAnsi="Times New Roman" w:cs="Times New Roman"/>
                <w:b/>
                <w:bCs/>
                <w:color w:val="002060"/>
                <w:szCs w:val="24"/>
              </w:rPr>
            </w:pPr>
            <w:r w:rsidRPr="001F55AA">
              <w:rPr>
                <w:rFonts w:ascii="Times New Roman" w:hAnsi="Times New Roman" w:cs="Times New Roman"/>
                <w:b/>
                <w:bCs/>
                <w:color w:val="002060"/>
                <w:szCs w:val="24"/>
              </w:rPr>
              <w:t>Время</w:t>
            </w:r>
          </w:p>
        </w:tc>
        <w:tc>
          <w:tcPr>
            <w:tcW w:w="4111" w:type="dxa"/>
            <w:gridSpan w:val="2"/>
            <w:vAlign w:val="bottom"/>
          </w:tcPr>
          <w:p w:rsidR="004D03FD" w:rsidRPr="001F55AA" w:rsidRDefault="004D03FD" w:rsidP="004D03FD">
            <w:pPr>
              <w:rPr>
                <w:rFonts w:ascii="Times New Roman" w:hAnsi="Times New Roman" w:cs="Times New Roman"/>
                <w:b/>
                <w:bCs/>
                <w:color w:val="002060"/>
                <w:szCs w:val="24"/>
              </w:rPr>
            </w:pPr>
            <w:r w:rsidRPr="001F55AA">
              <w:rPr>
                <w:rFonts w:ascii="Times New Roman" w:hAnsi="Times New Roman" w:cs="Times New Roman"/>
                <w:b/>
                <w:bCs/>
                <w:color w:val="002060"/>
                <w:szCs w:val="24"/>
              </w:rPr>
              <w:t>Запланированная работа</w:t>
            </w:r>
          </w:p>
        </w:tc>
        <w:tc>
          <w:tcPr>
            <w:tcW w:w="1652" w:type="dxa"/>
            <w:vAlign w:val="bottom"/>
          </w:tcPr>
          <w:p w:rsidR="004D03FD" w:rsidRPr="001F55AA" w:rsidRDefault="004D03FD" w:rsidP="004D03FD">
            <w:pPr>
              <w:rPr>
                <w:rFonts w:ascii="Times New Roman" w:hAnsi="Times New Roman" w:cs="Times New Roman"/>
                <w:b/>
                <w:bCs/>
                <w:color w:val="002060"/>
                <w:szCs w:val="24"/>
              </w:rPr>
            </w:pPr>
            <w:r w:rsidRPr="001F55AA">
              <w:rPr>
                <w:rFonts w:ascii="Times New Roman" w:hAnsi="Times New Roman" w:cs="Times New Roman"/>
                <w:b/>
                <w:bCs/>
                <w:color w:val="002060"/>
                <w:szCs w:val="24"/>
              </w:rPr>
              <w:t>Ресурсы</w:t>
            </w:r>
          </w:p>
        </w:tc>
      </w:tr>
      <w:tr w:rsidR="004D03FD" w:rsidRPr="001F55AA" w:rsidTr="004D03FD">
        <w:tc>
          <w:tcPr>
            <w:tcW w:w="1384" w:type="dxa"/>
            <w:vAlign w:val="center"/>
          </w:tcPr>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b/>
                <w:bCs/>
                <w:i/>
                <w:color w:val="002060"/>
                <w:szCs w:val="24"/>
              </w:rPr>
              <w:t xml:space="preserve">Начало урока:  2 мин                                                                             </w:t>
            </w:r>
          </w:p>
        </w:tc>
        <w:tc>
          <w:tcPr>
            <w:tcW w:w="4111" w:type="dxa"/>
            <w:gridSpan w:val="2"/>
          </w:tcPr>
          <w:p w:rsidR="004D03FD" w:rsidRPr="001F55AA" w:rsidRDefault="004D03FD" w:rsidP="004D03FD">
            <w:pPr>
              <w:pStyle w:val="a5"/>
              <w:shd w:val="clear" w:color="auto" w:fill="FFFFFF"/>
              <w:spacing w:before="0" w:beforeAutospacing="0" w:after="120" w:afterAutospacing="0"/>
              <w:rPr>
                <w:color w:val="002060"/>
                <w:sz w:val="22"/>
              </w:rPr>
            </w:pPr>
            <w:r w:rsidRPr="001F55AA">
              <w:rPr>
                <w:b/>
                <w:color w:val="002060"/>
                <w:sz w:val="22"/>
              </w:rPr>
              <w:t>Эмоциональный настрой:</w:t>
            </w:r>
            <w:r w:rsidRPr="001F55AA">
              <w:rPr>
                <w:b/>
                <w:bCs/>
                <w:color w:val="002060"/>
                <w:sz w:val="22"/>
              </w:rPr>
              <w:t xml:space="preserve"> </w:t>
            </w:r>
          </w:p>
          <w:p w:rsidR="004D03FD" w:rsidRPr="001F55AA" w:rsidRDefault="004D03FD" w:rsidP="004D03FD">
            <w:pPr>
              <w:pStyle w:val="a5"/>
              <w:shd w:val="clear" w:color="auto" w:fill="FFFFFF"/>
              <w:spacing w:before="0" w:beforeAutospacing="0" w:after="120" w:afterAutospacing="0"/>
              <w:rPr>
                <w:color w:val="002060"/>
                <w:sz w:val="22"/>
                <w:lang w:eastAsia="en-US"/>
              </w:rPr>
            </w:pPr>
            <w:r w:rsidRPr="001F55AA">
              <w:rPr>
                <w:color w:val="002060"/>
                <w:sz w:val="22"/>
                <w:lang w:eastAsia="en-US"/>
              </w:rPr>
              <w:t>« Комплименты»</w:t>
            </w:r>
          </w:p>
        </w:tc>
        <w:tc>
          <w:tcPr>
            <w:tcW w:w="1652" w:type="dxa"/>
            <w:vAlign w:val="bottom"/>
          </w:tcPr>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 Комплименты»</w:t>
            </w:r>
          </w:p>
        </w:tc>
      </w:tr>
      <w:tr w:rsidR="004D03FD" w:rsidRPr="00474A9A" w:rsidTr="004D03FD">
        <w:tc>
          <w:tcPr>
            <w:tcW w:w="1384" w:type="dxa"/>
            <w:vAlign w:val="bottom"/>
          </w:tcPr>
          <w:p w:rsidR="004D03FD" w:rsidRPr="001F55AA" w:rsidRDefault="004D03FD" w:rsidP="004D03FD">
            <w:pPr>
              <w:rPr>
                <w:rFonts w:ascii="Times New Roman" w:hAnsi="Times New Roman" w:cs="Times New Roman"/>
                <w:b/>
                <w:bCs/>
                <w:iCs/>
                <w:color w:val="002060"/>
                <w:szCs w:val="24"/>
              </w:rPr>
            </w:pPr>
            <w:r w:rsidRPr="001F55AA">
              <w:rPr>
                <w:rFonts w:ascii="Times New Roman" w:hAnsi="Times New Roman" w:cs="Times New Roman"/>
                <w:b/>
                <w:bCs/>
                <w:iCs/>
                <w:color w:val="002060"/>
                <w:szCs w:val="24"/>
              </w:rPr>
              <w:t>Вызов 5мин</w:t>
            </w:r>
          </w:p>
        </w:tc>
        <w:tc>
          <w:tcPr>
            <w:tcW w:w="4111" w:type="dxa"/>
            <w:gridSpan w:val="2"/>
            <w:vAlign w:val="bottom"/>
          </w:tcPr>
          <w:p w:rsidR="004D03FD" w:rsidRPr="001F55AA" w:rsidRDefault="004D03FD" w:rsidP="004D03FD">
            <w:pPr>
              <w:pStyle w:val="a6"/>
              <w:rPr>
                <w:color w:val="002060"/>
                <w:sz w:val="22"/>
                <w:lang w:val="kk-KZ"/>
              </w:rPr>
            </w:pPr>
            <w:r w:rsidRPr="001F55AA">
              <w:rPr>
                <w:color w:val="002060"/>
                <w:sz w:val="22"/>
              </w:rPr>
              <w:t>Просмотр ЦОР</w:t>
            </w:r>
          </w:p>
          <w:p w:rsidR="004D03FD" w:rsidRPr="001F55AA" w:rsidRDefault="004D03FD" w:rsidP="004D03FD">
            <w:pPr>
              <w:pStyle w:val="a6"/>
              <w:rPr>
                <w:color w:val="002060"/>
                <w:sz w:val="22"/>
                <w:lang w:val="kk-KZ"/>
              </w:rPr>
            </w:pPr>
          </w:p>
        </w:tc>
        <w:tc>
          <w:tcPr>
            <w:tcW w:w="1652" w:type="dxa"/>
            <w:vAlign w:val="bottom"/>
          </w:tcPr>
          <w:p w:rsidR="004D03FD" w:rsidRPr="001F55AA" w:rsidRDefault="004D03FD" w:rsidP="004D03FD">
            <w:pPr>
              <w:rPr>
                <w:rFonts w:ascii="Times New Roman" w:hAnsi="Times New Roman" w:cs="Times New Roman"/>
                <w:color w:val="002060"/>
                <w:szCs w:val="24"/>
                <w:lang w:val="kk-KZ"/>
              </w:rPr>
            </w:pPr>
            <w:r w:rsidRPr="001F55AA">
              <w:rPr>
                <w:rFonts w:ascii="Times New Roman" w:hAnsi="Times New Roman" w:cs="Times New Roman"/>
                <w:color w:val="002060"/>
                <w:szCs w:val="24"/>
                <w:lang w:val="kk-KZ"/>
              </w:rPr>
              <w:t>http://lms.nci.kz/history/view?f=341&amp;id=10&amp;lang=rus</w:t>
            </w:r>
          </w:p>
        </w:tc>
      </w:tr>
      <w:tr w:rsidR="004D03FD" w:rsidRPr="001F55AA" w:rsidTr="004D03FD">
        <w:tc>
          <w:tcPr>
            <w:tcW w:w="1384" w:type="dxa"/>
            <w:vAlign w:val="bottom"/>
          </w:tcPr>
          <w:p w:rsidR="004D03FD" w:rsidRPr="001F55AA" w:rsidRDefault="004D03FD" w:rsidP="004D03FD">
            <w:pPr>
              <w:rPr>
                <w:rFonts w:ascii="Times New Roman" w:hAnsi="Times New Roman" w:cs="Times New Roman"/>
                <w:i/>
                <w:color w:val="002060"/>
                <w:szCs w:val="24"/>
              </w:rPr>
            </w:pPr>
            <w:r w:rsidRPr="001F55AA">
              <w:rPr>
                <w:rFonts w:ascii="Times New Roman" w:hAnsi="Times New Roman" w:cs="Times New Roman"/>
                <w:b/>
                <w:color w:val="002060"/>
                <w:szCs w:val="24"/>
                <w:u w:val="single"/>
              </w:rPr>
              <w:t xml:space="preserve">Осмысление: </w:t>
            </w:r>
            <w:r w:rsidRPr="001F55AA">
              <w:rPr>
                <w:rFonts w:ascii="Times New Roman" w:hAnsi="Times New Roman" w:cs="Times New Roman"/>
                <w:i/>
                <w:color w:val="002060"/>
                <w:szCs w:val="24"/>
              </w:rPr>
              <w:t>30мин</w:t>
            </w:r>
          </w:p>
        </w:tc>
        <w:tc>
          <w:tcPr>
            <w:tcW w:w="4111" w:type="dxa"/>
            <w:gridSpan w:val="2"/>
            <w:vAlign w:val="bottom"/>
          </w:tcPr>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1.Вводное слово учителя. Определить цель урока</w:t>
            </w:r>
          </w:p>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2. Что такое антропология? – составление схемы и работа с понятиями</w:t>
            </w:r>
          </w:p>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3. Работа в парах по рядам:</w:t>
            </w:r>
          </w:p>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1. Антропология андроновских племен</w:t>
            </w:r>
          </w:p>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2.Антропология раннежелезного века</w:t>
            </w:r>
          </w:p>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3. Антропология тюркской эпохи</w:t>
            </w:r>
          </w:p>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Выступления по парам</w:t>
            </w:r>
          </w:p>
        </w:tc>
        <w:tc>
          <w:tcPr>
            <w:tcW w:w="1652" w:type="dxa"/>
            <w:vAlign w:val="bottom"/>
          </w:tcPr>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Учебник</w:t>
            </w:r>
          </w:p>
        </w:tc>
      </w:tr>
      <w:tr w:rsidR="004D03FD" w:rsidRPr="001F55AA" w:rsidTr="004D03FD">
        <w:tc>
          <w:tcPr>
            <w:tcW w:w="1384" w:type="dxa"/>
            <w:vAlign w:val="center"/>
          </w:tcPr>
          <w:p w:rsidR="004D03FD" w:rsidRPr="001F55AA" w:rsidRDefault="004D03FD" w:rsidP="004D03FD">
            <w:pPr>
              <w:rPr>
                <w:rFonts w:ascii="Times New Roman" w:hAnsi="Times New Roman" w:cs="Times New Roman"/>
                <w:b/>
                <w:bCs/>
                <w:color w:val="002060"/>
                <w:szCs w:val="24"/>
              </w:rPr>
            </w:pPr>
            <w:r w:rsidRPr="001F55AA">
              <w:rPr>
                <w:rFonts w:ascii="Times New Roman" w:hAnsi="Times New Roman" w:cs="Times New Roman"/>
                <w:b/>
                <w:color w:val="002060"/>
                <w:szCs w:val="24"/>
                <w:u w:val="single"/>
              </w:rPr>
              <w:t>Рефлексия: 5 мин</w:t>
            </w:r>
            <w:r w:rsidRPr="001F55AA">
              <w:rPr>
                <w:rFonts w:ascii="Times New Roman" w:hAnsi="Times New Roman" w:cs="Times New Roman"/>
                <w:b/>
                <w:bCs/>
                <w:color w:val="002060"/>
                <w:szCs w:val="24"/>
              </w:rPr>
              <w:t xml:space="preserve">                                                                                                                       </w:t>
            </w:r>
          </w:p>
        </w:tc>
        <w:tc>
          <w:tcPr>
            <w:tcW w:w="4111" w:type="dxa"/>
            <w:gridSpan w:val="2"/>
          </w:tcPr>
          <w:p w:rsidR="004D03FD" w:rsidRPr="001F55AA" w:rsidRDefault="004D03FD" w:rsidP="004D03FD">
            <w:pPr>
              <w:pStyle w:val="a6"/>
              <w:spacing w:line="276" w:lineRule="auto"/>
              <w:rPr>
                <w:color w:val="002060"/>
                <w:sz w:val="22"/>
              </w:rPr>
            </w:pPr>
            <w:r w:rsidRPr="001F55AA">
              <w:rPr>
                <w:color w:val="002060"/>
                <w:sz w:val="22"/>
              </w:rPr>
              <w:t>«Чемодан, мясорубка, корзина»</w:t>
            </w:r>
          </w:p>
        </w:tc>
        <w:tc>
          <w:tcPr>
            <w:tcW w:w="1652" w:type="dxa"/>
          </w:tcPr>
          <w:p w:rsidR="004D03FD" w:rsidRPr="001F55AA" w:rsidRDefault="004D03FD" w:rsidP="004D03FD">
            <w:pPr>
              <w:pStyle w:val="a6"/>
              <w:spacing w:line="276" w:lineRule="auto"/>
              <w:rPr>
                <w:color w:val="002060"/>
                <w:sz w:val="22"/>
              </w:rPr>
            </w:pPr>
            <w:r w:rsidRPr="001F55AA">
              <w:rPr>
                <w:color w:val="002060"/>
                <w:sz w:val="22"/>
              </w:rPr>
              <w:t>« Чемодан, мясорубка, корзина»</w:t>
            </w:r>
          </w:p>
        </w:tc>
      </w:tr>
      <w:tr w:rsidR="004D03FD" w:rsidRPr="001F55AA" w:rsidTr="004D03FD">
        <w:tc>
          <w:tcPr>
            <w:tcW w:w="1384" w:type="dxa"/>
            <w:vAlign w:val="bottom"/>
          </w:tcPr>
          <w:p w:rsidR="004D03FD" w:rsidRPr="001F55AA" w:rsidRDefault="004D03FD" w:rsidP="004D03FD">
            <w:pPr>
              <w:rPr>
                <w:rFonts w:ascii="Times New Roman" w:hAnsi="Times New Roman" w:cs="Times New Roman"/>
                <w:b/>
                <w:color w:val="002060"/>
                <w:szCs w:val="24"/>
              </w:rPr>
            </w:pPr>
            <w:r w:rsidRPr="001F55AA">
              <w:rPr>
                <w:rFonts w:ascii="Times New Roman" w:hAnsi="Times New Roman" w:cs="Times New Roman"/>
                <w:b/>
                <w:color w:val="002060"/>
                <w:szCs w:val="24"/>
              </w:rPr>
              <w:t>Дом</w:t>
            </w:r>
            <w:proofErr w:type="gramStart"/>
            <w:r w:rsidRPr="001F55AA">
              <w:rPr>
                <w:rFonts w:ascii="Times New Roman" w:hAnsi="Times New Roman" w:cs="Times New Roman"/>
                <w:b/>
                <w:color w:val="002060"/>
                <w:szCs w:val="24"/>
              </w:rPr>
              <w:t>.</w:t>
            </w:r>
            <w:proofErr w:type="gramEnd"/>
            <w:r w:rsidRPr="001F55AA">
              <w:rPr>
                <w:rFonts w:ascii="Times New Roman" w:hAnsi="Times New Roman" w:cs="Times New Roman"/>
                <w:b/>
                <w:color w:val="002060"/>
                <w:szCs w:val="24"/>
              </w:rPr>
              <w:t xml:space="preserve"> </w:t>
            </w:r>
            <w:proofErr w:type="gramStart"/>
            <w:r w:rsidRPr="001F55AA">
              <w:rPr>
                <w:rFonts w:ascii="Times New Roman" w:hAnsi="Times New Roman" w:cs="Times New Roman"/>
                <w:b/>
                <w:color w:val="002060"/>
                <w:szCs w:val="24"/>
              </w:rPr>
              <w:t>з</w:t>
            </w:r>
            <w:proofErr w:type="gramEnd"/>
            <w:r w:rsidRPr="001F55AA">
              <w:rPr>
                <w:rFonts w:ascii="Times New Roman" w:hAnsi="Times New Roman" w:cs="Times New Roman"/>
                <w:b/>
                <w:color w:val="002060"/>
                <w:szCs w:val="24"/>
              </w:rPr>
              <w:t>адание:</w:t>
            </w:r>
          </w:p>
        </w:tc>
        <w:tc>
          <w:tcPr>
            <w:tcW w:w="4111" w:type="dxa"/>
            <w:gridSpan w:val="2"/>
          </w:tcPr>
          <w:p w:rsidR="004D03FD" w:rsidRPr="001F55AA" w:rsidRDefault="004D03FD" w:rsidP="004D03FD">
            <w:pPr>
              <w:pStyle w:val="a6"/>
              <w:spacing w:line="276" w:lineRule="auto"/>
              <w:rPr>
                <w:color w:val="002060"/>
                <w:sz w:val="22"/>
              </w:rPr>
            </w:pPr>
            <w:proofErr w:type="gramStart"/>
            <w:r w:rsidRPr="001F55AA">
              <w:rPr>
                <w:color w:val="002060"/>
                <w:sz w:val="22"/>
              </w:rPr>
              <w:t>А-</w:t>
            </w:r>
            <w:proofErr w:type="gramEnd"/>
            <w:r w:rsidRPr="001F55AA">
              <w:rPr>
                <w:color w:val="002060"/>
                <w:sz w:val="22"/>
              </w:rPr>
              <w:t xml:space="preserve">  Эссе «Значение антропологических исследований в Казахстане»</w:t>
            </w:r>
          </w:p>
          <w:p w:rsidR="004D03FD" w:rsidRPr="001F55AA" w:rsidRDefault="004D03FD" w:rsidP="004D03FD">
            <w:pPr>
              <w:pStyle w:val="a6"/>
              <w:spacing w:line="276" w:lineRule="auto"/>
              <w:rPr>
                <w:color w:val="002060"/>
                <w:sz w:val="22"/>
              </w:rPr>
            </w:pPr>
            <w:proofErr w:type="gramStart"/>
            <w:r w:rsidRPr="001F55AA">
              <w:rPr>
                <w:color w:val="002060"/>
                <w:sz w:val="22"/>
              </w:rPr>
              <w:t>В-</w:t>
            </w:r>
            <w:proofErr w:type="gramEnd"/>
            <w:r w:rsidRPr="001F55AA">
              <w:rPr>
                <w:color w:val="002060"/>
                <w:sz w:val="22"/>
              </w:rPr>
              <w:t xml:space="preserve">  Сравнить Раннежелезный век и тюркскую эпоху</w:t>
            </w:r>
          </w:p>
          <w:p w:rsidR="004D03FD" w:rsidRPr="001F55AA" w:rsidRDefault="004D03FD" w:rsidP="004D03FD">
            <w:pPr>
              <w:pStyle w:val="a6"/>
              <w:spacing w:line="276" w:lineRule="auto"/>
              <w:rPr>
                <w:color w:val="002060"/>
                <w:sz w:val="22"/>
              </w:rPr>
            </w:pPr>
            <w:proofErr w:type="gramStart"/>
            <w:r w:rsidRPr="001F55AA">
              <w:rPr>
                <w:color w:val="002060"/>
                <w:sz w:val="22"/>
              </w:rPr>
              <w:t>С-</w:t>
            </w:r>
            <w:proofErr w:type="gramEnd"/>
            <w:r w:rsidRPr="001F55AA">
              <w:rPr>
                <w:color w:val="002060"/>
                <w:sz w:val="22"/>
              </w:rPr>
              <w:t xml:space="preserve">  </w:t>
            </w:r>
            <w:proofErr w:type="spellStart"/>
            <w:r w:rsidRPr="001F55AA">
              <w:rPr>
                <w:color w:val="002060"/>
                <w:sz w:val="22"/>
              </w:rPr>
              <w:t>Перессказ</w:t>
            </w:r>
            <w:proofErr w:type="spellEnd"/>
            <w:r w:rsidRPr="001F55AA">
              <w:rPr>
                <w:color w:val="002060"/>
                <w:sz w:val="22"/>
              </w:rPr>
              <w:t xml:space="preserve">   </w:t>
            </w:r>
            <w:r w:rsidRPr="001F55AA">
              <w:rPr>
                <w:color w:val="002060"/>
                <w:sz w:val="22"/>
                <w:shd w:val="clear" w:color="auto" w:fill="FFFFFF"/>
              </w:rPr>
              <w:t>§ 31</w:t>
            </w:r>
          </w:p>
        </w:tc>
        <w:tc>
          <w:tcPr>
            <w:tcW w:w="1652" w:type="dxa"/>
          </w:tcPr>
          <w:p w:rsidR="004D03FD" w:rsidRPr="001F55AA" w:rsidRDefault="004D03FD" w:rsidP="004D03FD">
            <w:pPr>
              <w:pStyle w:val="a6"/>
              <w:spacing w:line="276" w:lineRule="auto"/>
              <w:rPr>
                <w:color w:val="002060"/>
                <w:sz w:val="22"/>
              </w:rPr>
            </w:pPr>
          </w:p>
        </w:tc>
      </w:tr>
      <w:tr w:rsidR="004D03FD" w:rsidRPr="001F55AA" w:rsidTr="004D03FD">
        <w:tc>
          <w:tcPr>
            <w:tcW w:w="1384" w:type="dxa"/>
            <w:vAlign w:val="bottom"/>
          </w:tcPr>
          <w:p w:rsidR="004D03FD" w:rsidRPr="001F55AA" w:rsidRDefault="004D03FD" w:rsidP="004D03FD">
            <w:pPr>
              <w:rPr>
                <w:rFonts w:ascii="Times New Roman" w:hAnsi="Times New Roman" w:cs="Times New Roman"/>
                <w:b/>
                <w:color w:val="002060"/>
                <w:szCs w:val="24"/>
              </w:rPr>
            </w:pPr>
            <w:r w:rsidRPr="001F55AA">
              <w:rPr>
                <w:rFonts w:ascii="Times New Roman" w:hAnsi="Times New Roman" w:cs="Times New Roman"/>
                <w:b/>
                <w:color w:val="002060"/>
                <w:szCs w:val="24"/>
              </w:rPr>
              <w:t>Оценивание, итоги урока 3 мин</w:t>
            </w:r>
          </w:p>
        </w:tc>
        <w:tc>
          <w:tcPr>
            <w:tcW w:w="4111" w:type="dxa"/>
            <w:gridSpan w:val="2"/>
            <w:vAlign w:val="bottom"/>
          </w:tcPr>
          <w:p w:rsidR="004D03FD" w:rsidRPr="001F55AA" w:rsidRDefault="004D03FD" w:rsidP="004D03FD">
            <w:pPr>
              <w:rPr>
                <w:rFonts w:ascii="Times New Roman" w:hAnsi="Times New Roman" w:cs="Times New Roman"/>
                <w:color w:val="002060"/>
                <w:szCs w:val="24"/>
              </w:rPr>
            </w:pPr>
            <w:r w:rsidRPr="001F55AA">
              <w:rPr>
                <w:rFonts w:ascii="Times New Roman" w:hAnsi="Times New Roman" w:cs="Times New Roman"/>
                <w:color w:val="002060"/>
                <w:szCs w:val="24"/>
              </w:rPr>
              <w:t xml:space="preserve">Освещение итоговых оценок за урок. </w:t>
            </w:r>
            <w:proofErr w:type="spellStart"/>
            <w:r w:rsidRPr="001F55AA">
              <w:rPr>
                <w:rFonts w:ascii="Times New Roman" w:hAnsi="Times New Roman" w:cs="Times New Roman"/>
                <w:color w:val="002060"/>
                <w:szCs w:val="24"/>
              </w:rPr>
              <w:t>Взаимооценивание</w:t>
            </w:r>
            <w:proofErr w:type="spellEnd"/>
            <w:r w:rsidRPr="001F55AA">
              <w:rPr>
                <w:rFonts w:ascii="Times New Roman" w:hAnsi="Times New Roman" w:cs="Times New Roman"/>
                <w:color w:val="002060"/>
                <w:szCs w:val="24"/>
              </w:rPr>
              <w:t xml:space="preserve"> </w:t>
            </w:r>
          </w:p>
        </w:tc>
        <w:tc>
          <w:tcPr>
            <w:tcW w:w="1652" w:type="dxa"/>
          </w:tcPr>
          <w:p w:rsidR="004D03FD" w:rsidRPr="001F55AA" w:rsidRDefault="004D03FD" w:rsidP="004D03FD">
            <w:pPr>
              <w:pStyle w:val="a6"/>
              <w:spacing w:line="276" w:lineRule="auto"/>
              <w:rPr>
                <w:color w:val="002060"/>
                <w:sz w:val="22"/>
              </w:rPr>
            </w:pPr>
          </w:p>
        </w:tc>
      </w:tr>
    </w:tbl>
    <w:p w:rsidR="004D03FD" w:rsidRPr="00DD65C4" w:rsidRDefault="004D03FD" w:rsidP="004D03FD">
      <w:pPr>
        <w:pStyle w:val="a5"/>
        <w:spacing w:before="0" w:beforeAutospacing="0" w:after="0" w:afterAutospacing="0"/>
        <w:ind w:right="-299"/>
        <w:jc w:val="center"/>
        <w:rPr>
          <w:color w:val="002060"/>
          <w:sz w:val="20"/>
          <w:szCs w:val="20"/>
          <w:lang w:val="kk-KZ"/>
        </w:rPr>
      </w:pPr>
    </w:p>
    <w:p w:rsidR="004D03FD" w:rsidRDefault="004D03FD" w:rsidP="004D03FD">
      <w:pPr>
        <w:pStyle w:val="a5"/>
        <w:spacing w:before="0" w:beforeAutospacing="0" w:after="0" w:afterAutospacing="0"/>
        <w:ind w:right="-299"/>
        <w:jc w:val="center"/>
        <w:rPr>
          <w:color w:val="002060"/>
          <w:sz w:val="20"/>
          <w:szCs w:val="20"/>
          <w:lang w:val="kk-KZ"/>
        </w:rPr>
      </w:pPr>
    </w:p>
    <w:p w:rsidR="004D03FD" w:rsidRDefault="004D03FD" w:rsidP="004D03FD">
      <w:pPr>
        <w:pStyle w:val="a5"/>
        <w:spacing w:before="0" w:beforeAutospacing="0" w:after="0" w:afterAutospacing="0"/>
        <w:ind w:right="-299"/>
        <w:jc w:val="center"/>
        <w:rPr>
          <w:color w:val="002060"/>
          <w:sz w:val="20"/>
          <w:szCs w:val="20"/>
          <w:lang w:val="kk-KZ"/>
        </w:rPr>
      </w:pPr>
    </w:p>
    <w:p w:rsidR="00447E04" w:rsidRDefault="004D03FD" w:rsidP="004D03FD">
      <w:pPr>
        <w:pStyle w:val="a5"/>
        <w:spacing w:before="0" w:beforeAutospacing="0" w:after="0" w:afterAutospacing="0"/>
        <w:ind w:right="-299"/>
        <w:jc w:val="center"/>
        <w:rPr>
          <w:color w:val="002060"/>
          <w:sz w:val="22"/>
          <w:szCs w:val="20"/>
          <w:lang w:val="kk-KZ"/>
        </w:rPr>
      </w:pPr>
      <w:r>
        <w:rPr>
          <w:color w:val="002060"/>
          <w:sz w:val="22"/>
          <w:szCs w:val="20"/>
          <w:lang w:val="kk-KZ"/>
        </w:rPr>
        <w:t>-49</w:t>
      </w:r>
      <w:r w:rsidRPr="00354D16">
        <w:rPr>
          <w:color w:val="002060"/>
          <w:sz w:val="22"/>
          <w:szCs w:val="20"/>
          <w:lang w:val="kk-KZ"/>
        </w:rPr>
        <w:t>-</w:t>
      </w:r>
    </w:p>
    <w:p w:rsidR="00E118A0" w:rsidRPr="00447E04" w:rsidRDefault="00E118A0" w:rsidP="00447E04">
      <w:pPr>
        <w:pStyle w:val="a6"/>
        <w:shd w:val="clear" w:color="auto" w:fill="FFFFFF"/>
        <w:spacing w:before="0" w:beforeAutospacing="0" w:after="0" w:afterAutospacing="0"/>
        <w:jc w:val="both"/>
        <w:rPr>
          <w:color w:val="002060"/>
          <w:sz w:val="22"/>
          <w:szCs w:val="20"/>
        </w:rPr>
      </w:pPr>
      <w:r w:rsidRPr="00447E04">
        <w:rPr>
          <w:color w:val="002060"/>
          <w:sz w:val="22"/>
          <w:szCs w:val="20"/>
        </w:rPr>
        <w:lastRenderedPageBreak/>
        <w:t>педагог, как мне кажется, должен учить и воспитывать детей через призму того, что у него лучше всего получается, что ему больше всего нравится. А чтобы определить, что же   получается лучше всего, необходимо постоянно пробовать, экспериментировать, размышлять, и этот процесс должен быть бесконечным. В современных условиях, когда объем необходимых для человека знаний резко и быстро возрастает, уже недостаточно только их усваивать, а важно прививать детям умение самостоятельно пополнять знания, ориентироваться в стремительном потоке научной информации, перерабатывать ее, что является важным условием для самоопределения и самореализации человека в будущем. </w:t>
      </w:r>
    </w:p>
    <w:p w:rsidR="00451F09" w:rsidRPr="00447E04" w:rsidRDefault="00E118A0" w:rsidP="00447E04">
      <w:pPr>
        <w:pStyle w:val="a6"/>
        <w:shd w:val="clear" w:color="auto" w:fill="FFFFFF"/>
        <w:spacing w:before="0" w:beforeAutospacing="0" w:after="0" w:afterAutospacing="0"/>
        <w:ind w:firstLine="708"/>
        <w:jc w:val="both"/>
        <w:rPr>
          <w:color w:val="002060"/>
          <w:szCs w:val="20"/>
          <w:lang w:val="kk-KZ"/>
        </w:rPr>
      </w:pPr>
      <w:r w:rsidRPr="00447E04">
        <w:rPr>
          <w:color w:val="002060"/>
          <w:sz w:val="22"/>
          <w:szCs w:val="20"/>
        </w:rPr>
        <w:t xml:space="preserve">Я работаю в школе </w:t>
      </w:r>
      <w:r w:rsidRPr="00447E04">
        <w:rPr>
          <w:color w:val="FF0000"/>
          <w:sz w:val="22"/>
          <w:szCs w:val="20"/>
        </w:rPr>
        <w:t xml:space="preserve">более 19 лет </w:t>
      </w:r>
      <w:r w:rsidRPr="00447E04">
        <w:rPr>
          <w:color w:val="002060"/>
          <w:sz w:val="22"/>
          <w:szCs w:val="20"/>
        </w:rPr>
        <w:t>и знаю, что каждый год дети ждут на урок учителя требовательного, но справедливого, внимательного, понимающего, с чувством юмора, творческого и готового оказать помощь в трудную минуту. Учителя, который сам «горит» на своём месте и умеет зажечь тех, ради кого идёт в школу.   На уроке должна присутствовать творческая</w:t>
      </w:r>
    </w:p>
    <w:p w:rsidR="00E118A0" w:rsidRPr="00447E04" w:rsidRDefault="00E118A0" w:rsidP="00451F09">
      <w:pPr>
        <w:pStyle w:val="a6"/>
        <w:shd w:val="clear" w:color="auto" w:fill="FFFFFF"/>
        <w:spacing w:before="0" w:beforeAutospacing="0" w:after="0" w:afterAutospacing="0"/>
        <w:jc w:val="both"/>
        <w:rPr>
          <w:color w:val="002060"/>
          <w:sz w:val="22"/>
          <w:szCs w:val="20"/>
        </w:rPr>
      </w:pPr>
      <w:r w:rsidRPr="00447E04">
        <w:rPr>
          <w:color w:val="002060"/>
          <w:sz w:val="22"/>
          <w:szCs w:val="20"/>
        </w:rPr>
        <w:t xml:space="preserve"> коммуникация. Ребёнок и учитель должны чувствовать друг друга и понимать то о чём говорит и имеет в виду каждый из них. Больше следует применять на уроках творческих заданий и игр. С помощью ролевой игры или </w:t>
      </w:r>
      <w:proofErr w:type="spellStart"/>
      <w:r w:rsidRPr="00447E04">
        <w:rPr>
          <w:color w:val="002060"/>
          <w:sz w:val="22"/>
          <w:szCs w:val="20"/>
        </w:rPr>
        <w:t>инкронизации</w:t>
      </w:r>
      <w:proofErr w:type="spellEnd"/>
      <w:r w:rsidRPr="00447E04">
        <w:rPr>
          <w:color w:val="002060"/>
          <w:sz w:val="22"/>
          <w:szCs w:val="20"/>
        </w:rPr>
        <w:t>, можно обыграть любой сюжет, любое даже историческое событие, что поможет детям более подробно понять ход событий или мотив принятия какого либо решения персонажем. </w:t>
      </w:r>
      <w:r w:rsidRPr="00447E04">
        <w:rPr>
          <w:color w:val="002060"/>
          <w:sz w:val="22"/>
          <w:szCs w:val="20"/>
        </w:rPr>
        <w:br/>
        <w:t xml:space="preserve">  </w:t>
      </w:r>
      <w:r w:rsidR="00451F09" w:rsidRPr="00447E04">
        <w:rPr>
          <w:color w:val="002060"/>
          <w:sz w:val="22"/>
          <w:szCs w:val="20"/>
          <w:lang w:val="kk-KZ"/>
        </w:rPr>
        <w:tab/>
      </w:r>
      <w:r w:rsidRPr="00447E04">
        <w:rPr>
          <w:color w:val="002060"/>
          <w:sz w:val="22"/>
          <w:szCs w:val="20"/>
        </w:rPr>
        <w:t> Каждый из учеников имеет своё мнение. Те, кто его не имеет, следует за большинством. Но всегда ли право большинство? Конечно же, нет. Я стараюсь выслушивать мнение каждого, пытаться принять его, опровергнуть, если оно абсолютно неправильно или противоречит нравственным устоям, не навязываю своего мнение.</w:t>
      </w:r>
    </w:p>
    <w:p w:rsidR="00E118A0" w:rsidRPr="00447E04" w:rsidRDefault="00E118A0" w:rsidP="00451F09">
      <w:pPr>
        <w:pStyle w:val="a6"/>
        <w:shd w:val="clear" w:color="auto" w:fill="FFFFFF"/>
        <w:spacing w:before="0" w:beforeAutospacing="0" w:after="0" w:afterAutospacing="0"/>
        <w:ind w:firstLine="708"/>
        <w:jc w:val="both"/>
        <w:rPr>
          <w:color w:val="002060"/>
          <w:sz w:val="22"/>
          <w:szCs w:val="20"/>
        </w:rPr>
      </w:pPr>
      <w:r w:rsidRPr="00447E04">
        <w:rPr>
          <w:color w:val="002060"/>
          <w:sz w:val="22"/>
          <w:szCs w:val="20"/>
        </w:rPr>
        <w:t xml:space="preserve">Каждый  школьный  предмет  призван  выявлять  и  развивать ребенка  средствами своей предметной  области. Конечно, я  осознаю, что жизненные  ситуации у моих учеников будут иные, чем те, в которых рождались великие  географические   открытия.   И   если   на   уроках,   где   я   стараюсь   создавать  ситуации   исследования,   где   каждый   ребенок   может   почувствовать   себя  первооткрывателем,      они    научатся    мыслить,    творить,    сотрудничать     и  сопереживать, то, наверное, мой предмет </w:t>
      </w:r>
      <w:r w:rsidR="00451F09" w:rsidRPr="00447E04">
        <w:rPr>
          <w:color w:val="002060"/>
          <w:sz w:val="22"/>
          <w:szCs w:val="20"/>
          <w:lang w:val="kk-KZ"/>
        </w:rPr>
        <w:t>история</w:t>
      </w:r>
      <w:r w:rsidRPr="00447E04">
        <w:rPr>
          <w:color w:val="002060"/>
          <w:sz w:val="22"/>
          <w:szCs w:val="20"/>
        </w:rPr>
        <w:t xml:space="preserve"> будет востребована. </w:t>
      </w:r>
    </w:p>
    <w:p w:rsidR="00447E04" w:rsidRDefault="00E118A0" w:rsidP="00451F09">
      <w:pPr>
        <w:pStyle w:val="a6"/>
        <w:shd w:val="clear" w:color="auto" w:fill="FFFFFF"/>
        <w:spacing w:before="0" w:beforeAutospacing="0" w:after="0" w:afterAutospacing="0"/>
        <w:ind w:firstLine="708"/>
        <w:jc w:val="both"/>
        <w:rPr>
          <w:color w:val="002060"/>
          <w:sz w:val="22"/>
          <w:szCs w:val="20"/>
          <w:lang w:val="kk-KZ"/>
        </w:rPr>
      </w:pPr>
      <w:r w:rsidRPr="00447E04">
        <w:rPr>
          <w:color w:val="002060"/>
          <w:sz w:val="22"/>
          <w:szCs w:val="20"/>
        </w:rPr>
        <w:t xml:space="preserve">Учитель не должен останавливаться на когда-то приобретенных им знаниях в педагогике и в житейской философии. Человек, который приходит учить детей, должен постоянно повышать свою квалификацию, он не должен довольствоваться тем, что было написано в книгах по педагогике многие годы назад. Он должен находить </w:t>
      </w:r>
      <w:proofErr w:type="gramStart"/>
      <w:r w:rsidRPr="00447E04">
        <w:rPr>
          <w:color w:val="002060"/>
          <w:sz w:val="22"/>
          <w:szCs w:val="20"/>
        </w:rPr>
        <w:t>новые</w:t>
      </w:r>
      <w:proofErr w:type="gramEnd"/>
    </w:p>
    <w:p w:rsidR="00447E04" w:rsidRDefault="00447E04" w:rsidP="00451F09">
      <w:pPr>
        <w:pStyle w:val="a6"/>
        <w:shd w:val="clear" w:color="auto" w:fill="FFFFFF"/>
        <w:spacing w:before="0" w:beforeAutospacing="0" w:after="0" w:afterAutospacing="0"/>
        <w:ind w:firstLine="708"/>
        <w:jc w:val="both"/>
        <w:rPr>
          <w:color w:val="002060"/>
          <w:sz w:val="22"/>
          <w:szCs w:val="20"/>
          <w:lang w:val="kk-KZ"/>
        </w:rPr>
      </w:pPr>
    </w:p>
    <w:p w:rsidR="00447E04" w:rsidRDefault="00447E04" w:rsidP="00447E04">
      <w:pPr>
        <w:pStyle w:val="a6"/>
        <w:shd w:val="clear" w:color="auto" w:fill="FFFFFF"/>
        <w:spacing w:before="0" w:beforeAutospacing="0" w:after="0" w:afterAutospacing="0"/>
        <w:ind w:firstLine="708"/>
        <w:jc w:val="center"/>
        <w:rPr>
          <w:color w:val="002060"/>
          <w:sz w:val="22"/>
          <w:szCs w:val="20"/>
          <w:lang w:val="kk-KZ"/>
        </w:rPr>
      </w:pPr>
      <w:r>
        <w:rPr>
          <w:color w:val="002060"/>
          <w:sz w:val="22"/>
          <w:szCs w:val="20"/>
          <w:lang w:val="kk-KZ"/>
        </w:rPr>
        <w:t>-3-</w:t>
      </w:r>
    </w:p>
    <w:p w:rsidR="00451F09" w:rsidRPr="00447E04" w:rsidRDefault="00E118A0" w:rsidP="00447E04">
      <w:pPr>
        <w:pStyle w:val="a6"/>
        <w:shd w:val="clear" w:color="auto" w:fill="FFFFFF"/>
        <w:spacing w:before="0" w:beforeAutospacing="0" w:after="0" w:afterAutospacing="0"/>
        <w:jc w:val="both"/>
        <w:rPr>
          <w:color w:val="002060"/>
          <w:sz w:val="22"/>
          <w:szCs w:val="20"/>
          <w:lang w:val="kk-KZ"/>
        </w:rPr>
      </w:pPr>
      <w:r w:rsidRPr="00447E04">
        <w:rPr>
          <w:color w:val="002060"/>
          <w:sz w:val="22"/>
          <w:szCs w:val="20"/>
        </w:rPr>
        <w:lastRenderedPageBreak/>
        <w:t xml:space="preserve"> приемы и методы в обучение. Учиться у своих коллег и экспериментировать на своих уроках</w:t>
      </w:r>
      <w:proofErr w:type="gramStart"/>
      <w:r w:rsidRPr="00447E04">
        <w:rPr>
          <w:color w:val="002060"/>
          <w:sz w:val="22"/>
          <w:szCs w:val="20"/>
        </w:rPr>
        <w:t xml:space="preserve"> .</w:t>
      </w:r>
      <w:proofErr w:type="gramEnd"/>
      <w:r w:rsidRPr="00447E04">
        <w:rPr>
          <w:color w:val="002060"/>
          <w:sz w:val="22"/>
          <w:szCs w:val="20"/>
        </w:rPr>
        <w:t xml:space="preserve">. </w:t>
      </w:r>
    </w:p>
    <w:p w:rsidR="00447E04" w:rsidRDefault="00E118A0" w:rsidP="00451F09">
      <w:pPr>
        <w:pStyle w:val="a6"/>
        <w:shd w:val="clear" w:color="auto" w:fill="FFFFFF"/>
        <w:spacing w:before="0" w:beforeAutospacing="0" w:after="0" w:afterAutospacing="0"/>
        <w:ind w:firstLine="708"/>
        <w:jc w:val="both"/>
        <w:rPr>
          <w:color w:val="002060"/>
          <w:sz w:val="22"/>
          <w:szCs w:val="20"/>
          <w:lang w:val="kk-KZ"/>
        </w:rPr>
      </w:pPr>
      <w:r w:rsidRPr="00447E04">
        <w:rPr>
          <w:color w:val="002060"/>
          <w:sz w:val="22"/>
          <w:szCs w:val="20"/>
        </w:rPr>
        <w:t xml:space="preserve">Современный человек и тем более учитель, должен быть эрудированным и компетентным во всех вопросах. Учитель это многогранный и разносторонний человек, который интересен детям не только как педагог, но и хороший собеседник, знающий ответ на все вопросы.    Для меня современный учитель – это такой учитель, который не теряется </w:t>
      </w:r>
      <w:proofErr w:type="gramStart"/>
      <w:r w:rsidRPr="00447E04">
        <w:rPr>
          <w:color w:val="002060"/>
          <w:sz w:val="22"/>
          <w:szCs w:val="20"/>
        </w:rPr>
        <w:t>в</w:t>
      </w:r>
      <w:proofErr w:type="gramEnd"/>
      <w:r w:rsidRPr="00447E04">
        <w:rPr>
          <w:color w:val="002060"/>
          <w:sz w:val="22"/>
          <w:szCs w:val="20"/>
        </w:rPr>
        <w:t xml:space="preserve"> много информационном мире, который может правильно использовать информацию, умеет обработать её и преподнести. Тот, чьи уроки не скучные и насыщенны разнообразными видами деятельности. Этот человек должен быть эрудированным, и готовым принять различные субъективные мнения. </w:t>
      </w:r>
    </w:p>
    <w:p w:rsidR="00E118A0" w:rsidRPr="00447E04" w:rsidRDefault="00E118A0" w:rsidP="00451F09">
      <w:pPr>
        <w:pStyle w:val="a6"/>
        <w:shd w:val="clear" w:color="auto" w:fill="FFFFFF"/>
        <w:spacing w:before="0" w:beforeAutospacing="0" w:after="0" w:afterAutospacing="0"/>
        <w:ind w:firstLine="708"/>
        <w:jc w:val="both"/>
        <w:rPr>
          <w:color w:val="002060"/>
          <w:sz w:val="22"/>
          <w:szCs w:val="20"/>
        </w:rPr>
      </w:pPr>
      <w:r w:rsidRPr="00447E04">
        <w:rPr>
          <w:color w:val="002060"/>
          <w:sz w:val="22"/>
          <w:szCs w:val="20"/>
        </w:rPr>
        <w:t>Учитель должен быть исследователем и экспериментатором. </w:t>
      </w:r>
      <w:r w:rsidRPr="00447E04">
        <w:rPr>
          <w:color w:val="002060"/>
          <w:sz w:val="22"/>
          <w:szCs w:val="20"/>
        </w:rPr>
        <w:br/>
        <w:t>Учитель тот, кто ведёт, а не тот, кто рассказывает. </w:t>
      </w:r>
      <w:r w:rsidRPr="00447E04">
        <w:rPr>
          <w:color w:val="002060"/>
          <w:sz w:val="22"/>
          <w:szCs w:val="20"/>
        </w:rPr>
        <w:br/>
        <w:t>Подводя итог вышесказанному, можно сделать вывод о том, что учитель – это суперчеловек, многогранная, разносторонне развитая личность, гений своего дела. Мы – учителя – передаем свой опыт и свои знания ученикам, чтобы воспитать в каждом из них Человека.</w:t>
      </w:r>
    </w:p>
    <w:p w:rsidR="00E118A0" w:rsidRPr="00447E04" w:rsidRDefault="00E118A0" w:rsidP="00451F09">
      <w:pPr>
        <w:pStyle w:val="a6"/>
        <w:shd w:val="clear" w:color="auto" w:fill="FFFFFF"/>
        <w:spacing w:before="0" w:beforeAutospacing="0" w:after="0" w:afterAutospacing="0"/>
        <w:ind w:firstLine="708"/>
        <w:jc w:val="both"/>
        <w:rPr>
          <w:color w:val="002060"/>
          <w:sz w:val="22"/>
          <w:szCs w:val="20"/>
        </w:rPr>
      </w:pPr>
      <w:r w:rsidRPr="00447E04">
        <w:rPr>
          <w:color w:val="002060"/>
          <w:sz w:val="22"/>
          <w:szCs w:val="20"/>
        </w:rPr>
        <w:t xml:space="preserve">Я не работаю учителем, я живу   учителем.  Мне нравится быть учителем. Быть учителем </w:t>
      </w:r>
      <w:r w:rsidR="00451F09" w:rsidRPr="00447E04">
        <w:rPr>
          <w:color w:val="002060"/>
          <w:sz w:val="22"/>
          <w:szCs w:val="20"/>
          <w:lang w:val="kk-KZ"/>
        </w:rPr>
        <w:t>истории</w:t>
      </w:r>
      <w:r w:rsidRPr="00447E04">
        <w:rPr>
          <w:color w:val="002060"/>
          <w:sz w:val="22"/>
          <w:szCs w:val="20"/>
        </w:rPr>
        <w:t xml:space="preserve"> – это  не только возможность чему-то учить детей, но и каждый день делать с детьми новые открытия, общаться с ними, думать, сопереживать, любить, находя в этом </w:t>
      </w:r>
    </w:p>
    <w:p w:rsidR="00E118A0" w:rsidRPr="00447E04" w:rsidRDefault="00E118A0" w:rsidP="00E118A0">
      <w:pPr>
        <w:pStyle w:val="a6"/>
        <w:shd w:val="clear" w:color="auto" w:fill="FFFFFF"/>
        <w:spacing w:before="0" w:beforeAutospacing="0" w:after="0" w:afterAutospacing="0"/>
        <w:jc w:val="both"/>
        <w:rPr>
          <w:color w:val="002060"/>
          <w:sz w:val="22"/>
          <w:szCs w:val="20"/>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447E04" w:rsidRDefault="00447E04" w:rsidP="00F632AA">
      <w:pPr>
        <w:pStyle w:val="a6"/>
        <w:shd w:val="clear" w:color="auto" w:fill="FFFFFF"/>
        <w:spacing w:before="0" w:beforeAutospacing="0" w:after="0"/>
        <w:jc w:val="center"/>
        <w:rPr>
          <w:color w:val="002060"/>
          <w:sz w:val="22"/>
          <w:szCs w:val="20"/>
          <w:lang w:val="kk-KZ"/>
        </w:rPr>
      </w:pPr>
    </w:p>
    <w:p w:rsidR="00E118A0" w:rsidRDefault="00447E04" w:rsidP="00F632AA">
      <w:pPr>
        <w:pStyle w:val="a6"/>
        <w:shd w:val="clear" w:color="auto" w:fill="FFFFFF"/>
        <w:spacing w:before="0" w:beforeAutospacing="0" w:after="0"/>
        <w:jc w:val="center"/>
        <w:rPr>
          <w:color w:val="002060"/>
          <w:sz w:val="22"/>
          <w:szCs w:val="20"/>
          <w:lang w:val="kk-KZ"/>
        </w:rPr>
      </w:pPr>
      <w:r>
        <w:rPr>
          <w:color w:val="002060"/>
          <w:sz w:val="22"/>
          <w:szCs w:val="20"/>
          <w:lang w:val="kk-KZ"/>
        </w:rPr>
        <w:t>-4</w:t>
      </w:r>
      <w:r w:rsidR="00451F09" w:rsidRPr="00447E04">
        <w:rPr>
          <w:color w:val="002060"/>
          <w:sz w:val="22"/>
          <w:szCs w:val="20"/>
          <w:lang w:val="kk-KZ"/>
        </w:rPr>
        <w:t>-</w:t>
      </w:r>
    </w:p>
    <w:tbl>
      <w:tblPr>
        <w:tblStyle w:val="ab"/>
        <w:tblW w:w="7146" w:type="dxa"/>
        <w:tblLook w:val="04A0" w:firstRow="1" w:lastRow="0" w:firstColumn="1" w:lastColumn="0" w:noHBand="0" w:noVBand="1"/>
      </w:tblPr>
      <w:tblGrid>
        <w:gridCol w:w="2382"/>
        <w:gridCol w:w="2382"/>
        <w:gridCol w:w="2382"/>
      </w:tblGrid>
      <w:tr w:rsidR="004D03FD" w:rsidTr="004D03FD">
        <w:tc>
          <w:tcPr>
            <w:tcW w:w="2382" w:type="dxa"/>
          </w:tcPr>
          <w:p w:rsidR="004D03FD" w:rsidRPr="001F55AA" w:rsidRDefault="004D03FD" w:rsidP="004D03FD">
            <w:pPr>
              <w:pStyle w:val="a5"/>
              <w:spacing w:before="0" w:beforeAutospacing="0"/>
              <w:ind w:right="-299"/>
              <w:rPr>
                <w:color w:val="002060"/>
                <w:sz w:val="22"/>
                <w:szCs w:val="20"/>
                <w:lang w:val="kk-KZ"/>
              </w:rPr>
            </w:pPr>
            <w:r w:rsidRPr="001F55AA">
              <w:rPr>
                <w:rFonts w:eastAsiaTheme="minorEastAsia"/>
                <w:color w:val="002060"/>
                <w:sz w:val="22"/>
                <w:szCs w:val="20"/>
                <w:lang w:val="kk-KZ"/>
              </w:rPr>
              <w:lastRenderedPageBreak/>
              <w:t>источниками. Более способные учащиеся смогут определить</w:t>
            </w:r>
            <w:r w:rsidRPr="001F55AA">
              <w:rPr>
                <w:rFonts w:eastAsia="MS Minngs"/>
                <w:color w:val="002060"/>
                <w:sz w:val="22"/>
                <w:szCs w:val="20"/>
              </w:rPr>
              <w:t>.</w:t>
            </w:r>
            <w:r w:rsidRPr="001F55AA">
              <w:rPr>
                <w:rFonts w:eastAsia="MS Minngs"/>
                <w:color w:val="002060"/>
                <w:sz w:val="22"/>
                <w:szCs w:val="20"/>
                <w:lang w:val="kk-KZ"/>
              </w:rPr>
              <w:t xml:space="preserve"> </w:t>
            </w:r>
            <w:r w:rsidRPr="001F55AA">
              <w:rPr>
                <w:color w:val="002060"/>
                <w:sz w:val="22"/>
                <w:szCs w:val="20"/>
                <w:lang w:val="kk-KZ"/>
              </w:rPr>
              <w:t>уникальность прикладного искусства кочевников. Большинство учащихся в классе смогут описать виды одежды, оружия и ювелирных украшении казахов. Некоторые учащиеся смогут описать важность прикладного искусства для изучения истории</w:t>
            </w:r>
          </w:p>
        </w:tc>
        <w:tc>
          <w:tcPr>
            <w:tcW w:w="2382" w:type="dxa"/>
          </w:tcPr>
          <w:p w:rsidR="004D03FD" w:rsidRDefault="004D03FD" w:rsidP="004D03FD">
            <w:pPr>
              <w:rPr>
                <w:rFonts w:ascii="Times New Roman" w:eastAsiaTheme="minorEastAsia" w:hAnsi="Times New Roman" w:cs="Times New Roman"/>
                <w:color w:val="002060"/>
                <w:szCs w:val="20"/>
                <w:lang w:val="kk-KZ" w:eastAsia="ru-RU"/>
              </w:rPr>
            </w:pPr>
            <w:r w:rsidRPr="00683186">
              <w:rPr>
                <w:rFonts w:ascii="Times New Roman" w:eastAsiaTheme="minorEastAsia" w:hAnsi="Times New Roman" w:cs="Times New Roman"/>
                <w:color w:val="002060"/>
                <w:szCs w:val="20"/>
                <w:lang w:val="kk-KZ" w:eastAsia="ru-RU"/>
              </w:rPr>
              <w:t>содержит в себе скрытую дифференциацию. При общем обсуждении в классе выявляется уровень понимания учащимися вопросов, развитие навыков критического мышления и работы с историческими</w:t>
            </w:r>
          </w:p>
        </w:tc>
        <w:tc>
          <w:tcPr>
            <w:tcW w:w="2382" w:type="dxa"/>
          </w:tcPr>
          <w:p w:rsidR="004D03FD" w:rsidRDefault="004D03FD" w:rsidP="004D03FD">
            <w:pPr>
              <w:rPr>
                <w:rFonts w:ascii="Times New Roman" w:eastAsiaTheme="minorEastAsia" w:hAnsi="Times New Roman" w:cs="Times New Roman"/>
                <w:color w:val="002060"/>
                <w:szCs w:val="20"/>
                <w:lang w:val="kk-KZ" w:eastAsia="ru-RU"/>
              </w:rPr>
            </w:pPr>
            <w:r w:rsidRPr="00683186">
              <w:rPr>
                <w:rFonts w:ascii="Times New Roman" w:eastAsiaTheme="minorEastAsia" w:hAnsi="Times New Roman" w:cs="Times New Roman"/>
                <w:color w:val="002060"/>
                <w:szCs w:val="20"/>
                <w:lang w:val="kk-KZ" w:eastAsia="ru-RU"/>
              </w:rPr>
              <w:t>проводится индивидуальное, парное оценивание</w:t>
            </w:r>
          </w:p>
        </w:tc>
      </w:tr>
    </w:tbl>
    <w:p w:rsidR="004D03FD" w:rsidRPr="00683186" w:rsidRDefault="004D03FD" w:rsidP="004D03FD">
      <w:pPr>
        <w:spacing w:after="0"/>
        <w:jc w:val="center"/>
        <w:rPr>
          <w:rFonts w:ascii="Times New Roman" w:eastAsiaTheme="minorEastAsia" w:hAnsi="Times New Roman" w:cs="Times New Roman"/>
          <w:color w:val="002060"/>
          <w:szCs w:val="20"/>
          <w:lang w:val="kk-KZ" w:eastAsia="ru-RU"/>
        </w:rPr>
      </w:pPr>
    </w:p>
    <w:p w:rsidR="004D03FD" w:rsidRDefault="004D03FD" w:rsidP="004D03FD">
      <w:pPr>
        <w:jc w:val="center"/>
        <w:rPr>
          <w:rFonts w:ascii="Times New Roman" w:eastAsiaTheme="minorEastAsia" w:hAnsi="Times New Roman" w:cs="Times New Roman"/>
          <w:color w:val="002060"/>
          <w:szCs w:val="20"/>
          <w:lang w:val="kk-KZ" w:eastAsia="ru-RU"/>
        </w:rPr>
      </w:pPr>
    </w:p>
    <w:tbl>
      <w:tblPr>
        <w:tblStyle w:val="ab"/>
        <w:tblW w:w="0" w:type="auto"/>
        <w:tblLook w:val="04A0" w:firstRow="1" w:lastRow="0" w:firstColumn="1" w:lastColumn="0" w:noHBand="0" w:noVBand="1"/>
      </w:tblPr>
      <w:tblGrid>
        <w:gridCol w:w="1911"/>
        <w:gridCol w:w="5236"/>
      </w:tblGrid>
      <w:tr w:rsidR="004D03FD" w:rsidTr="004D03FD">
        <w:tc>
          <w:tcPr>
            <w:tcW w:w="1911" w:type="dxa"/>
          </w:tcPr>
          <w:p w:rsidR="004D03FD" w:rsidRPr="001F55AA" w:rsidRDefault="004D03FD" w:rsidP="004D03FD">
            <w:pPr>
              <w:pStyle w:val="a5"/>
              <w:spacing w:before="0" w:beforeAutospacing="0" w:after="0" w:afterAutospacing="0"/>
              <w:ind w:right="-299"/>
              <w:rPr>
                <w:color w:val="002060"/>
                <w:sz w:val="22"/>
                <w:szCs w:val="20"/>
                <w:lang w:val="kk-KZ"/>
              </w:rPr>
            </w:pPr>
            <w:r w:rsidRPr="001F55AA">
              <w:rPr>
                <w:b/>
                <w:bCs/>
                <w:color w:val="002060"/>
                <w:sz w:val="22"/>
              </w:rPr>
              <w:t>Предмет</w:t>
            </w:r>
          </w:p>
        </w:tc>
        <w:tc>
          <w:tcPr>
            <w:tcW w:w="5236" w:type="dxa"/>
          </w:tcPr>
          <w:p w:rsidR="004D03FD" w:rsidRPr="001F55AA" w:rsidRDefault="004D03FD" w:rsidP="004D03FD">
            <w:pPr>
              <w:pStyle w:val="a5"/>
              <w:spacing w:before="0" w:beforeAutospacing="0" w:after="0" w:afterAutospacing="0"/>
              <w:ind w:right="-299"/>
              <w:rPr>
                <w:color w:val="002060"/>
                <w:sz w:val="22"/>
                <w:szCs w:val="20"/>
                <w:lang w:val="kk-KZ"/>
              </w:rPr>
            </w:pPr>
            <w:r w:rsidRPr="001F55AA">
              <w:rPr>
                <w:rStyle w:val="c0"/>
                <w:color w:val="002060"/>
                <w:sz w:val="22"/>
              </w:rPr>
              <w:t>История Казахстана</w:t>
            </w:r>
          </w:p>
        </w:tc>
      </w:tr>
      <w:tr w:rsidR="004D03FD" w:rsidTr="004D03FD">
        <w:tc>
          <w:tcPr>
            <w:tcW w:w="1911" w:type="dxa"/>
          </w:tcPr>
          <w:p w:rsidR="004D03FD" w:rsidRPr="001F55AA" w:rsidRDefault="004D03FD" w:rsidP="004D03FD">
            <w:pPr>
              <w:pStyle w:val="a5"/>
              <w:spacing w:before="0" w:beforeAutospacing="0" w:after="0" w:afterAutospacing="0"/>
              <w:ind w:right="-299"/>
              <w:rPr>
                <w:color w:val="002060"/>
                <w:sz w:val="22"/>
                <w:szCs w:val="20"/>
                <w:lang w:val="kk-KZ"/>
              </w:rPr>
            </w:pPr>
            <w:r w:rsidRPr="001F55AA">
              <w:rPr>
                <w:b/>
                <w:bCs/>
                <w:color w:val="002060"/>
                <w:sz w:val="22"/>
              </w:rPr>
              <w:t>Школа:</w:t>
            </w:r>
          </w:p>
        </w:tc>
        <w:tc>
          <w:tcPr>
            <w:tcW w:w="5236" w:type="dxa"/>
          </w:tcPr>
          <w:p w:rsidR="004D03FD" w:rsidRPr="001F55AA" w:rsidRDefault="004D03FD" w:rsidP="004D03FD">
            <w:pPr>
              <w:pStyle w:val="a5"/>
              <w:spacing w:before="0" w:beforeAutospacing="0" w:after="0" w:afterAutospacing="0"/>
              <w:ind w:right="-299"/>
              <w:rPr>
                <w:color w:val="002060"/>
                <w:sz w:val="22"/>
                <w:szCs w:val="20"/>
                <w:lang w:val="kk-KZ"/>
              </w:rPr>
            </w:pPr>
            <w:r w:rsidRPr="001F55AA">
              <w:rPr>
                <w:color w:val="002060"/>
                <w:sz w:val="22"/>
                <w:szCs w:val="20"/>
                <w:lang w:val="kk-KZ"/>
              </w:rPr>
              <w:t>Осш. Им. М.Горького</w:t>
            </w:r>
          </w:p>
        </w:tc>
      </w:tr>
      <w:tr w:rsidR="004D03FD" w:rsidTr="004D03FD">
        <w:tc>
          <w:tcPr>
            <w:tcW w:w="1911" w:type="dxa"/>
          </w:tcPr>
          <w:p w:rsidR="004D03FD" w:rsidRPr="001F55AA" w:rsidRDefault="004D03FD" w:rsidP="004D03FD">
            <w:pPr>
              <w:pStyle w:val="a5"/>
              <w:spacing w:before="0" w:beforeAutospacing="0" w:after="0" w:afterAutospacing="0"/>
              <w:ind w:right="-299"/>
              <w:rPr>
                <w:b/>
                <w:bCs/>
                <w:color w:val="002060"/>
                <w:sz w:val="22"/>
              </w:rPr>
            </w:pPr>
            <w:r w:rsidRPr="001F55AA">
              <w:rPr>
                <w:b/>
                <w:bCs/>
                <w:color w:val="002060"/>
                <w:sz w:val="22"/>
              </w:rPr>
              <w:t>Класс:</w:t>
            </w:r>
          </w:p>
        </w:tc>
        <w:tc>
          <w:tcPr>
            <w:tcW w:w="5236" w:type="dxa"/>
          </w:tcPr>
          <w:p w:rsidR="004D03FD" w:rsidRPr="001F55AA" w:rsidRDefault="004D03FD" w:rsidP="004D03FD">
            <w:pPr>
              <w:pStyle w:val="a5"/>
              <w:spacing w:before="0" w:beforeAutospacing="0" w:after="0" w:afterAutospacing="0"/>
              <w:ind w:right="-299"/>
              <w:rPr>
                <w:color w:val="002060"/>
                <w:sz w:val="22"/>
                <w:szCs w:val="20"/>
                <w:lang w:val="kk-KZ"/>
              </w:rPr>
            </w:pPr>
            <w:r w:rsidRPr="001F55AA">
              <w:rPr>
                <w:bCs/>
                <w:color w:val="002060"/>
                <w:sz w:val="22"/>
              </w:rPr>
              <w:t>10А</w:t>
            </w:r>
          </w:p>
        </w:tc>
      </w:tr>
      <w:tr w:rsidR="004D03FD" w:rsidTr="004D03FD">
        <w:tc>
          <w:tcPr>
            <w:tcW w:w="1911" w:type="dxa"/>
          </w:tcPr>
          <w:p w:rsidR="004D03FD" w:rsidRPr="001F55AA" w:rsidRDefault="004D03FD" w:rsidP="004D03FD">
            <w:pPr>
              <w:pStyle w:val="a5"/>
              <w:spacing w:before="0" w:beforeAutospacing="0" w:after="0" w:afterAutospacing="0"/>
              <w:ind w:right="-299"/>
              <w:rPr>
                <w:b/>
                <w:bCs/>
                <w:color w:val="002060"/>
                <w:sz w:val="22"/>
              </w:rPr>
            </w:pPr>
            <w:r w:rsidRPr="001F55AA">
              <w:rPr>
                <w:b/>
                <w:bCs/>
                <w:color w:val="002060"/>
                <w:sz w:val="22"/>
              </w:rPr>
              <w:t>Тема:</w:t>
            </w:r>
          </w:p>
        </w:tc>
        <w:tc>
          <w:tcPr>
            <w:tcW w:w="5236" w:type="dxa"/>
          </w:tcPr>
          <w:p w:rsidR="004D03FD" w:rsidRPr="001F55AA" w:rsidRDefault="004D03FD" w:rsidP="004D03FD">
            <w:pPr>
              <w:pStyle w:val="a5"/>
              <w:spacing w:before="0" w:beforeAutospacing="0" w:after="0" w:afterAutospacing="0"/>
              <w:ind w:right="-299"/>
              <w:rPr>
                <w:color w:val="002060"/>
                <w:sz w:val="22"/>
                <w:szCs w:val="20"/>
                <w:lang w:val="kk-KZ"/>
              </w:rPr>
            </w:pPr>
            <w:r w:rsidRPr="001F55AA">
              <w:rPr>
                <w:bCs/>
                <w:color w:val="002060"/>
                <w:sz w:val="22"/>
              </w:rPr>
              <w:t>Вопросы формирования казахского народа</w:t>
            </w:r>
          </w:p>
        </w:tc>
      </w:tr>
      <w:tr w:rsidR="004D03FD" w:rsidTr="004D03FD">
        <w:tc>
          <w:tcPr>
            <w:tcW w:w="1911" w:type="dxa"/>
            <w:vMerge w:val="restart"/>
          </w:tcPr>
          <w:p w:rsidR="004D03FD" w:rsidRPr="001F55AA" w:rsidRDefault="004D03FD" w:rsidP="004D03FD">
            <w:pPr>
              <w:rPr>
                <w:rFonts w:ascii="Times New Roman" w:hAnsi="Times New Roman" w:cs="Times New Roman"/>
                <w:b/>
                <w:bCs/>
                <w:color w:val="002060"/>
                <w:szCs w:val="20"/>
              </w:rPr>
            </w:pPr>
            <w:r w:rsidRPr="001F55AA">
              <w:rPr>
                <w:rFonts w:ascii="Times New Roman" w:hAnsi="Times New Roman" w:cs="Times New Roman"/>
                <w:b/>
                <w:bCs/>
                <w:color w:val="002060"/>
                <w:szCs w:val="20"/>
              </w:rPr>
              <w:t>Цели урока:  (обучающие, развивающие, воспитательные, требования ИОП)</w:t>
            </w:r>
          </w:p>
        </w:tc>
        <w:tc>
          <w:tcPr>
            <w:tcW w:w="5236" w:type="dxa"/>
            <w:vAlign w:val="bottom"/>
          </w:tcPr>
          <w:p w:rsidR="004D03FD" w:rsidRPr="001F55AA" w:rsidRDefault="004D03FD" w:rsidP="004D03FD">
            <w:pPr>
              <w:pStyle w:val="a6"/>
              <w:jc w:val="both"/>
              <w:rPr>
                <w:color w:val="002060"/>
                <w:sz w:val="22"/>
                <w:szCs w:val="20"/>
              </w:rPr>
            </w:pPr>
            <w:r w:rsidRPr="001F55AA">
              <w:rPr>
                <w:color w:val="002060"/>
                <w:sz w:val="22"/>
                <w:szCs w:val="20"/>
              </w:rPr>
              <w:t xml:space="preserve"> Сформировать у учащихся знания о прохождении этнических процессов на территории Казахстана. ‘</w:t>
            </w:r>
            <w:proofErr w:type="spellStart"/>
            <w:r w:rsidRPr="001F55AA">
              <w:rPr>
                <w:color w:val="002060"/>
                <w:sz w:val="22"/>
                <w:szCs w:val="20"/>
                <w:lang w:val="en-US"/>
              </w:rPr>
              <w:t>nfgjd</w:t>
            </w:r>
            <w:proofErr w:type="spellEnd"/>
            <w:r w:rsidRPr="001F55AA">
              <w:rPr>
                <w:color w:val="002060"/>
                <w:sz w:val="22"/>
                <w:szCs w:val="20"/>
              </w:rPr>
              <w:t xml:space="preserve"> формирования казахской народности. Развить умения и навыки самостоятельной работы с материалом, применения полученных знаний на практике. Воспитание уважения к истории родного края.  </w:t>
            </w:r>
          </w:p>
        </w:tc>
      </w:tr>
      <w:tr w:rsidR="004D03FD" w:rsidTr="004D03FD">
        <w:tc>
          <w:tcPr>
            <w:tcW w:w="1911" w:type="dxa"/>
            <w:vMerge/>
          </w:tcPr>
          <w:p w:rsidR="004D03FD" w:rsidRPr="001F55AA" w:rsidRDefault="004D03FD" w:rsidP="004D03FD">
            <w:pPr>
              <w:pStyle w:val="a5"/>
              <w:spacing w:before="0" w:beforeAutospacing="0" w:after="0" w:afterAutospacing="0"/>
              <w:ind w:right="-299"/>
              <w:rPr>
                <w:b/>
                <w:bCs/>
                <w:color w:val="002060"/>
                <w:sz w:val="22"/>
              </w:rPr>
            </w:pPr>
          </w:p>
        </w:tc>
        <w:tc>
          <w:tcPr>
            <w:tcW w:w="5236" w:type="dxa"/>
            <w:vAlign w:val="bottom"/>
          </w:tcPr>
          <w:p w:rsidR="004D03FD" w:rsidRPr="001F55AA" w:rsidRDefault="004D03FD" w:rsidP="004D03FD">
            <w:pPr>
              <w:pStyle w:val="a5"/>
              <w:spacing w:before="0" w:beforeAutospacing="0" w:after="0" w:afterAutospacing="0"/>
              <w:ind w:right="-299"/>
              <w:rPr>
                <w:bCs/>
                <w:color w:val="002060"/>
                <w:sz w:val="22"/>
                <w:szCs w:val="20"/>
              </w:rPr>
            </w:pPr>
            <w:r w:rsidRPr="001F55AA">
              <w:rPr>
                <w:color w:val="002060"/>
                <w:sz w:val="22"/>
                <w:szCs w:val="20"/>
              </w:rPr>
              <w:t>Воспитание  товарищества, уважения друг к другу при  работе в паре.</w:t>
            </w:r>
          </w:p>
        </w:tc>
      </w:tr>
      <w:tr w:rsidR="004D03FD" w:rsidTr="004D03FD">
        <w:tc>
          <w:tcPr>
            <w:tcW w:w="1911" w:type="dxa"/>
            <w:vMerge/>
          </w:tcPr>
          <w:p w:rsidR="004D03FD" w:rsidRPr="001F55AA" w:rsidRDefault="004D03FD" w:rsidP="004D03FD">
            <w:pPr>
              <w:pStyle w:val="a5"/>
              <w:spacing w:before="0" w:beforeAutospacing="0" w:after="0" w:afterAutospacing="0"/>
              <w:ind w:right="-299"/>
              <w:rPr>
                <w:b/>
                <w:bCs/>
                <w:color w:val="002060"/>
                <w:sz w:val="22"/>
              </w:rPr>
            </w:pPr>
          </w:p>
        </w:tc>
        <w:tc>
          <w:tcPr>
            <w:tcW w:w="5236" w:type="dxa"/>
          </w:tcPr>
          <w:p w:rsidR="004D03FD" w:rsidRPr="001F55AA" w:rsidRDefault="004D03FD" w:rsidP="004D03FD">
            <w:pPr>
              <w:pStyle w:val="a5"/>
              <w:spacing w:before="0" w:beforeAutospacing="0" w:after="0" w:afterAutospacing="0"/>
              <w:ind w:right="-299"/>
              <w:rPr>
                <w:bCs/>
                <w:color w:val="002060"/>
                <w:sz w:val="22"/>
              </w:rPr>
            </w:pPr>
            <w:r w:rsidRPr="001F55AA">
              <w:rPr>
                <w:color w:val="002060"/>
                <w:sz w:val="22"/>
                <w:szCs w:val="20"/>
              </w:rPr>
              <w:t>Развивать навыки работы  в  паре. Формировать умение обосновывать свою точку зрения, делать выводы, умозаключения.</w:t>
            </w:r>
          </w:p>
        </w:tc>
      </w:tr>
      <w:tr w:rsidR="004D03FD" w:rsidTr="004D03FD">
        <w:tc>
          <w:tcPr>
            <w:tcW w:w="1911" w:type="dxa"/>
          </w:tcPr>
          <w:p w:rsidR="004D03FD" w:rsidRPr="001F55AA" w:rsidRDefault="004D03FD" w:rsidP="004D03FD">
            <w:pPr>
              <w:pStyle w:val="a5"/>
              <w:spacing w:before="0" w:beforeAutospacing="0" w:after="0" w:afterAutospacing="0"/>
              <w:ind w:right="-299"/>
              <w:rPr>
                <w:b/>
                <w:bCs/>
                <w:color w:val="002060"/>
                <w:sz w:val="22"/>
              </w:rPr>
            </w:pPr>
            <w:r w:rsidRPr="001F55AA">
              <w:rPr>
                <w:b/>
                <w:color w:val="002060"/>
                <w:sz w:val="22"/>
                <w:szCs w:val="20"/>
                <w:shd w:val="clear" w:color="auto" w:fill="FFFFFF"/>
              </w:rPr>
              <w:t>Оборудование:</w:t>
            </w:r>
          </w:p>
        </w:tc>
        <w:tc>
          <w:tcPr>
            <w:tcW w:w="5236" w:type="dxa"/>
            <w:vAlign w:val="bottom"/>
          </w:tcPr>
          <w:p w:rsidR="004D03FD" w:rsidRPr="001F55AA" w:rsidRDefault="004D03FD" w:rsidP="004D03FD">
            <w:pPr>
              <w:pStyle w:val="a5"/>
              <w:spacing w:before="0" w:beforeAutospacing="0" w:after="0" w:afterAutospacing="0"/>
              <w:ind w:right="-299"/>
              <w:rPr>
                <w:bCs/>
                <w:color w:val="002060"/>
                <w:sz w:val="22"/>
                <w:szCs w:val="20"/>
                <w:lang w:val="kk-KZ"/>
              </w:rPr>
            </w:pPr>
            <w:r w:rsidRPr="001F55AA">
              <w:rPr>
                <w:color w:val="002060"/>
                <w:sz w:val="22"/>
                <w:szCs w:val="20"/>
                <w:shd w:val="clear" w:color="auto" w:fill="FFFFFF"/>
              </w:rPr>
              <w:t>компьютер, интерактивная</w:t>
            </w:r>
            <w:r>
              <w:rPr>
                <w:color w:val="002060"/>
                <w:sz w:val="22"/>
                <w:szCs w:val="20"/>
                <w:shd w:val="clear" w:color="auto" w:fill="FFFFFF"/>
              </w:rPr>
              <w:t xml:space="preserve"> доска, учебник, </w:t>
            </w:r>
            <w:proofErr w:type="spellStart"/>
            <w:r>
              <w:rPr>
                <w:color w:val="002060"/>
                <w:sz w:val="22"/>
                <w:szCs w:val="20"/>
                <w:shd w:val="clear" w:color="auto" w:fill="FFFFFF"/>
              </w:rPr>
              <w:t>видеоресурс</w:t>
            </w:r>
            <w:proofErr w:type="spellEnd"/>
            <w:r>
              <w:rPr>
                <w:color w:val="002060"/>
                <w:sz w:val="22"/>
                <w:szCs w:val="20"/>
                <w:shd w:val="clear" w:color="auto" w:fill="FFFFFF"/>
              </w:rPr>
              <w:t xml:space="preserve"> ЦО</w:t>
            </w:r>
          </w:p>
        </w:tc>
      </w:tr>
      <w:tr w:rsidR="004D03FD" w:rsidTr="004D03FD">
        <w:tc>
          <w:tcPr>
            <w:tcW w:w="1911" w:type="dxa"/>
            <w:vAlign w:val="bottom"/>
          </w:tcPr>
          <w:p w:rsidR="004D03FD" w:rsidRDefault="004D03FD" w:rsidP="004D03FD">
            <w:pPr>
              <w:pStyle w:val="a5"/>
              <w:spacing w:before="0" w:beforeAutospacing="0" w:after="0" w:afterAutospacing="0"/>
              <w:ind w:right="-299"/>
              <w:rPr>
                <w:b/>
                <w:color w:val="002060"/>
                <w:sz w:val="22"/>
                <w:szCs w:val="20"/>
                <w:shd w:val="clear" w:color="auto" w:fill="FFFFFF"/>
                <w:lang w:val="kk-KZ"/>
              </w:rPr>
            </w:pPr>
            <w:r w:rsidRPr="001F55AA">
              <w:rPr>
                <w:b/>
                <w:color w:val="002060"/>
                <w:sz w:val="22"/>
                <w:szCs w:val="20"/>
                <w:shd w:val="clear" w:color="auto" w:fill="FFFFFF"/>
              </w:rPr>
              <w:t>Основные</w:t>
            </w:r>
          </w:p>
          <w:p w:rsidR="004D03FD" w:rsidRPr="001F55AA" w:rsidRDefault="004D03FD" w:rsidP="004D03FD">
            <w:pPr>
              <w:pStyle w:val="a5"/>
              <w:spacing w:before="0" w:beforeAutospacing="0" w:after="0" w:afterAutospacing="0"/>
              <w:ind w:right="-299"/>
              <w:rPr>
                <w:bCs/>
                <w:color w:val="002060"/>
                <w:sz w:val="22"/>
                <w:szCs w:val="20"/>
              </w:rPr>
            </w:pPr>
            <w:r w:rsidRPr="001F55AA">
              <w:rPr>
                <w:b/>
                <w:color w:val="002060"/>
                <w:sz w:val="22"/>
                <w:szCs w:val="20"/>
                <w:shd w:val="clear" w:color="auto" w:fill="FFFFFF"/>
              </w:rPr>
              <w:t xml:space="preserve"> понятия: </w:t>
            </w:r>
          </w:p>
        </w:tc>
        <w:tc>
          <w:tcPr>
            <w:tcW w:w="5236" w:type="dxa"/>
            <w:vAlign w:val="bottom"/>
          </w:tcPr>
          <w:p w:rsidR="004D03FD" w:rsidRPr="001F55AA" w:rsidRDefault="004D03FD" w:rsidP="004D03FD">
            <w:pPr>
              <w:pStyle w:val="a5"/>
              <w:spacing w:before="0" w:beforeAutospacing="0" w:after="0" w:afterAutospacing="0"/>
              <w:ind w:right="-299"/>
              <w:rPr>
                <w:color w:val="002060"/>
                <w:sz w:val="22"/>
                <w:szCs w:val="20"/>
                <w:shd w:val="clear" w:color="auto" w:fill="FFFFFF"/>
              </w:rPr>
            </w:pPr>
            <w:r w:rsidRPr="001F55AA">
              <w:rPr>
                <w:color w:val="002060"/>
                <w:sz w:val="22"/>
                <w:szCs w:val="20"/>
                <w:shd w:val="clear" w:color="auto" w:fill="FFFFFF"/>
              </w:rPr>
              <w:t xml:space="preserve">этногенез, европеоидная, монголоидная расы, ассимиляция, О. </w:t>
            </w:r>
            <w:proofErr w:type="spellStart"/>
            <w:r w:rsidRPr="001F55AA">
              <w:rPr>
                <w:color w:val="002060"/>
                <w:sz w:val="22"/>
                <w:szCs w:val="20"/>
                <w:shd w:val="clear" w:color="auto" w:fill="FFFFFF"/>
              </w:rPr>
              <w:t>Исмагулов</w:t>
            </w:r>
            <w:proofErr w:type="spellEnd"/>
          </w:p>
        </w:tc>
      </w:tr>
      <w:tr w:rsidR="004D03FD" w:rsidTr="004D03FD">
        <w:tc>
          <w:tcPr>
            <w:tcW w:w="1911" w:type="dxa"/>
            <w:vAlign w:val="bottom"/>
          </w:tcPr>
          <w:p w:rsidR="004D03FD" w:rsidRPr="001F55AA" w:rsidRDefault="004D03FD" w:rsidP="004D03FD">
            <w:pPr>
              <w:pStyle w:val="a5"/>
              <w:spacing w:before="0" w:beforeAutospacing="0" w:after="0" w:afterAutospacing="0"/>
              <w:ind w:right="-299"/>
              <w:rPr>
                <w:b/>
                <w:color w:val="002060"/>
                <w:sz w:val="22"/>
                <w:szCs w:val="20"/>
                <w:shd w:val="clear" w:color="auto" w:fill="FFFFFF"/>
              </w:rPr>
            </w:pPr>
            <w:r w:rsidRPr="001F55AA">
              <w:rPr>
                <w:b/>
                <w:color w:val="002060"/>
                <w:sz w:val="22"/>
                <w:szCs w:val="20"/>
                <w:shd w:val="clear" w:color="auto" w:fill="FFFFFF"/>
              </w:rPr>
              <w:t>Ожидаемый результат</w:t>
            </w:r>
          </w:p>
        </w:tc>
        <w:tc>
          <w:tcPr>
            <w:tcW w:w="5236" w:type="dxa"/>
            <w:vAlign w:val="bottom"/>
          </w:tcPr>
          <w:p w:rsidR="004D03FD" w:rsidRDefault="004D03FD" w:rsidP="004D03FD">
            <w:pPr>
              <w:pStyle w:val="a5"/>
              <w:spacing w:before="0" w:beforeAutospacing="0" w:after="0" w:afterAutospacing="0"/>
              <w:ind w:right="-299"/>
              <w:rPr>
                <w:color w:val="002060"/>
                <w:sz w:val="22"/>
                <w:szCs w:val="20"/>
                <w:shd w:val="clear" w:color="auto" w:fill="FFFFFF"/>
                <w:lang w:val="kk-KZ"/>
              </w:rPr>
            </w:pPr>
            <w:r w:rsidRPr="001F55AA">
              <w:rPr>
                <w:color w:val="002060"/>
                <w:sz w:val="22"/>
                <w:szCs w:val="20"/>
                <w:shd w:val="clear" w:color="auto" w:fill="FFFFFF"/>
              </w:rPr>
              <w:t>Все – изучат материал (каждый на своем уровне), представят информацию в виде схемы</w:t>
            </w:r>
            <w:r>
              <w:t xml:space="preserve"> </w:t>
            </w:r>
            <w:r w:rsidRPr="001F55AA">
              <w:rPr>
                <w:color w:val="002060"/>
                <w:sz w:val="22"/>
                <w:szCs w:val="20"/>
                <w:shd w:val="clear" w:color="auto" w:fill="FFFFFF"/>
              </w:rPr>
              <w:t xml:space="preserve">и презентуют </w:t>
            </w:r>
          </w:p>
          <w:p w:rsidR="004D03FD" w:rsidRDefault="004D03FD" w:rsidP="004D03FD">
            <w:pPr>
              <w:pStyle w:val="a5"/>
              <w:spacing w:before="0" w:beforeAutospacing="0" w:after="0" w:afterAutospacing="0"/>
              <w:ind w:right="-299"/>
              <w:rPr>
                <w:color w:val="002060"/>
                <w:sz w:val="22"/>
                <w:szCs w:val="20"/>
                <w:shd w:val="clear" w:color="auto" w:fill="FFFFFF"/>
                <w:lang w:val="kk-KZ"/>
              </w:rPr>
            </w:pPr>
            <w:r w:rsidRPr="001F55AA">
              <w:rPr>
                <w:color w:val="002060"/>
                <w:sz w:val="22"/>
                <w:szCs w:val="20"/>
                <w:shd w:val="clear" w:color="auto" w:fill="FFFFFF"/>
              </w:rPr>
              <w:t>ее.</w:t>
            </w:r>
          </w:p>
          <w:p w:rsidR="004D03FD" w:rsidRPr="001F55AA" w:rsidRDefault="004D03FD" w:rsidP="004D03FD">
            <w:pPr>
              <w:pStyle w:val="a5"/>
              <w:spacing w:before="0" w:beforeAutospacing="0" w:after="0" w:afterAutospacing="0"/>
              <w:ind w:right="-299"/>
              <w:rPr>
                <w:color w:val="002060"/>
                <w:sz w:val="22"/>
                <w:szCs w:val="20"/>
                <w:shd w:val="clear" w:color="auto" w:fill="FFFFFF"/>
                <w:lang w:val="kk-KZ"/>
              </w:rPr>
            </w:pPr>
          </w:p>
        </w:tc>
      </w:tr>
    </w:tbl>
    <w:p w:rsidR="004D03FD" w:rsidRDefault="004D03FD" w:rsidP="004D03FD">
      <w:pPr>
        <w:spacing w:after="0" w:line="240" w:lineRule="auto"/>
        <w:jc w:val="center"/>
        <w:rPr>
          <w:rFonts w:ascii="Times New Roman" w:eastAsiaTheme="minorEastAsia" w:hAnsi="Times New Roman" w:cs="Times New Roman"/>
          <w:color w:val="002060"/>
          <w:szCs w:val="20"/>
          <w:lang w:val="kk-KZ" w:eastAsia="ru-RU"/>
        </w:rPr>
      </w:pPr>
    </w:p>
    <w:p w:rsidR="004D03FD" w:rsidRDefault="004D03FD" w:rsidP="004D03FD">
      <w:pPr>
        <w:spacing w:after="0" w:line="240" w:lineRule="auto"/>
        <w:jc w:val="center"/>
        <w:rPr>
          <w:rFonts w:ascii="Times New Roman" w:eastAsiaTheme="minorEastAsia" w:hAnsi="Times New Roman" w:cs="Times New Roman"/>
          <w:color w:val="002060"/>
          <w:szCs w:val="20"/>
          <w:lang w:val="kk-KZ" w:eastAsia="ru-RU"/>
        </w:rPr>
      </w:pPr>
      <w:r>
        <w:rPr>
          <w:rFonts w:ascii="Times New Roman" w:eastAsiaTheme="minorEastAsia" w:hAnsi="Times New Roman" w:cs="Times New Roman"/>
          <w:color w:val="002060"/>
          <w:szCs w:val="20"/>
          <w:lang w:val="kk-KZ" w:eastAsia="ru-RU"/>
        </w:rPr>
        <w:t>-48-</w:t>
      </w:r>
    </w:p>
    <w:tbl>
      <w:tblPr>
        <w:tblStyle w:val="ab"/>
        <w:tblW w:w="0" w:type="auto"/>
        <w:tblLook w:val="04A0" w:firstRow="1" w:lastRow="0" w:firstColumn="1" w:lastColumn="0" w:noHBand="0" w:noVBand="1"/>
      </w:tblPr>
      <w:tblGrid>
        <w:gridCol w:w="1232"/>
        <w:gridCol w:w="1119"/>
        <w:gridCol w:w="2358"/>
        <w:gridCol w:w="908"/>
        <w:gridCol w:w="1530"/>
      </w:tblGrid>
      <w:tr w:rsidR="004D03FD" w:rsidRPr="00412F54" w:rsidTr="004D03FD">
        <w:tc>
          <w:tcPr>
            <w:tcW w:w="1232" w:type="dxa"/>
          </w:tcPr>
          <w:p w:rsidR="004D03FD" w:rsidRPr="00412F54" w:rsidRDefault="004D03FD" w:rsidP="004D03FD">
            <w:pPr>
              <w:jc w:val="both"/>
              <w:rPr>
                <w:rFonts w:eastAsiaTheme="minorEastAsia"/>
                <w:color w:val="002060"/>
                <w:szCs w:val="20"/>
                <w:lang w:val="kk-KZ" w:eastAsia="ru-RU"/>
              </w:rPr>
            </w:pPr>
          </w:p>
        </w:tc>
        <w:tc>
          <w:tcPr>
            <w:tcW w:w="4505" w:type="dxa"/>
            <w:gridSpan w:val="3"/>
          </w:tcPr>
          <w:p w:rsidR="004D03FD" w:rsidRPr="00412F54" w:rsidRDefault="004D03FD" w:rsidP="004D03FD">
            <w:pPr>
              <w:pStyle w:val="a9"/>
              <w:numPr>
                <w:ilvl w:val="0"/>
                <w:numId w:val="15"/>
              </w:num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Определяют виды ювелирных уркашении;</w:t>
            </w:r>
          </w:p>
          <w:p w:rsidR="004D03FD" w:rsidRPr="00412F54" w:rsidRDefault="004D03FD" w:rsidP="004D03FD">
            <w:pPr>
              <w:pStyle w:val="a9"/>
              <w:numPr>
                <w:ilvl w:val="0"/>
                <w:numId w:val="15"/>
              </w:num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Выявляют виды оружия;Определяют уникальности посуды кочевников.</w:t>
            </w:r>
          </w:p>
          <w:p w:rsidR="004D03FD" w:rsidRPr="00412F54" w:rsidRDefault="004D03FD" w:rsidP="004D03FD">
            <w:pPr>
              <w:jc w:val="both"/>
              <w:rPr>
                <w:rFonts w:ascii="Times New Roman" w:eastAsiaTheme="minorEastAsia" w:hAnsi="Times New Roman" w:cs="Times New Roman"/>
                <w:color w:val="002060"/>
                <w:szCs w:val="20"/>
                <w:lang w:val="kk-KZ" w:eastAsia="ru-RU"/>
              </w:rPr>
            </w:pPr>
            <w:r>
              <w:rPr>
                <w:rFonts w:ascii="Times New Roman" w:eastAsiaTheme="minorEastAsia" w:hAnsi="Times New Roman" w:cs="Times New Roman"/>
                <w:b/>
                <w:color w:val="002060"/>
                <w:szCs w:val="20"/>
                <w:lang w:val="kk-KZ" w:eastAsia="ru-RU"/>
              </w:rPr>
              <w:t>(</w:t>
            </w:r>
            <w:r w:rsidRPr="00412F54">
              <w:rPr>
                <w:rFonts w:ascii="Times New Roman" w:eastAsiaTheme="minorEastAsia" w:hAnsi="Times New Roman" w:cs="Times New Roman"/>
                <w:b/>
                <w:color w:val="002060"/>
                <w:szCs w:val="20"/>
                <w:lang w:val="kk-KZ" w:eastAsia="ru-RU"/>
              </w:rPr>
              <w:t>Г</w:t>
            </w:r>
            <w:r>
              <w:rPr>
                <w:rFonts w:ascii="Times New Roman" w:eastAsiaTheme="minorEastAsia" w:hAnsi="Times New Roman" w:cs="Times New Roman"/>
                <w:b/>
                <w:color w:val="002060"/>
                <w:szCs w:val="20"/>
                <w:lang w:val="kk-KZ" w:eastAsia="ru-RU"/>
              </w:rPr>
              <w:t>)</w:t>
            </w:r>
            <w:r w:rsidRPr="00412F54">
              <w:rPr>
                <w:rFonts w:ascii="Times New Roman" w:eastAsiaTheme="minorEastAsia" w:hAnsi="Times New Roman" w:cs="Times New Roman"/>
                <w:color w:val="002060"/>
                <w:szCs w:val="20"/>
                <w:lang w:val="kk-KZ" w:eastAsia="ru-RU"/>
              </w:rPr>
              <w:t xml:space="preserve"> Группы объясняют свою тему и описывают изображения. Проведите общеклассное</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 xml:space="preserve">обсуждение. Вопрос-ответ. </w:t>
            </w:r>
          </w:p>
          <w:p w:rsidR="004D03FD" w:rsidRPr="00412F54" w:rsidRDefault="004D03FD" w:rsidP="004D03FD">
            <w:pPr>
              <w:jc w:val="both"/>
              <w:rPr>
                <w:rFonts w:ascii="Times New Roman" w:eastAsiaTheme="minorEastAsia" w:hAnsi="Times New Roman" w:cs="Times New Roman"/>
                <w:color w:val="002060"/>
                <w:szCs w:val="20"/>
                <w:lang w:val="kk-KZ" w:eastAsia="ru-RU"/>
              </w:rPr>
            </w:pPr>
          </w:p>
          <w:p w:rsidR="004D03FD" w:rsidRPr="00412F54" w:rsidRDefault="004D03FD" w:rsidP="004D03FD">
            <w:pPr>
              <w:jc w:val="both"/>
              <w:rPr>
                <w:rFonts w:ascii="Times New Roman" w:eastAsiaTheme="minorEastAsia" w:hAnsi="Times New Roman" w:cs="Times New Roman"/>
                <w:b/>
                <w:color w:val="002060"/>
                <w:szCs w:val="20"/>
                <w:lang w:val="kk-KZ" w:eastAsia="ru-RU"/>
              </w:rPr>
            </w:pPr>
            <w:r w:rsidRPr="00412F54">
              <w:rPr>
                <w:rFonts w:ascii="Times New Roman" w:eastAsiaTheme="minorEastAsia" w:hAnsi="Times New Roman" w:cs="Times New Roman"/>
                <w:b/>
                <w:color w:val="002060"/>
                <w:szCs w:val="20"/>
                <w:lang w:val="kk-KZ" w:eastAsia="ru-RU"/>
              </w:rPr>
              <w:t>Ромашка «Блума»</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1)Почему народные мастера очень любили украшать свои изделия орнаментом?</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2)назови виды казахских головных уборов</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3)обьясни в чем заключается особенность казахского орнамента «кошкар муйиз»</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4)поделись своими чувствами и мыслями о нашей теме</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5)Что бы изменилось в мире если бы не было народных умельцев</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Учащиеся могут дополнять ответы друг-друга.</w:t>
            </w: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Подведение итогов. Ответы на вопросы Верите ли вы....</w:t>
            </w:r>
          </w:p>
        </w:tc>
        <w:tc>
          <w:tcPr>
            <w:tcW w:w="1410" w:type="dxa"/>
          </w:tcPr>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Разноцветные маркеры, бумаги формата А3.</w:t>
            </w:r>
          </w:p>
          <w:p w:rsidR="004D03FD" w:rsidRPr="00412F54" w:rsidRDefault="004D03FD" w:rsidP="004D03FD">
            <w:pPr>
              <w:jc w:val="both"/>
              <w:rPr>
                <w:rFonts w:ascii="Times New Roman" w:eastAsiaTheme="minorEastAsia" w:hAnsi="Times New Roman" w:cs="Times New Roman"/>
                <w:color w:val="002060"/>
                <w:szCs w:val="20"/>
                <w:lang w:val="kk-KZ" w:eastAsia="ru-RU"/>
              </w:rPr>
            </w:pPr>
          </w:p>
          <w:p w:rsidR="004D03FD" w:rsidRPr="00412F54" w:rsidRDefault="004D03FD" w:rsidP="004D03FD">
            <w:pPr>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Ромашка с вопросами</w:t>
            </w:r>
          </w:p>
        </w:tc>
      </w:tr>
      <w:tr w:rsidR="004D03FD" w:rsidRPr="00412F54" w:rsidTr="004D03FD">
        <w:tc>
          <w:tcPr>
            <w:tcW w:w="1232" w:type="dxa"/>
          </w:tcPr>
          <w:p w:rsidR="004D03FD" w:rsidRPr="00683186" w:rsidRDefault="004D03FD" w:rsidP="004D03FD">
            <w:pPr>
              <w:jc w:val="center"/>
              <w:rPr>
                <w:rFonts w:ascii="Times New Roman" w:eastAsiaTheme="minorEastAsia" w:hAnsi="Times New Roman" w:cs="Times New Roman"/>
                <w:b/>
                <w:color w:val="002060"/>
                <w:szCs w:val="20"/>
                <w:lang w:val="kk-KZ" w:eastAsia="ru-RU"/>
              </w:rPr>
            </w:pPr>
            <w:r w:rsidRPr="00683186">
              <w:rPr>
                <w:rFonts w:ascii="Times New Roman" w:eastAsiaTheme="minorEastAsia" w:hAnsi="Times New Roman" w:cs="Times New Roman"/>
                <w:b/>
                <w:color w:val="002060"/>
                <w:szCs w:val="20"/>
                <w:lang w:val="kk-KZ" w:eastAsia="ru-RU"/>
              </w:rPr>
              <w:t>Конец урока</w:t>
            </w:r>
          </w:p>
          <w:p w:rsidR="004D03FD" w:rsidRPr="00683186" w:rsidRDefault="004D03FD" w:rsidP="004D03FD">
            <w:pPr>
              <w:jc w:val="center"/>
              <w:rPr>
                <w:rFonts w:ascii="Times New Roman" w:eastAsia="Times New Roman" w:hAnsi="Times New Roman" w:cs="Times New Roman"/>
                <w:b/>
                <w:bCs/>
                <w:color w:val="002060"/>
                <w:szCs w:val="20"/>
                <w:lang w:val="kk-KZ" w:eastAsia="ru-RU"/>
              </w:rPr>
            </w:pPr>
            <w:r w:rsidRPr="00683186">
              <w:rPr>
                <w:rFonts w:ascii="Times New Roman" w:eastAsia="Times New Roman" w:hAnsi="Times New Roman" w:cs="Times New Roman"/>
                <w:b/>
                <w:bCs/>
                <w:color w:val="002060"/>
                <w:szCs w:val="20"/>
                <w:lang w:val="kk-KZ" w:eastAsia="ru-RU"/>
              </w:rPr>
              <w:t>10 мин</w:t>
            </w:r>
          </w:p>
        </w:tc>
        <w:tc>
          <w:tcPr>
            <w:tcW w:w="4505" w:type="dxa"/>
            <w:gridSpan w:val="3"/>
          </w:tcPr>
          <w:p w:rsidR="004D03FD" w:rsidRPr="00412F54" w:rsidRDefault="004D03FD" w:rsidP="004D03FD">
            <w:pPr>
              <w:widowControl w:val="0"/>
              <w:ind w:firstLine="35"/>
              <w:jc w:val="both"/>
              <w:rPr>
                <w:rFonts w:ascii="Times New Roman" w:eastAsia="Times New Roman" w:hAnsi="Times New Roman" w:cs="Times New Roman"/>
                <w:b/>
                <w:color w:val="002060"/>
                <w:szCs w:val="20"/>
                <w:lang w:val="kk-KZ"/>
              </w:rPr>
            </w:pPr>
            <w:r w:rsidRPr="00412F54">
              <w:rPr>
                <w:rFonts w:ascii="Times New Roman" w:eastAsia="Times New Roman" w:hAnsi="Times New Roman" w:cs="Times New Roman"/>
                <w:b/>
                <w:color w:val="002060"/>
                <w:szCs w:val="20"/>
                <w:lang w:val="kk-KZ"/>
              </w:rPr>
              <w:t>Рефлексия</w:t>
            </w:r>
          </w:p>
          <w:p w:rsidR="004D03FD" w:rsidRPr="00412F54" w:rsidRDefault="004D03FD" w:rsidP="004D03FD">
            <w:pPr>
              <w:rPr>
                <w:rFonts w:ascii="Times New Roman" w:eastAsia="Times New Roman" w:hAnsi="Times New Roman" w:cs="Times New Roman"/>
                <w:color w:val="002060"/>
                <w:szCs w:val="20"/>
                <w:lang w:eastAsia="ru-RU"/>
              </w:rPr>
            </w:pPr>
            <w:r w:rsidRPr="00412F54">
              <w:rPr>
                <w:rFonts w:ascii="Times New Roman" w:eastAsiaTheme="minorEastAsia" w:hAnsi="Times New Roman" w:cs="Times New Roman"/>
                <w:b/>
                <w:color w:val="002060"/>
                <w:szCs w:val="20"/>
                <w:lang w:eastAsia="ru-RU"/>
              </w:rPr>
              <w:t xml:space="preserve">У </w:t>
            </w:r>
            <w:r w:rsidRPr="00412F54">
              <w:rPr>
                <w:rFonts w:ascii="Times New Roman" w:eastAsia="Times New Roman" w:hAnsi="Times New Roman" w:cs="Times New Roman"/>
                <w:color w:val="002060"/>
                <w:szCs w:val="20"/>
                <w:lang w:eastAsia="ru-RU"/>
              </w:rPr>
              <w:t>Сегодня я узнал</w:t>
            </w:r>
            <w:proofErr w:type="gramStart"/>
            <w:r w:rsidRPr="00412F54">
              <w:rPr>
                <w:rFonts w:ascii="Times New Roman" w:eastAsia="Times New Roman" w:hAnsi="Times New Roman" w:cs="Times New Roman"/>
                <w:color w:val="002060"/>
                <w:szCs w:val="20"/>
                <w:lang w:eastAsia="ru-RU"/>
              </w:rPr>
              <w:t>….</w:t>
            </w:r>
            <w:proofErr w:type="gramEnd"/>
            <w:r w:rsidRPr="00412F54">
              <w:rPr>
                <w:rFonts w:ascii="Times New Roman" w:eastAsia="Times New Roman" w:hAnsi="Times New Roman" w:cs="Times New Roman"/>
                <w:color w:val="002060"/>
                <w:szCs w:val="20"/>
                <w:lang w:eastAsia="ru-RU"/>
              </w:rPr>
              <w:t>было интересно…было трудно..</w:t>
            </w:r>
          </w:p>
          <w:p w:rsidR="004D03FD" w:rsidRPr="00412F54" w:rsidRDefault="004D03FD" w:rsidP="004D03FD">
            <w:pPr>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Я понял, что</w:t>
            </w:r>
            <w:proofErr w:type="gramStart"/>
            <w:r w:rsidRPr="00412F54">
              <w:rPr>
                <w:rFonts w:ascii="Times New Roman" w:eastAsiaTheme="minorEastAsia" w:hAnsi="Times New Roman" w:cs="Times New Roman"/>
                <w:color w:val="002060"/>
                <w:szCs w:val="20"/>
                <w:lang w:eastAsia="ru-RU"/>
              </w:rPr>
              <w:t>…Т</w:t>
            </w:r>
            <w:proofErr w:type="gramEnd"/>
            <w:r w:rsidRPr="00412F54">
              <w:rPr>
                <w:rFonts w:ascii="Times New Roman" w:eastAsiaTheme="minorEastAsia" w:hAnsi="Times New Roman" w:cs="Times New Roman"/>
                <w:color w:val="002060"/>
                <w:szCs w:val="20"/>
                <w:lang w:eastAsia="ru-RU"/>
              </w:rPr>
              <w:t>еперь я могу…</w:t>
            </w:r>
          </w:p>
          <w:p w:rsidR="004D03FD" w:rsidRPr="00412F54" w:rsidRDefault="004D03FD" w:rsidP="004D03FD">
            <w:pPr>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Я приобрел</w:t>
            </w:r>
            <w:proofErr w:type="gramStart"/>
            <w:r w:rsidRPr="00412F54">
              <w:rPr>
                <w:rFonts w:ascii="Times New Roman" w:eastAsiaTheme="minorEastAsia" w:hAnsi="Times New Roman" w:cs="Times New Roman"/>
                <w:color w:val="002060"/>
                <w:szCs w:val="20"/>
                <w:lang w:eastAsia="ru-RU"/>
              </w:rPr>
              <w:t>… У</w:t>
            </w:r>
            <w:proofErr w:type="gramEnd"/>
            <w:r w:rsidRPr="00412F54">
              <w:rPr>
                <w:rFonts w:ascii="Times New Roman" w:eastAsiaTheme="minorEastAsia" w:hAnsi="Times New Roman" w:cs="Times New Roman"/>
                <w:color w:val="002060"/>
                <w:szCs w:val="20"/>
                <w:lang w:eastAsia="ru-RU"/>
              </w:rPr>
              <w:t xml:space="preserve"> меня получилось…Я смог….</w:t>
            </w:r>
          </w:p>
        </w:tc>
        <w:tc>
          <w:tcPr>
            <w:tcW w:w="1410" w:type="dxa"/>
          </w:tcPr>
          <w:p w:rsidR="004D03FD" w:rsidRPr="00412F54" w:rsidRDefault="004D03FD" w:rsidP="004D03FD">
            <w:pPr>
              <w:jc w:val="both"/>
              <w:rPr>
                <w:rFonts w:ascii="Times New Roman" w:eastAsia="Times New Roman" w:hAnsi="Times New Roman" w:cs="Times New Roman"/>
                <w:bCs/>
                <w:color w:val="002060"/>
                <w:szCs w:val="20"/>
                <w:lang w:val="kk-KZ" w:eastAsia="ru-RU"/>
              </w:rPr>
            </w:pPr>
            <w:r w:rsidRPr="00412F54">
              <w:rPr>
                <w:rFonts w:ascii="Times New Roman" w:eastAsia="Times New Roman" w:hAnsi="Times New Roman" w:cs="Times New Roman"/>
                <w:bCs/>
                <w:color w:val="002060"/>
                <w:szCs w:val="20"/>
                <w:lang w:val="kk-KZ" w:eastAsia="ru-RU"/>
              </w:rPr>
              <w:t xml:space="preserve">Бумага А-4, стикеры, </w:t>
            </w:r>
          </w:p>
        </w:tc>
      </w:tr>
      <w:tr w:rsidR="004D03FD" w:rsidRPr="00683186" w:rsidTr="004D03FD">
        <w:tc>
          <w:tcPr>
            <w:tcW w:w="7147" w:type="dxa"/>
            <w:gridSpan w:val="5"/>
          </w:tcPr>
          <w:p w:rsidR="004D03FD" w:rsidRPr="00683186" w:rsidRDefault="004D03FD" w:rsidP="004D03FD">
            <w:pPr>
              <w:jc w:val="both"/>
              <w:rPr>
                <w:rFonts w:ascii="Times New Roman" w:eastAsia="Times New Roman" w:hAnsi="Times New Roman" w:cs="Times New Roman"/>
                <w:b/>
                <w:bCs/>
                <w:color w:val="002060"/>
                <w:szCs w:val="20"/>
                <w:lang w:val="kk-KZ" w:eastAsia="ru-RU"/>
              </w:rPr>
            </w:pPr>
            <w:r w:rsidRPr="00683186">
              <w:rPr>
                <w:rFonts w:ascii="Times New Roman" w:eastAsia="Times New Roman" w:hAnsi="Times New Roman" w:cs="Times New Roman"/>
                <w:b/>
                <w:bCs/>
                <w:color w:val="002060"/>
                <w:szCs w:val="20"/>
                <w:lang w:val="kk-KZ" w:eastAsia="ru-RU"/>
              </w:rPr>
              <w:t>Дополнительная информация</w:t>
            </w:r>
          </w:p>
        </w:tc>
      </w:tr>
      <w:tr w:rsidR="004D03FD" w:rsidRPr="00683186" w:rsidTr="004D03FD">
        <w:tc>
          <w:tcPr>
            <w:tcW w:w="2382" w:type="dxa"/>
            <w:gridSpan w:val="2"/>
          </w:tcPr>
          <w:p w:rsidR="004D03FD" w:rsidRPr="00683186" w:rsidRDefault="004D03FD" w:rsidP="004D03FD">
            <w:pPr>
              <w:jc w:val="center"/>
              <w:rPr>
                <w:rFonts w:ascii="Times New Roman" w:eastAsiaTheme="minorEastAsia" w:hAnsi="Times New Roman" w:cs="Times New Roman"/>
                <w:b/>
                <w:color w:val="002060"/>
                <w:szCs w:val="20"/>
                <w:lang w:eastAsia="ru-RU"/>
              </w:rPr>
            </w:pPr>
            <w:proofErr w:type="gramStart"/>
            <w:r w:rsidRPr="00683186">
              <w:rPr>
                <w:rFonts w:ascii="Times New Roman" w:eastAsiaTheme="minorEastAsia" w:hAnsi="Times New Roman" w:cs="Times New Roman"/>
                <w:b/>
                <w:color w:val="002060"/>
                <w:szCs w:val="20"/>
                <w:lang w:eastAsia="ru-RU"/>
              </w:rPr>
              <w:t>Дифференциация</w:t>
            </w:r>
            <w:proofErr w:type="gramEnd"/>
            <w:r w:rsidRPr="00683186">
              <w:rPr>
                <w:rFonts w:ascii="Times New Roman" w:eastAsiaTheme="minorEastAsia" w:hAnsi="Times New Roman" w:cs="Times New Roman"/>
                <w:b/>
                <w:color w:val="002060"/>
                <w:szCs w:val="20"/>
                <w:lang w:eastAsia="ru-RU"/>
              </w:rPr>
              <w:t xml:space="preserve"> – каким образом Вы планируете оказать больше поддержки? Какие задачи Вы планируете поставить перед более способными учащимися?</w:t>
            </w:r>
          </w:p>
        </w:tc>
        <w:tc>
          <w:tcPr>
            <w:tcW w:w="2382" w:type="dxa"/>
          </w:tcPr>
          <w:p w:rsidR="004D03FD" w:rsidRPr="00683186" w:rsidRDefault="004D03FD" w:rsidP="004D03FD">
            <w:pPr>
              <w:jc w:val="center"/>
              <w:rPr>
                <w:rFonts w:ascii="Times New Roman" w:eastAsiaTheme="minorEastAsia" w:hAnsi="Times New Roman" w:cs="Times New Roman"/>
                <w:b/>
                <w:color w:val="002060"/>
                <w:szCs w:val="20"/>
                <w:lang w:eastAsia="ru-RU"/>
              </w:rPr>
            </w:pPr>
            <w:r w:rsidRPr="00683186">
              <w:rPr>
                <w:rFonts w:ascii="Times New Roman" w:eastAsiaTheme="minorEastAsia" w:hAnsi="Times New Roman" w:cs="Times New Roman"/>
                <w:b/>
                <w:color w:val="002060"/>
                <w:szCs w:val="20"/>
                <w:lang w:eastAsia="ru-RU"/>
              </w:rPr>
              <w:t xml:space="preserve">Оценивание – </w:t>
            </w:r>
          </w:p>
        </w:tc>
        <w:tc>
          <w:tcPr>
            <w:tcW w:w="2383" w:type="dxa"/>
            <w:gridSpan w:val="2"/>
          </w:tcPr>
          <w:p w:rsidR="004D03FD" w:rsidRPr="00683186" w:rsidRDefault="004D03FD" w:rsidP="004D03FD">
            <w:pPr>
              <w:jc w:val="center"/>
              <w:rPr>
                <w:rFonts w:ascii="Times New Roman" w:eastAsiaTheme="minorEastAsia" w:hAnsi="Times New Roman" w:cs="Times New Roman"/>
                <w:b/>
                <w:color w:val="002060"/>
                <w:szCs w:val="20"/>
                <w:highlight w:val="yellow"/>
                <w:lang w:eastAsia="ru-RU"/>
              </w:rPr>
            </w:pPr>
            <w:r w:rsidRPr="00683186">
              <w:rPr>
                <w:rFonts w:ascii="Times New Roman" w:eastAsiaTheme="minorEastAsia" w:hAnsi="Times New Roman" w:cs="Times New Roman"/>
                <w:b/>
                <w:color w:val="002060"/>
                <w:szCs w:val="20"/>
                <w:lang w:eastAsia="ru-RU"/>
              </w:rPr>
              <w:t>Здоровье и соблюдение техники безопасности</w:t>
            </w:r>
            <w:r w:rsidRPr="00683186">
              <w:rPr>
                <w:rFonts w:ascii="Times New Roman" w:eastAsiaTheme="minorEastAsia" w:hAnsi="Times New Roman" w:cs="Times New Roman"/>
                <w:b/>
                <w:color w:val="002060"/>
                <w:szCs w:val="20"/>
                <w:lang w:eastAsia="ru-RU"/>
              </w:rPr>
              <w:br/>
            </w:r>
            <w:r w:rsidRPr="00683186">
              <w:rPr>
                <w:rFonts w:ascii="Times New Roman" w:eastAsiaTheme="minorEastAsia" w:hAnsi="Times New Roman" w:cs="Times New Roman"/>
                <w:b/>
                <w:color w:val="002060"/>
                <w:szCs w:val="20"/>
                <w:lang w:eastAsia="ru-RU"/>
              </w:rPr>
              <w:br/>
            </w:r>
          </w:p>
        </w:tc>
      </w:tr>
      <w:tr w:rsidR="004D03FD" w:rsidRPr="00683186" w:rsidTr="004D03FD">
        <w:tc>
          <w:tcPr>
            <w:tcW w:w="2382" w:type="dxa"/>
            <w:gridSpan w:val="2"/>
          </w:tcPr>
          <w:p w:rsidR="004D03FD" w:rsidRPr="00683186" w:rsidRDefault="004D03FD" w:rsidP="004D03FD">
            <w:pPr>
              <w:jc w:val="both"/>
              <w:rPr>
                <w:rFonts w:ascii="Times New Roman" w:eastAsia="Times New Roman" w:hAnsi="Times New Roman" w:cs="Times New Roman"/>
                <w:b/>
                <w:bCs/>
                <w:iCs/>
                <w:color w:val="002060"/>
                <w:szCs w:val="20"/>
                <w:lang w:val="kk-KZ" w:eastAsia="ru-RU"/>
              </w:rPr>
            </w:pPr>
            <w:r w:rsidRPr="00683186">
              <w:rPr>
                <w:rFonts w:ascii="Times New Roman" w:eastAsiaTheme="minorEastAsia" w:hAnsi="Times New Roman" w:cs="Times New Roman"/>
                <w:color w:val="002060"/>
                <w:szCs w:val="20"/>
                <w:lang w:val="kk-KZ" w:eastAsia="ru-RU"/>
              </w:rPr>
              <w:t xml:space="preserve">Каждый этап урока </w:t>
            </w:r>
          </w:p>
        </w:tc>
        <w:tc>
          <w:tcPr>
            <w:tcW w:w="2382" w:type="dxa"/>
          </w:tcPr>
          <w:p w:rsidR="004D03FD" w:rsidRPr="00683186" w:rsidRDefault="004D03FD" w:rsidP="004D03FD">
            <w:pPr>
              <w:jc w:val="both"/>
              <w:rPr>
                <w:rFonts w:ascii="Times New Roman" w:eastAsia="Times New Roman" w:hAnsi="Times New Roman" w:cs="Times New Roman"/>
                <w:b/>
                <w:bCs/>
                <w:iCs/>
                <w:color w:val="002060"/>
                <w:szCs w:val="20"/>
                <w:lang w:val="kk-KZ" w:eastAsia="ru-RU"/>
              </w:rPr>
            </w:pPr>
            <w:r w:rsidRPr="00683186">
              <w:rPr>
                <w:rFonts w:ascii="Times New Roman" w:eastAsiaTheme="minorEastAsia" w:hAnsi="Times New Roman" w:cs="Times New Roman"/>
                <w:color w:val="002060"/>
                <w:szCs w:val="20"/>
                <w:lang w:val="kk-KZ" w:eastAsia="ru-RU"/>
              </w:rPr>
              <w:t xml:space="preserve">Устная оценка, </w:t>
            </w:r>
          </w:p>
        </w:tc>
        <w:tc>
          <w:tcPr>
            <w:tcW w:w="2383" w:type="dxa"/>
            <w:gridSpan w:val="2"/>
          </w:tcPr>
          <w:p w:rsidR="004D03FD" w:rsidRPr="00683186" w:rsidRDefault="004D03FD" w:rsidP="004D03FD">
            <w:pPr>
              <w:jc w:val="both"/>
              <w:rPr>
                <w:rFonts w:ascii="Times New Roman" w:eastAsiaTheme="minorEastAsia" w:hAnsi="Times New Roman" w:cs="Times New Roman"/>
                <w:bCs/>
                <w:iCs/>
                <w:color w:val="002060"/>
                <w:szCs w:val="20"/>
                <w:lang w:val="kk-KZ" w:eastAsia="ru-RU"/>
              </w:rPr>
            </w:pPr>
            <w:r w:rsidRPr="00683186">
              <w:rPr>
                <w:rFonts w:ascii="Times New Roman" w:eastAsiaTheme="minorEastAsia" w:hAnsi="Times New Roman" w:cs="Times New Roman"/>
                <w:color w:val="002060"/>
                <w:szCs w:val="20"/>
                <w:lang w:val="kk-KZ" w:eastAsia="ru-RU"/>
              </w:rPr>
              <w:t xml:space="preserve">Для сохранения </w:t>
            </w:r>
          </w:p>
        </w:tc>
      </w:tr>
    </w:tbl>
    <w:p w:rsidR="004D03FD" w:rsidRPr="00683186" w:rsidRDefault="004D03FD" w:rsidP="004D03FD">
      <w:pPr>
        <w:spacing w:after="0"/>
        <w:jc w:val="both"/>
        <w:rPr>
          <w:rFonts w:ascii="Times New Roman" w:eastAsiaTheme="minorEastAsia" w:hAnsi="Times New Roman" w:cs="Times New Roman"/>
          <w:color w:val="002060"/>
          <w:szCs w:val="20"/>
          <w:lang w:val="kk-KZ" w:eastAsia="ru-RU"/>
        </w:rPr>
      </w:pPr>
    </w:p>
    <w:p w:rsidR="00447E04" w:rsidRPr="004D03FD" w:rsidRDefault="004D03FD" w:rsidP="004D03FD">
      <w:pPr>
        <w:spacing w:after="0"/>
        <w:jc w:val="center"/>
        <w:rPr>
          <w:rFonts w:ascii="Times New Roman" w:eastAsiaTheme="minorEastAsia" w:hAnsi="Times New Roman" w:cs="Times New Roman"/>
          <w:color w:val="002060"/>
          <w:szCs w:val="20"/>
          <w:lang w:val="kk-KZ" w:eastAsia="ru-RU"/>
        </w:rPr>
      </w:pPr>
      <w:r>
        <w:rPr>
          <w:rFonts w:ascii="Times New Roman" w:eastAsiaTheme="minorEastAsia" w:hAnsi="Times New Roman" w:cs="Times New Roman"/>
          <w:color w:val="002060"/>
          <w:szCs w:val="20"/>
          <w:lang w:val="kk-KZ" w:eastAsia="ru-RU"/>
        </w:rPr>
        <w:t>-47</w:t>
      </w:r>
      <w:r w:rsidRPr="00683186">
        <w:rPr>
          <w:rFonts w:ascii="Times New Roman" w:eastAsiaTheme="minorEastAsia" w:hAnsi="Times New Roman" w:cs="Times New Roman"/>
          <w:color w:val="002060"/>
          <w:szCs w:val="20"/>
          <w:lang w:val="kk-KZ" w:eastAsia="ru-RU"/>
        </w:rPr>
        <w:t>-.</w:t>
      </w:r>
    </w:p>
    <w:p w:rsidR="005A7F35" w:rsidRPr="00447E04" w:rsidRDefault="005A7F35" w:rsidP="00447E04">
      <w:pPr>
        <w:pStyle w:val="a6"/>
        <w:shd w:val="clear" w:color="auto" w:fill="FFFFFF"/>
        <w:jc w:val="center"/>
        <w:rPr>
          <w:b/>
          <w:bCs/>
          <w:color w:val="FF0000"/>
          <w:lang w:val="kk-KZ"/>
        </w:rPr>
      </w:pPr>
      <w:r w:rsidRPr="00447E04">
        <w:rPr>
          <w:b/>
          <w:bCs/>
          <w:color w:val="FF0000"/>
          <w:lang w:val="kk-KZ"/>
        </w:rPr>
        <w:lastRenderedPageBreak/>
        <w:t>Описание педагогического опыта</w:t>
      </w:r>
    </w:p>
    <w:p w:rsidR="00DB45F0" w:rsidRPr="00447E04" w:rsidRDefault="00DB45F0" w:rsidP="00DB45F0">
      <w:pPr>
        <w:pStyle w:val="a6"/>
        <w:shd w:val="clear" w:color="auto" w:fill="FFFFFF"/>
        <w:spacing w:before="0" w:beforeAutospacing="0" w:after="0"/>
        <w:jc w:val="center"/>
        <w:rPr>
          <w:b/>
          <w:color w:val="FF0000"/>
          <w:sz w:val="22"/>
          <w:lang w:val="kk-KZ"/>
        </w:rPr>
      </w:pPr>
      <w:r w:rsidRPr="00447E04">
        <w:rPr>
          <w:b/>
          <w:color w:val="FF0000"/>
          <w:sz w:val="22"/>
        </w:rPr>
        <w:t>Формирование предметных компетенций на уроках истории с помощью педагогических технологий</w:t>
      </w:r>
    </w:p>
    <w:p w:rsidR="008C7D5A" w:rsidRPr="00447E04" w:rsidRDefault="00DB45F0" w:rsidP="008C7D5A">
      <w:pPr>
        <w:pStyle w:val="a6"/>
        <w:shd w:val="clear" w:color="auto" w:fill="FFFFFF"/>
        <w:spacing w:before="0" w:beforeAutospacing="0" w:after="0" w:afterAutospacing="0"/>
        <w:jc w:val="right"/>
        <w:rPr>
          <w:color w:val="002060"/>
          <w:sz w:val="22"/>
          <w:lang w:val="kk-KZ"/>
        </w:rPr>
      </w:pPr>
      <w:r w:rsidRPr="00447E04">
        <w:rPr>
          <w:color w:val="002060"/>
          <w:sz w:val="22"/>
        </w:rPr>
        <w:t xml:space="preserve">Можно и нужно каждого учителя </w:t>
      </w:r>
    </w:p>
    <w:p w:rsidR="008C7D5A" w:rsidRPr="00447E04" w:rsidRDefault="00DB45F0" w:rsidP="008C7D5A">
      <w:pPr>
        <w:pStyle w:val="a6"/>
        <w:shd w:val="clear" w:color="auto" w:fill="FFFFFF"/>
        <w:spacing w:before="0" w:beforeAutospacing="0" w:after="0" w:afterAutospacing="0"/>
        <w:jc w:val="right"/>
        <w:rPr>
          <w:color w:val="002060"/>
          <w:sz w:val="22"/>
          <w:lang w:val="kk-KZ"/>
        </w:rPr>
      </w:pPr>
      <w:r w:rsidRPr="00447E04">
        <w:rPr>
          <w:color w:val="002060"/>
          <w:sz w:val="22"/>
        </w:rPr>
        <w:t xml:space="preserve">научить пользоваться педагогическим инструментарием, </w:t>
      </w:r>
    </w:p>
    <w:p w:rsidR="008C7D5A" w:rsidRPr="00447E04" w:rsidRDefault="00DB45F0" w:rsidP="008C7D5A">
      <w:pPr>
        <w:pStyle w:val="a6"/>
        <w:shd w:val="clear" w:color="auto" w:fill="FFFFFF"/>
        <w:spacing w:before="0" w:beforeAutospacing="0" w:after="0" w:afterAutospacing="0"/>
        <w:jc w:val="right"/>
        <w:rPr>
          <w:color w:val="002060"/>
          <w:sz w:val="22"/>
          <w:lang w:val="kk-KZ"/>
        </w:rPr>
      </w:pPr>
      <w:r w:rsidRPr="00447E04">
        <w:rPr>
          <w:color w:val="002060"/>
          <w:sz w:val="22"/>
        </w:rPr>
        <w:t xml:space="preserve">только тогда его работа будет </w:t>
      </w:r>
    </w:p>
    <w:p w:rsidR="008C7D5A" w:rsidRPr="00447E04" w:rsidRDefault="00DB45F0" w:rsidP="008C7D5A">
      <w:pPr>
        <w:pStyle w:val="a6"/>
        <w:shd w:val="clear" w:color="auto" w:fill="FFFFFF"/>
        <w:spacing w:before="0" w:beforeAutospacing="0" w:after="0" w:afterAutospacing="0"/>
        <w:jc w:val="right"/>
        <w:rPr>
          <w:color w:val="002060"/>
          <w:sz w:val="22"/>
          <w:lang w:val="kk-KZ"/>
        </w:rPr>
      </w:pPr>
      <w:r w:rsidRPr="00447E04">
        <w:rPr>
          <w:color w:val="002060"/>
          <w:sz w:val="22"/>
        </w:rPr>
        <w:t xml:space="preserve">высоко </w:t>
      </w:r>
      <w:proofErr w:type="gramStart"/>
      <w:r w:rsidRPr="00447E04">
        <w:rPr>
          <w:color w:val="002060"/>
          <w:sz w:val="22"/>
        </w:rPr>
        <w:t>результативной</w:t>
      </w:r>
      <w:proofErr w:type="gramEnd"/>
      <w:r w:rsidRPr="00447E04">
        <w:rPr>
          <w:color w:val="002060"/>
          <w:sz w:val="22"/>
        </w:rPr>
        <w:t xml:space="preserve">, а место учителя </w:t>
      </w:r>
    </w:p>
    <w:p w:rsidR="008C7D5A" w:rsidRPr="00447E04" w:rsidRDefault="00DB45F0" w:rsidP="008C7D5A">
      <w:pPr>
        <w:pStyle w:val="a6"/>
        <w:shd w:val="clear" w:color="auto" w:fill="FFFFFF"/>
        <w:spacing w:before="0" w:beforeAutospacing="0" w:after="0" w:afterAutospacing="0"/>
        <w:jc w:val="right"/>
        <w:rPr>
          <w:color w:val="002060"/>
          <w:sz w:val="22"/>
          <w:lang w:val="kk-KZ"/>
        </w:rPr>
      </w:pPr>
      <w:r w:rsidRPr="00447E04">
        <w:rPr>
          <w:color w:val="002060"/>
          <w:sz w:val="22"/>
        </w:rPr>
        <w:t xml:space="preserve">самым лучшим местом под солнцем. </w:t>
      </w:r>
    </w:p>
    <w:p w:rsidR="008C7D5A" w:rsidRPr="00447E04" w:rsidRDefault="00DB45F0" w:rsidP="008C7D5A">
      <w:pPr>
        <w:pStyle w:val="a6"/>
        <w:shd w:val="clear" w:color="auto" w:fill="FFFFFF"/>
        <w:spacing w:before="0" w:beforeAutospacing="0" w:after="0" w:afterAutospacing="0"/>
        <w:jc w:val="right"/>
        <w:rPr>
          <w:color w:val="002060"/>
          <w:sz w:val="22"/>
          <w:lang w:val="kk-KZ"/>
        </w:rPr>
      </w:pPr>
      <w:r w:rsidRPr="00447E04">
        <w:rPr>
          <w:color w:val="002060"/>
          <w:sz w:val="22"/>
        </w:rPr>
        <w:t xml:space="preserve">Ян Коменский. </w:t>
      </w:r>
    </w:p>
    <w:p w:rsidR="008C7D5A" w:rsidRPr="00447E04" w:rsidRDefault="008C7D5A" w:rsidP="008C7D5A">
      <w:pPr>
        <w:pStyle w:val="a6"/>
        <w:shd w:val="clear" w:color="auto" w:fill="FFFFFF"/>
        <w:spacing w:before="0" w:beforeAutospacing="0" w:after="0" w:afterAutospacing="0"/>
        <w:jc w:val="right"/>
        <w:rPr>
          <w:color w:val="002060"/>
          <w:sz w:val="22"/>
          <w:lang w:val="kk-KZ"/>
        </w:rPr>
      </w:pPr>
    </w:p>
    <w:p w:rsidR="008C7D5A" w:rsidRPr="00447E04" w:rsidRDefault="00DB45F0" w:rsidP="008C7D5A">
      <w:pPr>
        <w:pStyle w:val="a6"/>
        <w:shd w:val="clear" w:color="auto" w:fill="FFFFFF"/>
        <w:spacing w:before="0" w:beforeAutospacing="0" w:after="0"/>
        <w:jc w:val="center"/>
        <w:rPr>
          <w:b/>
          <w:color w:val="FF0000"/>
          <w:sz w:val="22"/>
          <w:lang w:val="kk-KZ"/>
        </w:rPr>
      </w:pPr>
      <w:r w:rsidRPr="00447E04">
        <w:rPr>
          <w:b/>
          <w:color w:val="FF0000"/>
          <w:sz w:val="22"/>
        </w:rPr>
        <w:t>Актуальность и перспективность педагогического опыта</w:t>
      </w:r>
    </w:p>
    <w:p w:rsidR="008C7D5A" w:rsidRPr="00447E04" w:rsidRDefault="00DB45F0" w:rsidP="008C7D5A">
      <w:pPr>
        <w:pStyle w:val="a6"/>
        <w:shd w:val="clear" w:color="auto" w:fill="FFFFFF"/>
        <w:spacing w:before="0" w:beforeAutospacing="0" w:after="0" w:afterAutospacing="0"/>
        <w:ind w:firstLine="708"/>
        <w:jc w:val="both"/>
        <w:rPr>
          <w:color w:val="002060"/>
          <w:sz w:val="22"/>
          <w:lang w:val="kk-KZ"/>
        </w:rPr>
      </w:pPr>
      <w:r w:rsidRPr="00447E04">
        <w:rPr>
          <w:color w:val="002060"/>
          <w:sz w:val="22"/>
        </w:rPr>
        <w:t xml:space="preserve">Методологическим основанием стандартов </w:t>
      </w:r>
      <w:r w:rsidR="008C7D5A" w:rsidRPr="00447E04">
        <w:rPr>
          <w:color w:val="002060"/>
          <w:sz w:val="22"/>
          <w:lang w:val="kk-KZ"/>
        </w:rPr>
        <w:t>обновленного содержания образования</w:t>
      </w:r>
      <w:r w:rsidRPr="00447E04">
        <w:rPr>
          <w:color w:val="002060"/>
          <w:sz w:val="22"/>
        </w:rPr>
        <w:t xml:space="preserve"> выступают системно</w:t>
      </w:r>
      <w:r w:rsidR="008C7D5A" w:rsidRPr="00447E04">
        <w:rPr>
          <w:color w:val="002060"/>
          <w:sz w:val="22"/>
          <w:lang w:val="kk-KZ"/>
        </w:rPr>
        <w:t xml:space="preserve"> - </w:t>
      </w:r>
      <w:proofErr w:type="spellStart"/>
      <w:r w:rsidRPr="00447E04">
        <w:rPr>
          <w:color w:val="002060"/>
          <w:sz w:val="22"/>
        </w:rPr>
        <w:t>деятельностный</w:t>
      </w:r>
      <w:proofErr w:type="spellEnd"/>
      <w:r w:rsidRPr="00447E04">
        <w:rPr>
          <w:color w:val="002060"/>
          <w:sz w:val="22"/>
        </w:rPr>
        <w:t xml:space="preserve"> и </w:t>
      </w:r>
      <w:proofErr w:type="spellStart"/>
      <w:r w:rsidRPr="00447E04">
        <w:rPr>
          <w:color w:val="002060"/>
          <w:sz w:val="22"/>
        </w:rPr>
        <w:t>компетентностный</w:t>
      </w:r>
      <w:proofErr w:type="spellEnd"/>
      <w:r w:rsidRPr="00447E04">
        <w:rPr>
          <w:color w:val="002060"/>
          <w:sz w:val="22"/>
        </w:rPr>
        <w:t xml:space="preserve"> подходы, где главенствующее положение занимает результат образования. </w:t>
      </w:r>
      <w:r w:rsidR="008C7D5A" w:rsidRPr="00447E04">
        <w:rPr>
          <w:color w:val="002060"/>
          <w:sz w:val="22"/>
          <w:lang w:val="kk-KZ"/>
        </w:rPr>
        <w:t xml:space="preserve">          </w:t>
      </w:r>
    </w:p>
    <w:p w:rsidR="00447E04" w:rsidRDefault="00DB45F0" w:rsidP="008C7D5A">
      <w:pPr>
        <w:pStyle w:val="a6"/>
        <w:shd w:val="clear" w:color="auto" w:fill="FFFFFF"/>
        <w:spacing w:before="0" w:beforeAutospacing="0" w:after="0" w:afterAutospacing="0"/>
        <w:ind w:firstLine="708"/>
        <w:jc w:val="both"/>
        <w:rPr>
          <w:color w:val="002060"/>
          <w:sz w:val="22"/>
          <w:lang w:val="kk-KZ"/>
        </w:rPr>
      </w:pPr>
      <w:proofErr w:type="gramStart"/>
      <w:r w:rsidRPr="00447E04">
        <w:rPr>
          <w:color w:val="002060"/>
          <w:sz w:val="22"/>
        </w:rPr>
        <w:t>Результативность обучения в современных условиях во многом связана с осознанием необходимости замены вербального способа передачи знаний на основе объяснительно</w:t>
      </w:r>
      <w:r w:rsidR="008C7D5A" w:rsidRPr="00447E04">
        <w:rPr>
          <w:color w:val="002060"/>
          <w:sz w:val="22"/>
          <w:lang w:val="kk-KZ"/>
        </w:rPr>
        <w:t xml:space="preserve"> </w:t>
      </w:r>
      <w:r w:rsidRPr="00447E04">
        <w:rPr>
          <w:color w:val="002060"/>
          <w:sz w:val="22"/>
        </w:rPr>
        <w:t>-</w:t>
      </w:r>
      <w:r w:rsidR="008C7D5A" w:rsidRPr="00447E04">
        <w:rPr>
          <w:color w:val="002060"/>
          <w:sz w:val="22"/>
          <w:lang w:val="kk-KZ"/>
        </w:rPr>
        <w:t xml:space="preserve"> </w:t>
      </w:r>
      <w:r w:rsidRPr="00447E04">
        <w:rPr>
          <w:color w:val="002060"/>
          <w:sz w:val="22"/>
        </w:rPr>
        <w:t>демонстрационного подхода системно</w:t>
      </w:r>
      <w:r w:rsidR="008C7D5A" w:rsidRPr="00447E04">
        <w:rPr>
          <w:color w:val="002060"/>
          <w:sz w:val="22"/>
          <w:lang w:val="kk-KZ"/>
        </w:rPr>
        <w:t xml:space="preserve"> </w:t>
      </w:r>
      <w:r w:rsidRPr="00447E04">
        <w:rPr>
          <w:color w:val="002060"/>
          <w:sz w:val="22"/>
        </w:rPr>
        <w:t>-</w:t>
      </w:r>
      <w:r w:rsidR="008C7D5A" w:rsidRPr="00447E04">
        <w:rPr>
          <w:color w:val="002060"/>
          <w:sz w:val="22"/>
          <w:lang w:val="kk-KZ"/>
        </w:rPr>
        <w:t xml:space="preserve"> </w:t>
      </w:r>
      <w:proofErr w:type="spellStart"/>
      <w:r w:rsidRPr="00447E04">
        <w:rPr>
          <w:color w:val="002060"/>
          <w:sz w:val="22"/>
        </w:rPr>
        <w:t>деятельностным</w:t>
      </w:r>
      <w:proofErr w:type="spellEnd"/>
      <w:r w:rsidRPr="00447E04">
        <w:rPr>
          <w:color w:val="002060"/>
          <w:sz w:val="22"/>
        </w:rPr>
        <w:t xml:space="preserve"> подходом, базирующемся на личностно</w:t>
      </w:r>
      <w:r w:rsidR="008C7D5A" w:rsidRPr="00447E04">
        <w:rPr>
          <w:color w:val="002060"/>
          <w:sz w:val="22"/>
          <w:lang w:val="kk-KZ"/>
        </w:rPr>
        <w:t xml:space="preserve"> </w:t>
      </w:r>
      <w:r w:rsidRPr="00447E04">
        <w:rPr>
          <w:color w:val="002060"/>
          <w:sz w:val="22"/>
        </w:rPr>
        <w:t>-</w:t>
      </w:r>
      <w:r w:rsidR="008C7D5A" w:rsidRPr="00447E04">
        <w:rPr>
          <w:color w:val="002060"/>
          <w:sz w:val="22"/>
          <w:lang w:val="kk-KZ"/>
        </w:rPr>
        <w:t xml:space="preserve"> </w:t>
      </w:r>
      <w:r w:rsidRPr="00447E04">
        <w:rPr>
          <w:color w:val="002060"/>
          <w:sz w:val="22"/>
        </w:rPr>
        <w:t>ориентированных, интерактивных развивающих технологиях обучения.</w:t>
      </w:r>
      <w:proofErr w:type="gramEnd"/>
      <w:r w:rsidRPr="00447E04">
        <w:rPr>
          <w:color w:val="002060"/>
          <w:sz w:val="22"/>
        </w:rPr>
        <w:t xml:space="preserve"> </w:t>
      </w:r>
      <w:proofErr w:type="gramStart"/>
      <w:r w:rsidRPr="00447E04">
        <w:rPr>
          <w:color w:val="002060"/>
          <w:sz w:val="22"/>
        </w:rPr>
        <w:t>Актуальность опыта вытекает и из потребностей совершенствования системы обучения, стимулируемое социальным заказом: современному обществу нужны образованные, нравственные, творческие люди, способные самостоятельно принимать ответственные решения.</w:t>
      </w:r>
      <w:proofErr w:type="gramEnd"/>
      <w:r w:rsidRPr="00447E04">
        <w:rPr>
          <w:color w:val="002060"/>
          <w:sz w:val="22"/>
        </w:rPr>
        <w:t xml:space="preserve"> Для этого необходимо, чтобы учитель не «развивал» школьников, а помогал им развиваться самим. В </w:t>
      </w:r>
      <w:r w:rsidR="008C7D5A" w:rsidRPr="00447E04">
        <w:rPr>
          <w:color w:val="002060"/>
          <w:sz w:val="22"/>
          <w:lang w:val="kk-KZ"/>
        </w:rPr>
        <w:t>учебных</w:t>
      </w:r>
      <w:r w:rsidRPr="00447E04">
        <w:rPr>
          <w:color w:val="002060"/>
          <w:sz w:val="22"/>
        </w:rPr>
        <w:t xml:space="preserve"> программах по истории представлены требования к знаниям, умениям, навыкам выпускников, которыми они должны овладеть в процессе обучения. Проблемой является средний уровень знаний обучающихся по истории, а обучающихся необходимо успешно подготовить к госуд</w:t>
      </w:r>
      <w:r w:rsidR="008C7D5A" w:rsidRPr="00447E04">
        <w:rPr>
          <w:color w:val="002060"/>
          <w:sz w:val="22"/>
        </w:rPr>
        <w:t>арственной итоговой аттестации</w:t>
      </w:r>
      <w:r w:rsidRPr="00447E04">
        <w:rPr>
          <w:color w:val="002060"/>
          <w:sz w:val="22"/>
        </w:rPr>
        <w:t>. Очевидно, что традиционный объяснительно</w:t>
      </w:r>
      <w:r w:rsidR="008C7D5A" w:rsidRPr="00447E04">
        <w:rPr>
          <w:color w:val="002060"/>
          <w:sz w:val="22"/>
          <w:lang w:val="kk-KZ"/>
        </w:rPr>
        <w:t xml:space="preserve"> - </w:t>
      </w:r>
      <w:r w:rsidRPr="00447E04">
        <w:rPr>
          <w:color w:val="002060"/>
          <w:sz w:val="22"/>
        </w:rPr>
        <w:t>иллюстративный метод, на основе которого строится сегодня обучение в школе, недостаточен для решения поставленных задач. Поэтому специфические условия влекут за собой необходимость организовать образовательный процесс таким образом, чтобы выпускник школы был компетентен не столько в области знания основ предмета, сколько был вооружен комплексом умений и навыков, которые помогут ему в его дальнейшей жизни.</w:t>
      </w:r>
    </w:p>
    <w:p w:rsidR="00447E04" w:rsidRDefault="00447E04" w:rsidP="008C7D5A">
      <w:pPr>
        <w:pStyle w:val="a6"/>
        <w:shd w:val="clear" w:color="auto" w:fill="FFFFFF"/>
        <w:spacing w:before="0" w:beforeAutospacing="0" w:after="0" w:afterAutospacing="0"/>
        <w:ind w:firstLine="708"/>
        <w:jc w:val="both"/>
        <w:rPr>
          <w:color w:val="002060"/>
          <w:sz w:val="22"/>
          <w:lang w:val="kk-KZ"/>
        </w:rPr>
      </w:pPr>
      <w:r w:rsidRPr="00447E04">
        <w:rPr>
          <w:color w:val="002060"/>
          <w:sz w:val="22"/>
        </w:rPr>
        <w:t>Проще говоря, за учебное время, определенное учебным планом</w:t>
      </w:r>
    </w:p>
    <w:p w:rsidR="00447E04" w:rsidRDefault="00447E04" w:rsidP="008C7D5A">
      <w:pPr>
        <w:pStyle w:val="a6"/>
        <w:shd w:val="clear" w:color="auto" w:fill="FFFFFF"/>
        <w:spacing w:before="0" w:beforeAutospacing="0" w:after="0" w:afterAutospacing="0"/>
        <w:ind w:firstLine="708"/>
        <w:jc w:val="both"/>
        <w:rPr>
          <w:color w:val="002060"/>
          <w:sz w:val="22"/>
          <w:lang w:val="kk-KZ"/>
        </w:rPr>
      </w:pPr>
    </w:p>
    <w:p w:rsidR="00447E04" w:rsidRDefault="00447E04" w:rsidP="00447E04">
      <w:pPr>
        <w:pStyle w:val="a6"/>
        <w:shd w:val="clear" w:color="auto" w:fill="FFFFFF"/>
        <w:spacing w:before="0" w:beforeAutospacing="0" w:after="0" w:afterAutospacing="0"/>
        <w:ind w:firstLine="708"/>
        <w:jc w:val="center"/>
        <w:rPr>
          <w:color w:val="002060"/>
          <w:sz w:val="22"/>
          <w:lang w:val="kk-KZ"/>
        </w:rPr>
      </w:pPr>
      <w:r>
        <w:rPr>
          <w:color w:val="002060"/>
          <w:sz w:val="22"/>
          <w:lang w:val="kk-KZ"/>
        </w:rPr>
        <w:t>-5-</w:t>
      </w:r>
    </w:p>
    <w:p w:rsidR="008C7D5A" w:rsidRPr="00447E04" w:rsidRDefault="00DB45F0" w:rsidP="00447E04">
      <w:pPr>
        <w:pStyle w:val="a6"/>
        <w:shd w:val="clear" w:color="auto" w:fill="FFFFFF"/>
        <w:spacing w:before="0" w:beforeAutospacing="0" w:after="0" w:afterAutospacing="0"/>
        <w:jc w:val="both"/>
        <w:rPr>
          <w:color w:val="002060"/>
          <w:sz w:val="22"/>
          <w:lang w:val="kk-KZ"/>
        </w:rPr>
      </w:pPr>
      <w:r w:rsidRPr="00447E04">
        <w:rPr>
          <w:color w:val="002060"/>
          <w:sz w:val="22"/>
        </w:rPr>
        <w:lastRenderedPageBreak/>
        <w:t xml:space="preserve"> на изучение предмета «История», мне необходимо решить триединую задачу - дать ученику знания, вооружить его умениями и научить действовать в разнообразных жизненных ситуациях. </w:t>
      </w:r>
    </w:p>
    <w:p w:rsidR="008C7D5A" w:rsidRPr="00447E04" w:rsidRDefault="00DB45F0" w:rsidP="00447E04">
      <w:pPr>
        <w:pStyle w:val="a6"/>
        <w:shd w:val="clear" w:color="auto" w:fill="FFFFFF"/>
        <w:spacing w:before="0" w:beforeAutospacing="0" w:after="0" w:afterAutospacing="0"/>
        <w:ind w:firstLine="708"/>
        <w:jc w:val="both"/>
        <w:rPr>
          <w:color w:val="002060"/>
          <w:sz w:val="22"/>
          <w:lang w:val="kk-KZ"/>
        </w:rPr>
      </w:pPr>
      <w:r w:rsidRPr="00447E04">
        <w:rPr>
          <w:color w:val="002060"/>
          <w:sz w:val="22"/>
        </w:rPr>
        <w:t>В Стратегии модернизации образования подчеркивается необходимость изменения методов и технологий обучения на всех ступенях, повышения веса тех из них, которые формируют практиче</w:t>
      </w:r>
      <w:r w:rsidR="00447E04">
        <w:rPr>
          <w:color w:val="002060"/>
          <w:sz w:val="22"/>
        </w:rPr>
        <w:t>ские навыки анализа информации,</w:t>
      </w:r>
      <w:r w:rsidR="00447E04">
        <w:rPr>
          <w:color w:val="002060"/>
          <w:sz w:val="22"/>
          <w:lang w:val="kk-KZ"/>
        </w:rPr>
        <w:t xml:space="preserve"> </w:t>
      </w:r>
      <w:r w:rsidR="00447E04" w:rsidRPr="00447E04">
        <w:rPr>
          <w:color w:val="002060"/>
          <w:sz w:val="22"/>
        </w:rPr>
        <w:t>самообучения, стимулируют самостоятельную работу учащихся, формируют опыт ответственного выбора и ответственной деятельности. Возникла необходимость в новой модели обучения, построенной на основе современных</w:t>
      </w:r>
      <w:r w:rsidRPr="00447E04">
        <w:rPr>
          <w:color w:val="002060"/>
          <w:sz w:val="22"/>
        </w:rPr>
        <w:t xml:space="preserve"> технологий, реализующей принципы личностно ориентированного образования. </w:t>
      </w:r>
    </w:p>
    <w:p w:rsidR="008C7D5A" w:rsidRPr="00447E04" w:rsidRDefault="00DB45F0" w:rsidP="008C7D5A">
      <w:pPr>
        <w:pStyle w:val="a6"/>
        <w:shd w:val="clear" w:color="auto" w:fill="FFFFFF"/>
        <w:spacing w:before="0" w:beforeAutospacing="0" w:after="0" w:afterAutospacing="0"/>
        <w:ind w:firstLine="708"/>
        <w:jc w:val="both"/>
        <w:rPr>
          <w:color w:val="002060"/>
          <w:sz w:val="22"/>
          <w:lang w:val="kk-KZ"/>
        </w:rPr>
      </w:pPr>
      <w:r w:rsidRPr="00447E04">
        <w:rPr>
          <w:color w:val="002060"/>
          <w:sz w:val="22"/>
        </w:rPr>
        <w:t xml:space="preserve">Эффективность обучения находится в прямой зависимости от уровня активности ученика в познавательной деятельности, степени его самостоятельности в этом процессе. Активность школьников в учении обеспечивает развитие их творческих возможностей, новых познавательных потребностей, навыков познавательной деятельности. В </w:t>
      </w:r>
      <w:proofErr w:type="spellStart"/>
      <w:proofErr w:type="gramStart"/>
      <w:r w:rsidRPr="00447E04">
        <w:rPr>
          <w:color w:val="002060"/>
          <w:sz w:val="22"/>
        </w:rPr>
        <w:t>ч</w:t>
      </w:r>
      <w:proofErr w:type="gramEnd"/>
      <w:r w:rsidRPr="00447E04">
        <w:rPr>
          <w:color w:val="002060"/>
          <w:sz w:val="22"/>
        </w:rPr>
        <w:t>ѐм</w:t>
      </w:r>
      <w:proofErr w:type="spellEnd"/>
      <w:r w:rsidRPr="00447E04">
        <w:rPr>
          <w:color w:val="002060"/>
          <w:sz w:val="22"/>
        </w:rPr>
        <w:t xml:space="preserve"> я убедил</w:t>
      </w:r>
      <w:r w:rsidR="008C7D5A" w:rsidRPr="00447E04">
        <w:rPr>
          <w:color w:val="002060"/>
          <w:sz w:val="22"/>
          <w:lang w:val="kk-KZ"/>
        </w:rPr>
        <w:t>ась</w:t>
      </w:r>
      <w:r w:rsidRPr="00447E04">
        <w:rPr>
          <w:color w:val="002060"/>
          <w:sz w:val="22"/>
        </w:rPr>
        <w:t xml:space="preserve"> при провед</w:t>
      </w:r>
      <w:r w:rsidR="008C7D5A" w:rsidRPr="00447E04">
        <w:rPr>
          <w:color w:val="002060"/>
          <w:sz w:val="22"/>
        </w:rPr>
        <w:t>ении собственных уроков истории</w:t>
      </w:r>
      <w:r w:rsidR="008C7D5A" w:rsidRPr="00447E04">
        <w:rPr>
          <w:color w:val="002060"/>
          <w:sz w:val="22"/>
          <w:lang w:val="kk-KZ"/>
        </w:rPr>
        <w:t xml:space="preserve">. </w:t>
      </w:r>
    </w:p>
    <w:p w:rsidR="008C7D5A" w:rsidRPr="00447E04" w:rsidRDefault="008C7D5A" w:rsidP="008C7D5A">
      <w:pPr>
        <w:pStyle w:val="a6"/>
        <w:shd w:val="clear" w:color="auto" w:fill="FFFFFF"/>
        <w:spacing w:before="0" w:beforeAutospacing="0" w:after="0" w:afterAutospacing="0"/>
        <w:ind w:firstLine="708"/>
        <w:jc w:val="both"/>
        <w:rPr>
          <w:color w:val="002060"/>
          <w:sz w:val="22"/>
          <w:lang w:val="kk-KZ"/>
        </w:rPr>
      </w:pPr>
    </w:p>
    <w:p w:rsidR="008C7D5A" w:rsidRPr="00447E04" w:rsidRDefault="00DB45F0" w:rsidP="008C7D5A">
      <w:pPr>
        <w:pStyle w:val="a6"/>
        <w:shd w:val="clear" w:color="auto" w:fill="FFFFFF"/>
        <w:spacing w:before="0" w:beforeAutospacing="0" w:after="0" w:afterAutospacing="0"/>
        <w:ind w:firstLine="708"/>
        <w:jc w:val="center"/>
        <w:rPr>
          <w:b/>
          <w:color w:val="FF0000"/>
          <w:sz w:val="22"/>
          <w:lang w:val="kk-KZ"/>
        </w:rPr>
      </w:pPr>
      <w:r w:rsidRPr="00447E04">
        <w:rPr>
          <w:b/>
          <w:color w:val="FF0000"/>
          <w:sz w:val="22"/>
        </w:rPr>
        <w:t>Условия возникновения и становления опыта</w:t>
      </w:r>
    </w:p>
    <w:p w:rsidR="008C7D5A" w:rsidRPr="00447E04" w:rsidRDefault="008C7D5A" w:rsidP="008C7D5A">
      <w:pPr>
        <w:pStyle w:val="a6"/>
        <w:shd w:val="clear" w:color="auto" w:fill="FFFFFF"/>
        <w:spacing w:before="0" w:beforeAutospacing="0" w:after="0" w:afterAutospacing="0"/>
        <w:ind w:firstLine="708"/>
        <w:jc w:val="both"/>
        <w:rPr>
          <w:color w:val="002060"/>
          <w:sz w:val="22"/>
          <w:lang w:val="kk-KZ"/>
        </w:rPr>
      </w:pPr>
    </w:p>
    <w:p w:rsidR="00447E04" w:rsidRDefault="00447E04" w:rsidP="008C7D5A">
      <w:pPr>
        <w:pStyle w:val="a6"/>
        <w:shd w:val="clear" w:color="auto" w:fill="FFFFFF"/>
        <w:spacing w:before="0" w:beforeAutospacing="0" w:after="0" w:afterAutospacing="0"/>
        <w:ind w:firstLine="708"/>
        <w:jc w:val="both"/>
        <w:rPr>
          <w:color w:val="002060"/>
          <w:sz w:val="22"/>
          <w:lang w:val="kk-KZ"/>
        </w:rPr>
      </w:pPr>
      <w:r w:rsidRPr="00447E04">
        <w:rPr>
          <w:noProof/>
          <w:color w:val="002060"/>
          <w:sz w:val="22"/>
          <w:szCs w:val="20"/>
        </w:rPr>
        <w:drawing>
          <wp:anchor distT="0" distB="0" distL="114300" distR="114300" simplePos="0" relativeHeight="251663360" behindDoc="1" locked="0" layoutInCell="1" allowOverlap="1" wp14:anchorId="63239858" wp14:editId="6798646C">
            <wp:simplePos x="0" y="0"/>
            <wp:positionH relativeFrom="column">
              <wp:posOffset>2049145</wp:posOffset>
            </wp:positionH>
            <wp:positionV relativeFrom="paragraph">
              <wp:posOffset>803275</wp:posOffset>
            </wp:positionV>
            <wp:extent cx="2359025" cy="1770380"/>
            <wp:effectExtent l="0" t="0" r="3175" b="1270"/>
            <wp:wrapThrough wrapText="bothSides">
              <wp:wrapPolygon edited="0">
                <wp:start x="0" y="0"/>
                <wp:lineTo x="0" y="21383"/>
                <wp:lineTo x="21455" y="21383"/>
                <wp:lineTo x="21455" y="0"/>
                <wp:lineTo x="0" y="0"/>
              </wp:wrapPolygon>
            </wp:wrapThrough>
            <wp:docPr id="8" name="Рисунок 8" descr="C:\Users\1\Documents\кмл\ААТЕСТАЦИЯ\19-20-1\лена\DSC0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кмл\ААТЕСТАЦИЯ\19-20-1\лена\DSC011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902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F0" w:rsidRPr="00447E04">
        <w:rPr>
          <w:color w:val="002060"/>
          <w:sz w:val="22"/>
        </w:rPr>
        <w:t xml:space="preserve">Данный опыт посвящен одной из проблем современного образования: как обычный урок сделать необычным, как неинтересный материал представить интересным, как с современными детьми говорить на современном языке. В этом помогает </w:t>
      </w:r>
      <w:proofErr w:type="spellStart"/>
      <w:r w:rsidR="00DB45F0" w:rsidRPr="00447E04">
        <w:rPr>
          <w:color w:val="002060"/>
          <w:sz w:val="22"/>
        </w:rPr>
        <w:t>компетентностный</w:t>
      </w:r>
      <w:proofErr w:type="spellEnd"/>
      <w:r w:rsidR="00DB45F0" w:rsidRPr="00447E04">
        <w:rPr>
          <w:color w:val="002060"/>
          <w:sz w:val="22"/>
        </w:rPr>
        <w:t xml:space="preserve"> подход, применяемый для обучения школьников. На сегодняшний день мнение преобладающей части родителей обучающихся, сходится в том, что главное в образовательном процессе - это научить детей приспосабливаться к современным условиям жизни, быть мобильными, активными и востребованными. В старшей школе ориентиром для большинства родителей является подготовка детей к поступлению в ВУЗы. Таким образом, главной целью работы стало: научить учиться, которая особенно удачно реализуется в </w:t>
      </w:r>
      <w:proofErr w:type="spellStart"/>
      <w:r w:rsidR="00DB45F0" w:rsidRPr="00447E04">
        <w:rPr>
          <w:color w:val="002060"/>
          <w:sz w:val="22"/>
        </w:rPr>
        <w:t>компетентностном</w:t>
      </w:r>
      <w:proofErr w:type="spellEnd"/>
      <w:r w:rsidR="00DB45F0" w:rsidRPr="00447E04">
        <w:rPr>
          <w:color w:val="002060"/>
          <w:sz w:val="22"/>
        </w:rPr>
        <w:t xml:space="preserve"> подходе в преподавании, когда учебная деятельность призвана научить </w:t>
      </w:r>
      <w:proofErr w:type="gramStart"/>
      <w:r w:rsidR="00DB45F0" w:rsidRPr="00447E04">
        <w:rPr>
          <w:color w:val="002060"/>
          <w:sz w:val="22"/>
        </w:rPr>
        <w:t>обучаемого</w:t>
      </w:r>
      <w:proofErr w:type="gramEnd"/>
      <w:r w:rsidR="00DB45F0" w:rsidRPr="00447E04">
        <w:rPr>
          <w:color w:val="002060"/>
          <w:sz w:val="22"/>
        </w:rPr>
        <w:t xml:space="preserve"> самостоятельно работать, самому выстраивать систему своих знаний, исходя из собственных</w:t>
      </w:r>
    </w:p>
    <w:p w:rsidR="00447E04" w:rsidRDefault="00447E04" w:rsidP="008C7D5A">
      <w:pPr>
        <w:pStyle w:val="a6"/>
        <w:shd w:val="clear" w:color="auto" w:fill="FFFFFF"/>
        <w:spacing w:before="0" w:beforeAutospacing="0" w:after="0" w:afterAutospacing="0"/>
        <w:ind w:firstLine="708"/>
        <w:jc w:val="both"/>
        <w:rPr>
          <w:color w:val="002060"/>
          <w:sz w:val="22"/>
          <w:lang w:val="kk-KZ"/>
        </w:rPr>
      </w:pPr>
    </w:p>
    <w:p w:rsidR="00447E04" w:rsidRDefault="00447E04" w:rsidP="00447E04">
      <w:pPr>
        <w:pStyle w:val="a6"/>
        <w:shd w:val="clear" w:color="auto" w:fill="FFFFFF"/>
        <w:spacing w:before="0" w:beforeAutospacing="0" w:after="0" w:afterAutospacing="0"/>
        <w:ind w:firstLine="708"/>
        <w:jc w:val="center"/>
        <w:rPr>
          <w:color w:val="002060"/>
          <w:sz w:val="22"/>
          <w:lang w:val="kk-KZ"/>
        </w:rPr>
      </w:pPr>
      <w:r>
        <w:rPr>
          <w:color w:val="002060"/>
          <w:sz w:val="22"/>
          <w:lang w:val="kk-KZ"/>
        </w:rPr>
        <w:t>-6-</w:t>
      </w:r>
    </w:p>
    <w:tbl>
      <w:tblPr>
        <w:tblStyle w:val="ab"/>
        <w:tblW w:w="0" w:type="auto"/>
        <w:tblLook w:val="04A0" w:firstRow="1" w:lastRow="0" w:firstColumn="1" w:lastColumn="0" w:noHBand="0" w:noVBand="1"/>
      </w:tblPr>
      <w:tblGrid>
        <w:gridCol w:w="1242"/>
        <w:gridCol w:w="4536"/>
        <w:gridCol w:w="1369"/>
      </w:tblGrid>
      <w:tr w:rsidR="004D03FD" w:rsidRPr="00412F54" w:rsidTr="004D03FD">
        <w:tc>
          <w:tcPr>
            <w:tcW w:w="1242" w:type="dxa"/>
          </w:tcPr>
          <w:p w:rsidR="004D03FD" w:rsidRPr="00412F54" w:rsidRDefault="004D03FD" w:rsidP="004D03FD">
            <w:pPr>
              <w:rPr>
                <w:rFonts w:ascii="Times New Roman" w:eastAsiaTheme="minorEastAsia" w:hAnsi="Times New Roman" w:cs="Times New Roman"/>
                <w:b/>
                <w:color w:val="002060"/>
                <w:szCs w:val="20"/>
                <w:lang w:val="kk-KZ" w:eastAsia="ru-RU"/>
              </w:rPr>
            </w:pPr>
          </w:p>
        </w:tc>
        <w:tc>
          <w:tcPr>
            <w:tcW w:w="4536" w:type="dxa"/>
          </w:tcPr>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размяг</w:t>
            </w:r>
            <w:r>
              <w:rPr>
                <w:rFonts w:ascii="Times New Roman" w:eastAsiaTheme="minorEastAsia" w:hAnsi="Times New Roman" w:cs="Times New Roman"/>
                <w:color w:val="002060"/>
                <w:szCs w:val="20"/>
                <w:lang w:val="kk-KZ" w:eastAsia="ru-RU"/>
              </w:rPr>
              <w:t>чали квашенным молоком и куртом</w:t>
            </w:r>
            <w:r w:rsidRPr="00412F54">
              <w:rPr>
                <w:rFonts w:ascii="Times New Roman" w:eastAsiaTheme="minorEastAsia" w:hAnsi="Times New Roman" w:cs="Times New Roman"/>
                <w:color w:val="002060"/>
                <w:szCs w:val="20"/>
                <w:lang w:val="kk-KZ" w:eastAsia="ru-RU"/>
              </w:rPr>
              <w:t xml:space="preserve"> 2 Верите ли вы , что энергетика серебряных браслетов и колец благотворно влияет на вкусовые качества приготовляемой пищи</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3 верите ли вы, что саукеле одновременно украшались драгоценными камнями ,кораллами , жемчугом, золотом и серебром.</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4 Верите ли вы , что самое почетное место в юрте напротив входа для гостей</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Учащиеся отвечают на вопросы</w:t>
            </w:r>
          </w:p>
        </w:tc>
        <w:tc>
          <w:tcPr>
            <w:tcW w:w="1369" w:type="dxa"/>
          </w:tcPr>
          <w:p w:rsidR="004D03FD" w:rsidRPr="00412F54" w:rsidRDefault="004D03FD" w:rsidP="004D03FD">
            <w:pPr>
              <w:rPr>
                <w:rFonts w:ascii="Times New Roman" w:eastAsiaTheme="minorEastAsia" w:hAnsi="Times New Roman" w:cs="Times New Roman"/>
                <w:b/>
                <w:color w:val="002060"/>
                <w:szCs w:val="20"/>
                <w:lang w:val="kk-KZ" w:eastAsia="ru-RU"/>
              </w:rPr>
            </w:pPr>
          </w:p>
        </w:tc>
      </w:tr>
      <w:tr w:rsidR="004D03FD" w:rsidRPr="00412F54" w:rsidTr="004D03FD">
        <w:tc>
          <w:tcPr>
            <w:tcW w:w="1242" w:type="dxa"/>
          </w:tcPr>
          <w:p w:rsidR="004D03FD" w:rsidRPr="00683186" w:rsidRDefault="004D03FD" w:rsidP="004D03FD">
            <w:pPr>
              <w:jc w:val="center"/>
              <w:rPr>
                <w:rFonts w:ascii="Times New Roman" w:eastAsiaTheme="minorEastAsia" w:hAnsi="Times New Roman" w:cs="Times New Roman"/>
                <w:b/>
                <w:color w:val="002060"/>
                <w:szCs w:val="20"/>
                <w:lang w:val="kk-KZ" w:eastAsia="ru-RU"/>
              </w:rPr>
            </w:pPr>
            <w:r w:rsidRPr="00683186">
              <w:rPr>
                <w:rFonts w:ascii="Times New Roman" w:eastAsiaTheme="minorEastAsia" w:hAnsi="Times New Roman" w:cs="Times New Roman"/>
                <w:b/>
                <w:color w:val="002060"/>
                <w:szCs w:val="20"/>
                <w:lang w:val="kk-KZ" w:eastAsia="ru-RU"/>
              </w:rPr>
              <w:t>Середина урока</w:t>
            </w:r>
          </w:p>
          <w:p w:rsidR="004D03FD" w:rsidRPr="00683186" w:rsidRDefault="004D03FD" w:rsidP="004D03FD">
            <w:pPr>
              <w:jc w:val="both"/>
              <w:rPr>
                <w:rFonts w:ascii="Times New Roman" w:eastAsia="Times New Roman" w:hAnsi="Times New Roman" w:cs="Times New Roman"/>
                <w:b/>
                <w:bCs/>
                <w:color w:val="002060"/>
                <w:szCs w:val="20"/>
                <w:lang w:eastAsia="ru-RU"/>
              </w:rPr>
            </w:pPr>
          </w:p>
          <w:p w:rsidR="004D03FD" w:rsidRPr="00683186" w:rsidRDefault="004D03FD" w:rsidP="004D03FD">
            <w:pPr>
              <w:jc w:val="both"/>
              <w:rPr>
                <w:rFonts w:ascii="Times New Roman" w:eastAsia="Times New Roman" w:hAnsi="Times New Roman" w:cs="Times New Roman"/>
                <w:b/>
                <w:bCs/>
                <w:color w:val="002060"/>
                <w:szCs w:val="20"/>
                <w:lang w:eastAsia="ru-RU"/>
              </w:rPr>
            </w:pPr>
          </w:p>
          <w:p w:rsidR="004D03FD" w:rsidRPr="00683186" w:rsidRDefault="004D03FD" w:rsidP="004D03FD">
            <w:pPr>
              <w:jc w:val="both"/>
              <w:rPr>
                <w:rFonts w:ascii="Times New Roman" w:eastAsia="Times New Roman" w:hAnsi="Times New Roman" w:cs="Times New Roman"/>
                <w:b/>
                <w:bCs/>
                <w:color w:val="002060"/>
                <w:szCs w:val="20"/>
                <w:lang w:eastAsia="ru-RU"/>
              </w:rPr>
            </w:pPr>
          </w:p>
          <w:p w:rsidR="004D03FD" w:rsidRPr="00683186" w:rsidRDefault="004D03FD" w:rsidP="004D03FD">
            <w:pPr>
              <w:jc w:val="both"/>
              <w:rPr>
                <w:rFonts w:ascii="Times New Roman" w:eastAsia="Times New Roman" w:hAnsi="Times New Roman" w:cs="Times New Roman"/>
                <w:b/>
                <w:bCs/>
                <w:color w:val="002060"/>
                <w:szCs w:val="20"/>
                <w:lang w:eastAsia="ru-RU"/>
              </w:rPr>
            </w:pPr>
          </w:p>
          <w:p w:rsidR="004D03FD" w:rsidRPr="00683186" w:rsidRDefault="004D03FD" w:rsidP="004D03FD">
            <w:pPr>
              <w:jc w:val="both"/>
              <w:rPr>
                <w:rFonts w:ascii="Times New Roman" w:eastAsia="Times New Roman" w:hAnsi="Times New Roman" w:cs="Times New Roman"/>
                <w:b/>
                <w:bCs/>
                <w:color w:val="002060"/>
                <w:szCs w:val="20"/>
                <w:lang w:eastAsia="ru-RU"/>
              </w:rPr>
            </w:pPr>
          </w:p>
          <w:p w:rsidR="004D03FD" w:rsidRPr="00683186" w:rsidRDefault="004D03FD" w:rsidP="004D03FD">
            <w:pPr>
              <w:jc w:val="both"/>
              <w:rPr>
                <w:rFonts w:ascii="Times New Roman" w:eastAsia="Times New Roman" w:hAnsi="Times New Roman" w:cs="Times New Roman"/>
                <w:b/>
                <w:bCs/>
                <w:color w:val="002060"/>
                <w:szCs w:val="20"/>
                <w:lang w:eastAsia="ru-RU"/>
              </w:rPr>
            </w:pPr>
          </w:p>
          <w:p w:rsidR="004D03FD" w:rsidRPr="00683186" w:rsidRDefault="004D03FD" w:rsidP="004D03FD">
            <w:pPr>
              <w:jc w:val="both"/>
              <w:rPr>
                <w:rFonts w:ascii="Times New Roman" w:eastAsia="Times New Roman" w:hAnsi="Times New Roman" w:cs="Times New Roman"/>
                <w:b/>
                <w:bCs/>
                <w:color w:val="002060"/>
                <w:szCs w:val="20"/>
                <w:lang w:eastAsia="ru-RU"/>
              </w:rPr>
            </w:pPr>
          </w:p>
          <w:p w:rsidR="004D03FD" w:rsidRPr="00683186" w:rsidRDefault="004D03FD" w:rsidP="004D03FD">
            <w:pPr>
              <w:jc w:val="center"/>
              <w:rPr>
                <w:rFonts w:ascii="Times New Roman" w:eastAsia="Times New Roman" w:hAnsi="Times New Roman" w:cs="Times New Roman"/>
                <w:b/>
                <w:bCs/>
                <w:color w:val="002060"/>
                <w:szCs w:val="20"/>
                <w:lang w:eastAsia="ru-RU"/>
              </w:rPr>
            </w:pPr>
          </w:p>
        </w:tc>
        <w:tc>
          <w:tcPr>
            <w:tcW w:w="4536" w:type="dxa"/>
          </w:tcPr>
          <w:p w:rsidR="004D03FD" w:rsidRPr="00412F54" w:rsidRDefault="004D03FD" w:rsidP="004D03FD">
            <w:pPr>
              <w:tabs>
                <w:tab w:val="left" w:pos="426"/>
              </w:tabs>
              <w:jc w:val="both"/>
              <w:rPr>
                <w:rFonts w:ascii="Times New Roman" w:eastAsia="MS Minngs" w:hAnsi="Times New Roman" w:cs="Times New Roman"/>
                <w:b/>
                <w:color w:val="002060"/>
                <w:szCs w:val="20"/>
                <w:lang w:val="kk-KZ" w:eastAsia="ru-RU"/>
              </w:rPr>
            </w:pPr>
            <w:r w:rsidRPr="00412F54">
              <w:rPr>
                <w:rFonts w:ascii="Times New Roman" w:eastAsia="MS Minngs" w:hAnsi="Times New Roman" w:cs="Times New Roman"/>
                <w:b/>
                <w:color w:val="002060"/>
                <w:szCs w:val="20"/>
                <w:lang w:val="kk-KZ" w:eastAsia="ru-RU"/>
              </w:rPr>
              <w:t>Исследование и анализ</w:t>
            </w:r>
          </w:p>
          <w:p w:rsidR="004D03FD" w:rsidRPr="00412F54" w:rsidRDefault="004D03FD" w:rsidP="004D03FD">
            <w:pPr>
              <w:tabs>
                <w:tab w:val="left" w:pos="426"/>
              </w:tabs>
              <w:jc w:val="both"/>
              <w:rPr>
                <w:rFonts w:ascii="Times New Roman" w:eastAsia="MS Minngs" w:hAnsi="Times New Roman" w:cs="Times New Roman"/>
                <w:color w:val="002060"/>
                <w:szCs w:val="20"/>
                <w:lang w:val="kk-KZ" w:eastAsia="ru-RU"/>
              </w:rPr>
            </w:pPr>
            <w:r w:rsidRPr="00412F54">
              <w:rPr>
                <w:rFonts w:ascii="Times New Roman" w:eastAsia="MS Minngs" w:hAnsi="Times New Roman" w:cs="Times New Roman"/>
                <w:color w:val="002060"/>
                <w:szCs w:val="20"/>
                <w:u w:val="single"/>
                <w:lang w:val="kk-KZ" w:eastAsia="ru-RU"/>
              </w:rPr>
              <w:t>Задание 1.</w:t>
            </w:r>
            <w:r w:rsidRPr="00412F54">
              <w:rPr>
                <w:rFonts w:ascii="Times New Roman" w:eastAsia="MS Minngs" w:hAnsi="Times New Roman" w:cs="Times New Roman"/>
                <w:color w:val="002060"/>
                <w:szCs w:val="20"/>
                <w:lang w:val="kk-KZ" w:eastAsia="ru-RU"/>
              </w:rPr>
              <w:t xml:space="preserve"> Для проведения исследования разделите учащихся на группы. Предоставьте учащимся материал о национальной одежде казахов, посуде, убранстве юрты  </w:t>
            </w:r>
          </w:p>
          <w:p w:rsidR="004D03FD" w:rsidRPr="00412F54" w:rsidRDefault="004D03FD" w:rsidP="004D03FD">
            <w:pPr>
              <w:widowControl w:val="0"/>
              <w:jc w:val="both"/>
              <w:rPr>
                <w:rFonts w:ascii="Times New Roman" w:eastAsia="Times New Roman" w:hAnsi="Times New Roman" w:cs="Times New Roman"/>
                <w:color w:val="002060"/>
                <w:szCs w:val="20"/>
                <w:lang w:val="kk-KZ"/>
              </w:rPr>
            </w:pPr>
            <w:r w:rsidRPr="00412F54">
              <w:rPr>
                <w:rFonts w:ascii="Times New Roman" w:eastAsia="Times New Roman" w:hAnsi="Times New Roman" w:cs="Times New Roman"/>
                <w:b/>
                <w:color w:val="002060"/>
                <w:szCs w:val="20"/>
                <w:lang w:val="kk-KZ"/>
              </w:rPr>
              <w:t>1-группа:</w:t>
            </w:r>
            <w:r w:rsidRPr="00412F54">
              <w:rPr>
                <w:rFonts w:ascii="Times New Roman" w:eastAsia="Times New Roman" w:hAnsi="Times New Roman" w:cs="Times New Roman"/>
                <w:color w:val="002060"/>
                <w:szCs w:val="20"/>
                <w:lang w:val="kk-KZ"/>
              </w:rPr>
              <w:t xml:space="preserve"> Изучают  мужскую и женскую одежду.</w:t>
            </w:r>
          </w:p>
          <w:p w:rsidR="004D03FD" w:rsidRPr="00412F54" w:rsidRDefault="004D03FD" w:rsidP="004D03FD">
            <w:pPr>
              <w:jc w:val="both"/>
              <w:rPr>
                <w:rFonts w:ascii="Times New Roman" w:eastAsia="MS Minngs" w:hAnsi="Times New Roman" w:cs="Times New Roman"/>
                <w:color w:val="002060"/>
                <w:szCs w:val="20"/>
                <w:lang w:val="kk-KZ" w:eastAsia="ru-RU"/>
              </w:rPr>
            </w:pPr>
            <w:r w:rsidRPr="00412F54">
              <w:rPr>
                <w:rFonts w:ascii="Times New Roman" w:eastAsia="MS Minngs" w:hAnsi="Times New Roman" w:cs="Times New Roman"/>
                <w:b/>
                <w:color w:val="002060"/>
                <w:szCs w:val="20"/>
                <w:lang w:val="kk-KZ" w:eastAsia="ru-RU"/>
              </w:rPr>
              <w:t>2-группа:</w:t>
            </w:r>
            <w:r w:rsidRPr="00412F54">
              <w:rPr>
                <w:rFonts w:ascii="Times New Roman" w:eastAsia="MS Minngs" w:hAnsi="Times New Roman" w:cs="Times New Roman"/>
                <w:color w:val="002060"/>
                <w:szCs w:val="20"/>
                <w:lang w:val="kk-KZ" w:eastAsia="ru-RU"/>
              </w:rPr>
              <w:t xml:space="preserve"> Описывают убранство юрты.</w:t>
            </w:r>
          </w:p>
          <w:p w:rsidR="004D03FD" w:rsidRPr="00412F54" w:rsidRDefault="004D03FD" w:rsidP="004D03FD">
            <w:pPr>
              <w:jc w:val="both"/>
              <w:rPr>
                <w:rFonts w:ascii="Times New Roman" w:eastAsiaTheme="minorEastAsia" w:hAnsi="Times New Roman" w:cs="Times New Roman"/>
                <w:bCs/>
                <w:color w:val="002060"/>
                <w:szCs w:val="20"/>
                <w:lang w:val="kk-KZ" w:eastAsia="ru-RU"/>
              </w:rPr>
            </w:pPr>
            <w:r w:rsidRPr="00412F54">
              <w:rPr>
                <w:rFonts w:ascii="Times New Roman" w:eastAsiaTheme="minorEastAsia" w:hAnsi="Times New Roman" w:cs="Times New Roman"/>
                <w:b/>
                <w:bCs/>
                <w:color w:val="002060"/>
                <w:szCs w:val="20"/>
                <w:lang w:val="kk-KZ" w:eastAsia="ru-RU"/>
              </w:rPr>
              <w:t>3-группа:</w:t>
            </w:r>
            <w:r w:rsidRPr="00412F54">
              <w:rPr>
                <w:rFonts w:ascii="Times New Roman" w:eastAsiaTheme="minorEastAsia" w:hAnsi="Times New Roman" w:cs="Times New Roman"/>
                <w:bCs/>
                <w:color w:val="002060"/>
                <w:szCs w:val="20"/>
                <w:lang w:val="kk-KZ" w:eastAsia="ru-RU"/>
              </w:rPr>
              <w:t xml:space="preserve"> Описывают ювелирные изделия</w:t>
            </w:r>
          </w:p>
          <w:p w:rsidR="004D03FD" w:rsidRPr="00412F54" w:rsidRDefault="004D03FD" w:rsidP="004D03FD">
            <w:pPr>
              <w:jc w:val="both"/>
              <w:rPr>
                <w:rFonts w:ascii="Times New Roman" w:eastAsiaTheme="minorEastAsia" w:hAnsi="Times New Roman" w:cs="Times New Roman"/>
                <w:bCs/>
                <w:color w:val="002060"/>
                <w:szCs w:val="20"/>
                <w:lang w:val="kk-KZ" w:eastAsia="ru-RU"/>
              </w:rPr>
            </w:pPr>
            <w:r w:rsidRPr="00412F54">
              <w:rPr>
                <w:rFonts w:ascii="Times New Roman" w:eastAsiaTheme="minorEastAsia" w:hAnsi="Times New Roman" w:cs="Times New Roman"/>
                <w:bCs/>
                <w:color w:val="002060"/>
                <w:szCs w:val="20"/>
                <w:lang w:val="kk-KZ" w:eastAsia="ru-RU"/>
              </w:rPr>
              <w:t>4-группа: изучают посуду казахского народа.</w:t>
            </w:r>
          </w:p>
          <w:p w:rsidR="004D03FD" w:rsidRPr="00412F54" w:rsidRDefault="004D03FD" w:rsidP="004D03FD">
            <w:pPr>
              <w:jc w:val="both"/>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b/>
                <w:color w:val="002060"/>
                <w:szCs w:val="20"/>
                <w:lang w:eastAsia="ru-RU"/>
              </w:rPr>
              <w:t>Дескрипторы к заданию:</w:t>
            </w:r>
          </w:p>
          <w:p w:rsidR="004D03FD" w:rsidRPr="00412F54" w:rsidRDefault="004D03FD" w:rsidP="004D03FD">
            <w:pPr>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1. Определяют виды женской одежды;</w:t>
            </w:r>
          </w:p>
          <w:p w:rsidR="004D03FD" w:rsidRPr="00412F54" w:rsidRDefault="004D03FD" w:rsidP="004D03FD">
            <w:pPr>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2. Определяют виды мужской одежды;</w:t>
            </w:r>
          </w:p>
          <w:p w:rsidR="004D03FD" w:rsidRPr="00412F54" w:rsidRDefault="004D03FD" w:rsidP="004D03FD">
            <w:pPr>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3. Описывают убранство юрты;</w:t>
            </w:r>
          </w:p>
          <w:p w:rsidR="004D03FD" w:rsidRPr="00412F54" w:rsidRDefault="004D03FD" w:rsidP="004D03FD">
            <w:pPr>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4. описывают ювелирные изделия;</w:t>
            </w:r>
          </w:p>
          <w:p w:rsidR="004D03FD" w:rsidRPr="00412F54" w:rsidRDefault="004D03FD" w:rsidP="004D03FD">
            <w:pPr>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5. описывают  посуду кочевников.</w:t>
            </w:r>
          </w:p>
          <w:p w:rsidR="004D03FD" w:rsidRPr="00412F54" w:rsidRDefault="004D03FD" w:rsidP="004D03FD">
            <w:pPr>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b/>
                <w:color w:val="002060"/>
                <w:szCs w:val="20"/>
                <w:lang w:eastAsia="ru-RU"/>
              </w:rPr>
              <w:t>К</w:t>
            </w:r>
            <w:proofErr w:type="gramStart"/>
            <w:r w:rsidRPr="00412F54">
              <w:rPr>
                <w:rFonts w:ascii="Times New Roman" w:eastAsiaTheme="minorEastAsia" w:hAnsi="Times New Roman" w:cs="Times New Roman"/>
                <w:color w:val="002060"/>
                <w:szCs w:val="20"/>
                <w:lang w:eastAsia="ru-RU"/>
              </w:rPr>
              <w:t xml:space="preserve"> К</w:t>
            </w:r>
            <w:proofErr w:type="gramEnd"/>
            <w:r w:rsidRPr="00412F54">
              <w:rPr>
                <w:rFonts w:ascii="Times New Roman" w:eastAsiaTheme="minorEastAsia" w:hAnsi="Times New Roman" w:cs="Times New Roman"/>
                <w:color w:val="002060"/>
                <w:szCs w:val="20"/>
                <w:lang w:eastAsia="ru-RU"/>
              </w:rPr>
              <w:t xml:space="preserve">аждая группа презентует свои работы в виде коллажа из предоставленных картинок, остальные учащиеся слушают внимательно и параллельно заполняют информационный органайзер. </w:t>
            </w:r>
          </w:p>
          <w:p w:rsidR="004D03FD" w:rsidRPr="00412F54" w:rsidRDefault="004D03FD" w:rsidP="004D03FD">
            <w:pPr>
              <w:widowControl w:val="0"/>
              <w:ind w:firstLine="35"/>
              <w:rPr>
                <w:rFonts w:ascii="Times New Roman" w:eastAsia="Times New Roman" w:hAnsi="Times New Roman" w:cs="Times New Roman"/>
                <w:b/>
                <w:color w:val="002060"/>
                <w:szCs w:val="20"/>
                <w:lang w:val="kk-KZ"/>
              </w:rPr>
            </w:pPr>
            <w:r w:rsidRPr="00412F54">
              <w:rPr>
                <w:rFonts w:ascii="Times New Roman" w:eastAsia="Times New Roman" w:hAnsi="Times New Roman" w:cs="Times New Roman"/>
                <w:b/>
                <w:color w:val="002060"/>
                <w:szCs w:val="20"/>
                <w:lang w:val="kk-KZ"/>
              </w:rPr>
              <w:t>Интерпретация</w:t>
            </w:r>
          </w:p>
          <w:p w:rsidR="004D03FD" w:rsidRPr="00412F54" w:rsidRDefault="004D03FD" w:rsidP="004D03FD">
            <w:pPr>
              <w:widowControl w:val="0"/>
              <w:ind w:firstLine="35"/>
              <w:rPr>
                <w:rFonts w:ascii="Times New Roman" w:eastAsia="Times New Roman" w:hAnsi="Times New Roman" w:cs="Times New Roman"/>
                <w:color w:val="002060"/>
                <w:szCs w:val="20"/>
                <w:u w:val="single"/>
                <w:lang w:val="kk-KZ"/>
              </w:rPr>
            </w:pPr>
            <w:r w:rsidRPr="00412F54">
              <w:rPr>
                <w:rFonts w:ascii="Times New Roman" w:eastAsia="Times New Roman" w:hAnsi="Times New Roman" w:cs="Times New Roman"/>
                <w:color w:val="002060"/>
                <w:szCs w:val="20"/>
                <w:u w:val="single"/>
                <w:lang w:val="kk-KZ"/>
              </w:rPr>
              <w:t xml:space="preserve">Задание 3. </w:t>
            </w:r>
          </w:p>
          <w:p w:rsidR="004D03FD" w:rsidRPr="00412F54" w:rsidRDefault="004D03FD" w:rsidP="004D03FD">
            <w:pPr>
              <w:jc w:val="both"/>
              <w:rPr>
                <w:rFonts w:ascii="Times New Roman" w:eastAsia="Calibri" w:hAnsi="Times New Roman" w:cs="Times New Roman"/>
                <w:color w:val="002060"/>
                <w:szCs w:val="20"/>
              </w:rPr>
            </w:pPr>
            <w:r w:rsidRPr="00412F54">
              <w:rPr>
                <w:rFonts w:ascii="Times New Roman" w:eastAsia="Calibri" w:hAnsi="Times New Roman" w:cs="Times New Roman"/>
                <w:b/>
                <w:color w:val="002060"/>
                <w:szCs w:val="20"/>
                <w:lang w:val="kk-KZ"/>
              </w:rPr>
              <w:t xml:space="preserve">Г </w:t>
            </w:r>
            <w:r w:rsidRPr="00412F54">
              <w:rPr>
                <w:rFonts w:ascii="Times New Roman" w:eastAsia="Calibri" w:hAnsi="Times New Roman" w:cs="Times New Roman"/>
                <w:color w:val="002060"/>
                <w:szCs w:val="20"/>
                <w:lang w:val="kk-KZ"/>
              </w:rPr>
              <w:t xml:space="preserve">После анализа попросите учащихся проанализировать прикладное искусство кочевников. Раздайте группам материал, посвященный ювелирному и кузнечному делу казахов. Задача учащихся описать достижения прикладного искусства </w:t>
            </w:r>
          </w:p>
          <w:p w:rsidR="004D03FD" w:rsidRPr="00412F54" w:rsidRDefault="004D03FD" w:rsidP="004D03FD">
            <w:pPr>
              <w:tabs>
                <w:tab w:val="left" w:pos="426"/>
              </w:tabs>
              <w:jc w:val="both"/>
              <w:rPr>
                <w:rFonts w:ascii="Times New Roman" w:eastAsiaTheme="minorEastAsia" w:hAnsi="Times New Roman" w:cs="Times New Roman"/>
                <w:b/>
                <w:color w:val="002060"/>
                <w:szCs w:val="20"/>
                <w:lang w:val="kk-KZ" w:eastAsia="ru-RU"/>
              </w:rPr>
            </w:pPr>
            <w:r>
              <w:rPr>
                <w:rFonts w:ascii="Times New Roman" w:eastAsiaTheme="minorEastAsia" w:hAnsi="Times New Roman" w:cs="Times New Roman"/>
                <w:b/>
                <w:color w:val="002060"/>
                <w:szCs w:val="20"/>
                <w:lang w:val="kk-KZ" w:eastAsia="ru-RU"/>
              </w:rPr>
              <w:t>Дескрипторы к заданию:</w:t>
            </w:r>
          </w:p>
        </w:tc>
        <w:tc>
          <w:tcPr>
            <w:tcW w:w="1369" w:type="dxa"/>
          </w:tcPr>
          <w:p w:rsidR="004D03FD" w:rsidRPr="00412F54" w:rsidRDefault="004D03FD" w:rsidP="004D03FD">
            <w:pPr>
              <w:rPr>
                <w:rFonts w:ascii="Times New Roman" w:eastAsiaTheme="minorEastAsia" w:hAnsi="Times New Roman" w:cs="Times New Roman"/>
                <w:b/>
                <w:color w:val="002060"/>
                <w:szCs w:val="20"/>
                <w:lang w:val="kk-KZ" w:eastAsia="ru-RU"/>
              </w:rPr>
            </w:pPr>
          </w:p>
        </w:tc>
      </w:tr>
    </w:tbl>
    <w:p w:rsidR="004D03FD" w:rsidRPr="00412F54" w:rsidRDefault="004D03FD" w:rsidP="004D03FD">
      <w:pPr>
        <w:spacing w:after="0" w:line="240" w:lineRule="auto"/>
        <w:rPr>
          <w:rFonts w:ascii="Times New Roman" w:eastAsiaTheme="minorEastAsia" w:hAnsi="Times New Roman" w:cs="Times New Roman"/>
          <w:b/>
          <w:color w:val="002060"/>
          <w:szCs w:val="20"/>
          <w:lang w:val="kk-KZ" w:eastAsia="ru-RU"/>
        </w:rPr>
      </w:pPr>
    </w:p>
    <w:p w:rsidR="004D03FD" w:rsidRDefault="004D03FD" w:rsidP="004D03FD">
      <w:pPr>
        <w:spacing w:after="0" w:line="240" w:lineRule="auto"/>
        <w:jc w:val="center"/>
        <w:rPr>
          <w:rFonts w:ascii="Times New Roman" w:eastAsiaTheme="minorEastAsia" w:hAnsi="Times New Roman" w:cs="Times New Roman"/>
          <w:color w:val="002060"/>
          <w:szCs w:val="20"/>
          <w:lang w:val="kk-KZ" w:eastAsia="ru-RU"/>
        </w:rPr>
      </w:pPr>
      <w:r>
        <w:rPr>
          <w:rFonts w:ascii="Times New Roman" w:eastAsiaTheme="minorEastAsia" w:hAnsi="Times New Roman" w:cs="Times New Roman"/>
          <w:color w:val="002060"/>
          <w:szCs w:val="20"/>
          <w:lang w:val="kk-KZ" w:eastAsia="ru-RU"/>
        </w:rPr>
        <w:t>-46</w:t>
      </w:r>
      <w:r w:rsidRPr="00412F54">
        <w:rPr>
          <w:rFonts w:ascii="Times New Roman" w:eastAsiaTheme="minorEastAsia" w:hAnsi="Times New Roman" w:cs="Times New Roman"/>
          <w:color w:val="002060"/>
          <w:szCs w:val="20"/>
          <w:lang w:val="kk-KZ" w:eastAsia="ru-RU"/>
        </w:rPr>
        <w:t>-</w:t>
      </w:r>
    </w:p>
    <w:p w:rsidR="00447E04" w:rsidRDefault="00447E04" w:rsidP="00447E04">
      <w:pPr>
        <w:pStyle w:val="a6"/>
        <w:shd w:val="clear" w:color="auto" w:fill="FFFFFF"/>
        <w:spacing w:before="0" w:beforeAutospacing="0" w:after="0" w:afterAutospacing="0"/>
        <w:ind w:firstLine="708"/>
        <w:jc w:val="center"/>
        <w:rPr>
          <w:color w:val="002060"/>
          <w:sz w:val="22"/>
          <w:lang w:val="kk-KZ"/>
        </w:rPr>
      </w:pPr>
    </w:p>
    <w:tbl>
      <w:tblPr>
        <w:tblStyle w:val="ab"/>
        <w:tblW w:w="0" w:type="auto"/>
        <w:tblLook w:val="04A0" w:firstRow="1" w:lastRow="0" w:firstColumn="1" w:lastColumn="0" w:noHBand="0" w:noVBand="1"/>
      </w:tblPr>
      <w:tblGrid>
        <w:gridCol w:w="1875"/>
        <w:gridCol w:w="481"/>
        <w:gridCol w:w="3277"/>
        <w:gridCol w:w="1514"/>
      </w:tblGrid>
      <w:tr w:rsidR="004D03FD" w:rsidTr="004D03FD">
        <w:tc>
          <w:tcPr>
            <w:tcW w:w="2376" w:type="dxa"/>
            <w:gridSpan w:val="2"/>
          </w:tcPr>
          <w:p w:rsidR="004D03FD" w:rsidRDefault="004D03FD" w:rsidP="004D03FD">
            <w:pPr>
              <w:jc w:val="center"/>
              <w:rPr>
                <w:rFonts w:ascii="Times New Roman" w:eastAsiaTheme="minorEastAsia" w:hAnsi="Times New Roman" w:cs="Times New Roman"/>
                <w:color w:val="002060"/>
                <w:sz w:val="20"/>
                <w:szCs w:val="20"/>
                <w:lang w:val="kk-KZ" w:eastAsia="ru-RU"/>
              </w:rPr>
            </w:pPr>
          </w:p>
        </w:tc>
        <w:tc>
          <w:tcPr>
            <w:tcW w:w="4771" w:type="dxa"/>
            <w:gridSpan w:val="2"/>
          </w:tcPr>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первых ..., во-вторых...</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Особенность кочевой материальной культуры – ...</w:t>
            </w:r>
          </w:p>
        </w:tc>
      </w:tr>
      <w:tr w:rsidR="004D03FD" w:rsidTr="004D03FD">
        <w:tc>
          <w:tcPr>
            <w:tcW w:w="2376" w:type="dxa"/>
            <w:gridSpan w:val="2"/>
          </w:tcPr>
          <w:p w:rsidR="004D03FD" w:rsidRPr="00D518DD" w:rsidRDefault="004D03FD" w:rsidP="004D03FD">
            <w:pPr>
              <w:rPr>
                <w:rFonts w:ascii="Times New Roman" w:eastAsiaTheme="minorEastAsia" w:hAnsi="Times New Roman" w:cs="Times New Roman"/>
                <w:b/>
                <w:color w:val="002060"/>
                <w:sz w:val="20"/>
                <w:szCs w:val="20"/>
                <w:lang w:eastAsia="ru-RU"/>
              </w:rPr>
            </w:pPr>
            <w:r w:rsidRPr="00D518DD">
              <w:rPr>
                <w:rFonts w:ascii="Times New Roman" w:eastAsiaTheme="minorEastAsia" w:hAnsi="Times New Roman" w:cs="Times New Roman"/>
                <w:b/>
                <w:color w:val="002060"/>
                <w:sz w:val="20"/>
                <w:szCs w:val="20"/>
                <w:lang w:eastAsia="ru-RU"/>
              </w:rPr>
              <w:t xml:space="preserve">Привитие ценностей </w:t>
            </w:r>
          </w:p>
          <w:p w:rsidR="004D03FD" w:rsidRPr="00D518DD" w:rsidRDefault="004D03FD" w:rsidP="004D03FD">
            <w:pPr>
              <w:ind w:left="-468" w:firstLine="468"/>
              <w:rPr>
                <w:rFonts w:ascii="Times New Roman" w:eastAsiaTheme="minorEastAsia" w:hAnsi="Times New Roman" w:cs="Times New Roman"/>
                <w:b/>
                <w:color w:val="002060"/>
                <w:sz w:val="20"/>
                <w:szCs w:val="20"/>
                <w:lang w:eastAsia="ru-RU"/>
              </w:rPr>
            </w:pPr>
          </w:p>
          <w:p w:rsidR="004D03FD" w:rsidRPr="00D518DD" w:rsidRDefault="004D03FD" w:rsidP="004D03FD">
            <w:pPr>
              <w:ind w:left="-468" w:firstLine="468"/>
              <w:rPr>
                <w:rFonts w:ascii="Times New Roman" w:eastAsiaTheme="minorEastAsia" w:hAnsi="Times New Roman" w:cs="Times New Roman"/>
                <w:b/>
                <w:color w:val="002060"/>
                <w:sz w:val="20"/>
                <w:szCs w:val="20"/>
                <w:lang w:eastAsia="ru-RU"/>
              </w:rPr>
            </w:pPr>
          </w:p>
        </w:tc>
        <w:tc>
          <w:tcPr>
            <w:tcW w:w="4771" w:type="dxa"/>
            <w:gridSpan w:val="2"/>
          </w:tcPr>
          <w:p w:rsidR="004D03FD" w:rsidRPr="00412F54" w:rsidRDefault="004D03FD" w:rsidP="004D03FD">
            <w:pPr>
              <w:tabs>
                <w:tab w:val="left" w:pos="426"/>
              </w:tabs>
              <w:jc w:val="both"/>
              <w:rPr>
                <w:rFonts w:ascii="Times New Roman" w:eastAsia="MS Minngs" w:hAnsi="Times New Roman" w:cs="Times New Roman"/>
                <w:color w:val="002060"/>
                <w:szCs w:val="20"/>
                <w:lang w:val="kk-KZ" w:eastAsia="ru-RU"/>
              </w:rPr>
            </w:pPr>
            <w:r w:rsidRPr="00412F54">
              <w:rPr>
                <w:rFonts w:ascii="Times New Roman" w:eastAsiaTheme="minorEastAsia" w:hAnsi="Times New Roman" w:cs="Times New Roman"/>
                <w:color w:val="002060"/>
                <w:szCs w:val="20"/>
                <w:lang w:eastAsia="ru-RU"/>
              </w:rPr>
              <w:t>Воспитание гражданственности, патриотизма, национального самосознания, готовности служить интересам общества. Воспитание уважения к окружающим, формирование навыков сотрудничества между учащимися групповой и парной работе, академической честности</w:t>
            </w:r>
          </w:p>
        </w:tc>
      </w:tr>
      <w:tr w:rsidR="004D03FD" w:rsidTr="004D03FD">
        <w:tc>
          <w:tcPr>
            <w:tcW w:w="2376" w:type="dxa"/>
            <w:gridSpan w:val="2"/>
          </w:tcPr>
          <w:p w:rsidR="004D03FD" w:rsidRPr="00D518DD" w:rsidRDefault="004D03FD" w:rsidP="004D03FD">
            <w:pPr>
              <w:rPr>
                <w:rFonts w:ascii="Times New Roman" w:eastAsiaTheme="minorEastAsia" w:hAnsi="Times New Roman" w:cs="Times New Roman"/>
                <w:b/>
                <w:color w:val="002060"/>
                <w:sz w:val="20"/>
                <w:szCs w:val="20"/>
                <w:lang w:eastAsia="ru-RU"/>
              </w:rPr>
            </w:pPr>
            <w:proofErr w:type="spellStart"/>
            <w:r w:rsidRPr="00D518DD">
              <w:rPr>
                <w:rFonts w:ascii="Times New Roman" w:eastAsiaTheme="minorEastAsia" w:hAnsi="Times New Roman" w:cs="Times New Roman"/>
                <w:b/>
                <w:color w:val="002060"/>
                <w:sz w:val="20"/>
                <w:szCs w:val="20"/>
                <w:lang w:eastAsia="ru-RU"/>
              </w:rPr>
              <w:t>Межпредметные</w:t>
            </w:r>
            <w:proofErr w:type="spellEnd"/>
            <w:r w:rsidRPr="00D518DD">
              <w:rPr>
                <w:rFonts w:ascii="Times New Roman" w:eastAsiaTheme="minorEastAsia" w:hAnsi="Times New Roman" w:cs="Times New Roman"/>
                <w:b/>
                <w:color w:val="002060"/>
                <w:sz w:val="20"/>
                <w:szCs w:val="20"/>
                <w:lang w:eastAsia="ru-RU"/>
              </w:rPr>
              <w:t xml:space="preserve"> связи</w:t>
            </w:r>
          </w:p>
        </w:tc>
        <w:tc>
          <w:tcPr>
            <w:tcW w:w="4771" w:type="dxa"/>
            <w:gridSpan w:val="2"/>
          </w:tcPr>
          <w:p w:rsidR="004D03FD" w:rsidRPr="00412F54" w:rsidRDefault="004D03FD" w:rsidP="004D03FD">
            <w:pPr>
              <w:contextualSpacing/>
              <w:jc w:val="both"/>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 xml:space="preserve">Казахская литература (описывают достижения прикладного искусства казахов), география. </w:t>
            </w:r>
          </w:p>
        </w:tc>
      </w:tr>
      <w:tr w:rsidR="004D03FD" w:rsidTr="004D03FD">
        <w:tc>
          <w:tcPr>
            <w:tcW w:w="2376" w:type="dxa"/>
            <w:gridSpan w:val="2"/>
          </w:tcPr>
          <w:p w:rsidR="004D03FD" w:rsidRPr="00D518DD" w:rsidRDefault="004D03FD" w:rsidP="004D03FD">
            <w:pPr>
              <w:rPr>
                <w:rFonts w:ascii="Times New Roman" w:eastAsiaTheme="minorEastAsia" w:hAnsi="Times New Roman" w:cs="Times New Roman"/>
                <w:b/>
                <w:color w:val="002060"/>
                <w:sz w:val="20"/>
                <w:szCs w:val="20"/>
                <w:lang w:eastAsia="ru-RU"/>
              </w:rPr>
            </w:pPr>
            <w:r w:rsidRPr="00D518DD">
              <w:rPr>
                <w:rFonts w:ascii="Times New Roman" w:eastAsiaTheme="minorEastAsia" w:hAnsi="Times New Roman" w:cs="Times New Roman"/>
                <w:b/>
                <w:color w:val="002060"/>
                <w:sz w:val="20"/>
                <w:szCs w:val="20"/>
                <w:lang w:eastAsia="ru-RU"/>
              </w:rPr>
              <w:t>Предварительные знания</w:t>
            </w:r>
          </w:p>
          <w:p w:rsidR="004D03FD" w:rsidRPr="00D518DD" w:rsidRDefault="004D03FD" w:rsidP="004D03FD">
            <w:pPr>
              <w:contextualSpacing/>
              <w:jc w:val="both"/>
              <w:rPr>
                <w:rFonts w:ascii="Times New Roman" w:eastAsia="Times New Roman" w:hAnsi="Times New Roman" w:cs="Times New Roman"/>
                <w:b/>
                <w:bCs/>
                <w:color w:val="002060"/>
                <w:sz w:val="20"/>
                <w:szCs w:val="20"/>
                <w:lang w:eastAsia="ru-RU"/>
              </w:rPr>
            </w:pPr>
          </w:p>
        </w:tc>
        <w:tc>
          <w:tcPr>
            <w:tcW w:w="4771" w:type="dxa"/>
            <w:gridSpan w:val="2"/>
          </w:tcPr>
          <w:p w:rsidR="004D03FD" w:rsidRPr="00412F54" w:rsidRDefault="004D03FD" w:rsidP="004D03FD">
            <w:pPr>
              <w:contextualSpacing/>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val="kk-KZ" w:eastAsia="ru-RU"/>
              </w:rPr>
              <w:t xml:space="preserve">На предыдущем уроке учащиеся изучали достижения материально культуры казахов в </w:t>
            </w:r>
            <w:r w:rsidRPr="00412F54">
              <w:rPr>
                <w:rFonts w:ascii="Times New Roman" w:eastAsiaTheme="minorEastAsia" w:hAnsi="Times New Roman" w:cs="Times New Roman"/>
                <w:color w:val="002060"/>
                <w:szCs w:val="20"/>
                <w:lang w:val="en-US" w:eastAsia="ru-RU"/>
              </w:rPr>
              <w:t>XVIII</w:t>
            </w:r>
            <w:r w:rsidRPr="00412F54">
              <w:rPr>
                <w:rFonts w:ascii="Times New Roman" w:eastAsiaTheme="minorEastAsia" w:hAnsi="Times New Roman" w:cs="Times New Roman"/>
                <w:color w:val="002060"/>
                <w:szCs w:val="20"/>
                <w:lang w:eastAsia="ru-RU"/>
              </w:rPr>
              <w:t xml:space="preserve"> веке.</w:t>
            </w:r>
          </w:p>
        </w:tc>
      </w:tr>
      <w:tr w:rsidR="004D03FD" w:rsidRPr="00921EB5" w:rsidTr="004D03FD">
        <w:tc>
          <w:tcPr>
            <w:tcW w:w="2376" w:type="dxa"/>
            <w:gridSpan w:val="2"/>
          </w:tcPr>
          <w:p w:rsidR="004D03FD" w:rsidRPr="00921EB5" w:rsidRDefault="004D03FD" w:rsidP="004D03FD">
            <w:pPr>
              <w:jc w:val="center"/>
              <w:rPr>
                <w:rFonts w:ascii="Times New Roman" w:eastAsiaTheme="minorEastAsia" w:hAnsi="Times New Roman" w:cs="Times New Roman"/>
                <w:b/>
                <w:color w:val="002060"/>
                <w:sz w:val="20"/>
                <w:szCs w:val="20"/>
                <w:lang w:val="kk-KZ" w:eastAsia="ru-RU"/>
              </w:rPr>
            </w:pPr>
            <w:r w:rsidRPr="00921EB5">
              <w:rPr>
                <w:rFonts w:ascii="Times New Roman" w:eastAsiaTheme="minorEastAsia" w:hAnsi="Times New Roman" w:cs="Times New Roman"/>
                <w:b/>
                <w:color w:val="002060"/>
                <w:sz w:val="20"/>
                <w:szCs w:val="20"/>
                <w:lang w:val="kk-KZ" w:eastAsia="ru-RU"/>
              </w:rPr>
              <w:t>Ход урока</w:t>
            </w:r>
          </w:p>
        </w:tc>
        <w:tc>
          <w:tcPr>
            <w:tcW w:w="4771" w:type="dxa"/>
            <w:gridSpan w:val="2"/>
          </w:tcPr>
          <w:p w:rsidR="004D03FD" w:rsidRPr="00412F54" w:rsidRDefault="004D03FD" w:rsidP="004D03FD">
            <w:pPr>
              <w:jc w:val="center"/>
              <w:rPr>
                <w:rFonts w:ascii="Times New Roman" w:eastAsiaTheme="minorEastAsia" w:hAnsi="Times New Roman" w:cs="Times New Roman"/>
                <w:b/>
                <w:color w:val="002060"/>
                <w:szCs w:val="20"/>
                <w:lang w:val="kk-KZ" w:eastAsia="ru-RU"/>
              </w:rPr>
            </w:pPr>
          </w:p>
        </w:tc>
      </w:tr>
      <w:tr w:rsidR="004D03FD" w:rsidRPr="00921EB5" w:rsidTr="004D03FD">
        <w:tc>
          <w:tcPr>
            <w:tcW w:w="1875" w:type="dxa"/>
          </w:tcPr>
          <w:p w:rsidR="004D03FD" w:rsidRPr="00D518DD" w:rsidRDefault="004D03FD" w:rsidP="004D03FD">
            <w:pPr>
              <w:jc w:val="center"/>
              <w:rPr>
                <w:rFonts w:ascii="Times New Roman" w:eastAsiaTheme="minorEastAsia" w:hAnsi="Times New Roman" w:cs="Times New Roman"/>
                <w:b/>
                <w:color w:val="002060"/>
                <w:sz w:val="20"/>
                <w:szCs w:val="20"/>
                <w:lang w:eastAsia="ru-RU"/>
              </w:rPr>
            </w:pPr>
            <w:r w:rsidRPr="00D518DD">
              <w:rPr>
                <w:rFonts w:ascii="Times New Roman" w:eastAsiaTheme="minorEastAsia" w:hAnsi="Times New Roman" w:cs="Times New Roman"/>
                <w:b/>
                <w:color w:val="002060"/>
                <w:sz w:val="20"/>
                <w:szCs w:val="20"/>
                <w:lang w:eastAsia="ru-RU"/>
              </w:rPr>
              <w:t>Запланированные этапы урока</w:t>
            </w:r>
          </w:p>
        </w:tc>
        <w:tc>
          <w:tcPr>
            <w:tcW w:w="3903" w:type="dxa"/>
            <w:gridSpan w:val="2"/>
          </w:tcPr>
          <w:p w:rsidR="004D03FD" w:rsidRPr="00412F54" w:rsidRDefault="004D03FD" w:rsidP="004D03FD">
            <w:pPr>
              <w:jc w:val="center"/>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b/>
                <w:color w:val="002060"/>
                <w:szCs w:val="20"/>
                <w:lang w:eastAsia="ru-RU"/>
              </w:rPr>
              <w:t xml:space="preserve">Запланированная деятельность на уроке </w:t>
            </w:r>
          </w:p>
          <w:p w:rsidR="004D03FD" w:rsidRPr="00412F54" w:rsidRDefault="004D03FD" w:rsidP="004D03FD">
            <w:pPr>
              <w:jc w:val="center"/>
              <w:rPr>
                <w:rFonts w:ascii="Times New Roman" w:eastAsiaTheme="minorEastAsia" w:hAnsi="Times New Roman" w:cs="Times New Roman"/>
                <w:b/>
                <w:color w:val="002060"/>
                <w:szCs w:val="20"/>
                <w:lang w:eastAsia="ru-RU"/>
              </w:rPr>
            </w:pPr>
          </w:p>
        </w:tc>
        <w:tc>
          <w:tcPr>
            <w:tcW w:w="1369" w:type="dxa"/>
          </w:tcPr>
          <w:p w:rsidR="004D03FD" w:rsidRPr="00412F54" w:rsidRDefault="004D03FD" w:rsidP="004D03FD">
            <w:pPr>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b/>
                <w:color w:val="002060"/>
                <w:szCs w:val="20"/>
                <w:lang w:eastAsia="ru-RU"/>
              </w:rPr>
              <w:t>Ресурсы</w:t>
            </w:r>
          </w:p>
        </w:tc>
      </w:tr>
      <w:tr w:rsidR="004D03FD" w:rsidRPr="00921EB5" w:rsidTr="004D03FD">
        <w:tc>
          <w:tcPr>
            <w:tcW w:w="1875" w:type="dxa"/>
          </w:tcPr>
          <w:p w:rsidR="004D03FD" w:rsidRPr="00683186" w:rsidRDefault="004D03FD" w:rsidP="004D03FD">
            <w:pPr>
              <w:jc w:val="center"/>
              <w:rPr>
                <w:rFonts w:ascii="Times New Roman" w:eastAsiaTheme="minorEastAsia" w:hAnsi="Times New Roman" w:cs="Times New Roman"/>
                <w:b/>
                <w:color w:val="002060"/>
                <w:sz w:val="20"/>
                <w:szCs w:val="20"/>
                <w:lang w:val="kk-KZ" w:eastAsia="ru-RU"/>
              </w:rPr>
            </w:pPr>
            <w:r w:rsidRPr="00683186">
              <w:rPr>
                <w:rFonts w:ascii="Times New Roman" w:eastAsiaTheme="minorEastAsia" w:hAnsi="Times New Roman" w:cs="Times New Roman"/>
                <w:b/>
                <w:color w:val="002060"/>
                <w:sz w:val="20"/>
                <w:szCs w:val="20"/>
                <w:lang w:val="kk-KZ" w:eastAsia="ru-RU"/>
              </w:rPr>
              <w:t>Начало урока</w:t>
            </w:r>
          </w:p>
          <w:p w:rsidR="004D03FD" w:rsidRPr="00683186" w:rsidRDefault="004D03FD" w:rsidP="004D03FD">
            <w:pPr>
              <w:jc w:val="both"/>
              <w:rPr>
                <w:rFonts w:ascii="Times New Roman" w:eastAsiaTheme="minorEastAsia" w:hAnsi="Times New Roman" w:cs="Times New Roman"/>
                <w:b/>
                <w:color w:val="002060"/>
                <w:sz w:val="20"/>
                <w:szCs w:val="20"/>
                <w:lang w:val="kk-KZ" w:eastAsia="ru-RU"/>
              </w:rPr>
            </w:pPr>
          </w:p>
          <w:p w:rsidR="004D03FD" w:rsidRPr="00683186" w:rsidRDefault="004D03FD" w:rsidP="004D03FD">
            <w:pPr>
              <w:jc w:val="center"/>
              <w:rPr>
                <w:rFonts w:ascii="Times New Roman" w:eastAsiaTheme="minorEastAsia" w:hAnsi="Times New Roman" w:cs="Times New Roman"/>
                <w:b/>
                <w:color w:val="002060"/>
                <w:sz w:val="20"/>
                <w:szCs w:val="20"/>
                <w:lang w:val="kk-KZ" w:eastAsia="ru-RU"/>
              </w:rPr>
            </w:pPr>
          </w:p>
          <w:p w:rsidR="004D03FD" w:rsidRPr="00683186" w:rsidRDefault="004D03FD" w:rsidP="004D03FD">
            <w:pPr>
              <w:jc w:val="center"/>
              <w:rPr>
                <w:rFonts w:ascii="Times New Roman" w:eastAsiaTheme="minorEastAsia" w:hAnsi="Times New Roman" w:cs="Times New Roman"/>
                <w:b/>
                <w:color w:val="002060"/>
                <w:sz w:val="20"/>
                <w:szCs w:val="20"/>
                <w:lang w:val="kk-KZ" w:eastAsia="ru-RU"/>
              </w:rPr>
            </w:pPr>
          </w:p>
          <w:p w:rsidR="004D03FD" w:rsidRPr="00683186" w:rsidRDefault="004D03FD" w:rsidP="004D03FD">
            <w:pPr>
              <w:jc w:val="center"/>
              <w:rPr>
                <w:rFonts w:ascii="Times New Roman" w:eastAsiaTheme="minorEastAsia" w:hAnsi="Times New Roman" w:cs="Times New Roman"/>
                <w:b/>
                <w:color w:val="002060"/>
                <w:sz w:val="20"/>
                <w:szCs w:val="20"/>
                <w:lang w:val="kk-KZ" w:eastAsia="ru-RU"/>
              </w:rPr>
            </w:pPr>
            <w:r w:rsidRPr="00683186">
              <w:rPr>
                <w:rFonts w:ascii="Times New Roman" w:eastAsiaTheme="minorEastAsia" w:hAnsi="Times New Roman" w:cs="Times New Roman"/>
                <w:b/>
                <w:color w:val="002060"/>
                <w:sz w:val="20"/>
                <w:szCs w:val="20"/>
                <w:lang w:val="kk-KZ" w:eastAsia="ru-RU"/>
              </w:rPr>
              <w:t>10 мин</w:t>
            </w:r>
          </w:p>
          <w:p w:rsidR="004D03FD" w:rsidRPr="00683186" w:rsidRDefault="004D03FD" w:rsidP="004D03FD">
            <w:pPr>
              <w:jc w:val="both"/>
              <w:rPr>
                <w:rFonts w:ascii="Times New Roman" w:eastAsia="Times New Roman" w:hAnsi="Times New Roman" w:cs="Times New Roman"/>
                <w:b/>
                <w:bCs/>
                <w:color w:val="002060"/>
                <w:sz w:val="20"/>
                <w:szCs w:val="20"/>
                <w:lang w:eastAsia="ru-RU"/>
              </w:rPr>
            </w:pPr>
          </w:p>
          <w:p w:rsidR="004D03FD" w:rsidRPr="00683186" w:rsidRDefault="004D03FD" w:rsidP="004D03FD">
            <w:pPr>
              <w:jc w:val="both"/>
              <w:rPr>
                <w:rFonts w:ascii="Times New Roman" w:eastAsia="Times New Roman" w:hAnsi="Times New Roman" w:cs="Times New Roman"/>
                <w:b/>
                <w:bCs/>
                <w:color w:val="002060"/>
                <w:sz w:val="20"/>
                <w:szCs w:val="20"/>
                <w:lang w:val="kk-KZ" w:eastAsia="ru-RU"/>
              </w:rPr>
            </w:pPr>
          </w:p>
          <w:p w:rsidR="004D03FD" w:rsidRPr="00683186" w:rsidRDefault="004D03FD" w:rsidP="004D03FD">
            <w:pPr>
              <w:jc w:val="both"/>
              <w:rPr>
                <w:rFonts w:ascii="Times New Roman" w:eastAsia="Times New Roman" w:hAnsi="Times New Roman" w:cs="Times New Roman"/>
                <w:b/>
                <w:bCs/>
                <w:color w:val="002060"/>
                <w:sz w:val="20"/>
                <w:szCs w:val="20"/>
                <w:lang w:eastAsia="ru-RU"/>
              </w:rPr>
            </w:pPr>
          </w:p>
        </w:tc>
        <w:tc>
          <w:tcPr>
            <w:tcW w:w="3903" w:type="dxa"/>
            <w:gridSpan w:val="2"/>
          </w:tcPr>
          <w:p w:rsidR="004D03FD" w:rsidRPr="00412F54" w:rsidRDefault="004D03FD" w:rsidP="004D03FD">
            <w:pPr>
              <w:rPr>
                <w:rFonts w:ascii="Times New Roman" w:eastAsia="Times New Roman" w:hAnsi="Times New Roman" w:cs="Times New Roman"/>
                <w:color w:val="002060"/>
                <w:szCs w:val="20"/>
                <w:lang w:eastAsia="ru-RU"/>
              </w:rPr>
            </w:pPr>
            <w:r w:rsidRPr="00412F54">
              <w:rPr>
                <w:rFonts w:ascii="Times New Roman" w:eastAsiaTheme="minorEastAsia" w:hAnsi="Times New Roman" w:cs="Times New Roman"/>
                <w:b/>
                <w:color w:val="002060"/>
                <w:szCs w:val="20"/>
                <w:lang w:eastAsia="ru-RU"/>
              </w:rPr>
              <w:t>У</w:t>
            </w:r>
            <w:r w:rsidRPr="00412F54">
              <w:rPr>
                <w:rFonts w:ascii="Times New Roman" w:eastAsiaTheme="minorEastAsia" w:hAnsi="Times New Roman" w:cs="Times New Roman"/>
                <w:color w:val="002060"/>
                <w:szCs w:val="20"/>
                <w:lang w:eastAsia="ru-RU"/>
              </w:rPr>
              <w:t xml:space="preserve"> </w:t>
            </w:r>
            <w:r w:rsidRPr="00412F54">
              <w:rPr>
                <w:rFonts w:ascii="Times New Roman" w:eastAsia="Times New Roman" w:hAnsi="Times New Roman" w:cs="Times New Roman"/>
                <w:color w:val="002060"/>
                <w:szCs w:val="20"/>
                <w:lang w:eastAsia="ru-RU"/>
              </w:rPr>
              <w:t>Учитель предлагает учащимся вспомнить</w:t>
            </w:r>
            <w:proofErr w:type="gramStart"/>
            <w:r w:rsidRPr="00412F54">
              <w:rPr>
                <w:rFonts w:ascii="Times New Roman" w:eastAsia="Times New Roman" w:hAnsi="Times New Roman" w:cs="Times New Roman"/>
                <w:color w:val="002060"/>
                <w:szCs w:val="20"/>
                <w:lang w:eastAsia="ru-RU"/>
              </w:rPr>
              <w:t xml:space="preserve"> ,</w:t>
            </w:r>
            <w:proofErr w:type="gramEnd"/>
            <w:r w:rsidRPr="00412F54">
              <w:rPr>
                <w:rFonts w:ascii="Times New Roman" w:eastAsia="Times New Roman" w:hAnsi="Times New Roman" w:cs="Times New Roman"/>
                <w:color w:val="002060"/>
                <w:szCs w:val="20"/>
                <w:lang w:eastAsia="ru-RU"/>
              </w:rPr>
              <w:t>что они видели в городском музее.</w:t>
            </w:r>
          </w:p>
          <w:p w:rsidR="004D03FD" w:rsidRPr="00412F54" w:rsidRDefault="004D03FD" w:rsidP="004D03FD">
            <w:pPr>
              <w:rPr>
                <w:rFonts w:ascii="Times New Roman" w:eastAsia="Times New Roman" w:hAnsi="Times New Roman" w:cs="Times New Roman"/>
                <w:color w:val="002060"/>
                <w:szCs w:val="20"/>
                <w:lang w:eastAsia="ru-RU"/>
              </w:rPr>
            </w:pPr>
            <w:r w:rsidRPr="00412F54">
              <w:rPr>
                <w:rFonts w:ascii="Times New Roman" w:eastAsia="Times New Roman" w:hAnsi="Times New Roman" w:cs="Times New Roman"/>
                <w:color w:val="002060"/>
                <w:szCs w:val="20"/>
                <w:lang w:eastAsia="ru-RU"/>
              </w:rPr>
              <w:t xml:space="preserve">-ученики получают набор </w:t>
            </w:r>
            <w:proofErr w:type="gramStart"/>
            <w:r w:rsidRPr="00412F54">
              <w:rPr>
                <w:rFonts w:ascii="Times New Roman" w:eastAsia="Times New Roman" w:hAnsi="Times New Roman" w:cs="Times New Roman"/>
                <w:color w:val="002060"/>
                <w:szCs w:val="20"/>
                <w:lang w:eastAsia="ru-RU"/>
              </w:rPr>
              <w:t>картинок-ковры</w:t>
            </w:r>
            <w:proofErr w:type="gramEnd"/>
            <w:r w:rsidRPr="00412F54">
              <w:rPr>
                <w:rFonts w:ascii="Times New Roman" w:eastAsia="Times New Roman" w:hAnsi="Times New Roman" w:cs="Times New Roman"/>
                <w:color w:val="002060"/>
                <w:szCs w:val="20"/>
                <w:lang w:eastAsia="ru-RU"/>
              </w:rPr>
              <w:t>, посуда, домашняя утварь, ювелирные изделия.</w:t>
            </w:r>
          </w:p>
          <w:p w:rsidR="004D03FD" w:rsidRPr="00412F54" w:rsidRDefault="004D03FD" w:rsidP="004D03FD">
            <w:pPr>
              <w:ind w:left="34" w:hanging="34"/>
              <w:contextualSpacing/>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 xml:space="preserve">Попросите учащихся </w:t>
            </w:r>
            <w:proofErr w:type="gramStart"/>
            <w:r w:rsidRPr="00412F54">
              <w:rPr>
                <w:rFonts w:ascii="Times New Roman" w:eastAsiaTheme="minorEastAsia" w:hAnsi="Times New Roman" w:cs="Times New Roman"/>
                <w:color w:val="002060"/>
                <w:szCs w:val="20"/>
                <w:lang w:eastAsia="ru-RU"/>
              </w:rPr>
              <w:t>назвать</w:t>
            </w:r>
            <w:proofErr w:type="gramEnd"/>
            <w:r w:rsidRPr="00412F54">
              <w:rPr>
                <w:rFonts w:ascii="Times New Roman" w:eastAsiaTheme="minorEastAsia" w:hAnsi="Times New Roman" w:cs="Times New Roman"/>
                <w:color w:val="002060"/>
                <w:szCs w:val="20"/>
                <w:lang w:eastAsia="ru-RU"/>
              </w:rPr>
              <w:t xml:space="preserve"> что изображено на иллюстрациях и высказать свое мнение относительно следующих вопросов:</w:t>
            </w:r>
          </w:p>
          <w:p w:rsidR="004D03FD" w:rsidRPr="00412F54" w:rsidRDefault="004D03FD" w:rsidP="004D03FD">
            <w:pPr>
              <w:widowControl w:val="0"/>
              <w:numPr>
                <w:ilvl w:val="0"/>
                <w:numId w:val="2"/>
              </w:numPr>
              <w:tabs>
                <w:tab w:val="left" w:pos="177"/>
              </w:tabs>
              <w:ind w:left="0" w:firstLine="0"/>
              <w:contextualSpacing/>
              <w:jc w:val="both"/>
              <w:rPr>
                <w:rFonts w:ascii="Times New Roman" w:eastAsia="Times New Roman" w:hAnsi="Times New Roman" w:cs="Times New Roman"/>
                <w:color w:val="002060"/>
                <w:szCs w:val="20"/>
              </w:rPr>
            </w:pPr>
            <w:r w:rsidRPr="00412F54">
              <w:rPr>
                <w:rFonts w:ascii="Times New Roman" w:eastAsia="Times New Roman" w:hAnsi="Times New Roman" w:cs="Times New Roman"/>
                <w:color w:val="002060"/>
                <w:szCs w:val="20"/>
              </w:rPr>
              <w:t>Что вы увидели? Что вам было знакомо из иллюстрации?</w:t>
            </w:r>
          </w:p>
          <w:p w:rsidR="004D03FD" w:rsidRPr="00412F54" w:rsidRDefault="004D03FD" w:rsidP="004D03FD">
            <w:pPr>
              <w:widowControl w:val="0"/>
              <w:numPr>
                <w:ilvl w:val="0"/>
                <w:numId w:val="2"/>
              </w:numPr>
              <w:tabs>
                <w:tab w:val="left" w:pos="177"/>
              </w:tabs>
              <w:ind w:left="0" w:firstLine="0"/>
              <w:contextualSpacing/>
              <w:jc w:val="both"/>
              <w:rPr>
                <w:rFonts w:ascii="Times New Roman" w:eastAsia="Times New Roman" w:hAnsi="Times New Roman" w:cs="Times New Roman"/>
                <w:color w:val="002060"/>
                <w:szCs w:val="20"/>
              </w:rPr>
            </w:pPr>
            <w:r w:rsidRPr="00412F54">
              <w:rPr>
                <w:rFonts w:ascii="Times New Roman" w:eastAsia="Times New Roman" w:hAnsi="Times New Roman" w:cs="Times New Roman"/>
                <w:color w:val="002060"/>
                <w:szCs w:val="20"/>
              </w:rPr>
              <w:t>Что общее объединяет данные изображения?</w:t>
            </w:r>
          </w:p>
          <w:p w:rsidR="004D03FD" w:rsidRPr="00412F54" w:rsidRDefault="004D03FD" w:rsidP="004D03FD">
            <w:pPr>
              <w:widowControl w:val="0"/>
              <w:numPr>
                <w:ilvl w:val="0"/>
                <w:numId w:val="2"/>
              </w:numPr>
              <w:tabs>
                <w:tab w:val="left" w:pos="177"/>
              </w:tabs>
              <w:ind w:left="0" w:firstLine="0"/>
              <w:contextualSpacing/>
              <w:jc w:val="both"/>
              <w:rPr>
                <w:rFonts w:ascii="Times New Roman" w:eastAsia="Times New Roman" w:hAnsi="Times New Roman" w:cs="Times New Roman"/>
                <w:color w:val="002060"/>
                <w:szCs w:val="20"/>
              </w:rPr>
            </w:pPr>
            <w:r w:rsidRPr="00412F54">
              <w:rPr>
                <w:rFonts w:ascii="Times New Roman" w:eastAsia="Times New Roman" w:hAnsi="Times New Roman" w:cs="Times New Roman"/>
                <w:color w:val="002060"/>
                <w:szCs w:val="20"/>
              </w:rPr>
              <w:t xml:space="preserve">Как вы </w:t>
            </w:r>
            <w:proofErr w:type="gramStart"/>
            <w:r w:rsidRPr="00412F54">
              <w:rPr>
                <w:rFonts w:ascii="Times New Roman" w:eastAsia="Times New Roman" w:hAnsi="Times New Roman" w:cs="Times New Roman"/>
                <w:color w:val="002060"/>
                <w:szCs w:val="20"/>
              </w:rPr>
              <w:t>думаете</w:t>
            </w:r>
            <w:proofErr w:type="gramEnd"/>
            <w:r w:rsidRPr="00412F54">
              <w:rPr>
                <w:rFonts w:ascii="Times New Roman" w:eastAsia="Times New Roman" w:hAnsi="Times New Roman" w:cs="Times New Roman"/>
                <w:color w:val="002060"/>
                <w:szCs w:val="20"/>
              </w:rPr>
              <w:t xml:space="preserve"> какую тему мы сегодня будем рассматривать?</w:t>
            </w:r>
          </w:p>
          <w:p w:rsidR="004D03FD"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imes New Roman" w:hAnsi="Times New Roman" w:cs="Times New Roman"/>
                <w:color w:val="002060"/>
                <w:szCs w:val="20"/>
              </w:rPr>
              <w:t>Ст. «Вызов»- изучение нашей темы я предлагаю начать с игры «Верите – не верите»</w:t>
            </w:r>
            <w:r w:rsidRPr="00412F54">
              <w:rPr>
                <w:rFonts w:ascii="Times New Roman" w:eastAsiaTheme="minorEastAsia" w:hAnsi="Times New Roman" w:cs="Times New Roman"/>
                <w:color w:val="002060"/>
                <w:szCs w:val="20"/>
                <w:lang w:val="kk-KZ" w:eastAsia="ru-RU"/>
              </w:rPr>
              <w:t xml:space="preserve"> </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 xml:space="preserve">1 Верите ли вы , что для изготовления кожаной посуды , кожу </w:t>
            </w:r>
          </w:p>
        </w:tc>
        <w:tc>
          <w:tcPr>
            <w:tcW w:w="1369" w:type="dxa"/>
          </w:tcPr>
          <w:p w:rsidR="004D03FD" w:rsidRPr="00412F54" w:rsidRDefault="004D03FD" w:rsidP="004D03FD">
            <w:pPr>
              <w:jc w:val="both"/>
              <w:rPr>
                <w:rFonts w:ascii="Times New Roman" w:eastAsia="Times New Roman" w:hAnsi="Times New Roman" w:cs="Times New Roman"/>
                <w:bCs/>
                <w:iCs/>
                <w:color w:val="002060"/>
                <w:szCs w:val="20"/>
                <w:lang w:val="kk-KZ" w:eastAsia="ru-RU"/>
              </w:rPr>
            </w:pPr>
            <w:r w:rsidRPr="00412F54">
              <w:rPr>
                <w:rFonts w:ascii="Times New Roman" w:eastAsia="Times New Roman" w:hAnsi="Times New Roman" w:cs="Times New Roman"/>
                <w:bCs/>
                <w:iCs/>
                <w:color w:val="002060"/>
                <w:szCs w:val="20"/>
                <w:lang w:val="kk-KZ" w:eastAsia="ru-RU"/>
              </w:rPr>
              <w:t xml:space="preserve">Иллюстрации </w:t>
            </w: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p w:rsidR="004D03FD" w:rsidRPr="00412F54" w:rsidRDefault="004D03FD" w:rsidP="004D03FD">
            <w:pPr>
              <w:jc w:val="both"/>
              <w:rPr>
                <w:rFonts w:ascii="Times New Roman" w:eastAsia="Times New Roman" w:hAnsi="Times New Roman" w:cs="Times New Roman"/>
                <w:bCs/>
                <w:iCs/>
                <w:color w:val="002060"/>
                <w:szCs w:val="20"/>
                <w:lang w:val="kk-KZ" w:eastAsia="ru-RU"/>
              </w:rPr>
            </w:pPr>
          </w:p>
        </w:tc>
      </w:tr>
    </w:tbl>
    <w:p w:rsidR="004D03FD" w:rsidRPr="00DE3F83" w:rsidRDefault="004D03FD" w:rsidP="004D03FD">
      <w:pPr>
        <w:spacing w:after="0" w:line="240" w:lineRule="auto"/>
        <w:jc w:val="center"/>
        <w:rPr>
          <w:rFonts w:ascii="Times New Roman" w:eastAsiaTheme="minorEastAsia" w:hAnsi="Times New Roman" w:cs="Times New Roman"/>
          <w:color w:val="002060"/>
          <w:sz w:val="20"/>
          <w:szCs w:val="20"/>
          <w:lang w:val="kk-KZ" w:eastAsia="ru-RU"/>
        </w:rPr>
      </w:pPr>
    </w:p>
    <w:p w:rsidR="00447E04" w:rsidRPr="004D03FD" w:rsidRDefault="004D03FD" w:rsidP="004D03FD">
      <w:pPr>
        <w:spacing w:after="0" w:line="240" w:lineRule="auto"/>
        <w:jc w:val="center"/>
        <w:rPr>
          <w:rFonts w:ascii="Times New Roman" w:eastAsiaTheme="minorEastAsia" w:hAnsi="Times New Roman" w:cs="Times New Roman"/>
          <w:noProof/>
          <w:color w:val="002060"/>
          <w:szCs w:val="20"/>
          <w:lang w:val="kk-KZ" w:eastAsia="ru-RU"/>
        </w:rPr>
      </w:pPr>
      <w:r>
        <w:rPr>
          <w:rFonts w:ascii="Times New Roman" w:eastAsiaTheme="minorEastAsia" w:hAnsi="Times New Roman" w:cs="Times New Roman"/>
          <w:color w:val="002060"/>
          <w:szCs w:val="20"/>
          <w:lang w:val="kk-KZ" w:eastAsia="ru-RU"/>
        </w:rPr>
        <w:t>-45</w:t>
      </w:r>
      <w:r w:rsidRPr="00412F54">
        <w:rPr>
          <w:rFonts w:ascii="Times New Roman" w:eastAsiaTheme="minorEastAsia" w:hAnsi="Times New Roman" w:cs="Times New Roman"/>
          <w:color w:val="002060"/>
          <w:szCs w:val="20"/>
          <w:lang w:val="kk-KZ" w:eastAsia="ru-RU"/>
        </w:rPr>
        <w:t>-</w:t>
      </w:r>
    </w:p>
    <w:p w:rsidR="00447E04" w:rsidRDefault="00447E04" w:rsidP="00447E04">
      <w:pPr>
        <w:pStyle w:val="a6"/>
        <w:shd w:val="clear" w:color="auto" w:fill="FFFFFF"/>
        <w:spacing w:before="0" w:beforeAutospacing="0" w:after="0" w:afterAutospacing="0"/>
        <w:jc w:val="both"/>
        <w:rPr>
          <w:noProof/>
          <w:color w:val="002060"/>
          <w:sz w:val="22"/>
          <w:lang w:val="kk-KZ"/>
        </w:rPr>
      </w:pPr>
    </w:p>
    <w:p w:rsidR="008C7D5A" w:rsidRPr="00447E04" w:rsidRDefault="00447E04" w:rsidP="00447E04">
      <w:pPr>
        <w:pStyle w:val="a6"/>
        <w:shd w:val="clear" w:color="auto" w:fill="FFFFFF"/>
        <w:spacing w:before="0" w:beforeAutospacing="0" w:after="0" w:afterAutospacing="0"/>
        <w:jc w:val="both"/>
        <w:rPr>
          <w:color w:val="002060"/>
          <w:sz w:val="22"/>
          <w:lang w:val="kk-KZ"/>
        </w:rPr>
      </w:pPr>
      <w:r>
        <w:rPr>
          <w:noProof/>
          <w:color w:val="002060"/>
          <w:sz w:val="22"/>
        </w:rPr>
        <w:drawing>
          <wp:anchor distT="0" distB="0" distL="114300" distR="114300" simplePos="0" relativeHeight="251664384" behindDoc="1" locked="0" layoutInCell="1" allowOverlap="1" wp14:anchorId="57F5D598" wp14:editId="0D100210">
            <wp:simplePos x="0" y="0"/>
            <wp:positionH relativeFrom="column">
              <wp:posOffset>2002155</wp:posOffset>
            </wp:positionH>
            <wp:positionV relativeFrom="paragraph">
              <wp:posOffset>2081530</wp:posOffset>
            </wp:positionV>
            <wp:extent cx="2356485" cy="1768475"/>
            <wp:effectExtent l="0" t="0" r="5715" b="3175"/>
            <wp:wrapThrough wrapText="bothSides">
              <wp:wrapPolygon edited="0">
                <wp:start x="0" y="0"/>
                <wp:lineTo x="0" y="21406"/>
                <wp:lineTo x="21478" y="21406"/>
                <wp:lineTo x="21478" y="0"/>
                <wp:lineTo x="0" y="0"/>
              </wp:wrapPolygon>
            </wp:wrapThrough>
            <wp:docPr id="9" name="Рисунок 9" descr="C:\Users\1\Documents\кмл\ААТЕСТАЦИЯ\19-20-1\лена\DSC0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кмл\ААТЕСТАЦИЯ\19-20-1\лена\DSC010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48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F0" w:rsidRPr="00447E04">
        <w:rPr>
          <w:color w:val="002060"/>
          <w:sz w:val="22"/>
        </w:rPr>
        <w:t xml:space="preserve"> запросов, возможностей, устремлений, а также обеспечить освоение и воспроизводство им социального опыта. Этому способствует внедрение в практику обучения различных образовательных технологий. При их внедрении, во-первых, у учащихся повышается интерес к самому процессу приобретения знаний. Во-вторых, они начинают осознавать себя активными субъектами учебной деятельности, эффективность которой во многом зависит от них. В конечном счете, все это приводит к формированию основных ключевых компетентностей. Все это происходит на высокой нравственной основе, в здоровой конкуренции со своими товарищами. Ребенок должен почувствовать, что он свободный человек, который может сам себя развивать. Ведущая педагогическая идея моего опыта представлена как гипотеза: формированию ключевых компетенций учащихся в образовательном процессе способствуют специальные условия. Я рассматриваю в качестве таких условий предметные компетенций, которые позволяет каждому учащемуся решать задачи: образовательной мотивации - повышения интереса к процессу обучения и активного восприятия учебного материала; коммуникативной компетенции - формирование способности и реальной готовности к общению адекватно целям, сферам и ситуациям общения, готовность к речевому взаимодействию и взаимопониманию информационной компетенции - развития способности к самостоятельной аналитической и оценочной работе с информацией любой сложности; социальной компетентности - формирования ответственности за знание. </w:t>
      </w:r>
    </w:p>
    <w:p w:rsidR="00447E04" w:rsidRDefault="00DB45F0" w:rsidP="00447E04">
      <w:pPr>
        <w:pStyle w:val="a6"/>
        <w:shd w:val="clear" w:color="auto" w:fill="FFFFFF"/>
        <w:spacing w:before="0" w:beforeAutospacing="0" w:after="0" w:afterAutospacing="0"/>
        <w:ind w:firstLine="708"/>
        <w:jc w:val="both"/>
        <w:rPr>
          <w:color w:val="002060"/>
          <w:sz w:val="22"/>
          <w:lang w:val="kk-KZ"/>
        </w:rPr>
      </w:pPr>
      <w:proofErr w:type="gramStart"/>
      <w:r w:rsidRPr="00447E04">
        <w:rPr>
          <w:color w:val="002060"/>
          <w:sz w:val="22"/>
        </w:rPr>
        <w:t>Свою главную образовательную задачу вижу в том, чтобы не взрослый образовывал ребенка, а ребенок образовывал себя посредством взрослого, чтобы он ощущал себя нужным и уместным, а это бывает тогда, когда учащийся имеет возможность продуктивно и ответственно действовать; он мотивирован, если действие его «задевает», т.е. ему интересно и он ощущает свой прирост.</w:t>
      </w:r>
      <w:proofErr w:type="gramEnd"/>
      <w:r w:rsidRPr="00447E04">
        <w:rPr>
          <w:color w:val="002060"/>
          <w:sz w:val="22"/>
        </w:rPr>
        <w:t xml:space="preserve"> Современная образовательная школа должна формировать целостную систему универсальных знаний, умений, навыков, а также опыт самостоятельной деятельности и личной ответственности обучающихся, то есть ключевые компетенции, определяющие современное качество содержания образования. Для </w:t>
      </w:r>
    </w:p>
    <w:p w:rsidR="00447E04" w:rsidRDefault="00447E04" w:rsidP="00447E04">
      <w:pPr>
        <w:pStyle w:val="a6"/>
        <w:shd w:val="clear" w:color="auto" w:fill="FFFFFF"/>
        <w:spacing w:before="0" w:beforeAutospacing="0" w:after="0" w:afterAutospacing="0"/>
        <w:ind w:firstLine="708"/>
        <w:jc w:val="center"/>
        <w:rPr>
          <w:color w:val="002060"/>
          <w:sz w:val="22"/>
          <w:lang w:val="kk-KZ"/>
        </w:rPr>
      </w:pPr>
    </w:p>
    <w:p w:rsidR="00447E04" w:rsidRPr="00447E04" w:rsidRDefault="00447E04" w:rsidP="00447E04">
      <w:pPr>
        <w:pStyle w:val="a6"/>
        <w:shd w:val="clear" w:color="auto" w:fill="FFFFFF"/>
        <w:spacing w:before="0" w:beforeAutospacing="0" w:after="0" w:afterAutospacing="0"/>
        <w:ind w:firstLine="708"/>
        <w:jc w:val="center"/>
        <w:rPr>
          <w:color w:val="002060"/>
          <w:sz w:val="22"/>
          <w:lang w:val="kk-KZ"/>
        </w:rPr>
      </w:pPr>
      <w:r>
        <w:rPr>
          <w:color w:val="002060"/>
          <w:sz w:val="22"/>
          <w:lang w:val="kk-KZ"/>
        </w:rPr>
        <w:t>-7-</w:t>
      </w:r>
    </w:p>
    <w:p w:rsidR="00DB45F0" w:rsidRPr="00447E04" w:rsidRDefault="00447E04" w:rsidP="00447E04">
      <w:pPr>
        <w:pStyle w:val="a6"/>
        <w:shd w:val="clear" w:color="auto" w:fill="FFFFFF"/>
        <w:spacing w:before="0" w:beforeAutospacing="0" w:after="0" w:afterAutospacing="0"/>
        <w:jc w:val="both"/>
        <w:rPr>
          <w:b/>
          <w:color w:val="002060"/>
          <w:sz w:val="18"/>
          <w:szCs w:val="20"/>
          <w:lang w:val="kk-KZ"/>
        </w:rPr>
      </w:pPr>
      <w:r w:rsidRPr="00447E04">
        <w:rPr>
          <w:color w:val="002060"/>
          <w:sz w:val="22"/>
        </w:rPr>
        <w:lastRenderedPageBreak/>
        <w:t>учителя - это переход от передачи знаний к созданию условий для</w:t>
      </w:r>
      <w:r w:rsidR="00DB45F0" w:rsidRPr="00447E04">
        <w:rPr>
          <w:color w:val="002060"/>
          <w:sz w:val="22"/>
        </w:rPr>
        <w:t xml:space="preserve"> активного познания и получения детьми практического опыта. Для учащихся - переход от пассивного усвоения информации к активному ее поиску, критическому осмыслению, использованию на практике. Главная проблема учителя - поиск средств и методов развития образовательных компетенций учащихся как условие, обеспечивающее качественное усвоение программы.</w:t>
      </w:r>
    </w:p>
    <w:p w:rsidR="00DB45F0" w:rsidRPr="00447E04" w:rsidRDefault="00DB45F0" w:rsidP="00F632AA">
      <w:pPr>
        <w:pStyle w:val="a6"/>
        <w:shd w:val="clear" w:color="auto" w:fill="FFFFFF"/>
        <w:spacing w:before="0" w:beforeAutospacing="0" w:after="0"/>
        <w:jc w:val="center"/>
        <w:rPr>
          <w:b/>
          <w:color w:val="002060"/>
          <w:sz w:val="22"/>
          <w:szCs w:val="20"/>
          <w:lang w:val="kk-KZ"/>
        </w:rPr>
      </w:pPr>
    </w:p>
    <w:p w:rsidR="008C7D5A" w:rsidRPr="00447E04" w:rsidRDefault="008C7D5A" w:rsidP="008C7D5A">
      <w:pPr>
        <w:pStyle w:val="a6"/>
        <w:shd w:val="clear" w:color="auto" w:fill="FFFFFF"/>
        <w:spacing w:before="0" w:beforeAutospacing="0" w:after="0"/>
        <w:jc w:val="center"/>
        <w:rPr>
          <w:b/>
          <w:color w:val="FF0000"/>
          <w:sz w:val="22"/>
          <w:lang w:val="kk-KZ"/>
        </w:rPr>
      </w:pPr>
      <w:r w:rsidRPr="00447E04">
        <w:rPr>
          <w:b/>
          <w:color w:val="FF0000"/>
          <w:sz w:val="22"/>
        </w:rPr>
        <w:t>Теоретическая база опыта.</w:t>
      </w:r>
    </w:p>
    <w:p w:rsidR="008C7D5A" w:rsidRPr="00447E04" w:rsidRDefault="008C7D5A" w:rsidP="008C7D5A">
      <w:pPr>
        <w:pStyle w:val="a6"/>
        <w:shd w:val="clear" w:color="auto" w:fill="FFFFFF"/>
        <w:spacing w:before="0" w:beforeAutospacing="0" w:after="0" w:afterAutospacing="0"/>
        <w:ind w:firstLine="708"/>
        <w:jc w:val="both"/>
        <w:rPr>
          <w:color w:val="002060"/>
          <w:sz w:val="22"/>
          <w:lang w:val="kk-KZ"/>
        </w:rPr>
      </w:pPr>
      <w:r w:rsidRPr="00447E04">
        <w:rPr>
          <w:color w:val="002060"/>
          <w:sz w:val="22"/>
        </w:rPr>
        <w:t xml:space="preserve">В последнее время в педагогической литературе все чаще и настойчивее обсуждается такая категория как компетентность и обосновывается использование, применение, реализация </w:t>
      </w:r>
      <w:proofErr w:type="spellStart"/>
      <w:r w:rsidRPr="00447E04">
        <w:rPr>
          <w:color w:val="002060"/>
          <w:sz w:val="22"/>
        </w:rPr>
        <w:t>компетентностного</w:t>
      </w:r>
      <w:proofErr w:type="spellEnd"/>
      <w:r w:rsidRPr="00447E04">
        <w:rPr>
          <w:color w:val="002060"/>
          <w:sz w:val="22"/>
        </w:rPr>
        <w:t xml:space="preserve"> подхода в образовании. </w:t>
      </w:r>
      <w:proofErr w:type="spellStart"/>
      <w:r w:rsidRPr="00447E04">
        <w:rPr>
          <w:color w:val="002060"/>
          <w:sz w:val="22"/>
        </w:rPr>
        <w:t>Компетентностной</w:t>
      </w:r>
      <w:proofErr w:type="spellEnd"/>
      <w:r w:rsidRPr="00447E04">
        <w:rPr>
          <w:color w:val="002060"/>
          <w:sz w:val="22"/>
        </w:rPr>
        <w:t xml:space="preserve"> подход - это подход к исследованию, проектированию и организации образовательного процесса, ключевой категорией которого выступает понятие «компетенция». Компетенция в переводе с </w:t>
      </w:r>
      <w:proofErr w:type="gramStart"/>
      <w:r w:rsidRPr="00447E04">
        <w:rPr>
          <w:color w:val="002060"/>
          <w:sz w:val="22"/>
        </w:rPr>
        <w:t>латинского</w:t>
      </w:r>
      <w:proofErr w:type="gramEnd"/>
      <w:r w:rsidRPr="00447E04">
        <w:rPr>
          <w:color w:val="002060"/>
          <w:sz w:val="22"/>
        </w:rPr>
        <w:t xml:space="preserve"> означает круг вопросов, в которых человек хорошо осведомлен, обладает познаниями и опытом. Компетентный в определенной области человек обладает соответствующими знаниями и способностями, позволяющими ему обоснованно судить об этой области и эффективно действовать в ней. В трехуровневой иерархии, предложенной </w:t>
      </w:r>
      <w:proofErr w:type="spellStart"/>
      <w:r w:rsidRPr="00447E04">
        <w:rPr>
          <w:color w:val="002060"/>
          <w:sz w:val="22"/>
        </w:rPr>
        <w:t>А.В.Хуторским</w:t>
      </w:r>
      <w:proofErr w:type="spellEnd"/>
      <w:r w:rsidRPr="00447E04">
        <w:rPr>
          <w:color w:val="002060"/>
          <w:sz w:val="22"/>
        </w:rPr>
        <w:t xml:space="preserve">, ключевые компетенции стоят на первом месте. Далее </w:t>
      </w:r>
      <w:proofErr w:type="spellStart"/>
      <w:r w:rsidRPr="00447E04">
        <w:rPr>
          <w:color w:val="002060"/>
          <w:sz w:val="22"/>
        </w:rPr>
        <w:t>общепредметные</w:t>
      </w:r>
      <w:proofErr w:type="spellEnd"/>
      <w:r w:rsidRPr="00447E04">
        <w:rPr>
          <w:color w:val="002060"/>
          <w:sz w:val="22"/>
        </w:rPr>
        <w:t xml:space="preserve"> компетенции (относятся к определенному кругу учебных предметов и образовательных областей) и предметные (частные по отношению к двум предыдущим уровням компетенции, имеющие конкретное описание и возможность формирования в рамках учебных предметов). Ключевые компетенции - относятся к общему (</w:t>
      </w:r>
      <w:proofErr w:type="spellStart"/>
      <w:r w:rsidRPr="00447E04">
        <w:rPr>
          <w:color w:val="002060"/>
          <w:sz w:val="22"/>
        </w:rPr>
        <w:t>метапредметному</w:t>
      </w:r>
      <w:proofErr w:type="spellEnd"/>
      <w:r w:rsidRPr="00447E04">
        <w:rPr>
          <w:color w:val="002060"/>
          <w:sz w:val="22"/>
        </w:rPr>
        <w:t xml:space="preserve">) содержанию образования. </w:t>
      </w:r>
      <w:proofErr w:type="spellStart"/>
      <w:r w:rsidRPr="00447E04">
        <w:rPr>
          <w:color w:val="002060"/>
          <w:sz w:val="22"/>
        </w:rPr>
        <w:t>А.В.Хуторской</w:t>
      </w:r>
      <w:proofErr w:type="spellEnd"/>
      <w:r w:rsidRPr="00447E04">
        <w:rPr>
          <w:color w:val="002060"/>
          <w:sz w:val="22"/>
        </w:rPr>
        <w:t xml:space="preserve">, основываясь на главных целях образования, структурном представлении социального опыта и опыта личности, а также основных видах деятельности ученика, позволяющих ему овладевать социальным опытом, получать навыки жизни и практической деятельности в современном обществе, выделяет следующие группы ключевых компетенций: </w:t>
      </w:r>
    </w:p>
    <w:p w:rsidR="008C7D5A" w:rsidRPr="00447E04" w:rsidRDefault="008C7D5A" w:rsidP="008C7D5A">
      <w:pPr>
        <w:pStyle w:val="a6"/>
        <w:shd w:val="clear" w:color="auto" w:fill="FFFFFF"/>
        <w:spacing w:before="0" w:beforeAutospacing="0" w:after="0" w:afterAutospacing="0"/>
        <w:ind w:firstLine="708"/>
        <w:jc w:val="both"/>
        <w:rPr>
          <w:color w:val="002060"/>
          <w:sz w:val="22"/>
          <w:lang w:val="kk-KZ"/>
        </w:rPr>
      </w:pPr>
      <w:r w:rsidRPr="00447E04">
        <w:rPr>
          <w:b/>
          <w:i/>
          <w:color w:val="002060"/>
          <w:sz w:val="22"/>
        </w:rPr>
        <w:t xml:space="preserve">1. Ценностно-смысловые компетенции. </w:t>
      </w:r>
      <w:r w:rsidRPr="00447E04">
        <w:rPr>
          <w:color w:val="002060"/>
          <w:sz w:val="22"/>
        </w:rPr>
        <w:t xml:space="preserve">Это компетенции, связанные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w:t>
      </w:r>
      <w:proofErr w:type="gramStart"/>
      <w:r w:rsidRPr="00447E04">
        <w:rPr>
          <w:color w:val="002060"/>
          <w:sz w:val="22"/>
        </w:rPr>
        <w:t>для</w:t>
      </w:r>
      <w:proofErr w:type="gramEnd"/>
      <w:r w:rsidRPr="00447E04">
        <w:rPr>
          <w:color w:val="002060"/>
          <w:sz w:val="22"/>
        </w:rPr>
        <w:t xml:space="preserve"> своих</w:t>
      </w:r>
    </w:p>
    <w:p w:rsidR="008C7D5A" w:rsidRPr="00447E04" w:rsidRDefault="008C7D5A" w:rsidP="008C7D5A">
      <w:pPr>
        <w:pStyle w:val="a6"/>
        <w:shd w:val="clear" w:color="auto" w:fill="FFFFFF"/>
        <w:spacing w:before="0" w:beforeAutospacing="0" w:after="0" w:afterAutospacing="0"/>
        <w:ind w:firstLine="708"/>
        <w:jc w:val="both"/>
        <w:rPr>
          <w:color w:val="002060"/>
          <w:sz w:val="22"/>
          <w:lang w:val="kk-KZ"/>
        </w:rPr>
      </w:pPr>
    </w:p>
    <w:p w:rsidR="008C7D5A" w:rsidRPr="00447E04" w:rsidRDefault="00FE43DF" w:rsidP="008C7D5A">
      <w:pPr>
        <w:pStyle w:val="a6"/>
        <w:shd w:val="clear" w:color="auto" w:fill="FFFFFF"/>
        <w:spacing w:before="0" w:beforeAutospacing="0" w:after="0" w:afterAutospacing="0"/>
        <w:ind w:firstLine="708"/>
        <w:jc w:val="center"/>
        <w:rPr>
          <w:color w:val="002060"/>
          <w:sz w:val="22"/>
          <w:lang w:val="kk-KZ"/>
        </w:rPr>
      </w:pPr>
      <w:r>
        <w:rPr>
          <w:color w:val="002060"/>
          <w:sz w:val="22"/>
          <w:lang w:val="kk-KZ"/>
        </w:rPr>
        <w:t>-8</w:t>
      </w:r>
      <w:r w:rsidR="008C7D5A" w:rsidRPr="00447E04">
        <w:rPr>
          <w:color w:val="002060"/>
          <w:sz w:val="22"/>
          <w:lang w:val="kk-KZ"/>
        </w:rPr>
        <w:t>-</w:t>
      </w:r>
    </w:p>
    <w:p w:rsidR="008C7D5A" w:rsidRPr="00447E04" w:rsidRDefault="008C7D5A" w:rsidP="008C7D5A">
      <w:pPr>
        <w:pStyle w:val="a6"/>
        <w:shd w:val="clear" w:color="auto" w:fill="FFFFFF"/>
        <w:spacing w:before="0" w:beforeAutospacing="0" w:after="0" w:afterAutospacing="0"/>
        <w:ind w:firstLine="708"/>
        <w:jc w:val="center"/>
        <w:rPr>
          <w:color w:val="002060"/>
          <w:sz w:val="22"/>
          <w:lang w:val="kk-KZ"/>
        </w:rPr>
      </w:pPr>
    </w:p>
    <w:tbl>
      <w:tblPr>
        <w:tblStyle w:val="ab"/>
        <w:tblW w:w="0" w:type="auto"/>
        <w:tblLook w:val="04A0" w:firstRow="1" w:lastRow="0" w:firstColumn="1" w:lastColumn="0" w:noHBand="0" w:noVBand="1"/>
      </w:tblPr>
      <w:tblGrid>
        <w:gridCol w:w="2376"/>
        <w:gridCol w:w="6"/>
        <w:gridCol w:w="2382"/>
        <w:gridCol w:w="2383"/>
      </w:tblGrid>
      <w:tr w:rsidR="004D03FD" w:rsidTr="004D03FD">
        <w:tc>
          <w:tcPr>
            <w:tcW w:w="2376" w:type="dxa"/>
          </w:tcPr>
          <w:p w:rsidR="004D03FD" w:rsidRPr="00412F54" w:rsidRDefault="004D03FD" w:rsidP="004D03FD">
            <w:pPr>
              <w:widowControl w:val="0"/>
              <w:kinsoku w:val="0"/>
              <w:overflowPunct w:val="0"/>
              <w:jc w:val="both"/>
              <w:rPr>
                <w:rFonts w:ascii="Times New Roman" w:eastAsia="Times New Roman" w:hAnsi="Times New Roman" w:cs="Times New Roman"/>
                <w:bCs/>
                <w:color w:val="002060"/>
                <w:szCs w:val="20"/>
                <w:lang w:val="kk-KZ" w:eastAsia="ru-RU"/>
              </w:rPr>
            </w:pPr>
            <w:r w:rsidRPr="00412F54">
              <w:rPr>
                <w:rFonts w:ascii="Times New Roman" w:eastAsiaTheme="minorEastAsia" w:hAnsi="Times New Roman" w:cs="Times New Roman"/>
                <w:b/>
                <w:color w:val="002060"/>
                <w:szCs w:val="20"/>
                <w:lang w:val="kk-KZ" w:eastAsia="ru-RU"/>
              </w:rPr>
              <w:lastRenderedPageBreak/>
              <w:t xml:space="preserve">Тема урока: </w:t>
            </w:r>
          </w:p>
        </w:tc>
        <w:tc>
          <w:tcPr>
            <w:tcW w:w="4771" w:type="dxa"/>
            <w:gridSpan w:val="3"/>
          </w:tcPr>
          <w:p w:rsidR="004D03FD" w:rsidRPr="00412F54" w:rsidRDefault="004D03FD" w:rsidP="004D03FD">
            <w:pPr>
              <w:jc w:val="center"/>
              <w:rPr>
                <w:rFonts w:ascii="Times New Roman" w:eastAsiaTheme="minorEastAsia" w:hAnsi="Times New Roman" w:cs="Times New Roman"/>
                <w:color w:val="002060"/>
                <w:szCs w:val="20"/>
                <w:lang w:val="kk-KZ" w:eastAsia="ru-RU"/>
              </w:rPr>
            </w:pPr>
            <w:r w:rsidRPr="00412F54">
              <w:rPr>
                <w:rFonts w:ascii="Times New Roman" w:eastAsia="Times New Roman" w:hAnsi="Times New Roman" w:cs="Times New Roman"/>
                <w:color w:val="002060"/>
                <w:szCs w:val="20"/>
                <w:lang w:val="kk-KZ" w:eastAsia="ru-RU"/>
              </w:rPr>
              <w:t>Материальная культура казахов в XVIII веке</w:t>
            </w:r>
          </w:p>
        </w:tc>
      </w:tr>
      <w:tr w:rsidR="004D03FD" w:rsidTr="004D03FD">
        <w:tc>
          <w:tcPr>
            <w:tcW w:w="2376" w:type="dxa"/>
          </w:tcPr>
          <w:p w:rsidR="004D03FD" w:rsidRPr="00412F54" w:rsidRDefault="004D03FD" w:rsidP="004D03FD">
            <w:pPr>
              <w:widowControl w:val="0"/>
              <w:kinsoku w:val="0"/>
              <w:overflowPunct w:val="0"/>
              <w:jc w:val="both"/>
              <w:rPr>
                <w:rFonts w:ascii="Times New Roman" w:eastAsiaTheme="minorEastAsia" w:hAnsi="Times New Roman" w:cs="Times New Roman"/>
                <w:b/>
                <w:color w:val="002060"/>
                <w:szCs w:val="20"/>
                <w:lang w:val="kk-KZ" w:eastAsia="ru-RU"/>
              </w:rPr>
            </w:pPr>
            <w:r w:rsidRPr="00412F54">
              <w:rPr>
                <w:rFonts w:ascii="Times New Roman" w:eastAsiaTheme="minorEastAsia" w:hAnsi="Times New Roman" w:cs="Times New Roman"/>
                <w:b/>
                <w:color w:val="002060"/>
                <w:szCs w:val="20"/>
                <w:u w:val="single"/>
                <w:lang w:eastAsia="ru-RU"/>
              </w:rPr>
              <w:t>Исследовательский вопрос:</w:t>
            </w:r>
          </w:p>
        </w:tc>
        <w:tc>
          <w:tcPr>
            <w:tcW w:w="4771" w:type="dxa"/>
            <w:gridSpan w:val="3"/>
          </w:tcPr>
          <w:p w:rsidR="004D03FD" w:rsidRPr="00412F54" w:rsidRDefault="004D03FD" w:rsidP="004D03FD">
            <w:pPr>
              <w:jc w:val="center"/>
              <w:rPr>
                <w:rFonts w:ascii="Times New Roman" w:eastAsiaTheme="minorEastAsia" w:hAnsi="Times New Roman" w:cs="Times New Roman"/>
                <w:color w:val="002060"/>
                <w:szCs w:val="20"/>
                <w:lang w:val="kk-KZ" w:eastAsia="ru-RU"/>
              </w:rPr>
            </w:pPr>
            <w:r w:rsidRPr="00412F54">
              <w:rPr>
                <w:rFonts w:ascii="Times New Roman" w:eastAsia="Times New Roman" w:hAnsi="Times New Roman" w:cs="Times New Roman"/>
                <w:color w:val="002060"/>
                <w:szCs w:val="20"/>
                <w:lang w:eastAsia="ru-RU"/>
              </w:rPr>
              <w:t>В чем уникальность прикладного искусства казахов?</w:t>
            </w:r>
          </w:p>
        </w:tc>
      </w:tr>
      <w:tr w:rsidR="004D03FD" w:rsidTr="004D03FD">
        <w:tc>
          <w:tcPr>
            <w:tcW w:w="2376" w:type="dxa"/>
          </w:tcPr>
          <w:p w:rsidR="004D03FD" w:rsidRPr="00412F54" w:rsidRDefault="004D03FD" w:rsidP="004D03FD">
            <w:pPr>
              <w:contextualSpacing/>
              <w:jc w:val="both"/>
              <w:outlineLvl w:val="2"/>
              <w:rPr>
                <w:rFonts w:ascii="Times New Roman" w:eastAsiaTheme="minorEastAsia" w:hAnsi="Times New Roman" w:cs="Times New Roman"/>
                <w:b/>
                <w:color w:val="002060"/>
                <w:szCs w:val="20"/>
                <w:lang w:val="kk-KZ" w:eastAsia="ru-RU"/>
              </w:rPr>
            </w:pPr>
            <w:r w:rsidRPr="00412F54">
              <w:rPr>
                <w:rFonts w:ascii="Times New Roman" w:eastAsiaTheme="minorEastAsia" w:hAnsi="Times New Roman" w:cs="Times New Roman"/>
                <w:b/>
                <w:color w:val="002060"/>
                <w:szCs w:val="20"/>
                <w:lang w:val="kk-KZ" w:eastAsia="ru-RU"/>
              </w:rPr>
              <w:t>Дата</w:t>
            </w:r>
            <w:r w:rsidRPr="00412F54">
              <w:rPr>
                <w:rFonts w:ascii="Times New Roman" w:eastAsiaTheme="minorEastAsia" w:hAnsi="Times New Roman" w:cs="Times New Roman"/>
                <w:b/>
                <w:color w:val="002060"/>
                <w:szCs w:val="20"/>
                <w:lang w:eastAsia="ru-RU"/>
              </w:rPr>
              <w:t xml:space="preserve">: </w:t>
            </w:r>
            <w:r w:rsidRPr="00412F54">
              <w:rPr>
                <w:rFonts w:ascii="Times New Roman" w:eastAsiaTheme="minorEastAsia" w:hAnsi="Times New Roman" w:cs="Times New Roman"/>
                <w:color w:val="002060"/>
                <w:szCs w:val="20"/>
                <w:lang w:val="kk-KZ" w:eastAsia="ru-RU"/>
              </w:rPr>
              <w:t xml:space="preserve"> </w:t>
            </w:r>
          </w:p>
        </w:tc>
        <w:tc>
          <w:tcPr>
            <w:tcW w:w="4771" w:type="dxa"/>
            <w:gridSpan w:val="3"/>
          </w:tcPr>
          <w:p w:rsidR="004D03FD" w:rsidRPr="00412F54" w:rsidRDefault="004D03FD" w:rsidP="004D03FD">
            <w:pPr>
              <w:jc w:val="center"/>
              <w:rPr>
                <w:rFonts w:ascii="Times New Roman" w:eastAsiaTheme="minorEastAsia" w:hAnsi="Times New Roman" w:cs="Times New Roman"/>
                <w:color w:val="002060"/>
                <w:szCs w:val="20"/>
                <w:lang w:val="kk-KZ" w:eastAsia="ru-RU"/>
              </w:rPr>
            </w:pPr>
          </w:p>
        </w:tc>
      </w:tr>
      <w:tr w:rsidR="004D03FD" w:rsidTr="004D03FD">
        <w:tc>
          <w:tcPr>
            <w:tcW w:w="2382" w:type="dxa"/>
            <w:gridSpan w:val="2"/>
          </w:tcPr>
          <w:p w:rsidR="004D03FD" w:rsidRPr="00412F54" w:rsidRDefault="004D03FD" w:rsidP="004D03FD">
            <w:pPr>
              <w:contextualSpacing/>
              <w:jc w:val="both"/>
              <w:outlineLvl w:val="2"/>
              <w:rPr>
                <w:rFonts w:ascii="Times New Roman" w:eastAsiaTheme="minorEastAsia" w:hAnsi="Times New Roman" w:cs="Times New Roman"/>
                <w:b/>
                <w:color w:val="002060"/>
                <w:szCs w:val="20"/>
                <w:lang w:val="kk-KZ" w:eastAsia="ru-RU"/>
              </w:rPr>
            </w:pPr>
            <w:r w:rsidRPr="00412F54">
              <w:rPr>
                <w:rFonts w:ascii="Times New Roman" w:eastAsiaTheme="minorEastAsia" w:hAnsi="Times New Roman" w:cs="Times New Roman"/>
                <w:b/>
                <w:color w:val="002060"/>
                <w:szCs w:val="20"/>
                <w:lang w:val="kk-KZ" w:eastAsia="ru-RU"/>
              </w:rPr>
              <w:t>Класс: 8</w:t>
            </w:r>
          </w:p>
        </w:tc>
        <w:tc>
          <w:tcPr>
            <w:tcW w:w="2382" w:type="dxa"/>
          </w:tcPr>
          <w:p w:rsidR="004D03FD" w:rsidRPr="00412F54" w:rsidRDefault="004D03FD" w:rsidP="004D03FD">
            <w:pPr>
              <w:contextualSpacing/>
              <w:jc w:val="both"/>
              <w:outlineLvl w:val="2"/>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color w:val="002060"/>
                <w:szCs w:val="20"/>
                <w:lang w:eastAsia="ru-RU"/>
              </w:rPr>
              <w:t>Количество присутствующих:</w:t>
            </w:r>
          </w:p>
        </w:tc>
        <w:tc>
          <w:tcPr>
            <w:tcW w:w="2383" w:type="dxa"/>
          </w:tcPr>
          <w:p w:rsidR="004D03FD" w:rsidRPr="00412F54" w:rsidRDefault="004D03FD" w:rsidP="004D03FD">
            <w:pPr>
              <w:contextualSpacing/>
              <w:jc w:val="both"/>
              <w:outlineLvl w:val="2"/>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color w:val="002060"/>
                <w:szCs w:val="20"/>
                <w:lang w:eastAsia="ru-RU"/>
              </w:rPr>
              <w:t>отсутствующих:</w:t>
            </w:r>
          </w:p>
        </w:tc>
      </w:tr>
      <w:tr w:rsidR="004D03FD" w:rsidTr="004D03FD">
        <w:tc>
          <w:tcPr>
            <w:tcW w:w="2376" w:type="dxa"/>
          </w:tcPr>
          <w:p w:rsidR="004D03FD" w:rsidRPr="00412F54" w:rsidRDefault="004D03FD" w:rsidP="004D03FD">
            <w:pPr>
              <w:contextualSpacing/>
              <w:jc w:val="both"/>
              <w:rPr>
                <w:rFonts w:ascii="Times New Roman" w:eastAsiaTheme="minorEastAsia" w:hAnsi="Times New Roman" w:cs="Times New Roman"/>
                <w:b/>
                <w:color w:val="002060"/>
                <w:szCs w:val="20"/>
                <w:lang w:val="kk-KZ" w:eastAsia="ru-RU"/>
              </w:rPr>
            </w:pPr>
            <w:r w:rsidRPr="00412F54">
              <w:rPr>
                <w:rFonts w:ascii="Times New Roman" w:eastAsiaTheme="minorEastAsia" w:hAnsi="Times New Roman" w:cs="Times New Roman"/>
                <w:b/>
                <w:color w:val="002060"/>
                <w:szCs w:val="20"/>
                <w:lang w:eastAsia="ru-RU"/>
              </w:rPr>
              <w:t xml:space="preserve">Цели обучения, которые достигаются на данном уроке </w:t>
            </w:r>
          </w:p>
        </w:tc>
        <w:tc>
          <w:tcPr>
            <w:tcW w:w="4771" w:type="dxa"/>
            <w:gridSpan w:val="3"/>
          </w:tcPr>
          <w:p w:rsidR="004D03FD" w:rsidRPr="00412F54" w:rsidRDefault="004D03FD" w:rsidP="004D03FD">
            <w:pPr>
              <w:widowControl w:val="0"/>
              <w:kinsoku w:val="0"/>
              <w:overflowPunct w:val="0"/>
              <w:jc w:val="both"/>
              <w:rPr>
                <w:rFonts w:ascii="Times New Roman" w:eastAsia="Times New Roman" w:hAnsi="Times New Roman" w:cs="Times New Roman"/>
                <w:color w:val="002060"/>
                <w:szCs w:val="20"/>
                <w:lang w:eastAsia="ru-RU"/>
              </w:rPr>
            </w:pPr>
            <w:r w:rsidRPr="00412F54">
              <w:rPr>
                <w:rFonts w:ascii="Times New Roman" w:eastAsia="Times New Roman" w:hAnsi="Times New Roman" w:cs="Times New Roman"/>
                <w:color w:val="002060"/>
                <w:szCs w:val="20"/>
                <w:lang w:eastAsia="ru-RU"/>
              </w:rPr>
              <w:t xml:space="preserve">7.2.2.4 – оценивать достижения прикладного искусства  </w:t>
            </w:r>
          </w:p>
          <w:p w:rsidR="004D03FD" w:rsidRPr="00412F54" w:rsidRDefault="004D03FD" w:rsidP="004D03FD">
            <w:pPr>
              <w:kinsoku w:val="0"/>
              <w:overflowPunct w:val="0"/>
              <w:jc w:val="both"/>
              <w:rPr>
                <w:rFonts w:ascii="Times New Roman" w:eastAsiaTheme="minorEastAsia" w:hAnsi="Times New Roman" w:cs="Times New Roman"/>
                <w:b/>
                <w:color w:val="002060"/>
                <w:szCs w:val="20"/>
                <w:lang w:val="kk-KZ" w:eastAsia="ru-RU"/>
              </w:rPr>
            </w:pPr>
          </w:p>
        </w:tc>
      </w:tr>
      <w:tr w:rsidR="004D03FD" w:rsidTr="004D03FD">
        <w:tc>
          <w:tcPr>
            <w:tcW w:w="2376" w:type="dxa"/>
          </w:tcPr>
          <w:p w:rsidR="004D03FD" w:rsidRPr="00412F54" w:rsidRDefault="004D03FD" w:rsidP="004D03FD">
            <w:pPr>
              <w:ind w:left="-468" w:firstLine="468"/>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b/>
                <w:color w:val="002060"/>
                <w:szCs w:val="20"/>
                <w:lang w:eastAsia="ru-RU"/>
              </w:rPr>
              <w:t>Цели урока</w:t>
            </w:r>
          </w:p>
        </w:tc>
        <w:tc>
          <w:tcPr>
            <w:tcW w:w="4771" w:type="dxa"/>
            <w:gridSpan w:val="3"/>
          </w:tcPr>
          <w:p w:rsidR="004D03FD" w:rsidRPr="00412F54" w:rsidRDefault="004D03FD" w:rsidP="004D03FD">
            <w:pPr>
              <w:numPr>
                <w:ilvl w:val="0"/>
                <w:numId w:val="1"/>
              </w:numPr>
              <w:tabs>
                <w:tab w:val="left" w:pos="175"/>
              </w:tabs>
              <w:ind w:left="33" w:firstLine="0"/>
              <w:jc w:val="both"/>
              <w:rPr>
                <w:rFonts w:ascii="Times New Roman" w:eastAsia="Calibri" w:hAnsi="Times New Roman" w:cs="Times New Roman"/>
                <w:color w:val="002060"/>
                <w:szCs w:val="20"/>
                <w:lang w:val="kk-KZ"/>
              </w:rPr>
            </w:pPr>
            <w:r w:rsidRPr="00412F54">
              <w:rPr>
                <w:rFonts w:ascii="Times New Roman" w:eastAsia="Calibri" w:hAnsi="Times New Roman" w:cs="Times New Roman"/>
                <w:color w:val="002060"/>
                <w:szCs w:val="20"/>
                <w:lang w:val="kk-KZ"/>
              </w:rPr>
              <w:t>Описывать основные положения прикладного искусства казахов</w:t>
            </w:r>
            <w:r w:rsidRPr="00412F54">
              <w:rPr>
                <w:rFonts w:ascii="Times New Roman" w:eastAsia="Calibri" w:hAnsi="Times New Roman" w:cs="Times New Roman"/>
                <w:color w:val="002060"/>
                <w:szCs w:val="20"/>
              </w:rPr>
              <w:t>.</w:t>
            </w:r>
          </w:p>
        </w:tc>
      </w:tr>
      <w:tr w:rsidR="004D03FD" w:rsidTr="004D03FD">
        <w:tc>
          <w:tcPr>
            <w:tcW w:w="2376" w:type="dxa"/>
          </w:tcPr>
          <w:p w:rsidR="004D03FD" w:rsidRPr="00412F54" w:rsidRDefault="004D03FD" w:rsidP="004D03FD">
            <w:pPr>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b/>
                <w:color w:val="002060"/>
                <w:szCs w:val="20"/>
                <w:lang w:eastAsia="ru-RU"/>
              </w:rPr>
              <w:t>Критерии оценивания</w:t>
            </w:r>
          </w:p>
        </w:tc>
        <w:tc>
          <w:tcPr>
            <w:tcW w:w="4771" w:type="dxa"/>
            <w:gridSpan w:val="3"/>
          </w:tcPr>
          <w:p w:rsidR="004D03FD" w:rsidRPr="00412F54" w:rsidRDefault="004D03FD" w:rsidP="004D03FD">
            <w:pPr>
              <w:widowControl w:val="0"/>
              <w:numPr>
                <w:ilvl w:val="0"/>
                <w:numId w:val="2"/>
              </w:numPr>
              <w:tabs>
                <w:tab w:val="left" w:pos="175"/>
              </w:tabs>
              <w:ind w:left="33" w:firstLine="0"/>
              <w:jc w:val="both"/>
              <w:rPr>
                <w:rFonts w:ascii="Times New Roman" w:eastAsia="Times New Roman" w:hAnsi="Times New Roman" w:cs="Times New Roman"/>
                <w:bCs/>
                <w:iCs/>
                <w:color w:val="002060"/>
                <w:szCs w:val="20"/>
                <w:lang w:val="kk-KZ"/>
              </w:rPr>
            </w:pPr>
            <w:r w:rsidRPr="00412F54">
              <w:rPr>
                <w:rFonts w:ascii="Times New Roman" w:eastAsia="Times New Roman" w:hAnsi="Times New Roman" w:cs="Times New Roman"/>
                <w:color w:val="002060"/>
                <w:szCs w:val="20"/>
                <w:lang w:val="kk-KZ"/>
              </w:rPr>
              <w:t>Описывать и классифицировать виды одежды кочевников.</w:t>
            </w:r>
          </w:p>
          <w:p w:rsidR="004D03FD" w:rsidRPr="00412F54" w:rsidRDefault="004D03FD" w:rsidP="004D03FD">
            <w:pPr>
              <w:widowControl w:val="0"/>
              <w:numPr>
                <w:ilvl w:val="0"/>
                <w:numId w:val="2"/>
              </w:numPr>
              <w:tabs>
                <w:tab w:val="left" w:pos="175"/>
              </w:tabs>
              <w:ind w:left="33" w:firstLine="0"/>
              <w:jc w:val="both"/>
              <w:rPr>
                <w:rFonts w:ascii="Times New Roman" w:eastAsia="Times New Roman" w:hAnsi="Times New Roman" w:cs="Times New Roman"/>
                <w:bCs/>
                <w:iCs/>
                <w:color w:val="002060"/>
                <w:szCs w:val="20"/>
                <w:lang w:val="kk-KZ"/>
              </w:rPr>
            </w:pPr>
            <w:r w:rsidRPr="00412F54">
              <w:rPr>
                <w:rFonts w:ascii="Times New Roman" w:eastAsia="Times New Roman" w:hAnsi="Times New Roman" w:cs="Times New Roman"/>
                <w:color w:val="002060"/>
                <w:szCs w:val="20"/>
                <w:lang w:val="kk-KZ"/>
              </w:rPr>
              <w:t>Анализировать особенности ювелирного искусства казахов.</w:t>
            </w:r>
          </w:p>
          <w:p w:rsidR="004D03FD" w:rsidRPr="00412F54" w:rsidRDefault="004D03FD" w:rsidP="004D03FD">
            <w:pPr>
              <w:widowControl w:val="0"/>
              <w:numPr>
                <w:ilvl w:val="0"/>
                <w:numId w:val="2"/>
              </w:numPr>
              <w:tabs>
                <w:tab w:val="left" w:pos="175"/>
              </w:tabs>
              <w:ind w:left="33" w:firstLine="0"/>
              <w:jc w:val="both"/>
              <w:rPr>
                <w:rFonts w:ascii="Times New Roman" w:eastAsia="Times New Roman" w:hAnsi="Times New Roman" w:cs="Times New Roman"/>
                <w:bCs/>
                <w:iCs/>
                <w:color w:val="002060"/>
                <w:szCs w:val="20"/>
                <w:lang w:val="kk-KZ"/>
              </w:rPr>
            </w:pPr>
            <w:r w:rsidRPr="00412F54">
              <w:rPr>
                <w:rFonts w:ascii="Times New Roman" w:eastAsia="Times New Roman" w:hAnsi="Times New Roman" w:cs="Times New Roman"/>
                <w:color w:val="002060"/>
                <w:szCs w:val="20"/>
                <w:lang w:val="kk-KZ"/>
              </w:rPr>
              <w:t xml:space="preserve">Объяснять виды оружия кочевников </w:t>
            </w:r>
            <w:r w:rsidRPr="00412F54">
              <w:rPr>
                <w:rFonts w:ascii="Times New Roman" w:eastAsia="Times New Roman" w:hAnsi="Times New Roman" w:cs="Times New Roman"/>
                <w:color w:val="002060"/>
                <w:szCs w:val="20"/>
                <w:lang w:val="en-US"/>
              </w:rPr>
              <w:t>XVIII</w:t>
            </w:r>
            <w:r w:rsidRPr="00412F54">
              <w:rPr>
                <w:rFonts w:ascii="Times New Roman" w:eastAsia="Times New Roman" w:hAnsi="Times New Roman" w:cs="Times New Roman"/>
                <w:color w:val="002060"/>
                <w:szCs w:val="20"/>
              </w:rPr>
              <w:t xml:space="preserve"> века.</w:t>
            </w:r>
          </w:p>
        </w:tc>
      </w:tr>
      <w:tr w:rsidR="004D03FD" w:rsidTr="004D03FD">
        <w:tc>
          <w:tcPr>
            <w:tcW w:w="2376" w:type="dxa"/>
          </w:tcPr>
          <w:p w:rsidR="004D03FD" w:rsidRPr="00412F54" w:rsidRDefault="004D03FD" w:rsidP="004D03FD">
            <w:pPr>
              <w:ind w:left="-468" w:firstLine="468"/>
              <w:rPr>
                <w:rFonts w:ascii="Times New Roman" w:eastAsiaTheme="minorEastAsia" w:hAnsi="Times New Roman" w:cs="Times New Roman"/>
                <w:b/>
                <w:color w:val="002060"/>
                <w:szCs w:val="20"/>
                <w:lang w:eastAsia="ru-RU"/>
              </w:rPr>
            </w:pPr>
            <w:r w:rsidRPr="00412F54">
              <w:rPr>
                <w:rFonts w:ascii="Times New Roman" w:eastAsiaTheme="minorEastAsia" w:hAnsi="Times New Roman" w:cs="Times New Roman"/>
                <w:b/>
                <w:color w:val="002060"/>
                <w:szCs w:val="20"/>
                <w:lang w:eastAsia="ru-RU"/>
              </w:rPr>
              <w:t>Языковые цели</w:t>
            </w:r>
          </w:p>
          <w:p w:rsidR="004D03FD" w:rsidRPr="00412F54" w:rsidRDefault="004D03FD" w:rsidP="004D03FD">
            <w:pPr>
              <w:ind w:left="-468" w:firstLine="468"/>
              <w:contextualSpacing/>
              <w:jc w:val="both"/>
              <w:rPr>
                <w:rFonts w:ascii="Times New Roman" w:eastAsiaTheme="minorEastAsia" w:hAnsi="Times New Roman" w:cs="Times New Roman"/>
                <w:b/>
                <w:color w:val="002060"/>
                <w:szCs w:val="20"/>
                <w:lang w:val="kk-KZ" w:eastAsia="ru-RU"/>
              </w:rPr>
            </w:pPr>
          </w:p>
        </w:tc>
        <w:tc>
          <w:tcPr>
            <w:tcW w:w="4771" w:type="dxa"/>
            <w:gridSpan w:val="3"/>
          </w:tcPr>
          <w:p w:rsidR="004D03FD" w:rsidRPr="00412F54" w:rsidRDefault="004D03FD" w:rsidP="004D03FD">
            <w:pPr>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 xml:space="preserve">Слушают и обсуждают презентации групп </w:t>
            </w:r>
            <w:r w:rsidRPr="00412F54">
              <w:rPr>
                <w:rFonts w:ascii="Times New Roman" w:eastAsiaTheme="minorEastAsia" w:hAnsi="Times New Roman" w:cs="Times New Roman"/>
                <w:i/>
                <w:color w:val="002060"/>
                <w:szCs w:val="20"/>
                <w:lang w:eastAsia="ru-RU"/>
              </w:rPr>
              <w:t>(навык слушания и говорения);</w:t>
            </w:r>
          </w:p>
          <w:p w:rsidR="004D03FD" w:rsidRPr="00412F54" w:rsidRDefault="004D03FD" w:rsidP="004D03FD">
            <w:pPr>
              <w:tabs>
                <w:tab w:val="left" w:pos="426"/>
              </w:tabs>
              <w:jc w:val="both"/>
              <w:rPr>
                <w:rFonts w:ascii="Times New Roman" w:eastAsiaTheme="minorEastAsia" w:hAnsi="Times New Roman" w:cs="Times New Roman"/>
                <w:i/>
                <w:color w:val="002060"/>
                <w:szCs w:val="20"/>
                <w:lang w:eastAsia="ru-RU"/>
              </w:rPr>
            </w:pPr>
            <w:r w:rsidRPr="00412F54">
              <w:rPr>
                <w:rFonts w:ascii="Times New Roman" w:eastAsiaTheme="minorEastAsia" w:hAnsi="Times New Roman" w:cs="Times New Roman"/>
                <w:color w:val="002060"/>
                <w:szCs w:val="20"/>
                <w:lang w:eastAsia="ru-RU"/>
              </w:rPr>
              <w:t xml:space="preserve">Классифицируют виды одежды кочевников </w:t>
            </w:r>
            <w:r w:rsidRPr="00412F54">
              <w:rPr>
                <w:rFonts w:ascii="Times New Roman" w:eastAsiaTheme="minorEastAsia" w:hAnsi="Times New Roman" w:cs="Times New Roman"/>
                <w:i/>
                <w:color w:val="002060"/>
                <w:szCs w:val="20"/>
                <w:lang w:eastAsia="ru-RU"/>
              </w:rPr>
              <w:t>(навык письма);</w:t>
            </w:r>
          </w:p>
          <w:p w:rsidR="004D03FD" w:rsidRPr="00412F54" w:rsidRDefault="004D03FD" w:rsidP="004D03FD">
            <w:pPr>
              <w:tabs>
                <w:tab w:val="left" w:pos="426"/>
              </w:tabs>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eastAsia="ru-RU"/>
              </w:rPr>
              <w:t xml:space="preserve">Работа с раздаточным материалом </w:t>
            </w:r>
            <w:r w:rsidRPr="00412F54">
              <w:rPr>
                <w:rFonts w:ascii="Times New Roman" w:eastAsiaTheme="minorEastAsia" w:hAnsi="Times New Roman" w:cs="Times New Roman"/>
                <w:i/>
                <w:color w:val="002060"/>
                <w:szCs w:val="20"/>
                <w:lang w:eastAsia="ru-RU"/>
              </w:rPr>
              <w:t>(навык чтения).</w:t>
            </w:r>
            <w:r w:rsidRPr="00412F54">
              <w:rPr>
                <w:rFonts w:ascii="Times New Roman" w:eastAsiaTheme="minorEastAsia" w:hAnsi="Times New Roman" w:cs="Times New Roman"/>
                <w:color w:val="002060"/>
                <w:szCs w:val="20"/>
                <w:lang w:eastAsia="ru-RU"/>
              </w:rPr>
              <w:t xml:space="preserve"> </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eastAsia="ru-RU"/>
              </w:rPr>
              <w:t xml:space="preserve">Работа в парах при проведении исследования материалов информационных текстов и исторических источников, а затем </w:t>
            </w:r>
            <w:proofErr w:type="gramStart"/>
            <w:r w:rsidRPr="00412F54">
              <w:rPr>
                <w:rFonts w:ascii="Times New Roman" w:eastAsiaTheme="minorEastAsia" w:hAnsi="Times New Roman" w:cs="Times New Roman"/>
                <w:color w:val="002060"/>
                <w:szCs w:val="20"/>
                <w:lang w:eastAsia="ru-RU"/>
              </w:rPr>
              <w:t>предоставлять устный отчет</w:t>
            </w:r>
            <w:proofErr w:type="gramEnd"/>
            <w:r w:rsidRPr="00412F54">
              <w:rPr>
                <w:rFonts w:ascii="Times New Roman" w:eastAsiaTheme="minorEastAsia" w:hAnsi="Times New Roman" w:cs="Times New Roman"/>
                <w:color w:val="002060"/>
                <w:szCs w:val="20"/>
                <w:lang w:eastAsia="ru-RU"/>
              </w:rPr>
              <w:t xml:space="preserve"> результатов своей работы перед </w:t>
            </w:r>
            <w:r w:rsidRPr="00412F54">
              <w:rPr>
                <w:rFonts w:ascii="Times New Roman" w:eastAsiaTheme="minorEastAsia" w:hAnsi="Times New Roman" w:cs="Times New Roman"/>
                <w:color w:val="002060"/>
                <w:szCs w:val="20"/>
                <w:lang w:val="kk-KZ" w:eastAsia="ru-RU"/>
              </w:rPr>
              <w:t>классом (навыки чтения, письма, аудирования и устных высказываний).</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Лексика и терминология, специфичная для предмета:</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 xml:space="preserve">Семсер, кылыш, найза, зергер, журекше, шашбау, шолпы, бойтумар, текемет, сырмак. </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 xml:space="preserve">Полезные выражения для диалогов и письма: </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Значимость прикладного искусства заключается в ...</w:t>
            </w:r>
          </w:p>
          <w:p w:rsidR="004D03FD" w:rsidRPr="00412F54" w:rsidRDefault="004D03FD" w:rsidP="004D03FD">
            <w:pPr>
              <w:rPr>
                <w:rFonts w:ascii="Times New Roman" w:eastAsiaTheme="minorEastAsia" w:hAnsi="Times New Roman" w:cs="Times New Roman"/>
                <w:color w:val="002060"/>
                <w:szCs w:val="20"/>
                <w:lang w:val="kk-KZ" w:eastAsia="ru-RU"/>
              </w:rPr>
            </w:pPr>
            <w:r w:rsidRPr="00412F54">
              <w:rPr>
                <w:rFonts w:ascii="Times New Roman" w:eastAsiaTheme="minorEastAsia" w:hAnsi="Times New Roman" w:cs="Times New Roman"/>
                <w:color w:val="002060"/>
                <w:szCs w:val="20"/>
                <w:lang w:val="kk-KZ" w:eastAsia="ru-RU"/>
              </w:rPr>
              <w:t>Развитие ткацкого дела доказывает, что...</w:t>
            </w:r>
          </w:p>
          <w:p w:rsidR="004D03FD" w:rsidRPr="00412F54" w:rsidRDefault="004D03FD" w:rsidP="004D03FD">
            <w:pPr>
              <w:tabs>
                <w:tab w:val="left" w:pos="426"/>
              </w:tabs>
              <w:jc w:val="both"/>
              <w:rPr>
                <w:rFonts w:ascii="Times New Roman" w:eastAsiaTheme="minorEastAsia" w:hAnsi="Times New Roman" w:cs="Times New Roman"/>
                <w:color w:val="002060"/>
                <w:szCs w:val="20"/>
                <w:lang w:eastAsia="ru-RU"/>
              </w:rPr>
            </w:pPr>
            <w:r w:rsidRPr="00412F54">
              <w:rPr>
                <w:rFonts w:ascii="Times New Roman" w:eastAsiaTheme="minorEastAsia" w:hAnsi="Times New Roman" w:cs="Times New Roman"/>
                <w:color w:val="002060"/>
                <w:szCs w:val="20"/>
                <w:lang w:val="kk-KZ" w:eastAsia="ru-RU"/>
              </w:rPr>
              <w:t>Уникальность прикладного искусства обсуловлена следующими факторами: во-</w:t>
            </w:r>
          </w:p>
        </w:tc>
      </w:tr>
    </w:tbl>
    <w:p w:rsidR="004D03FD" w:rsidRDefault="004D03FD" w:rsidP="004D03FD">
      <w:pPr>
        <w:spacing w:after="0" w:line="240" w:lineRule="auto"/>
        <w:rPr>
          <w:rFonts w:ascii="Times New Roman" w:eastAsiaTheme="minorEastAsia" w:hAnsi="Times New Roman" w:cs="Times New Roman"/>
          <w:color w:val="002060"/>
          <w:sz w:val="20"/>
          <w:szCs w:val="20"/>
          <w:lang w:val="kk-KZ" w:eastAsia="ru-RU"/>
        </w:rPr>
      </w:pPr>
    </w:p>
    <w:p w:rsidR="004D03FD" w:rsidRDefault="004D03FD" w:rsidP="004D03FD">
      <w:pPr>
        <w:spacing w:after="0" w:line="240" w:lineRule="auto"/>
        <w:jc w:val="center"/>
        <w:rPr>
          <w:rFonts w:ascii="Times New Roman" w:eastAsiaTheme="minorEastAsia" w:hAnsi="Times New Roman" w:cs="Times New Roman"/>
          <w:color w:val="002060"/>
          <w:szCs w:val="20"/>
          <w:lang w:val="kk-KZ" w:eastAsia="ru-RU"/>
        </w:rPr>
      </w:pPr>
      <w:r>
        <w:rPr>
          <w:rFonts w:ascii="Times New Roman" w:eastAsiaTheme="minorEastAsia" w:hAnsi="Times New Roman" w:cs="Times New Roman"/>
          <w:color w:val="002060"/>
          <w:szCs w:val="20"/>
          <w:lang w:val="kk-KZ" w:eastAsia="ru-RU"/>
        </w:rPr>
        <w:t>-44</w:t>
      </w:r>
      <w:r w:rsidRPr="00412F54">
        <w:rPr>
          <w:rFonts w:ascii="Times New Roman" w:eastAsiaTheme="minorEastAsia" w:hAnsi="Times New Roman" w:cs="Times New Roman"/>
          <w:color w:val="002060"/>
          <w:szCs w:val="20"/>
          <w:lang w:val="kk-KZ" w:eastAsia="ru-RU"/>
        </w:rPr>
        <w:t>-</w:t>
      </w:r>
    </w:p>
    <w:p w:rsidR="008C7D5A" w:rsidRPr="00447E04" w:rsidRDefault="008C7D5A" w:rsidP="008C7D5A">
      <w:pPr>
        <w:pStyle w:val="a6"/>
        <w:shd w:val="clear" w:color="auto" w:fill="FFFFFF"/>
        <w:spacing w:before="0" w:beforeAutospacing="0" w:after="0" w:afterAutospacing="0"/>
        <w:ind w:firstLine="708"/>
        <w:jc w:val="center"/>
        <w:rPr>
          <w:color w:val="002060"/>
          <w:sz w:val="22"/>
          <w:lang w:val="kk-KZ"/>
        </w:rPr>
      </w:pPr>
    </w:p>
    <w:p w:rsidR="008C7D5A" w:rsidRPr="00447E04" w:rsidRDefault="008C7D5A" w:rsidP="004D03FD">
      <w:pPr>
        <w:pStyle w:val="a6"/>
        <w:shd w:val="clear" w:color="auto" w:fill="FFFFFF"/>
        <w:spacing w:before="0" w:beforeAutospacing="0" w:after="0" w:afterAutospacing="0"/>
        <w:rPr>
          <w:color w:val="002060"/>
          <w:sz w:val="22"/>
          <w:lang w:val="kk-KZ"/>
        </w:rPr>
      </w:pPr>
    </w:p>
    <w:tbl>
      <w:tblPr>
        <w:tblStyle w:val="ab"/>
        <w:tblW w:w="0" w:type="auto"/>
        <w:tblLook w:val="04A0" w:firstRow="1" w:lastRow="0" w:firstColumn="1" w:lastColumn="0" w:noHBand="0" w:noVBand="1"/>
      </w:tblPr>
      <w:tblGrid>
        <w:gridCol w:w="1526"/>
        <w:gridCol w:w="856"/>
        <w:gridCol w:w="2382"/>
        <w:gridCol w:w="731"/>
        <w:gridCol w:w="1652"/>
      </w:tblGrid>
      <w:tr w:rsidR="004D03FD" w:rsidTr="004D03FD">
        <w:tc>
          <w:tcPr>
            <w:tcW w:w="1526" w:type="dxa"/>
          </w:tcPr>
          <w:p w:rsidR="004D03FD" w:rsidRPr="00DE0DDF" w:rsidRDefault="004D03FD" w:rsidP="004D03FD">
            <w:pPr>
              <w:widowControl w:val="0"/>
              <w:rPr>
                <w:rFonts w:ascii="Times New Roman" w:eastAsia="Arial Unicode MS" w:hAnsi="Times New Roman" w:cs="Times New Roman"/>
                <w:color w:val="002060"/>
                <w:szCs w:val="24"/>
                <w:lang w:eastAsia="ru-RU"/>
              </w:rPr>
            </w:pPr>
          </w:p>
        </w:tc>
        <w:tc>
          <w:tcPr>
            <w:tcW w:w="3969" w:type="dxa"/>
            <w:gridSpan w:val="3"/>
          </w:tcPr>
          <w:p w:rsidR="004D03FD" w:rsidRPr="00DE0DDF" w:rsidRDefault="004D03FD" w:rsidP="004D03FD">
            <w:pPr>
              <w:shd w:val="clear" w:color="auto" w:fill="FFFFFF"/>
              <w:spacing w:line="265" w:lineRule="atLeast"/>
              <w:rPr>
                <w:rFonts w:ascii="Times New Roman" w:eastAsia="Times New Roman" w:hAnsi="Times New Roman" w:cs="Times New Roman"/>
                <w:color w:val="002060"/>
                <w:szCs w:val="24"/>
                <w:lang w:eastAsia="ru-RU"/>
              </w:rPr>
            </w:pPr>
            <w:r w:rsidRPr="00DE0DDF">
              <w:rPr>
                <w:rFonts w:ascii="Times New Roman" w:eastAsia="Times New Roman" w:hAnsi="Times New Roman" w:cs="Times New Roman"/>
                <w:color w:val="002060"/>
                <w:szCs w:val="24"/>
                <w:lang w:eastAsia="ru-RU"/>
              </w:rPr>
              <w:t>Македонии? (после смерти своего отца – царя Филиппа)</w:t>
            </w:r>
          </w:p>
          <w:p w:rsidR="004D03FD" w:rsidRPr="00DE0DDF" w:rsidRDefault="004D03FD" w:rsidP="004D03FD">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Почему Александр Македонский смог покорить Персидскую державу?</w:t>
            </w:r>
          </w:p>
          <w:p w:rsidR="004D03FD" w:rsidRPr="00DE0DDF" w:rsidRDefault="004D03FD" w:rsidP="004D03FD">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Ответы: 1)     Армия персов состояла из наёмников, а они в любой момент могли подвести, они не были заинтересованы в результатах военных побед.</w:t>
            </w:r>
          </w:p>
          <w:p w:rsidR="004D03FD" w:rsidRPr="00DE0DDF" w:rsidRDefault="004D03FD" w:rsidP="004D03FD">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2)     Знать Персидской державы боролась за власть, в стране было не спокойно, поэтому такое государство легче покорить.</w:t>
            </w:r>
          </w:p>
          <w:p w:rsidR="004D03FD" w:rsidRPr="00DE0DDF" w:rsidRDefault="004D03FD" w:rsidP="004D03FD">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3)     Покоренные и уставшие от власти персов народы, могли встать на сторону македонской армии, так как они хотели освободиться власти сатрапов.</w:t>
            </w:r>
          </w:p>
          <w:p w:rsidR="004D03FD" w:rsidRPr="00DE0DDF" w:rsidRDefault="004D03FD" w:rsidP="004D03FD">
            <w:pPr>
              <w:ind w:firstLine="708"/>
              <w:jc w:val="both"/>
              <w:rPr>
                <w:rFonts w:ascii="Times New Roman" w:eastAsia="Arial Unicode MS" w:hAnsi="Times New Roman" w:cs="Times New Roman"/>
                <w:b/>
                <w:bCs/>
                <w:iCs/>
                <w:color w:val="002060"/>
                <w:szCs w:val="24"/>
                <w:lang w:eastAsia="ru-RU"/>
              </w:rPr>
            </w:pPr>
            <w:r w:rsidRPr="00DE0DDF">
              <w:rPr>
                <w:rFonts w:ascii="Times New Roman" w:eastAsia="Arial Unicode MS" w:hAnsi="Times New Roman" w:cs="Times New Roman"/>
                <w:color w:val="002060"/>
                <w:szCs w:val="24"/>
                <w:lang w:eastAsia="ru-RU"/>
              </w:rPr>
              <w:t>4)     Полководческий талант Александра Македонского сыграл важную роль в разгроме армии Персидской державы</w:t>
            </w:r>
          </w:p>
          <w:p w:rsidR="004D03FD" w:rsidRPr="00DE0DDF" w:rsidRDefault="004D03FD" w:rsidP="004D03FD">
            <w:pPr>
              <w:rPr>
                <w:rFonts w:ascii="Times New Roman" w:eastAsia="Times New Roman" w:hAnsi="Times New Roman" w:cs="Times New Roman"/>
                <w:color w:val="002060"/>
                <w:szCs w:val="24"/>
                <w:shd w:val="clear" w:color="auto" w:fill="FFFFFF"/>
                <w:lang w:val="kk-KZ" w:eastAsia="en-GB"/>
              </w:rPr>
            </w:pPr>
            <w:r w:rsidRPr="00DE0DDF">
              <w:rPr>
                <w:rFonts w:ascii="Times New Roman" w:eastAsia="Times New Roman" w:hAnsi="Times New Roman" w:cs="Times New Roman"/>
                <w:color w:val="002060"/>
                <w:szCs w:val="24"/>
                <w:shd w:val="clear" w:color="auto" w:fill="FFFFFF"/>
                <w:lang w:val="kk-KZ" w:eastAsia="en-GB"/>
              </w:rPr>
              <w:t>Рефлексия с помощью стикеров</w:t>
            </w:r>
          </w:p>
          <w:p w:rsidR="004D03FD" w:rsidRDefault="004D03FD" w:rsidP="004D03FD">
            <w:pPr>
              <w:ind w:left="34"/>
              <w:contextualSpacing/>
              <w:rPr>
                <w:rFonts w:ascii="Times New Roman" w:eastAsia="Times New Roman" w:hAnsi="Times New Roman" w:cs="Times New Roman"/>
                <w:b/>
                <w:color w:val="002060"/>
                <w:szCs w:val="24"/>
                <w:shd w:val="clear" w:color="auto" w:fill="FFFFFF"/>
                <w:lang w:val="kk-KZ" w:eastAsia="ru-RU"/>
              </w:rPr>
            </w:pPr>
            <w:r w:rsidRPr="00412F54">
              <w:rPr>
                <w:rFonts w:ascii="Times New Roman" w:eastAsia="Times New Roman" w:hAnsi="Times New Roman" w:cs="Times New Roman"/>
                <w:b/>
                <w:color w:val="002060"/>
                <w:szCs w:val="24"/>
                <w:shd w:val="clear" w:color="auto" w:fill="FFFFFF"/>
                <w:lang w:eastAsia="ru-RU"/>
              </w:rPr>
              <w:t xml:space="preserve">Определите свою деятельность на уроке по шкале успеха </w:t>
            </w:r>
          </w:p>
          <w:p w:rsidR="004D03FD" w:rsidRPr="00412F54" w:rsidRDefault="004D03FD" w:rsidP="004D03FD">
            <w:pPr>
              <w:ind w:left="34"/>
              <w:contextualSpacing/>
              <w:rPr>
                <w:rFonts w:ascii="Times New Roman" w:eastAsia="Times New Roman" w:hAnsi="Times New Roman" w:cs="Times New Roman"/>
                <w:color w:val="002060"/>
                <w:szCs w:val="24"/>
                <w:shd w:val="clear" w:color="auto" w:fill="FFFFFF"/>
                <w:lang w:val="kk-KZ" w:eastAsia="ru-RU"/>
              </w:rPr>
            </w:pPr>
            <w:r w:rsidRPr="00412F54">
              <w:rPr>
                <w:rFonts w:ascii="Times New Roman" w:eastAsia="Times New Roman" w:hAnsi="Times New Roman" w:cs="Times New Roman"/>
                <w:color w:val="002060"/>
                <w:szCs w:val="24"/>
                <w:shd w:val="clear" w:color="auto" w:fill="FFFFFF"/>
                <w:lang w:val="kk-KZ" w:eastAsia="ru-RU"/>
              </w:rPr>
              <w:t>Я мог(-ла) бы работать лучше</w:t>
            </w:r>
          </w:p>
          <w:p w:rsidR="004D03FD" w:rsidRPr="00412F54" w:rsidRDefault="004D03FD" w:rsidP="004D03FD">
            <w:pPr>
              <w:ind w:left="34"/>
              <w:contextualSpacing/>
              <w:rPr>
                <w:rFonts w:ascii="Times New Roman" w:eastAsia="Times New Roman" w:hAnsi="Times New Roman" w:cs="Times New Roman"/>
                <w:color w:val="002060"/>
                <w:szCs w:val="24"/>
                <w:shd w:val="clear" w:color="auto" w:fill="FFFFFF"/>
                <w:lang w:val="kk-KZ" w:eastAsia="ru-RU"/>
              </w:rPr>
            </w:pPr>
            <w:r w:rsidRPr="00412F54">
              <w:rPr>
                <w:rFonts w:ascii="Times New Roman" w:eastAsia="Times New Roman" w:hAnsi="Times New Roman" w:cs="Times New Roman"/>
                <w:color w:val="002060"/>
                <w:szCs w:val="24"/>
                <w:shd w:val="clear" w:color="auto" w:fill="FFFFFF"/>
                <w:lang w:val="kk-KZ" w:eastAsia="ru-RU"/>
              </w:rPr>
              <w:t>Сегодня я понял(а) , чего мне не хватает для успешной работы</w:t>
            </w:r>
          </w:p>
          <w:p w:rsidR="004D03FD" w:rsidRPr="00412F54" w:rsidRDefault="004D03FD" w:rsidP="004D03FD">
            <w:pPr>
              <w:ind w:left="34"/>
              <w:contextualSpacing/>
              <w:rPr>
                <w:rFonts w:ascii="Times New Roman" w:eastAsia="Times New Roman" w:hAnsi="Times New Roman" w:cs="Times New Roman"/>
                <w:color w:val="002060"/>
                <w:szCs w:val="24"/>
                <w:shd w:val="clear" w:color="auto" w:fill="FFFFFF"/>
                <w:lang w:val="kk-KZ" w:eastAsia="ru-RU"/>
              </w:rPr>
            </w:pPr>
            <w:r w:rsidRPr="00412F54">
              <w:rPr>
                <w:rFonts w:ascii="Times New Roman" w:eastAsia="Times New Roman" w:hAnsi="Times New Roman" w:cs="Times New Roman"/>
                <w:color w:val="002060"/>
                <w:szCs w:val="24"/>
                <w:shd w:val="clear" w:color="auto" w:fill="FFFFFF"/>
                <w:lang w:val="kk-KZ" w:eastAsia="ru-RU"/>
              </w:rPr>
              <w:t>Сегодня  я работал(а)  в полную силу. У меня все получилось</w:t>
            </w:r>
          </w:p>
          <w:p w:rsidR="004D03FD" w:rsidRPr="00412F54" w:rsidRDefault="004D03FD" w:rsidP="004D03FD">
            <w:pPr>
              <w:ind w:left="34"/>
              <w:contextualSpacing/>
              <w:rPr>
                <w:rFonts w:ascii="Times New Roman" w:eastAsia="Times New Roman" w:hAnsi="Times New Roman" w:cs="Times New Roman"/>
                <w:color w:val="002060"/>
                <w:szCs w:val="24"/>
                <w:shd w:val="clear" w:color="auto" w:fill="FFFFFF"/>
                <w:lang w:val="kk-KZ" w:eastAsia="ru-RU"/>
              </w:rPr>
            </w:pPr>
            <w:r w:rsidRPr="00412F54">
              <w:rPr>
                <w:rFonts w:ascii="Times New Roman" w:eastAsia="Times New Roman" w:hAnsi="Times New Roman" w:cs="Times New Roman"/>
                <w:color w:val="002060"/>
                <w:szCs w:val="24"/>
                <w:shd w:val="clear" w:color="auto" w:fill="FFFFFF"/>
                <w:lang w:val="kk-KZ" w:eastAsia="ru-RU"/>
              </w:rPr>
              <w:t>Я очень старался(-ась), но у меня не все получилось</w:t>
            </w:r>
          </w:p>
          <w:p w:rsidR="004D03FD" w:rsidRPr="00412F54" w:rsidRDefault="004D03FD" w:rsidP="004D03FD">
            <w:pPr>
              <w:ind w:left="34"/>
              <w:contextualSpacing/>
              <w:rPr>
                <w:rFonts w:ascii="Times New Roman" w:eastAsia="Times New Roman" w:hAnsi="Times New Roman" w:cs="Times New Roman"/>
                <w:b/>
                <w:color w:val="002060"/>
                <w:szCs w:val="24"/>
                <w:shd w:val="clear" w:color="auto" w:fill="FFFFFF"/>
                <w:lang w:val="kk-KZ" w:eastAsia="ru-RU"/>
              </w:rPr>
            </w:pPr>
            <w:r w:rsidRPr="00412F54">
              <w:rPr>
                <w:rFonts w:ascii="Times New Roman" w:eastAsia="Times New Roman" w:hAnsi="Times New Roman" w:cs="Times New Roman"/>
                <w:color w:val="002060"/>
                <w:szCs w:val="24"/>
                <w:shd w:val="clear" w:color="auto" w:fill="FFFFFF"/>
                <w:lang w:val="kk-KZ" w:eastAsia="ru-RU"/>
              </w:rPr>
              <w:t>Я сегодня плохо работал (а</w:t>
            </w:r>
          </w:p>
        </w:tc>
        <w:tc>
          <w:tcPr>
            <w:tcW w:w="1652" w:type="dxa"/>
          </w:tcPr>
          <w:p w:rsidR="004D03FD" w:rsidRDefault="004D03FD" w:rsidP="004D03FD">
            <w:pPr>
              <w:jc w:val="center"/>
              <w:rPr>
                <w:rFonts w:ascii="Times New Roman" w:eastAsia="Times New Roman" w:hAnsi="Times New Roman" w:cs="Times New Roman"/>
                <w:color w:val="002060"/>
                <w:sz w:val="20"/>
                <w:szCs w:val="28"/>
                <w:lang w:val="kk-KZ" w:eastAsia="ru-RU"/>
              </w:rPr>
            </w:pPr>
          </w:p>
        </w:tc>
      </w:tr>
      <w:tr w:rsidR="004D03FD" w:rsidTr="004D03FD">
        <w:tc>
          <w:tcPr>
            <w:tcW w:w="2382" w:type="dxa"/>
            <w:gridSpan w:val="2"/>
          </w:tcPr>
          <w:p w:rsidR="004D03FD" w:rsidRPr="003464CD" w:rsidRDefault="004D03FD" w:rsidP="004D03FD">
            <w:pPr>
              <w:widowControl w:val="0"/>
              <w:rPr>
                <w:rFonts w:ascii="Times New Roman" w:eastAsia="Arial Unicode MS" w:hAnsi="Times New Roman" w:cs="Times New Roman"/>
                <w:b/>
                <w:color w:val="002060"/>
                <w:sz w:val="20"/>
                <w:szCs w:val="24"/>
                <w:u w:val="single"/>
                <w:lang w:eastAsia="ru-RU"/>
              </w:rPr>
            </w:pPr>
            <w:r w:rsidRPr="003464CD">
              <w:rPr>
                <w:rFonts w:ascii="Times New Roman" w:eastAsia="Arial Unicode MS" w:hAnsi="Times New Roman" w:cs="Times New Roman"/>
                <w:b/>
                <w:color w:val="002060"/>
                <w:sz w:val="20"/>
                <w:szCs w:val="24"/>
                <w:u w:val="single"/>
                <w:lang w:eastAsia="ru-RU"/>
              </w:rPr>
              <w:t>Дифференциация</w:t>
            </w:r>
          </w:p>
          <w:p w:rsidR="004D03FD" w:rsidRPr="003464CD" w:rsidRDefault="004D03FD" w:rsidP="004D03FD">
            <w:pPr>
              <w:widowControl w:val="0"/>
              <w:rPr>
                <w:rFonts w:ascii="Times New Roman" w:eastAsia="Arial Unicode MS" w:hAnsi="Times New Roman" w:cs="Times New Roman"/>
                <w:b/>
                <w:color w:val="002060"/>
                <w:sz w:val="20"/>
                <w:szCs w:val="24"/>
                <w:lang w:eastAsia="ru-RU"/>
              </w:rPr>
            </w:pPr>
            <w:r w:rsidRPr="003464CD">
              <w:rPr>
                <w:rFonts w:ascii="Times New Roman" w:eastAsia="Arial Unicode MS" w:hAnsi="Times New Roman" w:cs="Times New Roman"/>
                <w:b/>
                <w:color w:val="002060"/>
                <w:sz w:val="20"/>
                <w:szCs w:val="24"/>
                <w:lang w:eastAsia="ru-RU"/>
              </w:rPr>
              <w:t>Каким образом Вы планируете оказать больше поддержки? Какие задачи Вы планируете поставить перед более способными учащимися?</w:t>
            </w:r>
          </w:p>
        </w:tc>
        <w:tc>
          <w:tcPr>
            <w:tcW w:w="2382" w:type="dxa"/>
          </w:tcPr>
          <w:p w:rsidR="004D03FD" w:rsidRPr="003464CD" w:rsidRDefault="004D03FD" w:rsidP="004D03FD">
            <w:pPr>
              <w:widowControl w:val="0"/>
              <w:rPr>
                <w:rFonts w:ascii="Times New Roman" w:eastAsia="Arial Unicode MS" w:hAnsi="Times New Roman" w:cs="Times New Roman"/>
                <w:b/>
                <w:color w:val="002060"/>
                <w:sz w:val="20"/>
                <w:szCs w:val="24"/>
                <w:lang w:eastAsia="ru-RU"/>
              </w:rPr>
            </w:pPr>
            <w:r w:rsidRPr="003464CD">
              <w:rPr>
                <w:rFonts w:ascii="Times New Roman" w:eastAsia="Arial Unicode MS" w:hAnsi="Times New Roman" w:cs="Times New Roman"/>
                <w:b/>
                <w:color w:val="002060"/>
                <w:sz w:val="20"/>
                <w:szCs w:val="24"/>
                <w:u w:val="single"/>
                <w:lang w:eastAsia="ru-RU"/>
              </w:rPr>
              <w:t>Оценивание</w:t>
            </w:r>
          </w:p>
          <w:p w:rsidR="004D03FD" w:rsidRPr="003464CD" w:rsidRDefault="004D03FD" w:rsidP="004D03FD">
            <w:pPr>
              <w:widowControl w:val="0"/>
              <w:rPr>
                <w:rFonts w:ascii="Times New Roman" w:eastAsia="Arial Unicode MS" w:hAnsi="Times New Roman" w:cs="Times New Roman"/>
                <w:i/>
                <w:color w:val="002060"/>
                <w:sz w:val="20"/>
                <w:szCs w:val="24"/>
                <w:lang w:eastAsia="ru-RU"/>
              </w:rPr>
            </w:pPr>
            <w:r w:rsidRPr="003464CD">
              <w:rPr>
                <w:rFonts w:ascii="Times New Roman" w:eastAsia="Arial Unicode MS" w:hAnsi="Times New Roman" w:cs="Times New Roman"/>
                <w:b/>
                <w:color w:val="002060"/>
                <w:sz w:val="20"/>
                <w:szCs w:val="24"/>
                <w:lang w:eastAsia="ru-RU"/>
              </w:rPr>
              <w:t>Как Вы планируете проверить уровень усвоения материала учащимися?</w:t>
            </w:r>
          </w:p>
          <w:p w:rsidR="004D03FD" w:rsidRPr="003464CD" w:rsidRDefault="004D03FD" w:rsidP="004D03FD">
            <w:pPr>
              <w:widowControl w:val="0"/>
              <w:rPr>
                <w:rFonts w:ascii="Times New Roman" w:eastAsia="Arial Unicode MS" w:hAnsi="Times New Roman" w:cs="Times New Roman"/>
                <w:i/>
                <w:color w:val="002060"/>
                <w:sz w:val="20"/>
                <w:szCs w:val="24"/>
                <w:lang w:eastAsia="ru-RU"/>
              </w:rPr>
            </w:pPr>
          </w:p>
          <w:p w:rsidR="004D03FD" w:rsidRPr="003464CD" w:rsidRDefault="004D03FD" w:rsidP="004D03FD">
            <w:pPr>
              <w:widowControl w:val="0"/>
              <w:rPr>
                <w:rFonts w:ascii="Times New Roman" w:eastAsia="Arial Unicode MS" w:hAnsi="Times New Roman" w:cs="Times New Roman"/>
                <w:i/>
                <w:color w:val="002060"/>
                <w:sz w:val="20"/>
                <w:szCs w:val="24"/>
                <w:lang w:eastAsia="ru-RU"/>
              </w:rPr>
            </w:pPr>
          </w:p>
          <w:p w:rsidR="004D03FD" w:rsidRPr="003464CD" w:rsidRDefault="004D03FD" w:rsidP="004D03FD">
            <w:pPr>
              <w:widowControl w:val="0"/>
              <w:rPr>
                <w:rFonts w:ascii="Times New Roman" w:eastAsia="Arial Unicode MS" w:hAnsi="Times New Roman" w:cs="Times New Roman"/>
                <w:i/>
                <w:color w:val="002060"/>
                <w:sz w:val="20"/>
                <w:szCs w:val="24"/>
                <w:lang w:eastAsia="ru-RU"/>
              </w:rPr>
            </w:pPr>
          </w:p>
          <w:p w:rsidR="004D03FD" w:rsidRPr="00DE3F83" w:rsidRDefault="004D03FD" w:rsidP="004D03FD">
            <w:pPr>
              <w:widowControl w:val="0"/>
              <w:rPr>
                <w:rFonts w:ascii="Times New Roman" w:eastAsia="Arial Unicode MS" w:hAnsi="Times New Roman" w:cs="Times New Roman"/>
                <w:i/>
                <w:color w:val="002060"/>
                <w:sz w:val="20"/>
                <w:szCs w:val="24"/>
                <w:lang w:val="kk-KZ" w:eastAsia="ru-RU"/>
              </w:rPr>
            </w:pPr>
          </w:p>
        </w:tc>
        <w:tc>
          <w:tcPr>
            <w:tcW w:w="2383" w:type="dxa"/>
            <w:gridSpan w:val="2"/>
          </w:tcPr>
          <w:p w:rsidR="004D03FD" w:rsidRPr="003464CD" w:rsidRDefault="004D03FD" w:rsidP="004D03FD">
            <w:pPr>
              <w:widowControl w:val="0"/>
              <w:rPr>
                <w:rFonts w:ascii="Times New Roman" w:eastAsia="Arial Unicode MS" w:hAnsi="Times New Roman" w:cs="Times New Roman"/>
                <w:i/>
                <w:color w:val="002060"/>
                <w:sz w:val="20"/>
                <w:szCs w:val="24"/>
                <w:lang w:eastAsia="ru-RU"/>
              </w:rPr>
            </w:pPr>
            <w:r w:rsidRPr="003464CD">
              <w:rPr>
                <w:rFonts w:ascii="Times New Roman" w:eastAsia="Arial Unicode MS" w:hAnsi="Times New Roman" w:cs="Times New Roman"/>
                <w:b/>
                <w:color w:val="002060"/>
                <w:sz w:val="20"/>
                <w:szCs w:val="24"/>
                <w:u w:val="single"/>
                <w:lang w:eastAsia="ru-RU"/>
              </w:rPr>
              <w:t>Здоровье и соблюдение техники безопасности</w:t>
            </w:r>
            <w:r w:rsidRPr="003464CD">
              <w:rPr>
                <w:rFonts w:ascii="Times New Roman" w:eastAsia="Arial Unicode MS" w:hAnsi="Times New Roman" w:cs="Times New Roman"/>
                <w:b/>
                <w:color w:val="002060"/>
                <w:sz w:val="20"/>
                <w:szCs w:val="24"/>
                <w:u w:val="single"/>
                <w:lang w:eastAsia="ru-RU"/>
              </w:rPr>
              <w:br/>
            </w:r>
            <w:r w:rsidRPr="003464CD">
              <w:rPr>
                <w:rFonts w:ascii="Times New Roman" w:eastAsia="Arial Unicode MS" w:hAnsi="Times New Roman" w:cs="Times New Roman"/>
                <w:b/>
                <w:color w:val="002060"/>
                <w:sz w:val="20"/>
                <w:szCs w:val="24"/>
                <w:u w:val="single"/>
                <w:lang w:eastAsia="ru-RU"/>
              </w:rPr>
              <w:br/>
            </w:r>
            <w:proofErr w:type="spellStart"/>
            <w:r w:rsidRPr="003464CD">
              <w:rPr>
                <w:rFonts w:ascii="Times New Roman" w:eastAsia="Arial Unicode MS" w:hAnsi="Times New Roman" w:cs="Times New Roman"/>
                <w:i/>
                <w:color w:val="002060"/>
                <w:sz w:val="20"/>
                <w:szCs w:val="24"/>
                <w:lang w:eastAsia="ru-RU"/>
              </w:rPr>
              <w:t>Здоровьесберегающие</w:t>
            </w:r>
            <w:proofErr w:type="spellEnd"/>
            <w:r w:rsidRPr="003464CD">
              <w:rPr>
                <w:rFonts w:ascii="Times New Roman" w:eastAsia="Arial Unicode MS" w:hAnsi="Times New Roman" w:cs="Times New Roman"/>
                <w:i/>
                <w:color w:val="002060"/>
                <w:sz w:val="20"/>
                <w:szCs w:val="24"/>
                <w:lang w:eastAsia="ru-RU"/>
              </w:rPr>
              <w:t xml:space="preserve"> технологии.</w:t>
            </w:r>
          </w:p>
          <w:p w:rsidR="004D03FD" w:rsidRPr="003464CD" w:rsidRDefault="004D03FD" w:rsidP="004D03FD">
            <w:pPr>
              <w:widowControl w:val="0"/>
              <w:rPr>
                <w:rFonts w:ascii="Times New Roman" w:eastAsia="Arial Unicode MS" w:hAnsi="Times New Roman" w:cs="Times New Roman"/>
                <w:i/>
                <w:color w:val="002060"/>
                <w:sz w:val="20"/>
                <w:szCs w:val="24"/>
                <w:lang w:eastAsia="ru-RU"/>
              </w:rPr>
            </w:pPr>
            <w:r w:rsidRPr="003464CD">
              <w:rPr>
                <w:rFonts w:ascii="Times New Roman" w:eastAsia="Arial Unicode MS" w:hAnsi="Times New Roman" w:cs="Times New Roman"/>
                <w:i/>
                <w:color w:val="002060"/>
                <w:sz w:val="20"/>
                <w:szCs w:val="24"/>
                <w:lang w:eastAsia="ru-RU"/>
              </w:rPr>
              <w:t xml:space="preserve">Используемые </w:t>
            </w:r>
            <w:proofErr w:type="spellStart"/>
            <w:r w:rsidRPr="003464CD">
              <w:rPr>
                <w:rFonts w:ascii="Times New Roman" w:eastAsia="Arial Unicode MS" w:hAnsi="Times New Roman" w:cs="Times New Roman"/>
                <w:i/>
                <w:color w:val="002060"/>
                <w:sz w:val="20"/>
                <w:szCs w:val="24"/>
                <w:lang w:eastAsia="ru-RU"/>
              </w:rPr>
              <w:t>физминутки</w:t>
            </w:r>
            <w:proofErr w:type="spellEnd"/>
            <w:r w:rsidRPr="003464CD">
              <w:rPr>
                <w:rFonts w:ascii="Times New Roman" w:eastAsia="Arial Unicode MS" w:hAnsi="Times New Roman" w:cs="Times New Roman"/>
                <w:i/>
                <w:color w:val="002060"/>
                <w:sz w:val="20"/>
                <w:szCs w:val="24"/>
                <w:lang w:eastAsia="ru-RU"/>
              </w:rPr>
              <w:t xml:space="preserve"> и активные виды деятельности.</w:t>
            </w:r>
          </w:p>
          <w:p w:rsidR="004D03FD" w:rsidRPr="003464CD" w:rsidRDefault="004D03FD" w:rsidP="004D03FD">
            <w:pPr>
              <w:widowControl w:val="0"/>
              <w:rPr>
                <w:rFonts w:ascii="Times New Roman" w:eastAsia="Arial Unicode MS" w:hAnsi="Times New Roman" w:cs="Times New Roman"/>
                <w:b/>
                <w:color w:val="002060"/>
                <w:sz w:val="20"/>
                <w:szCs w:val="24"/>
                <w:highlight w:val="yellow"/>
                <w:u w:val="single"/>
                <w:lang w:eastAsia="ru-RU"/>
              </w:rPr>
            </w:pPr>
          </w:p>
        </w:tc>
      </w:tr>
    </w:tbl>
    <w:p w:rsidR="004D03FD" w:rsidRDefault="004D03FD" w:rsidP="004D03FD">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8C7D5A" w:rsidRPr="00AA5ECC" w:rsidRDefault="004D03FD" w:rsidP="00AA5ECC">
      <w:pPr>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-43</w:t>
      </w:r>
      <w:r w:rsidR="00AA5ECC">
        <w:rPr>
          <w:rFonts w:ascii="Times New Roman" w:eastAsia="Times New Roman" w:hAnsi="Times New Roman" w:cs="Times New Roman"/>
          <w:color w:val="002060"/>
          <w:szCs w:val="28"/>
          <w:lang w:val="kk-KZ" w:eastAsia="ru-RU"/>
        </w:rPr>
        <w:t>-</w:t>
      </w:r>
    </w:p>
    <w:p w:rsidR="008C7D5A" w:rsidRPr="00FE43DF" w:rsidRDefault="008C7D5A" w:rsidP="008C7D5A">
      <w:pPr>
        <w:pStyle w:val="a6"/>
        <w:shd w:val="clear" w:color="auto" w:fill="FFFFFF"/>
        <w:spacing w:before="0" w:beforeAutospacing="0" w:after="0" w:afterAutospacing="0"/>
        <w:jc w:val="both"/>
        <w:rPr>
          <w:color w:val="002060"/>
          <w:sz w:val="22"/>
          <w:lang w:val="kk-KZ"/>
        </w:rPr>
      </w:pPr>
      <w:r w:rsidRPr="00FE43DF">
        <w:rPr>
          <w:color w:val="002060"/>
          <w:sz w:val="22"/>
        </w:rPr>
        <w:lastRenderedPageBreak/>
        <w:t xml:space="preserve">действий и поступков, принимать решения. Данные компетенции обеспечивают механизм самоопределения ученика в ситуациях учебной и иной деятельности; от них зависит индивидуальная образовательная траектория ученика и программа его жизнедеятельности в целом. </w:t>
      </w:r>
    </w:p>
    <w:p w:rsidR="008C7D5A" w:rsidRP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b/>
          <w:i/>
          <w:color w:val="002060"/>
          <w:sz w:val="22"/>
        </w:rPr>
        <w:t>2. Общекультурные компетенции.</w:t>
      </w:r>
      <w:r w:rsidRPr="00FE43DF">
        <w:rPr>
          <w:color w:val="002060"/>
          <w:sz w:val="22"/>
        </w:rPr>
        <w:t xml:space="preserve"> Названные компетенции связаны с познанием и опытом деятельности в области национальной и общечеловеческой культуры; </w:t>
      </w:r>
      <w:proofErr w:type="spellStart"/>
      <w:r w:rsidRPr="00FE43DF">
        <w:rPr>
          <w:color w:val="002060"/>
          <w:sz w:val="22"/>
        </w:rPr>
        <w:t>духовнонравственными</w:t>
      </w:r>
      <w:proofErr w:type="spellEnd"/>
      <w:r w:rsidRPr="00FE43DF">
        <w:rPr>
          <w:color w:val="002060"/>
          <w:sz w:val="22"/>
        </w:rPr>
        <w:t xml:space="preserve"> основами жизни человека и человечества, отдельных народов; культурологическими основами семейных, социальных, общечеловеческих явлений и традиций; ролью науки и религии в жизни человека. Сюда же относится опыт освоения учеником картины мира, расширяющийся до культурологического и всечеловеческого понимания мира.</w:t>
      </w:r>
    </w:p>
    <w:p w:rsidR="008C7D5A" w:rsidRP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b/>
          <w:i/>
          <w:color w:val="002060"/>
          <w:sz w:val="22"/>
        </w:rPr>
        <w:t>3. Учебно-познавательные компетенции.</w:t>
      </w:r>
      <w:r w:rsidRPr="00FE43DF">
        <w:rPr>
          <w:color w:val="002060"/>
          <w:sz w:val="22"/>
        </w:rPr>
        <w:t xml:space="preserve"> Это совокупность компетенций ученика в сфере самостоятельной познавательной деятельности, включающей элементы деятельности логической, методологической и </w:t>
      </w:r>
      <w:proofErr w:type="spellStart"/>
      <w:r w:rsidRPr="00FE43DF">
        <w:rPr>
          <w:color w:val="002060"/>
          <w:sz w:val="22"/>
        </w:rPr>
        <w:t>общеучебной</w:t>
      </w:r>
      <w:proofErr w:type="spellEnd"/>
      <w:r w:rsidRPr="00FE43DF">
        <w:rPr>
          <w:color w:val="002060"/>
          <w:sz w:val="22"/>
        </w:rPr>
        <w:t xml:space="preserve">. Сюда входят способы организации целеполагания, планирования, анализа, рефлексии, самооценки. По отношению к изучаемым объектам ученик овладевает креативными навыками: добыванием знаний непосредственно из окружающей действительности, владением приемами учебно-познавательных проблем, действий в нестандартных ситуациях. В рамках этих компетенций определяются требования функциональной грамотности: умение отличать факты от </w:t>
      </w:r>
      <w:proofErr w:type="gramStart"/>
      <w:r w:rsidRPr="00FE43DF">
        <w:rPr>
          <w:color w:val="002060"/>
          <w:sz w:val="22"/>
        </w:rPr>
        <w:t>домыслов</w:t>
      </w:r>
      <w:proofErr w:type="gramEnd"/>
      <w:r w:rsidRPr="00FE43DF">
        <w:rPr>
          <w:color w:val="002060"/>
          <w:sz w:val="22"/>
        </w:rPr>
        <w:t xml:space="preserve">, владение измерительными навыками, использование вероятностных, статистических и иных методов познания. </w:t>
      </w:r>
    </w:p>
    <w:p w:rsidR="008C7D5A" w:rsidRP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b/>
          <w:i/>
          <w:color w:val="002060"/>
          <w:sz w:val="22"/>
        </w:rPr>
        <w:t xml:space="preserve">4. Информационные компетенции. </w:t>
      </w:r>
      <w:r w:rsidRPr="00FE43DF">
        <w:rPr>
          <w:color w:val="002060"/>
          <w:sz w:val="22"/>
        </w:rPr>
        <w:t xml:space="preserve">Эти компетенции предполагают навыки деятельности по отношению к информации в учебных предметах и образовательных областях, а также в окружающем мире; владение современными средствами информации и информационными технологиями; поиск, анализ и отбор необходимой информации, ее преобразование, сохранение и передачу. </w:t>
      </w:r>
    </w:p>
    <w:p w:rsidR="008C7D5A" w:rsidRP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b/>
          <w:i/>
          <w:color w:val="002060"/>
          <w:sz w:val="22"/>
        </w:rPr>
        <w:t>5. Коммуникативные компетенции.</w:t>
      </w:r>
      <w:r w:rsidRPr="00FE43DF">
        <w:rPr>
          <w:color w:val="002060"/>
          <w:sz w:val="22"/>
        </w:rPr>
        <w:t xml:space="preserve"> Данные компетенции включают знание языков, способов взаимодействия с окружающими и удаленными событиями и людьми; навыки работы в группе, коллективе, владение различными социальными ролями. </w:t>
      </w:r>
    </w:p>
    <w:p w:rsidR="008C7D5A" w:rsidRP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b/>
          <w:i/>
          <w:color w:val="002060"/>
          <w:sz w:val="22"/>
        </w:rPr>
        <w:t>6. Социально-трудовые компетенции.</w:t>
      </w:r>
      <w:r w:rsidRPr="00FE43DF">
        <w:rPr>
          <w:color w:val="002060"/>
          <w:sz w:val="22"/>
        </w:rPr>
        <w:t xml:space="preserve"> Это компетенции, связанные с выполнением роли гражданина, наблюдателя, избирателя, представителя, потребителя, покупателя, клиента и т.д.; с правами и обязанностями в вопросах экономики и права, в области профессионального самоопределения. </w:t>
      </w:r>
    </w:p>
    <w:p w:rsid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b/>
          <w:i/>
          <w:color w:val="002060"/>
          <w:sz w:val="22"/>
        </w:rPr>
        <w:t>7. Компетенции личностного самосовершенствования.</w:t>
      </w:r>
      <w:r w:rsidRPr="00FE43DF">
        <w:rPr>
          <w:color w:val="002060"/>
          <w:sz w:val="22"/>
        </w:rPr>
        <w:t xml:space="preserve"> Эти</w:t>
      </w:r>
    </w:p>
    <w:p w:rsidR="00FE43DF" w:rsidRDefault="00FE43DF" w:rsidP="008C7D5A">
      <w:pPr>
        <w:pStyle w:val="a6"/>
        <w:shd w:val="clear" w:color="auto" w:fill="FFFFFF"/>
        <w:spacing w:before="0" w:beforeAutospacing="0" w:after="0" w:afterAutospacing="0"/>
        <w:ind w:firstLine="708"/>
        <w:jc w:val="both"/>
        <w:rPr>
          <w:color w:val="002060"/>
          <w:sz w:val="22"/>
          <w:lang w:val="kk-KZ"/>
        </w:rPr>
      </w:pPr>
    </w:p>
    <w:p w:rsidR="00FE43DF" w:rsidRDefault="00FE43DF" w:rsidP="00FE43DF">
      <w:pPr>
        <w:pStyle w:val="a6"/>
        <w:shd w:val="clear" w:color="auto" w:fill="FFFFFF"/>
        <w:spacing w:before="0" w:beforeAutospacing="0" w:after="0" w:afterAutospacing="0"/>
        <w:ind w:firstLine="708"/>
        <w:jc w:val="center"/>
        <w:rPr>
          <w:color w:val="002060"/>
          <w:sz w:val="22"/>
          <w:lang w:val="kk-KZ"/>
        </w:rPr>
      </w:pPr>
      <w:r>
        <w:rPr>
          <w:color w:val="002060"/>
          <w:sz w:val="22"/>
          <w:lang w:val="kk-KZ"/>
        </w:rPr>
        <w:t>-9-</w:t>
      </w:r>
    </w:p>
    <w:p w:rsidR="00FE43DF" w:rsidRDefault="00FE43DF" w:rsidP="008C7D5A">
      <w:pPr>
        <w:pStyle w:val="a6"/>
        <w:shd w:val="clear" w:color="auto" w:fill="FFFFFF"/>
        <w:spacing w:before="0" w:beforeAutospacing="0" w:after="0" w:afterAutospacing="0"/>
        <w:ind w:firstLine="708"/>
        <w:jc w:val="both"/>
        <w:rPr>
          <w:color w:val="002060"/>
          <w:sz w:val="22"/>
          <w:lang w:val="kk-KZ"/>
        </w:rPr>
      </w:pPr>
    </w:p>
    <w:p w:rsidR="008C7D5A" w:rsidRPr="00FE43DF" w:rsidRDefault="008C7D5A" w:rsidP="00FE43DF">
      <w:pPr>
        <w:pStyle w:val="a6"/>
        <w:shd w:val="clear" w:color="auto" w:fill="FFFFFF"/>
        <w:spacing w:before="0" w:beforeAutospacing="0" w:after="0" w:afterAutospacing="0"/>
        <w:jc w:val="both"/>
        <w:rPr>
          <w:color w:val="002060"/>
          <w:sz w:val="22"/>
          <w:lang w:val="kk-KZ"/>
        </w:rPr>
      </w:pPr>
      <w:r w:rsidRPr="00FE43DF">
        <w:rPr>
          <w:color w:val="002060"/>
          <w:sz w:val="22"/>
        </w:rPr>
        <w:t xml:space="preserve">компетенции направлены на освоение способов физического, духовного и интеллектуального саморазвития, эмоциональной </w:t>
      </w:r>
      <w:proofErr w:type="spellStart"/>
      <w:r w:rsidRPr="00FE43DF">
        <w:rPr>
          <w:color w:val="002060"/>
          <w:sz w:val="22"/>
        </w:rPr>
        <w:t>саморегуляции</w:t>
      </w:r>
      <w:proofErr w:type="spellEnd"/>
      <w:r w:rsidRPr="00FE43DF">
        <w:rPr>
          <w:color w:val="002060"/>
          <w:sz w:val="22"/>
        </w:rPr>
        <w:t xml:space="preserve"> и </w:t>
      </w:r>
      <w:proofErr w:type="spellStart"/>
      <w:r w:rsidRPr="00FE43DF">
        <w:rPr>
          <w:color w:val="002060"/>
          <w:sz w:val="22"/>
        </w:rPr>
        <w:t>самоподдержки</w:t>
      </w:r>
      <w:proofErr w:type="spellEnd"/>
      <w:r w:rsidRPr="00FE43DF">
        <w:rPr>
          <w:color w:val="002060"/>
          <w:sz w:val="22"/>
        </w:rPr>
        <w:t xml:space="preserve">; развитие необходимых современному человеку личностных качеств, формирование психологической грамотности, культуры мышления и поведения. </w:t>
      </w:r>
    </w:p>
    <w:p w:rsidR="008C7D5A" w:rsidRPr="00FE43DF" w:rsidRDefault="008C7D5A" w:rsidP="00FE43DF">
      <w:pPr>
        <w:pStyle w:val="a6"/>
        <w:shd w:val="clear" w:color="auto" w:fill="FFFFFF"/>
        <w:spacing w:before="0" w:beforeAutospacing="0" w:after="0" w:afterAutospacing="0"/>
        <w:ind w:firstLine="708"/>
        <w:jc w:val="both"/>
        <w:rPr>
          <w:color w:val="002060"/>
          <w:sz w:val="22"/>
          <w:lang w:val="kk-KZ"/>
        </w:rPr>
      </w:pPr>
      <w:r w:rsidRPr="00FE43DF">
        <w:rPr>
          <w:color w:val="002060"/>
          <w:sz w:val="22"/>
        </w:rPr>
        <w:t xml:space="preserve">В целом, большинство авторов сходятся во мнении, что компетентностью нельзя «владеть» - это не сумма чего-то, что можно освоить как, например, сумму знаний, умений и навыков. Но компетентность может формироваться (в процессе освоения того или иного вида деятельности) и может проявляться - в том, насколько успешной будет у человека эта освоенная им деятельность. Возникает вопрос - как помочь ребенку стать потенциально компетентным в любом виде деятельности, с которым его может столкнуть жизнь. Вот тут-то и может идти речь о так называемых ключевых компетенциях как об особых способностях, которые и позволяют человеку максимально эффективно становиться компетентным в тех или иных областях деятельности. А формировать эти компетенции помогают интерактивное обучение. </w:t>
      </w:r>
    </w:p>
    <w:p w:rsidR="00C84AE9" w:rsidRP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color w:val="002060"/>
          <w:sz w:val="22"/>
        </w:rPr>
        <w:t>По определению педагогического энциклопедического словаря под редакцией Б. М. Бим-</w:t>
      </w:r>
      <w:proofErr w:type="spellStart"/>
      <w:r w:rsidRPr="00FE43DF">
        <w:rPr>
          <w:color w:val="002060"/>
          <w:sz w:val="22"/>
        </w:rPr>
        <w:t>Бада</w:t>
      </w:r>
      <w:proofErr w:type="spellEnd"/>
      <w:r w:rsidRPr="00FE43DF">
        <w:rPr>
          <w:color w:val="002060"/>
          <w:sz w:val="22"/>
        </w:rPr>
        <w:t>, интерактивное обучение - это обучение, построенное на взаимодействии учащегося с учебным окружением, учебной средой, которая служит областью осваиваемого опыта. Учащийся становится полноправным участником учебного процесса, его опыт служит основным источником учебного познания. Педагог не дает готовых знаний, но побуждает участников к самостоятельному поиску. В ходе работы над данной темой я изучил</w:t>
      </w:r>
      <w:r w:rsidR="00C84AE9" w:rsidRPr="00FE43DF">
        <w:rPr>
          <w:color w:val="002060"/>
          <w:sz w:val="22"/>
          <w:lang w:val="kk-KZ"/>
        </w:rPr>
        <w:t>а</w:t>
      </w:r>
      <w:r w:rsidRPr="00FE43DF">
        <w:rPr>
          <w:color w:val="002060"/>
          <w:sz w:val="22"/>
        </w:rPr>
        <w:t xml:space="preserve"> проблемн</w:t>
      </w:r>
      <w:proofErr w:type="gramStart"/>
      <w:r w:rsidRPr="00FE43DF">
        <w:rPr>
          <w:color w:val="002060"/>
          <w:sz w:val="22"/>
        </w:rPr>
        <w:t>о-</w:t>
      </w:r>
      <w:proofErr w:type="gramEnd"/>
      <w:r w:rsidRPr="00FE43DF">
        <w:rPr>
          <w:color w:val="002060"/>
          <w:sz w:val="22"/>
        </w:rPr>
        <w:t xml:space="preserve"> поисковые технологии Л.С. Выготского, М.Н. </w:t>
      </w:r>
      <w:proofErr w:type="spellStart"/>
      <w:r w:rsidRPr="00FE43DF">
        <w:rPr>
          <w:color w:val="002060"/>
          <w:sz w:val="22"/>
        </w:rPr>
        <w:t>Скаткина</w:t>
      </w:r>
      <w:proofErr w:type="spellEnd"/>
      <w:r w:rsidRPr="00FE43DF">
        <w:rPr>
          <w:color w:val="002060"/>
          <w:sz w:val="22"/>
        </w:rPr>
        <w:t xml:space="preserve">. </w:t>
      </w:r>
    </w:p>
    <w:p w:rsidR="00FE43DF" w:rsidRDefault="008C7D5A" w:rsidP="008C7D5A">
      <w:pPr>
        <w:pStyle w:val="a6"/>
        <w:shd w:val="clear" w:color="auto" w:fill="FFFFFF"/>
        <w:spacing w:before="0" w:beforeAutospacing="0" w:after="0" w:afterAutospacing="0"/>
        <w:ind w:firstLine="708"/>
        <w:jc w:val="both"/>
        <w:rPr>
          <w:color w:val="002060"/>
          <w:sz w:val="22"/>
          <w:lang w:val="kk-KZ"/>
        </w:rPr>
      </w:pPr>
      <w:r w:rsidRPr="00FE43DF">
        <w:rPr>
          <w:color w:val="002060"/>
          <w:sz w:val="22"/>
        </w:rPr>
        <w:t xml:space="preserve">В психолого-педагогическом и дидактическом плане я ориентируюсь в большей степени на </w:t>
      </w:r>
      <w:proofErr w:type="spellStart"/>
      <w:r w:rsidRPr="00FE43DF">
        <w:rPr>
          <w:color w:val="002060"/>
          <w:sz w:val="22"/>
        </w:rPr>
        <w:t>деятельностный</w:t>
      </w:r>
      <w:proofErr w:type="spellEnd"/>
      <w:r w:rsidRPr="00FE43DF">
        <w:rPr>
          <w:color w:val="002060"/>
          <w:sz w:val="22"/>
        </w:rPr>
        <w:t xml:space="preserve"> подход Б.Д. </w:t>
      </w:r>
      <w:proofErr w:type="spellStart"/>
      <w:r w:rsidRPr="00FE43DF">
        <w:rPr>
          <w:color w:val="002060"/>
          <w:sz w:val="22"/>
        </w:rPr>
        <w:t>Эльконина</w:t>
      </w:r>
      <w:proofErr w:type="spellEnd"/>
      <w:r w:rsidRPr="00FE43DF">
        <w:rPr>
          <w:color w:val="002060"/>
          <w:sz w:val="22"/>
        </w:rPr>
        <w:t xml:space="preserve"> и В.В. Давыдова. Моим педагогическим взглядам полностью соответствует тот факт, что определяющим и в теории Выготского, и в практике развивающего обучения являются организация проблемн</w:t>
      </w:r>
      <w:proofErr w:type="gramStart"/>
      <w:r w:rsidRPr="00FE43DF">
        <w:rPr>
          <w:color w:val="002060"/>
          <w:sz w:val="22"/>
        </w:rPr>
        <w:t>о-</w:t>
      </w:r>
      <w:proofErr w:type="gramEnd"/>
      <w:r w:rsidRPr="00FE43DF">
        <w:rPr>
          <w:color w:val="002060"/>
          <w:sz w:val="22"/>
        </w:rPr>
        <w:t xml:space="preserve"> поисковых форм деятельности. Чтобы происходило развитие, надо приобщить детей к ориентировке, поиску. Глубоко прав Б.Д. </w:t>
      </w:r>
      <w:proofErr w:type="spellStart"/>
      <w:r w:rsidRPr="00FE43DF">
        <w:rPr>
          <w:color w:val="002060"/>
          <w:sz w:val="22"/>
        </w:rPr>
        <w:t>Эльконин</w:t>
      </w:r>
      <w:proofErr w:type="spellEnd"/>
      <w:r w:rsidRPr="00FE43DF">
        <w:rPr>
          <w:color w:val="002060"/>
          <w:sz w:val="22"/>
        </w:rPr>
        <w:t xml:space="preserve"> утверждая, что «</w:t>
      </w:r>
      <w:proofErr w:type="spellStart"/>
      <w:r w:rsidRPr="00FE43DF">
        <w:rPr>
          <w:color w:val="002060"/>
          <w:sz w:val="22"/>
        </w:rPr>
        <w:t>деятельностный</w:t>
      </w:r>
      <w:proofErr w:type="spellEnd"/>
      <w:r w:rsidRPr="00FE43DF">
        <w:rPr>
          <w:color w:val="002060"/>
          <w:sz w:val="22"/>
        </w:rPr>
        <w:t xml:space="preserve"> подход - это подход к организации процесса обучения, в котором на первый план выходит проблема самоопределения ученика в образовательном процессе. Без действенной формы включения ребенка в образовательный процесс все разговоры о партнерстве учителя и ученика в обучении остаются пустыми словами». А создают условия, мотивирующие </w:t>
      </w:r>
      <w:proofErr w:type="gramStart"/>
      <w:r w:rsidRPr="00FE43DF">
        <w:rPr>
          <w:color w:val="002060"/>
          <w:sz w:val="22"/>
        </w:rPr>
        <w:t>обучающихся</w:t>
      </w:r>
      <w:proofErr w:type="gramEnd"/>
      <w:r w:rsidRPr="00FE43DF">
        <w:rPr>
          <w:color w:val="002060"/>
          <w:sz w:val="22"/>
        </w:rPr>
        <w:t xml:space="preserve"> к самостоятельному,</w:t>
      </w:r>
    </w:p>
    <w:p w:rsidR="00FE43DF" w:rsidRDefault="00FE43DF" w:rsidP="008C7D5A">
      <w:pPr>
        <w:pStyle w:val="a6"/>
        <w:shd w:val="clear" w:color="auto" w:fill="FFFFFF"/>
        <w:spacing w:before="0" w:beforeAutospacing="0" w:after="0" w:afterAutospacing="0"/>
        <w:ind w:firstLine="708"/>
        <w:jc w:val="both"/>
        <w:rPr>
          <w:color w:val="002060"/>
          <w:sz w:val="22"/>
          <w:lang w:val="kk-KZ"/>
        </w:rPr>
      </w:pPr>
    </w:p>
    <w:p w:rsidR="00FE43DF" w:rsidRDefault="00FE43DF" w:rsidP="00FE43DF">
      <w:pPr>
        <w:pStyle w:val="a6"/>
        <w:shd w:val="clear" w:color="auto" w:fill="FFFFFF"/>
        <w:spacing w:before="0" w:beforeAutospacing="0" w:after="0" w:afterAutospacing="0"/>
        <w:ind w:firstLine="708"/>
        <w:jc w:val="center"/>
        <w:rPr>
          <w:color w:val="002060"/>
          <w:sz w:val="22"/>
          <w:lang w:val="kk-KZ"/>
        </w:rPr>
      </w:pPr>
      <w:r>
        <w:rPr>
          <w:color w:val="002060"/>
          <w:sz w:val="22"/>
          <w:lang w:val="kk-KZ"/>
        </w:rPr>
        <w:t>-10-</w:t>
      </w:r>
    </w:p>
    <w:p w:rsidR="00FE43DF" w:rsidRDefault="00FE43DF" w:rsidP="00FE43DF">
      <w:pPr>
        <w:pStyle w:val="a6"/>
        <w:shd w:val="clear" w:color="auto" w:fill="FFFFFF"/>
        <w:spacing w:before="0" w:beforeAutospacing="0" w:after="0" w:afterAutospacing="0"/>
        <w:ind w:firstLine="708"/>
        <w:jc w:val="center"/>
        <w:rPr>
          <w:color w:val="002060"/>
          <w:sz w:val="22"/>
          <w:lang w:val="kk-KZ"/>
        </w:rPr>
      </w:pPr>
    </w:p>
    <w:tbl>
      <w:tblPr>
        <w:tblStyle w:val="ab"/>
        <w:tblW w:w="6912" w:type="dxa"/>
        <w:tblLayout w:type="fixed"/>
        <w:tblLook w:val="04A0" w:firstRow="1" w:lastRow="0" w:firstColumn="1" w:lastColumn="0" w:noHBand="0" w:noVBand="1"/>
      </w:tblPr>
      <w:tblGrid>
        <w:gridCol w:w="959"/>
        <w:gridCol w:w="1134"/>
        <w:gridCol w:w="4111"/>
        <w:gridCol w:w="708"/>
      </w:tblGrid>
      <w:tr w:rsidR="00AA5ECC" w:rsidRPr="00447E04" w:rsidTr="00474A9A">
        <w:tc>
          <w:tcPr>
            <w:tcW w:w="959" w:type="dxa"/>
          </w:tcPr>
          <w:p w:rsidR="00AA5ECC" w:rsidRDefault="00AA5ECC" w:rsidP="00474A9A">
            <w:pPr>
              <w:jc w:val="center"/>
              <w:rPr>
                <w:rFonts w:ascii="Times New Roman" w:eastAsia="Times New Roman" w:hAnsi="Times New Roman" w:cs="Times New Roman"/>
                <w:color w:val="002060"/>
                <w:sz w:val="20"/>
                <w:szCs w:val="28"/>
                <w:lang w:val="kk-KZ" w:eastAsia="ru-RU"/>
              </w:rPr>
            </w:pPr>
          </w:p>
        </w:tc>
        <w:tc>
          <w:tcPr>
            <w:tcW w:w="5245" w:type="dxa"/>
            <w:gridSpan w:val="2"/>
          </w:tcPr>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Взаимооценивание оценщика в группе</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Красная звезда – со всем справились</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Зеленая звезда- были ошибки</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Желтая звезда- плохо справились</w:t>
            </w:r>
          </w:p>
          <w:p w:rsidR="00AA5ECC" w:rsidRPr="00DE0DDF" w:rsidRDefault="00AA5ECC" w:rsidP="00474A9A">
            <w:pPr>
              <w:rPr>
                <w:rFonts w:ascii="Times New Roman" w:eastAsia="Times New Roman" w:hAnsi="Times New Roman" w:cs="Times New Roman"/>
                <w:color w:val="002060"/>
                <w:szCs w:val="28"/>
                <w:lang w:val="kk-KZ" w:eastAsia="ru-RU"/>
              </w:rPr>
            </w:pP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Взаимооценивание групп « две звезды одно пожелание»</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ПОХОД АЛЕКСАНДРА МАКЕДОНСКОГО ВОСТОК 334-325 г. до н.э.</w:t>
            </w:r>
          </w:p>
          <w:tbl>
            <w:tblPr>
              <w:tblStyle w:val="ab"/>
              <w:tblW w:w="0" w:type="auto"/>
              <w:tblLayout w:type="fixed"/>
              <w:tblLook w:val="04A0" w:firstRow="1" w:lastRow="0" w:firstColumn="1" w:lastColumn="0" w:noHBand="0" w:noVBand="1"/>
            </w:tblPr>
            <w:tblGrid>
              <w:gridCol w:w="1163"/>
              <w:gridCol w:w="1559"/>
              <w:gridCol w:w="2292"/>
            </w:tblGrid>
            <w:tr w:rsidR="00AA5ECC" w:rsidRPr="00DE0DDF" w:rsidTr="00474A9A">
              <w:tc>
                <w:tcPr>
                  <w:tcW w:w="1163"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334 г. до н. э. май</w:t>
                  </w:r>
                </w:p>
              </w:tc>
              <w:tc>
                <w:tcPr>
                  <w:tcW w:w="1559"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Битва на р. </w:t>
                  </w:r>
                  <w:proofErr w:type="spellStart"/>
                  <w:r w:rsidRPr="00DE0DDF">
                    <w:rPr>
                      <w:rFonts w:ascii="Times New Roman" w:eastAsia="Arial Unicode MS" w:hAnsi="Times New Roman" w:cs="Times New Roman"/>
                      <w:color w:val="002060"/>
                      <w:szCs w:val="24"/>
                      <w:lang w:eastAsia="ru-RU"/>
                    </w:rPr>
                    <w:t>Граник</w:t>
                  </w:r>
                  <w:proofErr w:type="spellEnd"/>
                </w:p>
              </w:tc>
              <w:tc>
                <w:tcPr>
                  <w:tcW w:w="2292"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Победа Александра, открывшая путь в Малую Азию</w:t>
                  </w:r>
                </w:p>
              </w:tc>
            </w:tr>
            <w:tr w:rsidR="00AA5ECC" w:rsidRPr="00DE0DDF" w:rsidTr="00474A9A">
              <w:tc>
                <w:tcPr>
                  <w:tcW w:w="1163"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333 г. до н. э. осень</w:t>
                  </w:r>
                </w:p>
              </w:tc>
              <w:tc>
                <w:tcPr>
                  <w:tcW w:w="1559"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Битва при </w:t>
                  </w:r>
                  <w:proofErr w:type="spellStart"/>
                  <w:r w:rsidRPr="00DE0DDF">
                    <w:rPr>
                      <w:rFonts w:ascii="Times New Roman" w:eastAsia="Arial Unicode MS" w:hAnsi="Times New Roman" w:cs="Times New Roman"/>
                      <w:color w:val="002060"/>
                      <w:szCs w:val="24"/>
                      <w:lang w:eastAsia="ru-RU"/>
                    </w:rPr>
                    <w:t>Иссе</w:t>
                  </w:r>
                  <w:proofErr w:type="spellEnd"/>
                </w:p>
              </w:tc>
              <w:tc>
                <w:tcPr>
                  <w:tcW w:w="2292"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Победа Александра. Отвергнуты мирные предложения Дария</w:t>
                  </w:r>
                </w:p>
              </w:tc>
            </w:tr>
            <w:tr w:rsidR="00AA5ECC" w:rsidRPr="00DE0DDF" w:rsidTr="00474A9A">
              <w:tc>
                <w:tcPr>
                  <w:tcW w:w="1163"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331 г. до н. э. </w:t>
                  </w:r>
                </w:p>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1 октября</w:t>
                  </w:r>
                </w:p>
              </w:tc>
              <w:tc>
                <w:tcPr>
                  <w:tcW w:w="1559"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Битва при </w:t>
                  </w:r>
                  <w:proofErr w:type="spellStart"/>
                  <w:r w:rsidRPr="00DE0DDF">
                    <w:rPr>
                      <w:rFonts w:ascii="Times New Roman" w:eastAsia="Arial Unicode MS" w:hAnsi="Times New Roman" w:cs="Times New Roman"/>
                      <w:color w:val="002060"/>
                      <w:szCs w:val="24"/>
                      <w:lang w:eastAsia="ru-RU"/>
                    </w:rPr>
                    <w:t>Гавгамелах</w:t>
                  </w:r>
                  <w:proofErr w:type="spellEnd"/>
                </w:p>
              </w:tc>
              <w:tc>
                <w:tcPr>
                  <w:tcW w:w="2292"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Разгром главных сил Персии, бегство и смерть Дария </w:t>
                  </w:r>
                  <w:r w:rsidRPr="00DE0DDF">
                    <w:rPr>
                      <w:rFonts w:ascii="Times New Roman" w:eastAsia="Arial Unicode MS" w:hAnsi="Times New Roman" w:cs="Times New Roman"/>
                      <w:color w:val="002060"/>
                      <w:szCs w:val="24"/>
                      <w:lang w:val="en-US" w:eastAsia="ru-RU"/>
                    </w:rPr>
                    <w:t>III</w:t>
                  </w:r>
                  <w:r w:rsidRPr="00DE0DDF">
                    <w:rPr>
                      <w:rFonts w:ascii="Times New Roman" w:eastAsia="Arial Unicode MS" w:hAnsi="Times New Roman" w:cs="Times New Roman"/>
                      <w:color w:val="002060"/>
                      <w:szCs w:val="24"/>
                      <w:lang w:eastAsia="ru-RU"/>
                    </w:rPr>
                    <w:t>.Персидское царство перестало существовать</w:t>
                  </w:r>
                </w:p>
              </w:tc>
            </w:tr>
            <w:tr w:rsidR="00AA5ECC" w:rsidRPr="00DE0DDF" w:rsidTr="00474A9A">
              <w:tc>
                <w:tcPr>
                  <w:tcW w:w="1163"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330-327 г. до н.э.</w:t>
                  </w:r>
                </w:p>
              </w:tc>
              <w:tc>
                <w:tcPr>
                  <w:tcW w:w="1559"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Походы Александра в Среднюю Азию</w:t>
                  </w:r>
                </w:p>
              </w:tc>
              <w:tc>
                <w:tcPr>
                  <w:tcW w:w="2292"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Захват обширных территорий, подготовка похода в Индию</w:t>
                  </w:r>
                </w:p>
              </w:tc>
            </w:tr>
            <w:tr w:rsidR="00AA5ECC" w:rsidRPr="00DE0DDF" w:rsidTr="00474A9A">
              <w:tc>
                <w:tcPr>
                  <w:tcW w:w="1163"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327 г. до н. э.</w:t>
                  </w:r>
                </w:p>
              </w:tc>
              <w:tc>
                <w:tcPr>
                  <w:tcW w:w="1559"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Поход в долину Инда</w:t>
                  </w:r>
                </w:p>
              </w:tc>
              <w:tc>
                <w:tcPr>
                  <w:tcW w:w="2292"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Победа Александра, захват долины, </w:t>
                  </w:r>
                  <w:proofErr w:type="spellStart"/>
                  <w:r w:rsidRPr="00DE0DDF">
                    <w:rPr>
                      <w:rFonts w:ascii="Times New Roman" w:eastAsia="Arial Unicode MS" w:hAnsi="Times New Roman" w:cs="Times New Roman"/>
                      <w:color w:val="002060"/>
                      <w:szCs w:val="24"/>
                      <w:lang w:eastAsia="ru-RU"/>
                    </w:rPr>
                    <w:t>усталось</w:t>
                  </w:r>
                  <w:proofErr w:type="spellEnd"/>
                  <w:r w:rsidRPr="00DE0DDF">
                    <w:rPr>
                      <w:rFonts w:ascii="Times New Roman" w:eastAsia="Arial Unicode MS" w:hAnsi="Times New Roman" w:cs="Times New Roman"/>
                      <w:color w:val="002060"/>
                      <w:szCs w:val="24"/>
                      <w:lang w:eastAsia="ru-RU"/>
                    </w:rPr>
                    <w:t xml:space="preserve"> войска</w:t>
                  </w:r>
                </w:p>
              </w:tc>
            </w:tr>
            <w:tr w:rsidR="00AA5ECC" w:rsidRPr="00DE0DDF" w:rsidTr="00474A9A">
              <w:tc>
                <w:tcPr>
                  <w:tcW w:w="1163"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323 г. до н. э. </w:t>
                  </w:r>
                </w:p>
              </w:tc>
              <w:tc>
                <w:tcPr>
                  <w:tcW w:w="1559"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Вавилон</w:t>
                  </w:r>
                </w:p>
              </w:tc>
              <w:tc>
                <w:tcPr>
                  <w:tcW w:w="2292" w:type="dxa"/>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Смерть Александра Македонского</w:t>
                  </w:r>
                </w:p>
              </w:tc>
            </w:tr>
          </w:tbl>
          <w:p w:rsidR="00AA5ECC" w:rsidRPr="00DE0DDF" w:rsidRDefault="00AA5ECC" w:rsidP="00474A9A">
            <w:pPr>
              <w:rPr>
                <w:rFonts w:ascii="Times New Roman" w:eastAsia="Times New Roman" w:hAnsi="Times New Roman" w:cs="Times New Roman"/>
                <w:color w:val="002060"/>
                <w:szCs w:val="28"/>
                <w:lang w:val="kk-KZ" w:eastAsia="ru-RU"/>
              </w:rPr>
            </w:pPr>
          </w:p>
        </w:tc>
        <w:tc>
          <w:tcPr>
            <w:tcW w:w="708" w:type="dxa"/>
          </w:tcPr>
          <w:p w:rsidR="00AA5ECC" w:rsidRPr="00DE0DDF" w:rsidRDefault="00AA5ECC" w:rsidP="00474A9A">
            <w:pPr>
              <w:ind w:left="317"/>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w:t>
            </w:r>
          </w:p>
        </w:tc>
      </w:tr>
      <w:tr w:rsidR="00AA5ECC" w:rsidRPr="00447E04" w:rsidTr="00474A9A">
        <w:tc>
          <w:tcPr>
            <w:tcW w:w="2093" w:type="dxa"/>
            <w:gridSpan w:val="2"/>
          </w:tcPr>
          <w:p w:rsidR="00AA5ECC" w:rsidRPr="00DE0DDF" w:rsidRDefault="00AA5ECC" w:rsidP="00474A9A">
            <w:pPr>
              <w:widowControl w:val="0"/>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b/>
                <w:color w:val="002060"/>
                <w:szCs w:val="24"/>
                <w:lang w:eastAsia="ru-RU"/>
              </w:rPr>
              <w:t>Критерии успеха</w:t>
            </w:r>
          </w:p>
        </w:tc>
        <w:tc>
          <w:tcPr>
            <w:tcW w:w="4819" w:type="dxa"/>
            <w:gridSpan w:val="2"/>
          </w:tcPr>
          <w:p w:rsidR="00AA5ECC" w:rsidRPr="00DE0DDF" w:rsidRDefault="00AA5ECC" w:rsidP="00474A9A">
            <w:pPr>
              <w:autoSpaceDE w:val="0"/>
              <w:autoSpaceDN w:val="0"/>
              <w:adjustRightInd w:val="0"/>
              <w:rPr>
                <w:rFonts w:ascii="Times New Roman" w:hAnsi="Times New Roman" w:cs="Times New Roman"/>
                <w:color w:val="002060"/>
                <w:szCs w:val="24"/>
              </w:rPr>
            </w:pPr>
            <w:r w:rsidRPr="00DE0DDF">
              <w:rPr>
                <w:rFonts w:ascii="Times New Roman" w:eastAsia="Arial Unicode MS" w:hAnsi="Times New Roman" w:cs="Times New Roman"/>
                <w:color w:val="002060"/>
                <w:szCs w:val="24"/>
                <w:lang w:val="kk-KZ" w:eastAsia="ru-RU"/>
              </w:rPr>
              <w:t xml:space="preserve">Ученики </w:t>
            </w:r>
            <w:r w:rsidRPr="00DE0DDF">
              <w:rPr>
                <w:rFonts w:ascii="Times New Roman" w:eastAsia="Arial Unicode MS" w:hAnsi="Times New Roman" w:cs="Times New Roman"/>
                <w:color w:val="002060"/>
                <w:szCs w:val="24"/>
                <w:lang w:eastAsia="ru-RU"/>
              </w:rPr>
              <w:t>демонстрируют свои знания, задают друг другу вопросы</w:t>
            </w:r>
            <w:r w:rsidRPr="00DE0DDF">
              <w:rPr>
                <w:rFonts w:ascii="Times New Roman" w:hAnsi="Times New Roman" w:cs="Times New Roman"/>
                <w:color w:val="002060"/>
                <w:szCs w:val="24"/>
              </w:rPr>
              <w:t>.</w:t>
            </w:r>
          </w:p>
        </w:tc>
      </w:tr>
      <w:tr w:rsidR="00AA5ECC" w:rsidRPr="00447E04" w:rsidTr="00474A9A">
        <w:tc>
          <w:tcPr>
            <w:tcW w:w="959" w:type="dxa"/>
          </w:tcPr>
          <w:p w:rsidR="00AA5ECC" w:rsidRPr="00412F54" w:rsidRDefault="00AA5ECC" w:rsidP="00474A9A">
            <w:pPr>
              <w:widowControl w:val="0"/>
              <w:rPr>
                <w:rFonts w:ascii="Times New Roman" w:eastAsia="Arial Unicode MS" w:hAnsi="Times New Roman" w:cs="Times New Roman"/>
                <w:b/>
                <w:color w:val="002060"/>
                <w:szCs w:val="24"/>
                <w:lang w:val="kk-KZ" w:eastAsia="ru-RU"/>
              </w:rPr>
            </w:pPr>
            <w:r>
              <w:rPr>
                <w:rFonts w:ascii="Times New Roman" w:eastAsia="Arial Unicode MS" w:hAnsi="Times New Roman" w:cs="Times New Roman"/>
                <w:b/>
                <w:color w:val="002060"/>
                <w:szCs w:val="24"/>
                <w:lang w:eastAsia="ru-RU"/>
              </w:rPr>
              <w:t>Конец урока</w:t>
            </w:r>
          </w:p>
        </w:tc>
        <w:tc>
          <w:tcPr>
            <w:tcW w:w="5245" w:type="dxa"/>
            <w:gridSpan w:val="2"/>
          </w:tcPr>
          <w:p w:rsidR="00AA5ECC" w:rsidRPr="00412F54" w:rsidRDefault="00AA5ECC" w:rsidP="00474A9A">
            <w:pPr>
              <w:autoSpaceDE w:val="0"/>
              <w:autoSpaceDN w:val="0"/>
              <w:adjustRightInd w:val="0"/>
              <w:rPr>
                <w:rFonts w:ascii="Times New Roman" w:eastAsia="Arial Unicode MS" w:hAnsi="Times New Roman" w:cs="Times New Roman"/>
                <w:b/>
                <w:color w:val="002060"/>
                <w:szCs w:val="24"/>
                <w:lang w:val="kk-KZ" w:eastAsia="ru-RU"/>
              </w:rPr>
            </w:pPr>
            <w:r w:rsidRPr="00412F54">
              <w:rPr>
                <w:rFonts w:ascii="Times New Roman" w:eastAsia="Arial Unicode MS" w:hAnsi="Times New Roman" w:cs="Times New Roman"/>
                <w:b/>
                <w:color w:val="002060"/>
                <w:szCs w:val="24"/>
                <w:lang w:val="kk-KZ" w:eastAsia="ru-RU"/>
              </w:rPr>
              <w:t xml:space="preserve">Закрепление урока. </w:t>
            </w:r>
          </w:p>
          <w:p w:rsidR="00AA5ECC" w:rsidRPr="00412F54" w:rsidRDefault="00AA5ECC" w:rsidP="00474A9A">
            <w:pPr>
              <w:autoSpaceDE w:val="0"/>
              <w:autoSpaceDN w:val="0"/>
              <w:adjustRightInd w:val="0"/>
              <w:rPr>
                <w:rFonts w:ascii="Times New Roman" w:eastAsia="Arial Unicode MS" w:hAnsi="Times New Roman" w:cs="Times New Roman"/>
                <w:color w:val="002060"/>
                <w:szCs w:val="24"/>
                <w:lang w:val="kk-KZ" w:eastAsia="ru-RU"/>
              </w:rPr>
            </w:pPr>
            <w:r w:rsidRPr="00412F54">
              <w:rPr>
                <w:rFonts w:ascii="Times New Roman" w:eastAsia="Arial Unicode MS" w:hAnsi="Times New Roman" w:cs="Times New Roman"/>
                <w:color w:val="002060"/>
                <w:szCs w:val="24"/>
                <w:lang w:val="kk-KZ" w:eastAsia="ru-RU"/>
              </w:rPr>
              <w:t>Где . находится Македония? (на севере Балканского полуострова)</w:t>
            </w:r>
          </w:p>
          <w:p w:rsidR="00AA5ECC" w:rsidRDefault="00AA5ECC" w:rsidP="00474A9A">
            <w:pPr>
              <w:autoSpaceDE w:val="0"/>
              <w:autoSpaceDN w:val="0"/>
              <w:adjustRightInd w:val="0"/>
              <w:rPr>
                <w:rFonts w:ascii="Times New Roman" w:eastAsia="Arial Unicode MS" w:hAnsi="Times New Roman" w:cs="Times New Roman"/>
                <w:color w:val="002060"/>
                <w:szCs w:val="24"/>
                <w:lang w:val="kk-KZ" w:eastAsia="ru-RU"/>
              </w:rPr>
            </w:pPr>
            <w:r w:rsidRPr="00412F54">
              <w:rPr>
                <w:rFonts w:ascii="Times New Roman" w:eastAsia="Arial Unicode MS" w:hAnsi="Times New Roman" w:cs="Times New Roman"/>
                <w:color w:val="002060"/>
                <w:szCs w:val="24"/>
                <w:lang w:val="kk-KZ" w:eastAsia="ru-RU"/>
              </w:rPr>
              <w:t>Как звали македонского царя? (Филипп II)</w:t>
            </w:r>
          </w:p>
          <w:p w:rsidR="00AA5ECC" w:rsidRPr="00412F54" w:rsidRDefault="00AA5ECC" w:rsidP="00474A9A">
            <w:pPr>
              <w:autoSpaceDE w:val="0"/>
              <w:autoSpaceDN w:val="0"/>
              <w:adjustRightInd w:val="0"/>
              <w:rPr>
                <w:rFonts w:ascii="Times New Roman" w:eastAsia="Arial Unicode MS" w:hAnsi="Times New Roman" w:cs="Times New Roman"/>
                <w:color w:val="002060"/>
                <w:szCs w:val="24"/>
                <w:lang w:val="kk-KZ" w:eastAsia="ru-RU"/>
              </w:rPr>
            </w:pPr>
            <w:r w:rsidRPr="00412F54">
              <w:rPr>
                <w:rFonts w:ascii="Times New Roman" w:eastAsia="Arial Unicode MS" w:hAnsi="Times New Roman" w:cs="Times New Roman"/>
                <w:color w:val="002060"/>
                <w:szCs w:val="24"/>
                <w:lang w:val="kk-KZ" w:eastAsia="ru-RU"/>
              </w:rPr>
              <w:t>Каким был Филипп II?</w:t>
            </w:r>
          </w:p>
          <w:p w:rsidR="00AA5ECC" w:rsidRDefault="00AA5ECC" w:rsidP="00474A9A">
            <w:pPr>
              <w:autoSpaceDE w:val="0"/>
              <w:autoSpaceDN w:val="0"/>
              <w:adjustRightInd w:val="0"/>
              <w:rPr>
                <w:rFonts w:ascii="Times New Roman" w:eastAsia="Arial Unicode MS" w:hAnsi="Times New Roman" w:cs="Times New Roman"/>
                <w:color w:val="002060"/>
                <w:szCs w:val="24"/>
                <w:lang w:val="kk-KZ" w:eastAsia="ru-RU"/>
              </w:rPr>
            </w:pPr>
            <w:r w:rsidRPr="00412F54">
              <w:rPr>
                <w:rFonts w:ascii="Times New Roman" w:eastAsia="Arial Unicode MS" w:hAnsi="Times New Roman" w:cs="Times New Roman"/>
                <w:color w:val="002060"/>
                <w:szCs w:val="24"/>
                <w:lang w:val="kk-KZ" w:eastAsia="ru-RU"/>
              </w:rPr>
              <w:t>Почему Греция потеряла свою независимость?</w:t>
            </w:r>
          </w:p>
          <w:p w:rsidR="00AA5ECC" w:rsidRPr="00DE0DDF" w:rsidRDefault="00AA5ECC" w:rsidP="00474A9A">
            <w:pPr>
              <w:autoSpaceDE w:val="0"/>
              <w:autoSpaceDN w:val="0"/>
              <w:adjustRightInd w:val="0"/>
              <w:rPr>
                <w:rFonts w:ascii="Times New Roman" w:eastAsia="Arial Unicode MS" w:hAnsi="Times New Roman" w:cs="Times New Roman"/>
                <w:color w:val="002060"/>
                <w:szCs w:val="24"/>
                <w:lang w:val="kk-KZ" w:eastAsia="ru-RU"/>
              </w:rPr>
            </w:pPr>
            <w:r w:rsidRPr="00412F54">
              <w:rPr>
                <w:rFonts w:ascii="Times New Roman" w:eastAsia="Arial Unicode MS" w:hAnsi="Times New Roman" w:cs="Times New Roman"/>
                <w:color w:val="002060"/>
                <w:szCs w:val="24"/>
                <w:lang w:val="kk-KZ" w:eastAsia="ru-RU"/>
              </w:rPr>
              <w:t>Каким образом Александр пришел к</w:t>
            </w:r>
            <w:r>
              <w:t xml:space="preserve"> </w:t>
            </w:r>
            <w:r w:rsidRPr="00412F54">
              <w:rPr>
                <w:rFonts w:ascii="Times New Roman" w:eastAsia="Arial Unicode MS" w:hAnsi="Times New Roman" w:cs="Times New Roman"/>
                <w:color w:val="002060"/>
                <w:szCs w:val="24"/>
                <w:lang w:val="kk-KZ" w:eastAsia="ru-RU"/>
              </w:rPr>
              <w:t>власти в</w:t>
            </w:r>
          </w:p>
        </w:tc>
        <w:tc>
          <w:tcPr>
            <w:tcW w:w="708" w:type="dxa"/>
          </w:tcPr>
          <w:p w:rsidR="00AA5ECC" w:rsidRPr="00DE0DDF" w:rsidRDefault="00AA5ECC" w:rsidP="00474A9A">
            <w:pPr>
              <w:autoSpaceDE w:val="0"/>
              <w:autoSpaceDN w:val="0"/>
              <w:adjustRightInd w:val="0"/>
              <w:rPr>
                <w:rFonts w:ascii="Times New Roman" w:eastAsia="Arial Unicode MS" w:hAnsi="Times New Roman" w:cs="Times New Roman"/>
                <w:color w:val="002060"/>
                <w:szCs w:val="24"/>
                <w:lang w:val="kk-KZ" w:eastAsia="ru-RU"/>
              </w:rPr>
            </w:pP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r>
        <w:rPr>
          <w:rFonts w:ascii="Times New Roman" w:eastAsia="Times New Roman" w:hAnsi="Times New Roman" w:cs="Times New Roman"/>
          <w:color w:val="002060"/>
          <w:szCs w:val="28"/>
          <w:lang w:val="kk-KZ" w:eastAsia="ru-RU"/>
        </w:rPr>
        <w:t>-42</w:t>
      </w:r>
      <w:r w:rsidRPr="00BC0891">
        <w:rPr>
          <w:rFonts w:ascii="Times New Roman" w:eastAsia="Times New Roman" w:hAnsi="Times New Roman" w:cs="Times New Roman"/>
          <w:color w:val="002060"/>
          <w:szCs w:val="28"/>
          <w:lang w:val="kk-KZ" w:eastAsia="ru-RU"/>
        </w:rPr>
        <w:t>-</w:t>
      </w:r>
    </w:p>
    <w:p w:rsidR="00FE43DF" w:rsidRDefault="00FE43DF" w:rsidP="00FE43DF">
      <w:pPr>
        <w:pStyle w:val="a6"/>
        <w:shd w:val="clear" w:color="auto" w:fill="FFFFFF"/>
        <w:spacing w:before="0" w:beforeAutospacing="0" w:after="0" w:afterAutospacing="0"/>
        <w:ind w:firstLine="708"/>
        <w:jc w:val="center"/>
        <w:rPr>
          <w:color w:val="002060"/>
          <w:sz w:val="22"/>
          <w:lang w:val="kk-KZ"/>
        </w:rPr>
      </w:pPr>
    </w:p>
    <w:p w:rsidR="00FE43DF" w:rsidRDefault="00FE43DF" w:rsidP="00FE43DF">
      <w:pPr>
        <w:pStyle w:val="a6"/>
        <w:shd w:val="clear" w:color="auto" w:fill="FFFFFF"/>
        <w:spacing w:before="0" w:beforeAutospacing="0" w:after="0" w:afterAutospacing="0"/>
        <w:ind w:firstLine="708"/>
        <w:jc w:val="center"/>
        <w:rPr>
          <w:color w:val="002060"/>
          <w:sz w:val="22"/>
          <w:lang w:val="kk-KZ"/>
        </w:rPr>
      </w:pPr>
    </w:p>
    <w:tbl>
      <w:tblPr>
        <w:tblStyle w:val="ab"/>
        <w:tblW w:w="0" w:type="auto"/>
        <w:tblLayout w:type="fixed"/>
        <w:tblLook w:val="04A0" w:firstRow="1" w:lastRow="0" w:firstColumn="1" w:lastColumn="0" w:noHBand="0" w:noVBand="1"/>
      </w:tblPr>
      <w:tblGrid>
        <w:gridCol w:w="1101"/>
        <w:gridCol w:w="4819"/>
        <w:gridCol w:w="1227"/>
      </w:tblGrid>
      <w:tr w:rsidR="00AA5ECC" w:rsidTr="00AA5ECC">
        <w:tc>
          <w:tcPr>
            <w:tcW w:w="1101" w:type="dxa"/>
          </w:tcPr>
          <w:p w:rsidR="00AA5ECC" w:rsidRPr="00DE0DDF" w:rsidRDefault="00AA5ECC" w:rsidP="00474A9A">
            <w:pPr>
              <w:widowControl w:val="0"/>
              <w:rPr>
                <w:rFonts w:ascii="Times New Roman" w:eastAsia="Arial Unicode MS" w:hAnsi="Times New Roman" w:cs="Times New Roman"/>
                <w:b/>
                <w:color w:val="002060"/>
                <w:szCs w:val="24"/>
                <w:lang w:eastAsia="ru-RU"/>
              </w:rPr>
            </w:pPr>
          </w:p>
        </w:tc>
        <w:tc>
          <w:tcPr>
            <w:tcW w:w="4819" w:type="dxa"/>
          </w:tcPr>
          <w:p w:rsidR="00AA5ECC" w:rsidRPr="00DE0DDF" w:rsidRDefault="00AA5ECC" w:rsidP="00474A9A">
            <w:pPr>
              <w:shd w:val="clear" w:color="auto" w:fill="FFFFFF"/>
              <w:rPr>
                <w:rFonts w:ascii="Times New Roman" w:eastAsia="Times New Roman" w:hAnsi="Times New Roman" w:cs="Times New Roman"/>
                <w:color w:val="002060"/>
                <w:szCs w:val="24"/>
                <w:lang w:eastAsia="ru-RU"/>
              </w:rPr>
            </w:pPr>
            <w:r w:rsidRPr="00DE0DDF">
              <w:rPr>
                <w:rFonts w:ascii="Times New Roman" w:eastAsia="Times New Roman" w:hAnsi="Times New Roman" w:cs="Times New Roman"/>
                <w:color w:val="002060"/>
                <w:szCs w:val="24"/>
                <w:lang w:eastAsia="ru-RU"/>
              </w:rPr>
              <w:t>Солнышк</w:t>
            </w:r>
            <w:proofErr w:type="gramStart"/>
            <w:r w:rsidRPr="00DE0DDF">
              <w:rPr>
                <w:rFonts w:ascii="Times New Roman" w:eastAsia="Times New Roman" w:hAnsi="Times New Roman" w:cs="Times New Roman"/>
                <w:color w:val="002060"/>
                <w:szCs w:val="24"/>
                <w:lang w:eastAsia="ru-RU"/>
              </w:rPr>
              <w:t>о-</w:t>
            </w:r>
            <w:proofErr w:type="gramEnd"/>
            <w:r w:rsidRPr="00DE0DDF">
              <w:rPr>
                <w:rFonts w:ascii="Times New Roman" w:eastAsia="Times New Roman" w:hAnsi="Times New Roman" w:cs="Times New Roman"/>
                <w:color w:val="002060"/>
                <w:szCs w:val="24"/>
                <w:lang w:eastAsia="ru-RU"/>
              </w:rPr>
              <w:t xml:space="preserve"> пожелание на урок</w:t>
            </w:r>
          </w:p>
          <w:p w:rsidR="00AA5ECC" w:rsidRPr="00DE0DDF" w:rsidRDefault="00AA5ECC" w:rsidP="00474A9A">
            <w:pPr>
              <w:widowControl w:val="0"/>
              <w:rPr>
                <w:rFonts w:ascii="Times New Roman" w:eastAsia="Bookman Old Style" w:hAnsi="Times New Roman" w:cs="Times New Roman"/>
                <w:color w:val="002060"/>
                <w:szCs w:val="24"/>
              </w:rPr>
            </w:pPr>
            <w:r w:rsidRPr="00DE0DDF">
              <w:rPr>
                <w:rFonts w:ascii="Times New Roman" w:eastAsia="Times New Roman" w:hAnsi="Times New Roman" w:cs="Times New Roman"/>
                <w:color w:val="002060"/>
                <w:szCs w:val="24"/>
                <w:lang w:eastAsia="ru-RU"/>
              </w:rPr>
              <w:t>Улыбк</w:t>
            </w:r>
            <w:proofErr w:type="gramStart"/>
            <w:r w:rsidRPr="00DE0DDF">
              <w:rPr>
                <w:rFonts w:ascii="Times New Roman" w:eastAsia="Times New Roman" w:hAnsi="Times New Roman" w:cs="Times New Roman"/>
                <w:color w:val="002060"/>
                <w:szCs w:val="24"/>
                <w:lang w:eastAsia="ru-RU"/>
              </w:rPr>
              <w:t>а-</w:t>
            </w:r>
            <w:proofErr w:type="gramEnd"/>
            <w:r w:rsidRPr="00DE0DDF">
              <w:rPr>
                <w:rFonts w:ascii="Times New Roman" w:eastAsia="Times New Roman" w:hAnsi="Times New Roman" w:cs="Times New Roman"/>
                <w:color w:val="002060"/>
                <w:szCs w:val="24"/>
                <w:lang w:eastAsia="ru-RU"/>
              </w:rPr>
              <w:t xml:space="preserve"> улыбнутся друг другу</w:t>
            </w:r>
          </w:p>
        </w:tc>
        <w:tc>
          <w:tcPr>
            <w:tcW w:w="1227" w:type="dxa"/>
          </w:tcPr>
          <w:p w:rsidR="00AA5ECC" w:rsidRDefault="00AA5ECC" w:rsidP="00474A9A">
            <w:pPr>
              <w:jc w:val="center"/>
              <w:rPr>
                <w:rFonts w:ascii="Times New Roman" w:eastAsia="Times New Roman" w:hAnsi="Times New Roman" w:cs="Times New Roman"/>
                <w:color w:val="002060"/>
                <w:szCs w:val="28"/>
                <w:lang w:val="kk-KZ" w:eastAsia="ru-RU"/>
              </w:rPr>
            </w:pPr>
          </w:p>
        </w:tc>
      </w:tr>
      <w:tr w:rsidR="00AA5ECC" w:rsidTr="00AA5ECC">
        <w:tc>
          <w:tcPr>
            <w:tcW w:w="1101" w:type="dxa"/>
          </w:tcPr>
          <w:p w:rsidR="00AA5ECC" w:rsidRPr="00DE0DDF" w:rsidRDefault="00AA5ECC" w:rsidP="00474A9A">
            <w:pPr>
              <w:widowControl w:val="0"/>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b/>
                <w:color w:val="002060"/>
                <w:szCs w:val="24"/>
                <w:lang w:eastAsia="ru-RU"/>
              </w:rPr>
              <w:t>Критерии успеха</w:t>
            </w:r>
          </w:p>
        </w:tc>
        <w:tc>
          <w:tcPr>
            <w:tcW w:w="4819" w:type="dxa"/>
          </w:tcPr>
          <w:p w:rsidR="00AA5ECC" w:rsidRPr="00DE0DDF" w:rsidRDefault="00AA5ECC" w:rsidP="00474A9A">
            <w:pPr>
              <w:widowControl w:val="0"/>
              <w:rPr>
                <w:rFonts w:ascii="Times New Roman" w:eastAsia="Bookman Old Style" w:hAnsi="Times New Roman" w:cs="Times New Roman"/>
                <w:i/>
                <w:color w:val="002060"/>
                <w:szCs w:val="24"/>
              </w:rPr>
            </w:pPr>
            <w:r w:rsidRPr="00DE0DDF">
              <w:rPr>
                <w:rFonts w:ascii="Times New Roman" w:eastAsia="Bookman Old Style" w:hAnsi="Times New Roman" w:cs="Times New Roman"/>
                <w:color w:val="002060"/>
                <w:szCs w:val="24"/>
              </w:rPr>
              <w:t xml:space="preserve">Учащиеся отвечают на  </w:t>
            </w:r>
            <w:proofErr w:type="spellStart"/>
            <w:r w:rsidRPr="00DE0DDF">
              <w:rPr>
                <w:rFonts w:ascii="Times New Roman" w:eastAsia="Bookman Old Style" w:hAnsi="Times New Roman" w:cs="Times New Roman"/>
                <w:color w:val="002060"/>
                <w:szCs w:val="24"/>
              </w:rPr>
              <w:t>разноуровневые</w:t>
            </w:r>
            <w:proofErr w:type="spellEnd"/>
            <w:r w:rsidRPr="00DE0DDF">
              <w:rPr>
                <w:rFonts w:ascii="Times New Roman" w:eastAsia="Bookman Old Style" w:hAnsi="Times New Roman" w:cs="Times New Roman"/>
                <w:color w:val="002060"/>
                <w:szCs w:val="24"/>
              </w:rPr>
              <w:t xml:space="preserve"> вопросы. </w:t>
            </w:r>
          </w:p>
        </w:tc>
        <w:tc>
          <w:tcPr>
            <w:tcW w:w="1227" w:type="dxa"/>
          </w:tcPr>
          <w:p w:rsidR="00AA5ECC" w:rsidRDefault="00AA5ECC" w:rsidP="00474A9A">
            <w:pPr>
              <w:jc w:val="center"/>
              <w:rPr>
                <w:rFonts w:ascii="Times New Roman" w:eastAsia="Times New Roman" w:hAnsi="Times New Roman" w:cs="Times New Roman"/>
                <w:color w:val="002060"/>
                <w:szCs w:val="28"/>
                <w:lang w:val="kk-KZ" w:eastAsia="ru-RU"/>
              </w:rPr>
            </w:pPr>
          </w:p>
        </w:tc>
      </w:tr>
      <w:tr w:rsidR="00AA5ECC" w:rsidRPr="00474A9A" w:rsidTr="00AA5ECC">
        <w:tc>
          <w:tcPr>
            <w:tcW w:w="1101" w:type="dxa"/>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Середина урока</w:t>
            </w:r>
          </w:p>
        </w:tc>
        <w:tc>
          <w:tcPr>
            <w:tcW w:w="4819" w:type="dxa"/>
          </w:tcPr>
          <w:p w:rsidR="00AA5ECC" w:rsidRPr="00DE0DDF" w:rsidRDefault="00AA5ECC" w:rsidP="00474A9A">
            <w:pPr>
              <w:widowControl w:val="0"/>
              <w:rPr>
                <w:rFonts w:ascii="Times New Roman" w:eastAsia="Bookman Old Style" w:hAnsi="Times New Roman" w:cs="Times New Roman"/>
                <w:color w:val="002060"/>
                <w:szCs w:val="24"/>
              </w:rPr>
            </w:pPr>
            <w:r w:rsidRPr="00DE0DDF">
              <w:rPr>
                <w:rFonts w:ascii="Times New Roman" w:eastAsia="Bookman Old Style" w:hAnsi="Times New Roman" w:cs="Times New Roman"/>
                <w:color w:val="002060"/>
                <w:szCs w:val="24"/>
              </w:rPr>
              <w:t>Изучение новой темы</w:t>
            </w:r>
          </w:p>
          <w:p w:rsidR="00AA5ECC" w:rsidRPr="00DE0DDF" w:rsidRDefault="00AA5ECC" w:rsidP="00474A9A">
            <w:pPr>
              <w:widowControl w:val="0"/>
              <w:rPr>
                <w:rFonts w:ascii="Times New Roman" w:eastAsia="Bookman Old Style" w:hAnsi="Times New Roman" w:cs="Times New Roman"/>
                <w:color w:val="002060"/>
                <w:szCs w:val="24"/>
              </w:rPr>
            </w:pPr>
            <w:r w:rsidRPr="00DE0DDF">
              <w:rPr>
                <w:rFonts w:ascii="Times New Roman" w:eastAsia="Bookman Old Style" w:hAnsi="Times New Roman" w:cs="Times New Roman"/>
                <w:color w:val="002060"/>
                <w:szCs w:val="24"/>
              </w:rPr>
              <w:t>Назовите ассоциации со словом Македония</w:t>
            </w:r>
          </w:p>
          <w:p w:rsidR="00AA5ECC" w:rsidRPr="00DE0DDF" w:rsidRDefault="00AA5ECC" w:rsidP="00474A9A">
            <w:pPr>
              <w:widowControl w:val="0"/>
              <w:rPr>
                <w:rFonts w:ascii="Times New Roman" w:eastAsia="Bookman Old Style" w:hAnsi="Times New Roman" w:cs="Times New Roman"/>
                <w:color w:val="002060"/>
                <w:szCs w:val="24"/>
              </w:rPr>
            </w:pPr>
            <w:r w:rsidRPr="00DE0DDF">
              <w:rPr>
                <w:rFonts w:ascii="Times New Roman" w:eastAsia="Bookman Old Style" w:hAnsi="Times New Roman" w:cs="Times New Roman"/>
                <w:color w:val="002060"/>
                <w:szCs w:val="24"/>
              </w:rPr>
              <w:t>Работа по карте</w:t>
            </w:r>
            <w:proofErr w:type="gramStart"/>
            <w:r w:rsidRPr="00DE0DDF">
              <w:rPr>
                <w:rFonts w:ascii="Times New Roman" w:eastAsia="Bookman Old Style" w:hAnsi="Times New Roman" w:cs="Times New Roman"/>
                <w:color w:val="002060"/>
                <w:szCs w:val="24"/>
              </w:rPr>
              <w:t xml:space="preserve"> .</w:t>
            </w:r>
            <w:proofErr w:type="gramEnd"/>
            <w:r w:rsidRPr="00DE0DDF">
              <w:rPr>
                <w:rFonts w:ascii="Times New Roman" w:eastAsia="Bookman Old Style" w:hAnsi="Times New Roman" w:cs="Times New Roman"/>
                <w:color w:val="002060"/>
                <w:szCs w:val="24"/>
              </w:rPr>
              <w:t xml:space="preserve"> Определение темы урока.</w:t>
            </w:r>
          </w:p>
          <w:p w:rsidR="00AA5ECC" w:rsidRPr="00DE0DDF" w:rsidRDefault="00AA5ECC" w:rsidP="00474A9A">
            <w:pPr>
              <w:widowControl w:val="0"/>
              <w:rPr>
                <w:rFonts w:ascii="Times New Roman" w:eastAsia="Bookman Old Style" w:hAnsi="Times New Roman" w:cs="Times New Roman"/>
                <w:color w:val="002060"/>
                <w:szCs w:val="24"/>
              </w:rPr>
            </w:pPr>
            <w:r w:rsidRPr="00DE0DDF">
              <w:rPr>
                <w:rFonts w:ascii="Times New Roman" w:eastAsia="Bookman Old Style" w:hAnsi="Times New Roman" w:cs="Times New Roman"/>
                <w:color w:val="002060"/>
                <w:szCs w:val="24"/>
              </w:rPr>
              <w:t>Просмотр видео ролика о А. Македонском</w:t>
            </w:r>
          </w:p>
          <w:p w:rsidR="00AA5ECC" w:rsidRDefault="00AA5ECC" w:rsidP="00474A9A">
            <w:pPr>
              <w:widowControl w:val="0"/>
              <w:rPr>
                <w:rFonts w:ascii="Times New Roman" w:eastAsia="Bookman Old Style" w:hAnsi="Times New Roman" w:cs="Times New Roman"/>
                <w:color w:val="002060"/>
                <w:szCs w:val="24"/>
                <w:lang w:val="kk-KZ"/>
              </w:rPr>
            </w:pPr>
            <w:r w:rsidRPr="00DE0DDF">
              <w:rPr>
                <w:rFonts w:ascii="Times New Roman" w:eastAsia="Bookman Old Style" w:hAnsi="Times New Roman" w:cs="Times New Roman"/>
                <w:color w:val="002060"/>
                <w:szCs w:val="24"/>
              </w:rPr>
              <w:t xml:space="preserve"> С помощью метода «Подумать – сговориться - обсудить» осуществляет усвоение нового материала.</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Вспомните, как располагаются на карте части света?</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-Каким цветом обозначено на карте Македонское царство?</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-Каким цветом обозначено Персидское царство?</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-В какие известные нам государства совершил свои походы Александр?</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-В какой части света находится большинство этих государств?</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-Какие важнейшие города были основаны Александром на завоеванных территориях?</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2. Работа в группах</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Задание для группам:1.Возникновение Македонии</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2.Поход на восток Македонского</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3 Покорение Персии</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 xml:space="preserve">4 Завершение войны </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У каждой группы лист с опорными словами , по мере прочтения и определения термина подчеркнуть его</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Архелай, монархия, единовластие, Граник, « Гордиев узел», Гавгамелы, Мараканд</w:t>
            </w:r>
          </w:p>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Критерии оценивания</w:t>
            </w:r>
          </w:p>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Пять «П»</w:t>
            </w:r>
          </w:p>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1 прочитали</w:t>
            </w:r>
          </w:p>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2 подчеркнули</w:t>
            </w:r>
          </w:p>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3 пересказали</w:t>
            </w:r>
          </w:p>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4 подготовили 2 вопроса</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b/>
                <w:color w:val="002060"/>
                <w:szCs w:val="28"/>
                <w:lang w:val="kk-KZ" w:eastAsia="ru-RU"/>
              </w:rPr>
              <w:t>5 послушали</w:t>
            </w:r>
          </w:p>
        </w:tc>
        <w:tc>
          <w:tcPr>
            <w:tcW w:w="1227" w:type="dxa"/>
          </w:tcPr>
          <w:p w:rsidR="00AA5ECC" w:rsidRPr="00DE0DDF"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Учебник:</w:t>
            </w:r>
          </w:p>
          <w:p w:rsidR="00AA5ECC" w:rsidRPr="00DE0DDF"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Рабочая тетрадь:</w:t>
            </w:r>
          </w:p>
          <w:p w:rsidR="00AA5ECC" w:rsidRPr="00DE0DDF"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Рабочий лист 33 «</w:t>
            </w:r>
          </w:p>
          <w:p w:rsidR="00AA5ECC"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http://files.school-collection.edu.ru/dlrstore/efcded83-3f06-49f2-8c89-2e00429a3ae2/%5BNS MATH_1-37-44%5D_%5BTQ_030%5D.html</w:t>
            </w:r>
          </w:p>
        </w:tc>
      </w:tr>
    </w:tbl>
    <w:p w:rsidR="00AA5ECC" w:rsidRPr="00DE0DDF"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FE43DF" w:rsidRP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-41-</w:t>
      </w:r>
    </w:p>
    <w:p w:rsidR="00DB45F0" w:rsidRDefault="008C7D5A" w:rsidP="008C7D5A">
      <w:pPr>
        <w:pStyle w:val="a6"/>
        <w:shd w:val="clear" w:color="auto" w:fill="FFFFFF"/>
        <w:spacing w:before="0" w:beforeAutospacing="0" w:after="0" w:afterAutospacing="0"/>
        <w:jc w:val="both"/>
        <w:rPr>
          <w:b/>
          <w:color w:val="002060"/>
          <w:sz w:val="18"/>
          <w:szCs w:val="20"/>
          <w:lang w:val="kk-KZ"/>
        </w:rPr>
      </w:pPr>
      <w:r w:rsidRPr="00FE43DF">
        <w:rPr>
          <w:color w:val="002060"/>
          <w:sz w:val="22"/>
        </w:rPr>
        <w:lastRenderedPageBreak/>
        <w:t xml:space="preserve"> инициативному и творческому освоению учебного материала в процессе взаимодействия, интерактивные методы. Изучив работы отдельных авторов и их концепции, посетив курсы, познакомившись с опытом педагогов, применив отдельные положения на практике при преподавании истории, права, я реально оценил</w:t>
      </w:r>
      <w:r w:rsidR="00C84AE9" w:rsidRPr="00FE43DF">
        <w:rPr>
          <w:color w:val="002060"/>
          <w:sz w:val="22"/>
          <w:lang w:val="kk-KZ"/>
        </w:rPr>
        <w:t>а</w:t>
      </w:r>
      <w:r w:rsidRPr="00FE43DF">
        <w:rPr>
          <w:color w:val="002060"/>
          <w:sz w:val="22"/>
        </w:rPr>
        <w:t xml:space="preserve"> раскрывающиеся возможности системно</w:t>
      </w:r>
      <w:r w:rsidR="00C84AE9" w:rsidRPr="00FE43DF">
        <w:rPr>
          <w:color w:val="002060"/>
          <w:sz w:val="22"/>
          <w:lang w:val="kk-KZ"/>
        </w:rPr>
        <w:t xml:space="preserve"> </w:t>
      </w:r>
      <w:r w:rsidRPr="00FE43DF">
        <w:rPr>
          <w:color w:val="002060"/>
          <w:sz w:val="22"/>
        </w:rPr>
        <w:t>-</w:t>
      </w:r>
      <w:r w:rsidR="00C84AE9" w:rsidRPr="00FE43DF">
        <w:rPr>
          <w:color w:val="002060"/>
          <w:sz w:val="22"/>
          <w:lang w:val="kk-KZ"/>
        </w:rPr>
        <w:t xml:space="preserve"> </w:t>
      </w:r>
      <w:proofErr w:type="spellStart"/>
      <w:r w:rsidRPr="00FE43DF">
        <w:rPr>
          <w:color w:val="002060"/>
          <w:sz w:val="22"/>
        </w:rPr>
        <w:t>деятельностного</w:t>
      </w:r>
      <w:proofErr w:type="spellEnd"/>
      <w:r w:rsidRPr="00FE43DF">
        <w:rPr>
          <w:color w:val="002060"/>
          <w:sz w:val="22"/>
        </w:rPr>
        <w:t xml:space="preserve">, </w:t>
      </w:r>
      <w:proofErr w:type="spellStart"/>
      <w:r w:rsidRPr="00FE43DF">
        <w:rPr>
          <w:color w:val="002060"/>
          <w:sz w:val="22"/>
        </w:rPr>
        <w:t>компетентностного</w:t>
      </w:r>
      <w:proofErr w:type="spellEnd"/>
      <w:r w:rsidRPr="00FE43DF">
        <w:rPr>
          <w:color w:val="002060"/>
          <w:sz w:val="22"/>
        </w:rPr>
        <w:t xml:space="preserve"> подхода. Формирование компетентностей требует создания определенных учебных ситуаций, которые могут быть реализованы в специальных учебных средах, позволяющих преподавателю моделировать и осуществлять эффективный </w:t>
      </w:r>
      <w:proofErr w:type="gramStart"/>
      <w:r w:rsidRPr="00FE43DF">
        <w:rPr>
          <w:color w:val="002060"/>
          <w:sz w:val="22"/>
        </w:rPr>
        <w:t>контроль за</w:t>
      </w:r>
      <w:proofErr w:type="gramEnd"/>
      <w:r w:rsidRPr="00FE43DF">
        <w:rPr>
          <w:color w:val="002060"/>
          <w:sz w:val="22"/>
        </w:rPr>
        <w:t xml:space="preserve"> деятельностью обучаемого в модельной среде.</w:t>
      </w:r>
    </w:p>
    <w:p w:rsidR="00FE43DF" w:rsidRPr="00FE43DF" w:rsidRDefault="00FE43DF" w:rsidP="008C7D5A">
      <w:pPr>
        <w:pStyle w:val="a6"/>
        <w:shd w:val="clear" w:color="auto" w:fill="FFFFFF"/>
        <w:spacing w:before="0" w:beforeAutospacing="0" w:after="0" w:afterAutospacing="0"/>
        <w:jc w:val="both"/>
        <w:rPr>
          <w:b/>
          <w:color w:val="002060"/>
          <w:sz w:val="18"/>
          <w:szCs w:val="20"/>
          <w:lang w:val="kk-KZ"/>
        </w:rPr>
      </w:pPr>
    </w:p>
    <w:p w:rsidR="00882F46" w:rsidRPr="00FE43DF" w:rsidRDefault="00882F46" w:rsidP="00882F46">
      <w:pPr>
        <w:pStyle w:val="a6"/>
        <w:shd w:val="clear" w:color="auto" w:fill="FFFFFF"/>
        <w:spacing w:before="0" w:beforeAutospacing="0" w:after="0"/>
        <w:jc w:val="center"/>
        <w:rPr>
          <w:b/>
          <w:color w:val="FF0000"/>
          <w:sz w:val="22"/>
          <w:lang w:val="kk-KZ"/>
        </w:rPr>
      </w:pPr>
      <w:r w:rsidRPr="00FE43DF">
        <w:rPr>
          <w:b/>
          <w:color w:val="FF0000"/>
          <w:sz w:val="22"/>
        </w:rPr>
        <w:t>Технология опыта.</w:t>
      </w:r>
    </w:p>
    <w:p w:rsidR="00882F46" w:rsidRPr="00FE43DF" w:rsidRDefault="00882F46" w:rsidP="00FE43DF">
      <w:pPr>
        <w:pStyle w:val="a6"/>
        <w:shd w:val="clear" w:color="auto" w:fill="FFFFFF"/>
        <w:spacing w:before="0" w:beforeAutospacing="0" w:after="0" w:afterAutospacing="0"/>
        <w:ind w:firstLine="708"/>
        <w:jc w:val="both"/>
        <w:rPr>
          <w:color w:val="002060"/>
          <w:sz w:val="22"/>
          <w:lang w:val="kk-KZ"/>
        </w:rPr>
      </w:pPr>
      <w:r w:rsidRPr="00FE43DF">
        <w:rPr>
          <w:color w:val="002060"/>
          <w:sz w:val="22"/>
        </w:rPr>
        <w:t>Система конкретных педагогических действий, содержание, методы, приемы воспитания и обучения. Свой опыт по формированию ключевых компетентностей у обучающихся я могу представить таким образом: во-первых, это изменение позиции учителя в организации образовательного процесса, изменение характера взаимоотношений между учителем и учеником. Я отвожу</w:t>
      </w:r>
      <w:r w:rsidR="00FE43DF">
        <w:rPr>
          <w:color w:val="002060"/>
          <w:sz w:val="22"/>
          <w:lang w:val="kk-KZ"/>
        </w:rPr>
        <w:t xml:space="preserve"> </w:t>
      </w:r>
      <w:r w:rsidRPr="00FE43DF">
        <w:rPr>
          <w:color w:val="002060"/>
          <w:sz w:val="22"/>
        </w:rPr>
        <w:t xml:space="preserve">себе роль: наставника, координатора, партнера. Моя задача на уроке – сопровождение детей в их самостоятельном поиске знаний; во-вторых, это создание развивающей среды, обеспечивающей условия для формирования ключевых компетентностей. </w:t>
      </w:r>
      <w:proofErr w:type="gramStart"/>
      <w:r w:rsidRPr="00FE43DF">
        <w:rPr>
          <w:color w:val="002060"/>
          <w:sz w:val="22"/>
        </w:rPr>
        <w:t xml:space="preserve">Это: создание условий для приобретения опыта постановки и достижения цели; </w:t>
      </w:r>
      <w:proofErr w:type="spellStart"/>
      <w:r w:rsidRPr="00FE43DF">
        <w:rPr>
          <w:color w:val="002060"/>
          <w:sz w:val="22"/>
        </w:rPr>
        <w:t>сеятельностный</w:t>
      </w:r>
      <w:proofErr w:type="spellEnd"/>
      <w:r w:rsidRPr="00FE43DF">
        <w:rPr>
          <w:color w:val="002060"/>
          <w:sz w:val="22"/>
        </w:rPr>
        <w:t xml:space="preserve"> характер обучения, т.е. включение учащихся в реализацию какой-либо деятельности – исследование, проектирование; ориентация учебного процесса на развитие самостоятельности и ответственности ученика за результаты своей деятельности; организация продуктивной групповой работы; обязательное включение в содержание урока заданий развивающего характера; усиление практической направленности школьного образования. </w:t>
      </w:r>
      <w:proofErr w:type="gramEnd"/>
    </w:p>
    <w:p w:rsidR="00882F46" w:rsidRPr="00FE43DF" w:rsidRDefault="00882F46" w:rsidP="00882F46">
      <w:pPr>
        <w:pStyle w:val="a6"/>
        <w:shd w:val="clear" w:color="auto" w:fill="FFFFFF"/>
        <w:spacing w:before="0" w:beforeAutospacing="0" w:after="0" w:afterAutospacing="0"/>
        <w:ind w:firstLine="708"/>
        <w:jc w:val="both"/>
        <w:rPr>
          <w:color w:val="002060"/>
          <w:sz w:val="22"/>
          <w:lang w:val="kk-KZ"/>
        </w:rPr>
      </w:pPr>
      <w:r w:rsidRPr="00FE43DF">
        <w:rPr>
          <w:color w:val="002060"/>
          <w:sz w:val="22"/>
        </w:rPr>
        <w:t xml:space="preserve">Создание такой среды позволяет мне существенно повысить мотивацию детей. А ведь именно мотивация (т.е. готовность к деятельности) является основным компонентом компетентностей. Наряду с традиционными способами повышения мотивации я отдаю предпочтение таким приемам, которые повышают внутреннюю мотивацию ребенка </w:t>
      </w:r>
    </w:p>
    <w:p w:rsidR="00FE43DF" w:rsidRDefault="00882F46" w:rsidP="00882F46">
      <w:pPr>
        <w:pStyle w:val="a6"/>
        <w:shd w:val="clear" w:color="auto" w:fill="FFFFFF"/>
        <w:spacing w:before="0" w:beforeAutospacing="0" w:after="0" w:afterAutospacing="0"/>
        <w:ind w:firstLine="708"/>
        <w:jc w:val="both"/>
        <w:rPr>
          <w:color w:val="002060"/>
          <w:sz w:val="22"/>
          <w:lang w:val="kk-KZ"/>
        </w:rPr>
      </w:pPr>
      <w:r w:rsidRPr="00FE43DF">
        <w:rPr>
          <w:color w:val="002060"/>
          <w:sz w:val="22"/>
        </w:rPr>
        <w:t>В технологическом смысле познавательная активность обеспечивается за счет внедрения педагогических технологий</w:t>
      </w:r>
      <w:r w:rsidR="00FE43DF" w:rsidRPr="00FE43DF">
        <w:rPr>
          <w:color w:val="002060"/>
          <w:sz w:val="22"/>
        </w:rPr>
        <w:t xml:space="preserve"> постоянного использования </w:t>
      </w:r>
      <w:proofErr w:type="spellStart"/>
      <w:r w:rsidR="00FE43DF" w:rsidRPr="00FE43DF">
        <w:rPr>
          <w:color w:val="002060"/>
          <w:sz w:val="22"/>
        </w:rPr>
        <w:t>межпредметных</w:t>
      </w:r>
      <w:proofErr w:type="spellEnd"/>
      <w:r w:rsidR="00FE43DF" w:rsidRPr="00FE43DF">
        <w:rPr>
          <w:color w:val="002060"/>
          <w:sz w:val="22"/>
        </w:rPr>
        <w:t xml:space="preserve"> связей,</w:t>
      </w:r>
    </w:p>
    <w:p w:rsidR="00FE43DF" w:rsidRDefault="00FE43DF" w:rsidP="00FE43DF">
      <w:pPr>
        <w:pStyle w:val="a6"/>
        <w:shd w:val="clear" w:color="auto" w:fill="FFFFFF"/>
        <w:spacing w:before="0" w:beforeAutospacing="0" w:after="0" w:afterAutospacing="0"/>
        <w:jc w:val="center"/>
        <w:rPr>
          <w:color w:val="002060"/>
          <w:sz w:val="22"/>
          <w:lang w:val="kk-KZ"/>
        </w:rPr>
      </w:pPr>
    </w:p>
    <w:p w:rsidR="00FE43DF" w:rsidRDefault="00FE43DF" w:rsidP="00FE43DF">
      <w:pPr>
        <w:pStyle w:val="a6"/>
        <w:shd w:val="clear" w:color="auto" w:fill="FFFFFF"/>
        <w:spacing w:before="0" w:beforeAutospacing="0" w:after="0" w:afterAutospacing="0"/>
        <w:ind w:firstLine="708"/>
        <w:jc w:val="center"/>
        <w:rPr>
          <w:color w:val="002060"/>
          <w:sz w:val="22"/>
          <w:lang w:val="kk-KZ"/>
        </w:rPr>
      </w:pPr>
      <w:r>
        <w:rPr>
          <w:color w:val="002060"/>
          <w:sz w:val="22"/>
          <w:lang w:val="kk-KZ"/>
        </w:rPr>
        <w:t>-11-</w:t>
      </w:r>
    </w:p>
    <w:p w:rsidR="00882F46" w:rsidRPr="00FE43DF" w:rsidRDefault="00882F46" w:rsidP="00FE43DF">
      <w:pPr>
        <w:pStyle w:val="a6"/>
        <w:shd w:val="clear" w:color="auto" w:fill="FFFFFF"/>
        <w:spacing w:before="0" w:beforeAutospacing="0" w:after="0" w:afterAutospacing="0"/>
        <w:jc w:val="both"/>
        <w:rPr>
          <w:color w:val="002060"/>
          <w:sz w:val="22"/>
          <w:lang w:val="kk-KZ"/>
        </w:rPr>
      </w:pPr>
      <w:r w:rsidRPr="00FE43DF">
        <w:rPr>
          <w:color w:val="002060"/>
          <w:sz w:val="22"/>
        </w:rPr>
        <w:lastRenderedPageBreak/>
        <w:t xml:space="preserve">повышающих научный уровень образования; использования </w:t>
      </w:r>
      <w:proofErr w:type="spellStart"/>
      <w:r w:rsidRPr="00FE43DF">
        <w:rPr>
          <w:color w:val="002060"/>
          <w:sz w:val="22"/>
        </w:rPr>
        <w:t>информационнокоммуникационных</w:t>
      </w:r>
      <w:proofErr w:type="spellEnd"/>
      <w:r w:rsidRPr="00FE43DF">
        <w:rPr>
          <w:color w:val="002060"/>
          <w:sz w:val="22"/>
        </w:rPr>
        <w:t xml:space="preserve"> технологий, организации процесса личностного осмысления исторического опыта. </w:t>
      </w:r>
    </w:p>
    <w:p w:rsidR="00882F46" w:rsidRDefault="00882F46" w:rsidP="00882F46">
      <w:pPr>
        <w:pStyle w:val="a6"/>
        <w:shd w:val="clear" w:color="auto" w:fill="FFFFFF"/>
        <w:spacing w:before="0" w:beforeAutospacing="0" w:after="0" w:afterAutospacing="0"/>
        <w:ind w:firstLine="708"/>
        <w:jc w:val="both"/>
        <w:rPr>
          <w:color w:val="002060"/>
          <w:sz w:val="22"/>
          <w:lang w:val="kk-KZ"/>
        </w:rPr>
      </w:pPr>
      <w:r w:rsidRPr="00FE43DF">
        <w:rPr>
          <w:color w:val="002060"/>
          <w:sz w:val="22"/>
        </w:rPr>
        <w:t xml:space="preserve">Из современных образовательных технологий, применяемых в </w:t>
      </w:r>
      <w:proofErr w:type="spellStart"/>
      <w:r w:rsidRPr="00FE43DF">
        <w:rPr>
          <w:color w:val="002060"/>
          <w:sz w:val="22"/>
        </w:rPr>
        <w:t>учебновоспитательном</w:t>
      </w:r>
      <w:proofErr w:type="spellEnd"/>
      <w:r w:rsidRPr="00FE43DF">
        <w:rPr>
          <w:color w:val="002060"/>
          <w:sz w:val="22"/>
        </w:rPr>
        <w:t xml:space="preserve"> процессе в </w:t>
      </w:r>
      <w:proofErr w:type="spellStart"/>
      <w:r w:rsidRPr="00FE43DF">
        <w:rPr>
          <w:color w:val="002060"/>
          <w:sz w:val="22"/>
        </w:rPr>
        <w:t>компетентностном</w:t>
      </w:r>
      <w:proofErr w:type="spellEnd"/>
      <w:r w:rsidRPr="00FE43DF">
        <w:rPr>
          <w:color w:val="002060"/>
          <w:sz w:val="22"/>
        </w:rPr>
        <w:t xml:space="preserve"> подходе, в своей педагогической деятельности я использую: проектный метод исследовательский метод проблемное обучение технологию личностно – ориентированного обучения информационно - коммуникативные технологии. Основой формирования ключевых компетенций является урок. В соответствии с дидактической задачей, с методическими рекомендациями, организую различные типы уроков</w:t>
      </w:r>
      <w:r w:rsidR="00AC5A61" w:rsidRPr="00FE43DF">
        <w:rPr>
          <w:color w:val="002060"/>
          <w:sz w:val="22"/>
          <w:lang w:val="kk-KZ"/>
        </w:rPr>
        <w:t>.</w:t>
      </w:r>
    </w:p>
    <w:p w:rsidR="00FE43DF" w:rsidRPr="00FE43DF" w:rsidRDefault="00FE43DF" w:rsidP="00882F46">
      <w:pPr>
        <w:pStyle w:val="a6"/>
        <w:shd w:val="clear" w:color="auto" w:fill="FFFFFF"/>
        <w:spacing w:before="0" w:beforeAutospacing="0" w:after="0" w:afterAutospacing="0"/>
        <w:ind w:firstLine="708"/>
        <w:jc w:val="both"/>
        <w:rPr>
          <w:color w:val="002060"/>
          <w:sz w:val="22"/>
          <w:lang w:val="kk-KZ"/>
        </w:rPr>
      </w:pPr>
    </w:p>
    <w:p w:rsidR="00AC5A61" w:rsidRDefault="00AC5A61" w:rsidP="00882F46">
      <w:pPr>
        <w:pStyle w:val="a6"/>
        <w:shd w:val="clear" w:color="auto" w:fill="FFFFFF"/>
        <w:spacing w:before="0" w:beforeAutospacing="0" w:after="0" w:afterAutospacing="0"/>
        <w:ind w:firstLine="708"/>
        <w:jc w:val="both"/>
        <w:rPr>
          <w:b/>
          <w:color w:val="002060"/>
          <w:sz w:val="20"/>
          <w:lang w:val="kk-KZ"/>
        </w:rPr>
      </w:pPr>
      <w:r w:rsidRPr="00AC5A61">
        <w:rPr>
          <w:b/>
          <w:color w:val="002060"/>
          <w:sz w:val="20"/>
        </w:rPr>
        <w:t>Типы уроков, формирующих компетентности учащихся</w:t>
      </w:r>
    </w:p>
    <w:p w:rsidR="00FE43DF" w:rsidRPr="00FE43DF" w:rsidRDefault="00FE43DF" w:rsidP="00882F46">
      <w:pPr>
        <w:pStyle w:val="a6"/>
        <w:shd w:val="clear" w:color="auto" w:fill="FFFFFF"/>
        <w:spacing w:before="0" w:beforeAutospacing="0" w:after="0" w:afterAutospacing="0"/>
        <w:ind w:firstLine="708"/>
        <w:jc w:val="both"/>
        <w:rPr>
          <w:b/>
          <w:color w:val="002060"/>
          <w:sz w:val="20"/>
          <w:lang w:val="kk-KZ"/>
        </w:rPr>
      </w:pPr>
    </w:p>
    <w:tbl>
      <w:tblPr>
        <w:tblStyle w:val="ab"/>
        <w:tblW w:w="0" w:type="auto"/>
        <w:tblLook w:val="04A0" w:firstRow="1" w:lastRow="0" w:firstColumn="1" w:lastColumn="0" w:noHBand="0" w:noVBand="1"/>
      </w:tblPr>
      <w:tblGrid>
        <w:gridCol w:w="525"/>
        <w:gridCol w:w="1712"/>
        <w:gridCol w:w="2728"/>
        <w:gridCol w:w="2182"/>
      </w:tblGrid>
      <w:tr w:rsidR="00AC5A61" w:rsidRPr="00AC5A61" w:rsidTr="00AC5A61">
        <w:tc>
          <w:tcPr>
            <w:tcW w:w="534" w:type="dxa"/>
          </w:tcPr>
          <w:p w:rsidR="00AC5A61" w:rsidRPr="00FE43DF" w:rsidRDefault="00AC5A61" w:rsidP="00882F46">
            <w:pPr>
              <w:pStyle w:val="a6"/>
              <w:spacing w:before="0" w:beforeAutospacing="0" w:after="0" w:afterAutospacing="0"/>
              <w:jc w:val="both"/>
              <w:rPr>
                <w:b/>
                <w:color w:val="002060"/>
                <w:sz w:val="22"/>
              </w:rPr>
            </w:pPr>
            <w:r w:rsidRPr="00FE43DF">
              <w:rPr>
                <w:b/>
                <w:color w:val="002060"/>
                <w:sz w:val="22"/>
              </w:rPr>
              <w:t>№</w:t>
            </w:r>
          </w:p>
        </w:tc>
        <w:tc>
          <w:tcPr>
            <w:tcW w:w="1559"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b/>
                <w:color w:val="002060"/>
                <w:sz w:val="22"/>
              </w:rPr>
              <w:t>Тип урока</w:t>
            </w:r>
          </w:p>
        </w:tc>
        <w:tc>
          <w:tcPr>
            <w:tcW w:w="2835"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b/>
                <w:color w:val="002060"/>
                <w:sz w:val="22"/>
              </w:rPr>
              <w:t>Деятельность учителя</w:t>
            </w:r>
          </w:p>
        </w:tc>
        <w:tc>
          <w:tcPr>
            <w:tcW w:w="2219"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b/>
                <w:color w:val="002060"/>
                <w:sz w:val="22"/>
              </w:rPr>
              <w:t>Применяемые методические приемы</w:t>
            </w:r>
          </w:p>
        </w:tc>
      </w:tr>
      <w:tr w:rsidR="00AC5A61" w:rsidRPr="00AC5A61" w:rsidTr="00AC5A61">
        <w:tc>
          <w:tcPr>
            <w:tcW w:w="534" w:type="dxa"/>
          </w:tcPr>
          <w:p w:rsidR="00AC5A61" w:rsidRPr="00FE43DF" w:rsidRDefault="00AC5A61" w:rsidP="00AC5A61">
            <w:pPr>
              <w:pStyle w:val="a6"/>
              <w:spacing w:before="0" w:beforeAutospacing="0" w:after="0" w:afterAutospacing="0"/>
              <w:jc w:val="both"/>
              <w:rPr>
                <w:b/>
                <w:color w:val="002060"/>
                <w:sz w:val="22"/>
                <w:szCs w:val="20"/>
                <w:lang w:val="kk-KZ"/>
              </w:rPr>
            </w:pPr>
            <w:r w:rsidRPr="00FE43DF">
              <w:rPr>
                <w:color w:val="002060"/>
                <w:sz w:val="22"/>
              </w:rPr>
              <w:t xml:space="preserve">1. </w:t>
            </w:r>
          </w:p>
        </w:tc>
        <w:tc>
          <w:tcPr>
            <w:tcW w:w="1559"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color w:val="002060"/>
                <w:sz w:val="22"/>
              </w:rPr>
              <w:t>Вводные уроки</w:t>
            </w:r>
          </w:p>
        </w:tc>
        <w:tc>
          <w:tcPr>
            <w:tcW w:w="2835"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color w:val="002060"/>
                <w:sz w:val="22"/>
              </w:rPr>
              <w:t>Отрабатываю алгоритмы ранее освоенных действий</w:t>
            </w:r>
          </w:p>
        </w:tc>
        <w:tc>
          <w:tcPr>
            <w:tcW w:w="2219"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color w:val="002060"/>
                <w:sz w:val="22"/>
              </w:rPr>
              <w:t>Проблемное объяснение, эвристическая беседа</w:t>
            </w:r>
          </w:p>
        </w:tc>
      </w:tr>
      <w:tr w:rsidR="00AC5A61" w:rsidRPr="00AC5A61" w:rsidTr="00AC5A61">
        <w:tc>
          <w:tcPr>
            <w:tcW w:w="534"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color w:val="002060"/>
                <w:sz w:val="22"/>
              </w:rPr>
              <w:t>2.</w:t>
            </w:r>
          </w:p>
        </w:tc>
        <w:tc>
          <w:tcPr>
            <w:tcW w:w="1559"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color w:val="002060"/>
                <w:sz w:val="22"/>
              </w:rPr>
              <w:t>Уроки предъявления и изучения нового материала</w:t>
            </w:r>
          </w:p>
        </w:tc>
        <w:tc>
          <w:tcPr>
            <w:tcW w:w="2835" w:type="dxa"/>
          </w:tcPr>
          <w:p w:rsidR="00AC5A61" w:rsidRPr="00FE43DF" w:rsidRDefault="00AC5A61" w:rsidP="00AC5A61">
            <w:pPr>
              <w:pStyle w:val="a6"/>
              <w:spacing w:before="0" w:beforeAutospacing="0" w:after="0" w:afterAutospacing="0"/>
              <w:rPr>
                <w:b/>
                <w:color w:val="002060"/>
                <w:sz w:val="22"/>
                <w:szCs w:val="20"/>
                <w:lang w:val="kk-KZ"/>
              </w:rPr>
            </w:pPr>
            <w:r w:rsidRPr="00FE43DF">
              <w:rPr>
                <w:color w:val="002060"/>
                <w:sz w:val="22"/>
              </w:rPr>
              <w:t>Организую первичную обработку полученных знаний: составление тезисного плана, мини конспекта, таблицы, схемы, логической цепочки</w:t>
            </w:r>
          </w:p>
        </w:tc>
        <w:tc>
          <w:tcPr>
            <w:tcW w:w="2219" w:type="dxa"/>
          </w:tcPr>
          <w:p w:rsidR="00AC5A61" w:rsidRPr="00FE43DF" w:rsidRDefault="00AC5A61" w:rsidP="00882F46">
            <w:pPr>
              <w:pStyle w:val="a6"/>
              <w:spacing w:before="0" w:beforeAutospacing="0" w:after="0" w:afterAutospacing="0"/>
              <w:jc w:val="both"/>
              <w:rPr>
                <w:b/>
                <w:color w:val="002060"/>
                <w:sz w:val="22"/>
                <w:szCs w:val="20"/>
                <w:lang w:val="kk-KZ"/>
              </w:rPr>
            </w:pPr>
            <w:r w:rsidRPr="00FE43DF">
              <w:rPr>
                <w:color w:val="002060"/>
                <w:sz w:val="22"/>
              </w:rPr>
              <w:t>Проблемный рассказ учителя, мультимедийная презентация</w:t>
            </w:r>
          </w:p>
        </w:tc>
      </w:tr>
      <w:tr w:rsidR="00FE43DF" w:rsidRPr="00AC5A61" w:rsidTr="00AC5A61">
        <w:tc>
          <w:tcPr>
            <w:tcW w:w="534"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szCs w:val="20"/>
                <w:lang w:val="kk-KZ"/>
              </w:rPr>
              <w:t>3</w:t>
            </w:r>
          </w:p>
        </w:tc>
        <w:tc>
          <w:tcPr>
            <w:tcW w:w="1559"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Уроки применения знаний</w:t>
            </w:r>
          </w:p>
        </w:tc>
        <w:tc>
          <w:tcPr>
            <w:tcW w:w="2835"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Вырабатываю умения применять полученные ранее знания в приобретении опыта творческой деятельности. Работаю над повышением оперативности знаний</w:t>
            </w:r>
          </w:p>
        </w:tc>
        <w:tc>
          <w:tcPr>
            <w:tcW w:w="2219"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Моделирование ситуаций, решение проблемных задач</w:t>
            </w:r>
          </w:p>
        </w:tc>
      </w:tr>
      <w:tr w:rsidR="00FE43DF" w:rsidRPr="00AC5A61" w:rsidTr="00AC5A61">
        <w:tc>
          <w:tcPr>
            <w:tcW w:w="534"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szCs w:val="20"/>
                <w:lang w:val="kk-KZ"/>
              </w:rPr>
              <w:t>4</w:t>
            </w:r>
          </w:p>
        </w:tc>
        <w:tc>
          <w:tcPr>
            <w:tcW w:w="1559"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Уроки обобщающего повторения и систематизации знаний</w:t>
            </w:r>
          </w:p>
        </w:tc>
        <w:tc>
          <w:tcPr>
            <w:tcW w:w="2835"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Организую повторение базового содержания темы на уровне применения знаний, оперативных действий</w:t>
            </w:r>
          </w:p>
        </w:tc>
        <w:tc>
          <w:tcPr>
            <w:tcW w:w="2219" w:type="dxa"/>
          </w:tcPr>
          <w:p w:rsidR="00FE43DF" w:rsidRPr="00FE43DF" w:rsidRDefault="00FE43DF" w:rsidP="00FE43DF">
            <w:pPr>
              <w:pStyle w:val="a6"/>
              <w:spacing w:before="0" w:beforeAutospacing="0" w:after="0"/>
              <w:rPr>
                <w:color w:val="002060"/>
                <w:sz w:val="22"/>
                <w:szCs w:val="20"/>
                <w:lang w:val="kk-KZ"/>
              </w:rPr>
            </w:pPr>
            <w:r w:rsidRPr="00FE43DF">
              <w:rPr>
                <w:color w:val="002060"/>
                <w:sz w:val="22"/>
              </w:rPr>
              <w:t xml:space="preserve">Составление таблиц и схем, сопоставление явлений, анализ источников, работа </w:t>
            </w:r>
          </w:p>
        </w:tc>
      </w:tr>
    </w:tbl>
    <w:p w:rsidR="00AC5A61" w:rsidRPr="00AC5A61" w:rsidRDefault="00AC5A61" w:rsidP="00882F46">
      <w:pPr>
        <w:pStyle w:val="a6"/>
        <w:shd w:val="clear" w:color="auto" w:fill="FFFFFF"/>
        <w:spacing w:before="0" w:beforeAutospacing="0" w:after="0" w:afterAutospacing="0"/>
        <w:ind w:firstLine="708"/>
        <w:jc w:val="both"/>
        <w:rPr>
          <w:b/>
          <w:color w:val="002060"/>
          <w:sz w:val="4"/>
          <w:szCs w:val="20"/>
          <w:lang w:val="kk-KZ"/>
        </w:rPr>
      </w:pPr>
    </w:p>
    <w:p w:rsidR="00DB45F0" w:rsidRDefault="00DB45F0" w:rsidP="00882F46">
      <w:pPr>
        <w:pStyle w:val="a6"/>
        <w:shd w:val="clear" w:color="auto" w:fill="FFFFFF"/>
        <w:spacing w:before="0" w:beforeAutospacing="0" w:after="0"/>
        <w:jc w:val="both"/>
        <w:rPr>
          <w:b/>
          <w:color w:val="002060"/>
          <w:sz w:val="8"/>
          <w:szCs w:val="20"/>
          <w:lang w:val="kk-KZ"/>
        </w:rPr>
      </w:pPr>
    </w:p>
    <w:p w:rsidR="00FE43DF" w:rsidRDefault="00FE43DF" w:rsidP="00FE43DF">
      <w:pPr>
        <w:pStyle w:val="a6"/>
        <w:shd w:val="clear" w:color="auto" w:fill="FFFFFF"/>
        <w:spacing w:before="0" w:beforeAutospacing="0" w:after="0"/>
        <w:jc w:val="center"/>
        <w:rPr>
          <w:color w:val="002060"/>
          <w:sz w:val="22"/>
          <w:szCs w:val="20"/>
          <w:lang w:val="kk-KZ"/>
        </w:rPr>
      </w:pPr>
      <w:r w:rsidRPr="00FE43DF">
        <w:rPr>
          <w:color w:val="002060"/>
          <w:sz w:val="22"/>
          <w:szCs w:val="20"/>
          <w:lang w:val="kk-KZ"/>
        </w:rPr>
        <w:t>-12-</w:t>
      </w:r>
    </w:p>
    <w:tbl>
      <w:tblPr>
        <w:tblStyle w:val="ab"/>
        <w:tblW w:w="0" w:type="auto"/>
        <w:tblLook w:val="04A0" w:firstRow="1" w:lastRow="0" w:firstColumn="1" w:lastColumn="0" w:noHBand="0" w:noVBand="1"/>
      </w:tblPr>
      <w:tblGrid>
        <w:gridCol w:w="1318"/>
        <w:gridCol w:w="720"/>
        <w:gridCol w:w="3600"/>
        <w:gridCol w:w="1509"/>
      </w:tblGrid>
      <w:tr w:rsidR="00AA5ECC" w:rsidTr="00474A9A">
        <w:tc>
          <w:tcPr>
            <w:tcW w:w="2038" w:type="dxa"/>
            <w:gridSpan w:val="2"/>
          </w:tcPr>
          <w:p w:rsidR="00AA5ECC" w:rsidRPr="00DE0DDF" w:rsidRDefault="00AA5ECC" w:rsidP="00474A9A">
            <w:pPr>
              <w:widowControl w:val="0"/>
              <w:rPr>
                <w:rFonts w:ascii="Times New Roman" w:eastAsia="Arial Unicode MS" w:hAnsi="Times New Roman" w:cs="Times New Roman"/>
                <w:b/>
                <w:color w:val="002060"/>
                <w:szCs w:val="24"/>
                <w:lang w:eastAsia="ru-RU"/>
              </w:rPr>
            </w:pPr>
          </w:p>
        </w:tc>
        <w:tc>
          <w:tcPr>
            <w:tcW w:w="5109" w:type="dxa"/>
            <w:gridSpan w:val="2"/>
          </w:tcPr>
          <w:p w:rsidR="00AA5ECC" w:rsidRPr="00DE0DDF" w:rsidRDefault="00AA5ECC" w:rsidP="00474A9A">
            <w:pPr>
              <w:shd w:val="clear" w:color="auto" w:fill="FFFFFF"/>
              <w:rPr>
                <w:rFonts w:ascii="Times New Roman" w:eastAsia="Times New Roman" w:hAnsi="Times New Roman" w:cs="Times New Roman"/>
                <w:color w:val="002060"/>
                <w:szCs w:val="24"/>
                <w:lang w:eastAsia="ru-RU"/>
              </w:rPr>
            </w:pPr>
            <w:r w:rsidRPr="00DE0DDF">
              <w:rPr>
                <w:rFonts w:ascii="Times New Roman" w:eastAsia="Times New Roman" w:hAnsi="Times New Roman" w:cs="Times New Roman"/>
                <w:color w:val="002060"/>
                <w:szCs w:val="24"/>
                <w:lang w:eastAsia="ru-RU"/>
              </w:rPr>
              <w:t>исторических событий, оценку их деятельности. Продолжить формирование умений работать с исторической картой, на основе текста учебника</w:t>
            </w:r>
          </w:p>
        </w:tc>
      </w:tr>
      <w:tr w:rsidR="00AA5ECC" w:rsidTr="00474A9A">
        <w:tc>
          <w:tcPr>
            <w:tcW w:w="2038" w:type="dxa"/>
            <w:gridSpan w:val="2"/>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Критерии успеха</w:t>
            </w:r>
          </w:p>
        </w:tc>
        <w:tc>
          <w:tcPr>
            <w:tcW w:w="5109" w:type="dxa"/>
            <w:gridSpan w:val="2"/>
          </w:tcPr>
          <w:p w:rsidR="00AA5ECC" w:rsidRPr="00DE0DDF" w:rsidRDefault="00AA5ECC" w:rsidP="00474A9A">
            <w:pPr>
              <w:shd w:val="clear" w:color="auto" w:fill="FFFFFF"/>
              <w:rPr>
                <w:rFonts w:ascii="Times New Roman" w:eastAsia="Times New Roman" w:hAnsi="Times New Roman" w:cs="Times New Roman"/>
                <w:color w:val="002060"/>
                <w:szCs w:val="24"/>
                <w:lang w:eastAsia="ru-RU"/>
              </w:rPr>
            </w:pPr>
            <w:r w:rsidRPr="00DE0DDF">
              <w:rPr>
                <w:rFonts w:ascii="Times New Roman" w:eastAsia="Times New Roman" w:hAnsi="Times New Roman" w:cs="Times New Roman"/>
                <w:color w:val="002060"/>
                <w:szCs w:val="24"/>
                <w:lang w:eastAsia="ru-RU"/>
              </w:rPr>
              <w:t>Познакомиться  с восточным походом греко – македонских войск.</w:t>
            </w:r>
          </w:p>
          <w:p w:rsidR="00AA5ECC" w:rsidRPr="00DE0DDF" w:rsidRDefault="00AA5ECC" w:rsidP="00474A9A">
            <w:pPr>
              <w:shd w:val="clear" w:color="auto" w:fill="FFFFFF"/>
              <w:rPr>
                <w:rFonts w:ascii="Times New Roman" w:eastAsia="Times New Roman" w:hAnsi="Times New Roman" w:cs="Times New Roman"/>
                <w:color w:val="002060"/>
                <w:szCs w:val="24"/>
                <w:lang w:val="kk-KZ" w:eastAsia="ru-RU"/>
              </w:rPr>
            </w:pPr>
            <w:r w:rsidRPr="00DE0DDF">
              <w:rPr>
                <w:rFonts w:ascii="Times New Roman" w:eastAsia="Times New Roman" w:hAnsi="Times New Roman" w:cs="Times New Roman"/>
                <w:color w:val="002060"/>
                <w:szCs w:val="24"/>
                <w:lang w:eastAsia="ru-RU"/>
              </w:rPr>
              <w:t>Знает  причину  гибели Персидского царства и образования державы Александра Македонского.</w:t>
            </w:r>
          </w:p>
        </w:tc>
      </w:tr>
      <w:tr w:rsidR="00AA5ECC" w:rsidRPr="00DE0DDF" w:rsidTr="00474A9A">
        <w:tc>
          <w:tcPr>
            <w:tcW w:w="2038" w:type="dxa"/>
            <w:gridSpan w:val="2"/>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 xml:space="preserve">Привитие </w:t>
            </w:r>
          </w:p>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 xml:space="preserve">ценностей </w:t>
            </w:r>
          </w:p>
        </w:tc>
        <w:tc>
          <w:tcPr>
            <w:tcW w:w="5109" w:type="dxa"/>
            <w:gridSpan w:val="2"/>
          </w:tcPr>
          <w:p w:rsidR="00AA5ECC" w:rsidRPr="00DE0DDF" w:rsidRDefault="00AA5ECC" w:rsidP="00474A9A">
            <w:pPr>
              <w:widowControl w:val="0"/>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Ценности, основанные на национальной идее «</w:t>
            </w:r>
            <w:proofErr w:type="spellStart"/>
            <w:r w:rsidRPr="00DE0DDF">
              <w:rPr>
                <w:rFonts w:ascii="Times New Roman" w:eastAsia="Arial Unicode MS" w:hAnsi="Times New Roman" w:cs="Times New Roman"/>
                <w:color w:val="002060"/>
                <w:szCs w:val="24"/>
                <w:lang w:eastAsia="ru-RU"/>
              </w:rPr>
              <w:t>Мәңгілі</w:t>
            </w:r>
            <w:proofErr w:type="gramStart"/>
            <w:r w:rsidRPr="00DE0DDF">
              <w:rPr>
                <w:rFonts w:ascii="Times New Roman" w:eastAsia="Arial Unicode MS" w:hAnsi="Times New Roman" w:cs="Times New Roman"/>
                <w:color w:val="002060"/>
                <w:szCs w:val="24"/>
                <w:lang w:eastAsia="ru-RU"/>
              </w:rPr>
              <w:t>к</w:t>
            </w:r>
            <w:proofErr w:type="spellEnd"/>
            <w:proofErr w:type="gramEnd"/>
            <w:r w:rsidRPr="00DE0DDF">
              <w:rPr>
                <w:rFonts w:ascii="Times New Roman" w:eastAsia="Arial Unicode MS" w:hAnsi="Times New Roman" w:cs="Times New Roman"/>
                <w:color w:val="002060"/>
                <w:szCs w:val="24"/>
                <w:lang w:eastAsia="ru-RU"/>
              </w:rPr>
              <w:t xml:space="preserve"> ел»: </w:t>
            </w:r>
            <w:proofErr w:type="gramStart"/>
            <w:r w:rsidRPr="00DE0DDF">
              <w:rPr>
                <w:rFonts w:ascii="Times New Roman" w:eastAsia="Arial Unicode MS" w:hAnsi="Times New Roman" w:cs="Times New Roman"/>
                <w:color w:val="002060"/>
                <w:szCs w:val="24"/>
                <w:lang w:eastAsia="ru-RU"/>
              </w:rPr>
              <w:t>казахстанский</w:t>
            </w:r>
            <w:proofErr w:type="gramEnd"/>
            <w:r w:rsidRPr="00DE0DDF">
              <w:rPr>
                <w:rFonts w:ascii="Times New Roman" w:eastAsia="Arial Unicode MS" w:hAnsi="Times New Roman" w:cs="Times New Roman"/>
                <w:color w:val="002060"/>
                <w:szCs w:val="24"/>
                <w:lang w:eastAsia="ru-RU"/>
              </w:rPr>
              <w:t xml:space="preserve"> патриотизм и гражданская ответственность; уважение; сотрудничество; труд и творчество; открытость; образование в течение всей жизни.</w:t>
            </w:r>
          </w:p>
        </w:tc>
      </w:tr>
      <w:tr w:rsidR="00AA5ECC" w:rsidRPr="00DE0DDF" w:rsidTr="00474A9A">
        <w:tc>
          <w:tcPr>
            <w:tcW w:w="2038" w:type="dxa"/>
            <w:gridSpan w:val="2"/>
          </w:tcPr>
          <w:p w:rsidR="00AA5ECC" w:rsidRPr="00DE0DDF" w:rsidRDefault="00AA5ECC" w:rsidP="00474A9A">
            <w:pPr>
              <w:widowControl w:val="0"/>
              <w:rPr>
                <w:rFonts w:ascii="Times New Roman" w:eastAsia="Arial Unicode MS" w:hAnsi="Times New Roman" w:cs="Times New Roman"/>
                <w:b/>
                <w:color w:val="002060"/>
                <w:szCs w:val="24"/>
                <w:lang w:eastAsia="ru-RU"/>
              </w:rPr>
            </w:pPr>
            <w:proofErr w:type="spellStart"/>
            <w:r w:rsidRPr="00DE0DDF">
              <w:rPr>
                <w:rFonts w:ascii="Times New Roman" w:eastAsia="Arial Unicode MS" w:hAnsi="Times New Roman" w:cs="Times New Roman"/>
                <w:b/>
                <w:color w:val="002060"/>
                <w:szCs w:val="24"/>
                <w:lang w:eastAsia="ru-RU"/>
              </w:rPr>
              <w:t>Межпредметные</w:t>
            </w:r>
            <w:proofErr w:type="spellEnd"/>
          </w:p>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связи</w:t>
            </w:r>
          </w:p>
        </w:tc>
        <w:tc>
          <w:tcPr>
            <w:tcW w:w="5109" w:type="dxa"/>
            <w:gridSpan w:val="2"/>
          </w:tcPr>
          <w:p w:rsidR="00AA5ECC" w:rsidRPr="00DE0DDF" w:rsidRDefault="00AA5ECC" w:rsidP="00474A9A">
            <w:pPr>
              <w:widowControl w:val="0"/>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Взаимосвязь с предметами</w:t>
            </w:r>
            <w:proofErr w:type="gramStart"/>
            <w:r w:rsidRPr="00DE0DDF">
              <w:rPr>
                <w:rFonts w:ascii="Times New Roman" w:eastAsia="Arial Unicode MS" w:hAnsi="Times New Roman" w:cs="Times New Roman"/>
                <w:color w:val="002060"/>
                <w:szCs w:val="24"/>
                <w:lang w:eastAsia="ru-RU"/>
              </w:rPr>
              <w:t xml:space="preserve">:,  </w:t>
            </w:r>
            <w:proofErr w:type="gramEnd"/>
            <w:r w:rsidRPr="00DE0DDF">
              <w:rPr>
                <w:rFonts w:ascii="Times New Roman" w:eastAsia="Arial Unicode MS" w:hAnsi="Times New Roman" w:cs="Times New Roman"/>
                <w:color w:val="002060"/>
                <w:szCs w:val="24"/>
                <w:lang w:eastAsia="ru-RU"/>
              </w:rPr>
              <w:t>самопознание, познание мира, естествознание, музыка.</w:t>
            </w:r>
          </w:p>
        </w:tc>
      </w:tr>
      <w:tr w:rsidR="00AA5ECC" w:rsidRPr="00DE0DDF" w:rsidTr="00474A9A">
        <w:tc>
          <w:tcPr>
            <w:tcW w:w="2038" w:type="dxa"/>
            <w:gridSpan w:val="2"/>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 xml:space="preserve">Навыки </w:t>
            </w:r>
          </w:p>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 xml:space="preserve">использования </w:t>
            </w:r>
          </w:p>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 xml:space="preserve">ИКТ </w:t>
            </w:r>
          </w:p>
        </w:tc>
        <w:tc>
          <w:tcPr>
            <w:tcW w:w="5109" w:type="dxa"/>
            <w:gridSpan w:val="2"/>
          </w:tcPr>
          <w:p w:rsidR="00AA5ECC" w:rsidRPr="00DE0DDF" w:rsidRDefault="00AA5ECC" w:rsidP="00474A9A">
            <w:pPr>
              <w:widowControl w:val="0"/>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На данном уроке учащиеся используют </w:t>
            </w:r>
            <w:proofErr w:type="spellStart"/>
            <w:r w:rsidRPr="00DE0DDF">
              <w:rPr>
                <w:rFonts w:ascii="Times New Roman" w:eastAsia="Arial Unicode MS" w:hAnsi="Times New Roman" w:cs="Times New Roman"/>
                <w:color w:val="002060"/>
                <w:szCs w:val="24"/>
                <w:lang w:eastAsia="ru-RU"/>
              </w:rPr>
              <w:t>флеш</w:t>
            </w:r>
            <w:proofErr w:type="spellEnd"/>
            <w:r w:rsidRPr="00DE0DDF">
              <w:rPr>
                <w:rFonts w:ascii="Times New Roman" w:eastAsia="Arial Unicode MS" w:hAnsi="Times New Roman" w:cs="Times New Roman"/>
                <w:color w:val="002060"/>
                <w:szCs w:val="24"/>
                <w:lang w:eastAsia="ru-RU"/>
              </w:rPr>
              <w:t xml:space="preserve">-презентацию, </w:t>
            </w:r>
            <w:proofErr w:type="gramStart"/>
            <w:r w:rsidRPr="00DE0DDF">
              <w:rPr>
                <w:rFonts w:ascii="Times New Roman" w:eastAsia="Arial Unicode MS" w:hAnsi="Times New Roman" w:cs="Times New Roman"/>
                <w:color w:val="002060"/>
                <w:szCs w:val="24"/>
                <w:lang w:eastAsia="ru-RU"/>
              </w:rPr>
              <w:t>которую</w:t>
            </w:r>
            <w:proofErr w:type="gramEnd"/>
            <w:r w:rsidRPr="00DE0DDF">
              <w:rPr>
                <w:rFonts w:ascii="Times New Roman" w:eastAsia="Arial Unicode MS" w:hAnsi="Times New Roman" w:cs="Times New Roman"/>
                <w:color w:val="002060"/>
                <w:szCs w:val="24"/>
                <w:lang w:eastAsia="ru-RU"/>
              </w:rPr>
              <w:t xml:space="preserve"> можно загрузить на планшет или мобильный телефон через </w:t>
            </w:r>
            <w:r w:rsidRPr="00DE0DDF">
              <w:rPr>
                <w:rFonts w:ascii="Times New Roman" w:eastAsia="Arial Unicode MS" w:hAnsi="Times New Roman" w:cs="Times New Roman"/>
                <w:color w:val="002060"/>
                <w:szCs w:val="24"/>
                <w:lang w:val="en-US" w:eastAsia="ru-RU"/>
              </w:rPr>
              <w:t>QR</w:t>
            </w:r>
            <w:r w:rsidRPr="00DE0DDF">
              <w:rPr>
                <w:rFonts w:ascii="Times New Roman" w:eastAsia="Arial Unicode MS" w:hAnsi="Times New Roman" w:cs="Times New Roman"/>
                <w:color w:val="002060"/>
                <w:szCs w:val="24"/>
                <w:lang w:eastAsia="ru-RU"/>
              </w:rPr>
              <w:t>-код</w:t>
            </w:r>
          </w:p>
        </w:tc>
      </w:tr>
      <w:tr w:rsidR="00AA5ECC" w:rsidRPr="00DE0DDF" w:rsidTr="00474A9A">
        <w:tc>
          <w:tcPr>
            <w:tcW w:w="2038" w:type="dxa"/>
            <w:gridSpan w:val="2"/>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 xml:space="preserve">Предварительные </w:t>
            </w:r>
          </w:p>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знания</w:t>
            </w:r>
          </w:p>
        </w:tc>
        <w:tc>
          <w:tcPr>
            <w:tcW w:w="5109" w:type="dxa"/>
            <w:gridSpan w:val="2"/>
          </w:tcPr>
          <w:p w:rsidR="00AA5ECC" w:rsidRPr="00DE0DDF" w:rsidRDefault="00AA5ECC" w:rsidP="00474A9A">
            <w:pPr>
              <w:numPr>
                <w:ilvl w:val="0"/>
                <w:numId w:val="12"/>
              </w:numPr>
              <w:ind w:left="142"/>
              <w:contextualSpacing/>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поиск и нахождение достоверной информации в разных источниках (карты, текст учебника, раздаточный материал); анализировать (выделять главное); определять понятия;</w:t>
            </w:r>
          </w:p>
          <w:p w:rsidR="00AA5ECC" w:rsidRPr="00DE0DDF" w:rsidRDefault="00AA5ECC" w:rsidP="00474A9A">
            <w:pPr>
              <w:numPr>
                <w:ilvl w:val="0"/>
                <w:numId w:val="12"/>
              </w:numPr>
              <w:ind w:left="142"/>
              <w:contextualSpacing/>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Обобщать и делать выводы; выделять причины и следствия; представлять информацию в разных формах (таблица, кластер, </w:t>
            </w:r>
            <w:proofErr w:type="spellStart"/>
            <w:r w:rsidRPr="00DE0DDF">
              <w:rPr>
                <w:rFonts w:ascii="Times New Roman" w:eastAsia="Arial Unicode MS" w:hAnsi="Times New Roman" w:cs="Times New Roman"/>
                <w:color w:val="002060"/>
                <w:szCs w:val="24"/>
                <w:lang w:eastAsia="ru-RU"/>
              </w:rPr>
              <w:t>синквейн</w:t>
            </w:r>
            <w:proofErr w:type="spellEnd"/>
            <w:r w:rsidRPr="00DE0DDF">
              <w:rPr>
                <w:rFonts w:ascii="Times New Roman" w:eastAsia="Arial Unicode MS" w:hAnsi="Times New Roman" w:cs="Times New Roman"/>
                <w:color w:val="002060"/>
                <w:szCs w:val="24"/>
                <w:lang w:eastAsia="ru-RU"/>
              </w:rPr>
              <w:t>,  мини-сочинение)</w:t>
            </w:r>
          </w:p>
        </w:tc>
      </w:tr>
      <w:tr w:rsidR="00AA5ECC" w:rsidRPr="00DE0DDF" w:rsidTr="00474A9A">
        <w:tc>
          <w:tcPr>
            <w:tcW w:w="7147" w:type="dxa"/>
            <w:gridSpan w:val="4"/>
          </w:tcPr>
          <w:p w:rsidR="00AA5ECC" w:rsidRPr="00DE0DDF" w:rsidRDefault="00AA5ECC" w:rsidP="00474A9A">
            <w:pPr>
              <w:numPr>
                <w:ilvl w:val="0"/>
                <w:numId w:val="12"/>
              </w:numPr>
              <w:ind w:left="142"/>
              <w:contextualSpacing/>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b/>
                <w:color w:val="002060"/>
                <w:szCs w:val="24"/>
                <w:lang w:eastAsia="ru-RU"/>
              </w:rPr>
              <w:t>Ход урока</w:t>
            </w:r>
          </w:p>
        </w:tc>
      </w:tr>
      <w:tr w:rsidR="00AA5ECC" w:rsidRPr="00DE0DDF" w:rsidTr="00474A9A">
        <w:tc>
          <w:tcPr>
            <w:tcW w:w="1318" w:type="dxa"/>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Этапы урока</w:t>
            </w:r>
          </w:p>
        </w:tc>
        <w:tc>
          <w:tcPr>
            <w:tcW w:w="4320" w:type="dxa"/>
            <w:gridSpan w:val="2"/>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Запланированная деятельность на уроке</w:t>
            </w:r>
          </w:p>
          <w:p w:rsidR="00AA5ECC" w:rsidRPr="00DE0DDF" w:rsidRDefault="00AA5ECC" w:rsidP="00474A9A">
            <w:pPr>
              <w:widowControl w:val="0"/>
              <w:rPr>
                <w:rFonts w:ascii="Times New Roman" w:eastAsia="Arial Unicode MS" w:hAnsi="Times New Roman" w:cs="Times New Roman"/>
                <w:b/>
                <w:color w:val="002060"/>
                <w:szCs w:val="24"/>
                <w:lang w:eastAsia="ru-RU"/>
              </w:rPr>
            </w:pPr>
          </w:p>
        </w:tc>
        <w:tc>
          <w:tcPr>
            <w:tcW w:w="1509" w:type="dxa"/>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Ресурсы</w:t>
            </w:r>
          </w:p>
        </w:tc>
      </w:tr>
      <w:tr w:rsidR="00AA5ECC" w:rsidRPr="00DE0DDF" w:rsidTr="00474A9A">
        <w:tc>
          <w:tcPr>
            <w:tcW w:w="1318" w:type="dxa"/>
          </w:tcPr>
          <w:p w:rsidR="00AA5ECC" w:rsidRPr="00DE0DDF" w:rsidRDefault="00AA5ECC" w:rsidP="00474A9A">
            <w:pPr>
              <w:widowControl w:val="0"/>
              <w:rPr>
                <w:rFonts w:ascii="Times New Roman" w:eastAsia="Arial Unicode MS" w:hAnsi="Times New Roman" w:cs="Times New Roman"/>
                <w:color w:val="002060"/>
                <w:szCs w:val="24"/>
                <w:lang w:eastAsia="ru-RU"/>
              </w:rPr>
            </w:pPr>
          </w:p>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Начало урока</w:t>
            </w:r>
          </w:p>
        </w:tc>
        <w:tc>
          <w:tcPr>
            <w:tcW w:w="4320" w:type="dxa"/>
            <w:gridSpan w:val="2"/>
          </w:tcPr>
          <w:p w:rsidR="00AA5ECC" w:rsidRPr="00DE0DDF" w:rsidRDefault="00AA5ECC" w:rsidP="00474A9A">
            <w:pPr>
              <w:ind w:left="20" w:right="100"/>
              <w:rPr>
                <w:rFonts w:ascii="Arial Unicode MS" w:eastAsia="Arial Unicode MS" w:hAnsi="Arial Unicode MS" w:cs="Arial Unicode MS"/>
                <w:b/>
                <w:bCs/>
                <w:color w:val="002060"/>
                <w:szCs w:val="24"/>
                <w:lang w:eastAsia="ru-RU"/>
              </w:rPr>
            </w:pPr>
            <w:r w:rsidRPr="00DE0DDF">
              <w:rPr>
                <w:rFonts w:ascii="Times New Roman" w:eastAsia="Arial Unicode MS" w:hAnsi="Times New Roman" w:cs="Times New Roman"/>
                <w:b/>
                <w:bCs/>
                <w:color w:val="002060"/>
                <w:szCs w:val="24"/>
                <w:lang w:eastAsia="ru-RU"/>
              </w:rPr>
              <w:t>Организационный момент</w:t>
            </w:r>
            <w:r w:rsidRPr="00DE0DDF">
              <w:rPr>
                <w:rFonts w:ascii="Times New Roman" w:eastAsia="Arial Unicode MS" w:hAnsi="Times New Roman" w:cs="Times New Roman"/>
                <w:b/>
                <w:bCs/>
                <w:color w:val="002060"/>
                <w:szCs w:val="24"/>
                <w:lang w:val="kk-KZ" w:eastAsia="ru-RU"/>
              </w:rPr>
              <w:t xml:space="preserve">. Приветствует учеников, </w:t>
            </w:r>
            <w:r w:rsidRPr="00DE0DDF">
              <w:rPr>
                <w:rFonts w:ascii="Times New Roman" w:eastAsia="Arial Unicode MS" w:hAnsi="Times New Roman" w:cs="Times New Roman"/>
                <w:color w:val="002060"/>
                <w:szCs w:val="24"/>
                <w:lang w:eastAsia="ru-RU"/>
              </w:rPr>
              <w:t xml:space="preserve">проверяет готовность к уроку, желает  успеха. </w:t>
            </w:r>
          </w:p>
          <w:p w:rsidR="00AA5ECC" w:rsidRPr="00DE0DDF" w:rsidRDefault="00AA5ECC" w:rsidP="00474A9A">
            <w:pPr>
              <w:ind w:left="20" w:right="100"/>
              <w:rPr>
                <w:rFonts w:ascii="Times New Roman" w:eastAsia="Arial Unicode MS" w:hAnsi="Times New Roman" w:cs="Times New Roman"/>
                <w:b/>
                <w:bCs/>
                <w:color w:val="002060"/>
                <w:szCs w:val="24"/>
                <w:lang w:eastAsia="ru-RU"/>
              </w:rPr>
            </w:pPr>
            <w:r w:rsidRPr="00DE0DDF">
              <w:rPr>
                <w:rFonts w:ascii="Times New Roman" w:eastAsia="Arial Unicode MS" w:hAnsi="Times New Roman" w:cs="Times New Roman"/>
                <w:b/>
                <w:bCs/>
                <w:color w:val="002060"/>
                <w:szCs w:val="24"/>
                <w:lang w:eastAsia="ru-RU"/>
              </w:rPr>
              <w:t>Опрос Домашнего задания</w:t>
            </w:r>
          </w:p>
          <w:p w:rsidR="00AA5ECC" w:rsidRPr="00DE0DDF" w:rsidRDefault="00AA5ECC" w:rsidP="00474A9A">
            <w:pPr>
              <w:ind w:left="20" w:right="100"/>
              <w:rPr>
                <w:rFonts w:ascii="Times New Roman" w:eastAsia="Arial Unicode MS" w:hAnsi="Times New Roman" w:cs="Times New Roman"/>
                <w:bCs/>
                <w:color w:val="002060"/>
                <w:szCs w:val="24"/>
                <w:lang w:eastAsia="ru-RU"/>
              </w:rPr>
            </w:pPr>
            <w:r w:rsidRPr="00DE0DDF">
              <w:rPr>
                <w:rFonts w:ascii="Times New Roman" w:eastAsia="Arial Unicode MS" w:hAnsi="Times New Roman" w:cs="Times New Roman"/>
                <w:b/>
                <w:bCs/>
                <w:color w:val="002060"/>
                <w:szCs w:val="24"/>
                <w:lang w:eastAsia="ru-RU"/>
              </w:rPr>
              <w:t>Игра в мяч</w:t>
            </w:r>
          </w:p>
          <w:p w:rsidR="00AA5ECC" w:rsidRPr="00DE0DDF" w:rsidRDefault="00AA5ECC" w:rsidP="00474A9A">
            <w:pPr>
              <w:rPr>
                <w:rFonts w:ascii="Times New Roman" w:eastAsia="Times New Roman" w:hAnsi="Times New Roman" w:cs="Times New Roman"/>
                <w:b/>
                <w:bCs/>
                <w:i/>
                <w:iCs/>
                <w:color w:val="002060"/>
                <w:szCs w:val="24"/>
                <w:shd w:val="clear" w:color="auto" w:fill="FFFFFF"/>
                <w:lang w:eastAsia="ru-RU"/>
              </w:rPr>
            </w:pPr>
            <w:r w:rsidRPr="00DE0DDF">
              <w:rPr>
                <w:rFonts w:ascii="Times New Roman" w:eastAsia="Times New Roman" w:hAnsi="Times New Roman" w:cs="Times New Roman"/>
                <w:b/>
                <w:bCs/>
                <w:i/>
                <w:iCs/>
                <w:color w:val="002060"/>
                <w:szCs w:val="24"/>
                <w:shd w:val="clear" w:color="auto" w:fill="FFFFFF"/>
                <w:lang w:eastAsia="ru-RU"/>
              </w:rPr>
              <w:t>Критерии оценивания</w:t>
            </w:r>
          </w:p>
          <w:p w:rsidR="00AA5ECC" w:rsidRPr="00DE0DDF" w:rsidRDefault="00AA5ECC" w:rsidP="00474A9A">
            <w:pPr>
              <w:rPr>
                <w:rFonts w:ascii="Times New Roman" w:eastAsia="Times New Roman" w:hAnsi="Times New Roman" w:cs="Times New Roman"/>
                <w:b/>
                <w:bCs/>
                <w:color w:val="002060"/>
                <w:szCs w:val="24"/>
                <w:shd w:val="clear" w:color="auto" w:fill="FFFFFF"/>
                <w:lang w:eastAsia="ru-RU"/>
              </w:rPr>
            </w:pPr>
            <w:r w:rsidRPr="00DE0DDF">
              <w:rPr>
                <w:rFonts w:ascii="Times New Roman" w:eastAsia="Times New Roman" w:hAnsi="Times New Roman" w:cs="Times New Roman"/>
                <w:b/>
                <w:bCs/>
                <w:i/>
                <w:iCs/>
                <w:color w:val="002060"/>
                <w:szCs w:val="24"/>
                <w:shd w:val="clear" w:color="auto" w:fill="FFFFFF"/>
                <w:lang w:eastAsia="ru-RU"/>
              </w:rPr>
              <w:t xml:space="preserve"> </w:t>
            </w:r>
            <w:r w:rsidRPr="00DE0DDF">
              <w:rPr>
                <w:rFonts w:ascii="Times New Roman" w:eastAsia="Times New Roman" w:hAnsi="Times New Roman" w:cs="Times New Roman"/>
                <w:color w:val="002060"/>
                <w:szCs w:val="24"/>
                <w:lang w:eastAsia="ru-RU"/>
              </w:rPr>
              <w:t>1 Могут задать вопрос</w:t>
            </w:r>
          </w:p>
          <w:p w:rsidR="00AA5ECC" w:rsidRPr="00DE0DDF" w:rsidRDefault="00AA5ECC" w:rsidP="00474A9A">
            <w:pPr>
              <w:shd w:val="clear" w:color="auto" w:fill="FFFFFF"/>
              <w:rPr>
                <w:rFonts w:ascii="Times New Roman" w:eastAsia="Times New Roman" w:hAnsi="Times New Roman" w:cs="Times New Roman"/>
                <w:color w:val="002060"/>
                <w:szCs w:val="24"/>
                <w:lang w:eastAsia="ru-RU"/>
              </w:rPr>
            </w:pPr>
            <w:r w:rsidRPr="00DE0DDF">
              <w:rPr>
                <w:rFonts w:ascii="Times New Roman" w:eastAsia="Times New Roman" w:hAnsi="Times New Roman" w:cs="Times New Roman"/>
                <w:color w:val="002060"/>
                <w:szCs w:val="24"/>
                <w:lang w:eastAsia="ru-RU"/>
              </w:rPr>
              <w:t xml:space="preserve"> 2 знают ответ на вопрос друга</w:t>
            </w:r>
          </w:p>
          <w:p w:rsidR="00AA5ECC" w:rsidRPr="00DE0DDF" w:rsidRDefault="00AA5ECC" w:rsidP="00474A9A">
            <w:pPr>
              <w:shd w:val="clear" w:color="auto" w:fill="FFFFFF"/>
              <w:rPr>
                <w:rFonts w:ascii="Times New Roman" w:eastAsia="Times New Roman" w:hAnsi="Times New Roman" w:cs="Times New Roman"/>
                <w:b/>
                <w:color w:val="002060"/>
                <w:szCs w:val="24"/>
                <w:lang w:eastAsia="ru-RU"/>
              </w:rPr>
            </w:pPr>
            <w:r w:rsidRPr="00DE0DDF">
              <w:rPr>
                <w:rFonts w:ascii="Times New Roman" w:eastAsia="Times New Roman" w:hAnsi="Times New Roman" w:cs="Times New Roman"/>
                <w:b/>
                <w:color w:val="002060"/>
                <w:szCs w:val="24"/>
                <w:lang w:eastAsia="ru-RU"/>
              </w:rPr>
              <w:t>Объединение класса в группы по картинкам</w:t>
            </w:r>
          </w:p>
          <w:p w:rsidR="00AA5ECC" w:rsidRPr="00DE0DDF" w:rsidRDefault="00AA5ECC" w:rsidP="00474A9A">
            <w:pPr>
              <w:shd w:val="clear" w:color="auto" w:fill="FFFFFF"/>
              <w:rPr>
                <w:rFonts w:ascii="Times New Roman" w:eastAsia="Times New Roman" w:hAnsi="Times New Roman" w:cs="Times New Roman"/>
                <w:color w:val="002060"/>
                <w:szCs w:val="24"/>
                <w:lang w:eastAsia="ru-RU"/>
              </w:rPr>
            </w:pPr>
            <w:r w:rsidRPr="00DE0DDF">
              <w:rPr>
                <w:rFonts w:ascii="Times New Roman" w:eastAsia="Times New Roman" w:hAnsi="Times New Roman" w:cs="Times New Roman"/>
                <w:color w:val="002060"/>
                <w:szCs w:val="24"/>
                <w:lang w:eastAsia="ru-RU"/>
              </w:rPr>
              <w:t>Ладошк</w:t>
            </w:r>
            <w:proofErr w:type="gramStart"/>
            <w:r w:rsidRPr="00DE0DDF">
              <w:rPr>
                <w:rFonts w:ascii="Times New Roman" w:eastAsia="Times New Roman" w:hAnsi="Times New Roman" w:cs="Times New Roman"/>
                <w:color w:val="002060"/>
                <w:szCs w:val="24"/>
                <w:lang w:eastAsia="ru-RU"/>
              </w:rPr>
              <w:t>а-</w:t>
            </w:r>
            <w:proofErr w:type="gramEnd"/>
            <w:r w:rsidRPr="00DE0DDF">
              <w:rPr>
                <w:rFonts w:ascii="Times New Roman" w:eastAsia="Times New Roman" w:hAnsi="Times New Roman" w:cs="Times New Roman"/>
                <w:color w:val="002060"/>
                <w:szCs w:val="24"/>
                <w:lang w:eastAsia="ru-RU"/>
              </w:rPr>
              <w:t xml:space="preserve"> жмут руку</w:t>
            </w:r>
          </w:p>
          <w:p w:rsidR="00AA5ECC" w:rsidRPr="00DE0DDF" w:rsidRDefault="00AA5ECC" w:rsidP="00474A9A">
            <w:pPr>
              <w:shd w:val="clear" w:color="auto" w:fill="FFFFFF"/>
              <w:rPr>
                <w:rFonts w:ascii="Times New Roman" w:eastAsia="Times New Roman" w:hAnsi="Times New Roman" w:cs="Times New Roman"/>
                <w:color w:val="002060"/>
                <w:szCs w:val="24"/>
                <w:lang w:val="kk-KZ" w:eastAsia="ru-RU"/>
              </w:rPr>
            </w:pPr>
            <w:r>
              <w:rPr>
                <w:rFonts w:ascii="Times New Roman" w:eastAsia="Times New Roman" w:hAnsi="Times New Roman" w:cs="Times New Roman"/>
                <w:color w:val="002060"/>
                <w:szCs w:val="24"/>
                <w:lang w:eastAsia="ru-RU"/>
              </w:rPr>
              <w:t>Сердечк</w:t>
            </w:r>
            <w:proofErr w:type="gramStart"/>
            <w:r>
              <w:rPr>
                <w:rFonts w:ascii="Times New Roman" w:eastAsia="Times New Roman" w:hAnsi="Times New Roman" w:cs="Times New Roman"/>
                <w:color w:val="002060"/>
                <w:szCs w:val="24"/>
                <w:lang w:eastAsia="ru-RU"/>
              </w:rPr>
              <w:t>о-</w:t>
            </w:r>
            <w:proofErr w:type="gramEnd"/>
            <w:r>
              <w:rPr>
                <w:rFonts w:ascii="Times New Roman" w:eastAsia="Times New Roman" w:hAnsi="Times New Roman" w:cs="Times New Roman"/>
                <w:color w:val="002060"/>
                <w:szCs w:val="24"/>
                <w:lang w:eastAsia="ru-RU"/>
              </w:rPr>
              <w:t xml:space="preserve"> обнимут друг друга</w:t>
            </w:r>
          </w:p>
        </w:tc>
        <w:tc>
          <w:tcPr>
            <w:tcW w:w="1509" w:type="dxa"/>
          </w:tcPr>
          <w:p w:rsidR="00AA5ECC" w:rsidRPr="00DE0DDF" w:rsidRDefault="00AA5ECC" w:rsidP="00474A9A">
            <w:pPr>
              <w:widowControl w:val="0"/>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Картинки смайлик, сердечко, ладошка, солнышко, </w:t>
            </w:r>
            <w:proofErr w:type="spellStart"/>
            <w:r w:rsidRPr="00DE0DDF">
              <w:rPr>
                <w:rFonts w:ascii="Times New Roman" w:eastAsia="Arial Unicode MS" w:hAnsi="Times New Roman" w:cs="Times New Roman"/>
                <w:color w:val="002060"/>
                <w:szCs w:val="24"/>
                <w:lang w:eastAsia="ru-RU"/>
              </w:rPr>
              <w:t>стикеры</w:t>
            </w:r>
            <w:proofErr w:type="spellEnd"/>
            <w:r w:rsidRPr="00DE0DDF">
              <w:rPr>
                <w:rFonts w:ascii="Times New Roman" w:eastAsia="Arial Unicode MS" w:hAnsi="Times New Roman" w:cs="Times New Roman"/>
                <w:color w:val="002060"/>
                <w:szCs w:val="24"/>
                <w:lang w:eastAsia="ru-RU"/>
              </w:rPr>
              <w:t>, А 4, фломастеры</w:t>
            </w: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-40</w:t>
      </w:r>
      <w:r w:rsidRPr="00DE0DDF">
        <w:rPr>
          <w:rFonts w:ascii="Times New Roman" w:eastAsia="Times New Roman" w:hAnsi="Times New Roman" w:cs="Times New Roman"/>
          <w:color w:val="002060"/>
          <w:szCs w:val="28"/>
          <w:lang w:val="kk-KZ" w:eastAsia="ru-RU"/>
        </w:rPr>
        <w:t>-</w:t>
      </w:r>
    </w:p>
    <w:p w:rsidR="00FE43DF" w:rsidRDefault="00FE43DF" w:rsidP="00FE43DF">
      <w:pPr>
        <w:pStyle w:val="a6"/>
        <w:shd w:val="clear" w:color="auto" w:fill="FFFFFF"/>
        <w:spacing w:before="0" w:beforeAutospacing="0" w:after="0"/>
        <w:jc w:val="center"/>
        <w:rPr>
          <w:color w:val="002060"/>
          <w:sz w:val="22"/>
          <w:szCs w:val="20"/>
          <w:lang w:val="kk-KZ"/>
        </w:rPr>
      </w:pPr>
    </w:p>
    <w:tbl>
      <w:tblPr>
        <w:tblStyle w:val="ab"/>
        <w:tblW w:w="0" w:type="auto"/>
        <w:tblLook w:val="04A0" w:firstRow="1" w:lastRow="0" w:firstColumn="1" w:lastColumn="0" w:noHBand="0" w:noVBand="1"/>
      </w:tblPr>
      <w:tblGrid>
        <w:gridCol w:w="3573"/>
        <w:gridCol w:w="3574"/>
      </w:tblGrid>
      <w:tr w:rsidR="00AA5ECC" w:rsidTr="00474A9A">
        <w:tc>
          <w:tcPr>
            <w:tcW w:w="3573" w:type="dxa"/>
          </w:tcPr>
          <w:p w:rsidR="00AA5ECC" w:rsidRPr="00DE0DDF" w:rsidRDefault="00AA5ECC" w:rsidP="00474A9A">
            <w:pPr>
              <w:jc w:val="center"/>
              <w:rPr>
                <w:rFonts w:ascii="Times New Roman" w:eastAsiaTheme="minorEastAsia" w:hAnsi="Times New Roman" w:cs="Times New Roman"/>
                <w:b/>
                <w:bCs/>
                <w:color w:val="002060"/>
                <w:szCs w:val="20"/>
                <w:lang w:val="kk-KZ"/>
              </w:rPr>
            </w:pPr>
            <w:r w:rsidRPr="00DE0DDF">
              <w:rPr>
                <w:rFonts w:ascii="Times New Roman" w:eastAsiaTheme="minorEastAsia" w:hAnsi="Times New Roman" w:cs="Times New Roman"/>
                <w:b/>
                <w:bCs/>
                <w:color w:val="002060"/>
                <w:szCs w:val="20"/>
              </w:rPr>
              <w:lastRenderedPageBreak/>
              <w:t>способными учащимися</w:t>
            </w:r>
          </w:p>
        </w:tc>
        <w:tc>
          <w:tcPr>
            <w:tcW w:w="3574" w:type="dxa"/>
          </w:tcPr>
          <w:p w:rsidR="00AA5ECC" w:rsidRPr="00DE0DDF" w:rsidRDefault="00AA5ECC" w:rsidP="00474A9A">
            <w:pPr>
              <w:jc w:val="center"/>
              <w:rPr>
                <w:rFonts w:ascii="Times New Roman" w:eastAsiaTheme="minorEastAsia" w:hAnsi="Times New Roman" w:cs="Times New Roman"/>
                <w:b/>
                <w:bCs/>
                <w:color w:val="002060"/>
                <w:szCs w:val="20"/>
                <w:lang w:val="kk-KZ"/>
              </w:rPr>
            </w:pPr>
            <w:r w:rsidRPr="00DE0DDF">
              <w:rPr>
                <w:rFonts w:ascii="Times New Roman" w:eastAsiaTheme="minorEastAsia" w:hAnsi="Times New Roman" w:cs="Times New Roman"/>
                <w:b/>
                <w:bCs/>
                <w:color w:val="002060"/>
                <w:szCs w:val="20"/>
                <w:lang w:val="kk-KZ"/>
              </w:rPr>
              <w:t>м</w:t>
            </w:r>
            <w:proofErr w:type="spellStart"/>
            <w:r w:rsidRPr="00DE0DDF">
              <w:rPr>
                <w:rFonts w:ascii="Times New Roman" w:eastAsiaTheme="minorEastAsia" w:hAnsi="Times New Roman" w:cs="Times New Roman"/>
                <w:b/>
                <w:bCs/>
                <w:color w:val="002060"/>
                <w:szCs w:val="20"/>
              </w:rPr>
              <w:t>атериала</w:t>
            </w:r>
            <w:proofErr w:type="spellEnd"/>
            <w:r w:rsidRPr="00DE0DDF">
              <w:rPr>
                <w:rFonts w:ascii="Times New Roman" w:eastAsiaTheme="minorEastAsia" w:hAnsi="Times New Roman" w:cs="Times New Roman"/>
                <w:b/>
                <w:bCs/>
                <w:color w:val="002060"/>
                <w:szCs w:val="20"/>
                <w:lang w:val="kk-KZ"/>
              </w:rPr>
              <w:t xml:space="preserve"> </w:t>
            </w:r>
            <w:r w:rsidRPr="00DE0DDF">
              <w:rPr>
                <w:rFonts w:ascii="Times New Roman" w:eastAsiaTheme="minorEastAsia" w:hAnsi="Times New Roman" w:cs="Times New Roman"/>
                <w:b/>
                <w:bCs/>
                <w:color w:val="002060"/>
                <w:szCs w:val="20"/>
              </w:rPr>
              <w:t>учащихся</w:t>
            </w:r>
          </w:p>
        </w:tc>
      </w:tr>
      <w:tr w:rsidR="00AA5ECC" w:rsidTr="00474A9A">
        <w:tc>
          <w:tcPr>
            <w:tcW w:w="3573" w:type="dxa"/>
          </w:tcPr>
          <w:p w:rsidR="00AA5ECC" w:rsidRPr="00DE0DDF" w:rsidRDefault="00AA5ECC" w:rsidP="00474A9A">
            <w:pPr>
              <w:rPr>
                <w:rFonts w:ascii="Times New Roman" w:eastAsiaTheme="minorEastAsia" w:hAnsi="Times New Roman" w:cs="Times New Roman"/>
                <w:bCs/>
                <w:color w:val="002060"/>
                <w:szCs w:val="20"/>
              </w:rPr>
            </w:pPr>
            <w:r w:rsidRPr="00DE0DDF">
              <w:rPr>
                <w:rFonts w:ascii="Times New Roman" w:eastAsiaTheme="minorEastAsia" w:hAnsi="Times New Roman" w:cs="Times New Roman"/>
                <w:bCs/>
                <w:color w:val="002060"/>
                <w:szCs w:val="20"/>
              </w:rPr>
              <w:t>На уроке используется учебная информация с учетом различных типов восприятия информации.</w:t>
            </w:r>
            <w:r w:rsidRPr="00DE0DDF">
              <w:rPr>
                <w:rFonts w:ascii="Times New Roman" w:eastAsiaTheme="minorEastAsia" w:hAnsi="Times New Roman" w:cs="Times New Roman"/>
                <w:color w:val="002060"/>
                <w:szCs w:val="20"/>
              </w:rPr>
              <w:t xml:space="preserve"> Дифференциация по степени успеваемости при работе в паре: более способные ученики оказывают поддержку менее способным, оказание поддержки слабоуспевающим учащимся учителем.  </w:t>
            </w:r>
            <w:r w:rsidRPr="00DE0DDF">
              <w:rPr>
                <w:rFonts w:ascii="Times New Roman" w:eastAsiaTheme="minorEastAsia" w:hAnsi="Times New Roman" w:cs="Times New Roman"/>
                <w:bCs/>
                <w:color w:val="002060"/>
                <w:szCs w:val="20"/>
              </w:rPr>
              <w:t>Во время работы с текстом, проводится дифференциация, сильные ученики быстрее выполняют задание и помогают средним, по успеваемости,  ученикам.</w:t>
            </w:r>
          </w:p>
        </w:tc>
        <w:tc>
          <w:tcPr>
            <w:tcW w:w="3574" w:type="dxa"/>
          </w:tcPr>
          <w:p w:rsidR="00AA5ECC" w:rsidRPr="00DE0DDF" w:rsidRDefault="00AA5ECC" w:rsidP="00474A9A">
            <w:pPr>
              <w:rPr>
                <w:rFonts w:ascii="Times New Roman" w:eastAsiaTheme="minorEastAsia" w:hAnsi="Times New Roman" w:cs="Times New Roman"/>
                <w:bCs/>
                <w:color w:val="002060"/>
                <w:szCs w:val="20"/>
              </w:rPr>
            </w:pPr>
            <w:proofErr w:type="spellStart"/>
            <w:r w:rsidRPr="00DE0DDF">
              <w:rPr>
                <w:rFonts w:ascii="Times New Roman" w:eastAsiaTheme="minorEastAsia" w:hAnsi="Times New Roman" w:cs="Times New Roman"/>
                <w:bCs/>
                <w:color w:val="002060"/>
                <w:szCs w:val="20"/>
              </w:rPr>
              <w:t>Формативное</w:t>
            </w:r>
            <w:proofErr w:type="spellEnd"/>
            <w:r w:rsidRPr="00DE0DDF">
              <w:rPr>
                <w:rFonts w:ascii="Times New Roman" w:eastAsiaTheme="minorEastAsia" w:hAnsi="Times New Roman" w:cs="Times New Roman"/>
                <w:bCs/>
                <w:color w:val="002060"/>
                <w:szCs w:val="20"/>
              </w:rPr>
              <w:t xml:space="preserve"> оценивание по следующим целям</w:t>
            </w:r>
          </w:p>
          <w:p w:rsidR="00AA5ECC" w:rsidRPr="00DE0DDF" w:rsidRDefault="00AA5ECC" w:rsidP="00474A9A">
            <w:pPr>
              <w:jc w:val="both"/>
              <w:rPr>
                <w:rFonts w:ascii="Times New Roman" w:eastAsia="Times New Roman" w:hAnsi="Times New Roman" w:cs="Times New Roman"/>
                <w:color w:val="002060"/>
                <w:szCs w:val="20"/>
              </w:rPr>
            </w:pPr>
            <w:r w:rsidRPr="00DE0DDF">
              <w:rPr>
                <w:rFonts w:ascii="Times New Roman" w:eastAsia="Times New Roman" w:hAnsi="Times New Roman" w:cs="Times New Roman"/>
                <w:color w:val="002060"/>
                <w:szCs w:val="20"/>
              </w:rPr>
              <w:t xml:space="preserve">6.3.1.2 различать формы  монархии  в странах Запада и Востока (сословно-представительная  и абсолютная) </w:t>
            </w:r>
          </w:p>
          <w:p w:rsidR="00AA5ECC" w:rsidRPr="00DE0DDF" w:rsidRDefault="00AA5ECC" w:rsidP="00474A9A">
            <w:pPr>
              <w:rPr>
                <w:rFonts w:ascii="Times New Roman" w:eastAsiaTheme="minorEastAsia" w:hAnsi="Times New Roman" w:cs="Times New Roman"/>
                <w:bCs/>
                <w:color w:val="002060"/>
                <w:szCs w:val="20"/>
              </w:rPr>
            </w:pPr>
            <w:r w:rsidRPr="00DE0DDF">
              <w:rPr>
                <w:rFonts w:ascii="Times New Roman" w:eastAsia="Times New Roman" w:hAnsi="Times New Roman" w:cs="Times New Roman"/>
                <w:color w:val="002060"/>
                <w:szCs w:val="20"/>
              </w:rPr>
              <w:t>6.3.1.5 сравнивать деятельность правителей разных стран для  выявления  особенностей политической власти</w:t>
            </w:r>
          </w:p>
          <w:p w:rsidR="00AA5ECC" w:rsidRPr="00DE0DDF" w:rsidRDefault="00AA5ECC" w:rsidP="00474A9A">
            <w:pPr>
              <w:rPr>
                <w:rFonts w:ascii="Times New Roman" w:eastAsiaTheme="minorEastAsia" w:hAnsi="Times New Roman" w:cs="Times New Roman"/>
                <w:bCs/>
                <w:color w:val="002060"/>
                <w:szCs w:val="20"/>
              </w:rPr>
            </w:pPr>
            <w:r w:rsidRPr="00DE0DDF">
              <w:rPr>
                <w:rFonts w:ascii="Times New Roman" w:eastAsiaTheme="minorEastAsia" w:hAnsi="Times New Roman" w:cs="Times New Roman"/>
                <w:bCs/>
                <w:color w:val="002060"/>
                <w:szCs w:val="20"/>
              </w:rPr>
              <w:t xml:space="preserve">Диагностическое оценивание на этапе вызова с определением зоны ближайшего развития. </w:t>
            </w:r>
          </w:p>
          <w:p w:rsidR="00AA5ECC" w:rsidRPr="00DE0DDF" w:rsidRDefault="00AA5ECC" w:rsidP="00474A9A">
            <w:pPr>
              <w:rPr>
                <w:rFonts w:ascii="Times New Roman" w:eastAsiaTheme="minorEastAsia" w:hAnsi="Times New Roman" w:cs="Times New Roman"/>
                <w:bCs/>
                <w:color w:val="002060"/>
                <w:szCs w:val="20"/>
              </w:rPr>
            </w:pPr>
            <w:r w:rsidRPr="00DE0DDF">
              <w:rPr>
                <w:rFonts w:ascii="Times New Roman" w:eastAsiaTheme="minorEastAsia" w:hAnsi="Times New Roman" w:cs="Times New Roman"/>
                <w:bCs/>
                <w:color w:val="002060"/>
                <w:szCs w:val="20"/>
              </w:rPr>
              <w:t xml:space="preserve">На этапе осмысления, учащиеся оцениваются по критериям, которые позволяют сравнить деятельность абсолютных правителей.   </w:t>
            </w: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tbl>
      <w:tblPr>
        <w:tblStyle w:val="ab"/>
        <w:tblW w:w="0" w:type="auto"/>
        <w:tblLook w:val="04A0" w:firstRow="1" w:lastRow="0" w:firstColumn="1" w:lastColumn="0" w:noHBand="0" w:noVBand="1"/>
      </w:tblPr>
      <w:tblGrid>
        <w:gridCol w:w="2093"/>
        <w:gridCol w:w="709"/>
        <w:gridCol w:w="2558"/>
        <w:gridCol w:w="1787"/>
      </w:tblGrid>
      <w:tr w:rsidR="00AA5ECC" w:rsidTr="00474A9A">
        <w:tc>
          <w:tcPr>
            <w:tcW w:w="2802" w:type="dxa"/>
            <w:gridSpan w:val="2"/>
          </w:tcPr>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 xml:space="preserve">Школа: </w:t>
            </w:r>
            <w:r w:rsidRPr="00DE0DDF">
              <w:rPr>
                <w:rFonts w:ascii="Times New Roman" w:eastAsia="Times New Roman" w:hAnsi="Times New Roman" w:cs="Times New Roman"/>
                <w:b/>
                <w:color w:val="002060"/>
                <w:szCs w:val="28"/>
                <w:lang w:val="kk-KZ" w:eastAsia="ru-RU"/>
              </w:rPr>
              <w:tab/>
              <w:t xml:space="preserve">                </w:t>
            </w:r>
          </w:p>
        </w:tc>
        <w:tc>
          <w:tcPr>
            <w:tcW w:w="4345" w:type="dxa"/>
            <w:gridSpan w:val="2"/>
          </w:tcPr>
          <w:p w:rsidR="00AA5ECC" w:rsidRPr="00DE0DDF"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ОСШ имени М. Горького</w:t>
            </w:r>
          </w:p>
        </w:tc>
      </w:tr>
      <w:tr w:rsidR="00AA5ECC" w:rsidTr="00474A9A">
        <w:tc>
          <w:tcPr>
            <w:tcW w:w="2802" w:type="dxa"/>
            <w:gridSpan w:val="2"/>
          </w:tcPr>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Дата:</w:t>
            </w:r>
          </w:p>
        </w:tc>
        <w:tc>
          <w:tcPr>
            <w:tcW w:w="4345" w:type="dxa"/>
            <w:gridSpan w:val="2"/>
          </w:tcPr>
          <w:p w:rsidR="00AA5ECC" w:rsidRPr="00DE0DDF" w:rsidRDefault="00AA5ECC" w:rsidP="00474A9A">
            <w:pPr>
              <w:jc w:val="center"/>
              <w:rPr>
                <w:rFonts w:ascii="Times New Roman" w:eastAsia="Times New Roman" w:hAnsi="Times New Roman" w:cs="Times New Roman"/>
                <w:color w:val="002060"/>
                <w:szCs w:val="28"/>
                <w:lang w:val="kk-KZ" w:eastAsia="ru-RU"/>
              </w:rPr>
            </w:pPr>
          </w:p>
        </w:tc>
      </w:tr>
      <w:tr w:rsidR="00AA5ECC" w:rsidTr="00474A9A">
        <w:tc>
          <w:tcPr>
            <w:tcW w:w="2802" w:type="dxa"/>
            <w:gridSpan w:val="2"/>
          </w:tcPr>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ФИО учителя:</w:t>
            </w:r>
          </w:p>
        </w:tc>
        <w:tc>
          <w:tcPr>
            <w:tcW w:w="4345" w:type="dxa"/>
            <w:gridSpan w:val="2"/>
          </w:tcPr>
          <w:p w:rsidR="00AA5ECC" w:rsidRPr="00DE0DDF"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Никонорова Е.В.</w:t>
            </w:r>
          </w:p>
        </w:tc>
      </w:tr>
      <w:tr w:rsidR="00AA5ECC" w:rsidTr="00474A9A">
        <w:tc>
          <w:tcPr>
            <w:tcW w:w="2802" w:type="dxa"/>
            <w:gridSpan w:val="2"/>
          </w:tcPr>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Класс: 5 «__А__» класс.</w:t>
            </w:r>
            <w:r w:rsidRPr="00DE0DDF">
              <w:rPr>
                <w:rFonts w:ascii="Times New Roman" w:eastAsia="Times New Roman" w:hAnsi="Times New Roman" w:cs="Times New Roman"/>
                <w:b/>
                <w:color w:val="002060"/>
                <w:szCs w:val="28"/>
                <w:lang w:val="kk-KZ" w:eastAsia="ru-RU"/>
              </w:rPr>
              <w:tab/>
              <w:t xml:space="preserve"> </w:t>
            </w:r>
          </w:p>
        </w:tc>
        <w:tc>
          <w:tcPr>
            <w:tcW w:w="2558" w:type="dxa"/>
          </w:tcPr>
          <w:p w:rsidR="00AA5ECC" w:rsidRPr="00DE0DDF"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Количество присутствующих:</w:t>
            </w:r>
          </w:p>
        </w:tc>
        <w:tc>
          <w:tcPr>
            <w:tcW w:w="1787" w:type="dxa"/>
          </w:tcPr>
          <w:p w:rsidR="00AA5ECC" w:rsidRPr="00DE0DDF" w:rsidRDefault="00AA5ECC" w:rsidP="00474A9A">
            <w:pPr>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отсутствующих:</w:t>
            </w:r>
          </w:p>
        </w:tc>
      </w:tr>
      <w:tr w:rsidR="00AA5ECC" w:rsidTr="00474A9A">
        <w:tc>
          <w:tcPr>
            <w:tcW w:w="2802" w:type="dxa"/>
            <w:gridSpan w:val="2"/>
          </w:tcPr>
          <w:p w:rsidR="00AA5ECC" w:rsidRPr="00DE0DDF" w:rsidRDefault="00AA5ECC" w:rsidP="00474A9A">
            <w:pPr>
              <w:rPr>
                <w:rFonts w:ascii="Times New Roman" w:eastAsia="Times New Roman" w:hAnsi="Times New Roman" w:cs="Times New Roman"/>
                <w:b/>
                <w:color w:val="002060"/>
                <w:szCs w:val="28"/>
                <w:lang w:val="kk-KZ" w:eastAsia="ru-RU"/>
              </w:rPr>
            </w:pPr>
            <w:r w:rsidRPr="00DE0DDF">
              <w:rPr>
                <w:rFonts w:ascii="Times New Roman" w:eastAsia="Times New Roman" w:hAnsi="Times New Roman" w:cs="Times New Roman"/>
                <w:b/>
                <w:color w:val="002060"/>
                <w:szCs w:val="28"/>
                <w:lang w:val="kk-KZ" w:eastAsia="ru-RU"/>
              </w:rPr>
              <w:t>Тема урока:</w:t>
            </w:r>
            <w:r w:rsidRPr="00DE0DDF">
              <w:rPr>
                <w:rFonts w:ascii="Times New Roman" w:eastAsia="Times New Roman" w:hAnsi="Times New Roman" w:cs="Times New Roman"/>
                <w:b/>
                <w:color w:val="002060"/>
                <w:szCs w:val="28"/>
                <w:lang w:val="kk-KZ" w:eastAsia="ru-RU"/>
              </w:rPr>
              <w:tab/>
            </w:r>
          </w:p>
        </w:tc>
        <w:tc>
          <w:tcPr>
            <w:tcW w:w="4345" w:type="dxa"/>
            <w:gridSpan w:val="2"/>
          </w:tcPr>
          <w:p w:rsidR="00AA5ECC" w:rsidRPr="00DE0DDF" w:rsidRDefault="00AA5ECC" w:rsidP="00474A9A">
            <w:pPr>
              <w:shd w:val="clear" w:color="auto" w:fill="FFFFFF"/>
              <w:jc w:val="cente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Держава А. Македонского</w:t>
            </w:r>
          </w:p>
        </w:tc>
      </w:tr>
      <w:tr w:rsidR="00AA5ECC" w:rsidTr="00474A9A">
        <w:tc>
          <w:tcPr>
            <w:tcW w:w="7147" w:type="dxa"/>
            <w:gridSpan w:val="4"/>
          </w:tcPr>
          <w:p w:rsidR="00AA5ECC" w:rsidRPr="00DE0DDF" w:rsidRDefault="00AA5ECC" w:rsidP="00474A9A">
            <w:pPr>
              <w:widowControl w:val="0"/>
              <w:autoSpaceDE w:val="0"/>
              <w:autoSpaceDN w:val="0"/>
              <w:adjustRightInd w:val="0"/>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b/>
                <w:color w:val="002060"/>
                <w:szCs w:val="24"/>
                <w:lang w:eastAsia="ru-RU"/>
              </w:rPr>
              <w:t>Цели обучения, которые достигаются на данном уроке (ссылка на учебную программу):</w:t>
            </w:r>
          </w:p>
        </w:tc>
      </w:tr>
      <w:tr w:rsidR="00AA5ECC" w:rsidTr="00474A9A">
        <w:tc>
          <w:tcPr>
            <w:tcW w:w="7147" w:type="dxa"/>
            <w:gridSpan w:val="4"/>
          </w:tcPr>
          <w:p w:rsidR="00AA5ECC" w:rsidRPr="00DE0DDF" w:rsidRDefault="00AA5ECC" w:rsidP="00474A9A">
            <w:pPr>
              <w:jc w:val="both"/>
              <w:rPr>
                <w:rFonts w:ascii="Times New Roman" w:eastAsia="Arial Unicode MS" w:hAnsi="Times New Roman" w:cs="Arial Unicode MS"/>
                <w:color w:val="002060"/>
                <w:szCs w:val="20"/>
                <w:lang w:eastAsia="ru-RU"/>
              </w:rPr>
            </w:pPr>
            <w:r w:rsidRPr="00DE0DDF">
              <w:rPr>
                <w:rFonts w:ascii="Times New Roman" w:eastAsia="Arial Unicode MS" w:hAnsi="Times New Roman" w:cs="Arial Unicode MS"/>
                <w:color w:val="002060"/>
                <w:szCs w:val="20"/>
                <w:lang w:eastAsia="ru-RU"/>
              </w:rPr>
              <w:t xml:space="preserve">5.3.2.1 </w:t>
            </w:r>
            <w:r w:rsidRPr="00DE0DDF">
              <w:rPr>
                <w:rFonts w:ascii="Times New Roman" w:eastAsia="Arial Unicode MS" w:hAnsi="Times New Roman" w:cs="Arial Unicode MS"/>
                <w:color w:val="002060"/>
                <w:szCs w:val="20"/>
                <w:lang w:val="kk-KZ" w:eastAsia="ru-RU"/>
              </w:rPr>
              <w:t xml:space="preserve">– </w:t>
            </w:r>
            <w:r w:rsidRPr="00DE0DDF">
              <w:rPr>
                <w:rFonts w:ascii="Times New Roman" w:eastAsia="Arial Unicode MS" w:hAnsi="Times New Roman" w:cs="Arial Unicode MS"/>
                <w:color w:val="002060"/>
                <w:szCs w:val="20"/>
                <w:lang w:eastAsia="ru-RU"/>
              </w:rPr>
              <w:t xml:space="preserve">знать и использовать понятие «империя» для объяснения </w:t>
            </w:r>
            <w:r w:rsidRPr="00DE0DDF">
              <w:rPr>
                <w:rFonts w:ascii="Times New Roman" w:eastAsia="Arial Unicode MS" w:hAnsi="Times New Roman" w:cs="Arial Unicode MS"/>
                <w:color w:val="002060"/>
                <w:szCs w:val="20"/>
                <w:lang w:val="kk-KZ" w:eastAsia="ru-RU"/>
              </w:rPr>
              <w:t>взаимоотношений госуда</w:t>
            </w:r>
            <w:proofErr w:type="gramStart"/>
            <w:r w:rsidRPr="00DE0DDF">
              <w:rPr>
                <w:rFonts w:ascii="Times New Roman" w:eastAsia="Arial Unicode MS" w:hAnsi="Times New Roman" w:cs="Arial Unicode MS"/>
                <w:color w:val="002060"/>
                <w:szCs w:val="20"/>
                <w:lang w:val="kk-KZ" w:eastAsia="ru-RU"/>
              </w:rPr>
              <w:t xml:space="preserve">рств в </w:t>
            </w:r>
            <w:r w:rsidRPr="00DE0DDF">
              <w:rPr>
                <w:rFonts w:ascii="Times New Roman" w:eastAsia="Arial Unicode MS" w:hAnsi="Times New Roman" w:cs="Arial Unicode MS"/>
                <w:color w:val="002060"/>
                <w:szCs w:val="20"/>
                <w:lang w:eastAsia="ru-RU"/>
              </w:rPr>
              <w:t>др</w:t>
            </w:r>
            <w:proofErr w:type="gramEnd"/>
            <w:r w:rsidRPr="00DE0DDF">
              <w:rPr>
                <w:rFonts w:ascii="Times New Roman" w:eastAsia="Arial Unicode MS" w:hAnsi="Times New Roman" w:cs="Arial Unicode MS"/>
                <w:color w:val="002060"/>
                <w:szCs w:val="20"/>
                <w:lang w:eastAsia="ru-RU"/>
              </w:rPr>
              <w:t>евности;</w:t>
            </w:r>
          </w:p>
          <w:p w:rsidR="00AA5ECC" w:rsidRPr="00DE0DDF" w:rsidRDefault="00AA5ECC" w:rsidP="00474A9A">
            <w:pPr>
              <w:widowControl w:val="0"/>
              <w:autoSpaceDE w:val="0"/>
              <w:autoSpaceDN w:val="0"/>
              <w:adjustRightInd w:val="0"/>
              <w:rPr>
                <w:rFonts w:ascii="Times New Roman" w:eastAsia="Arial Unicode MS" w:hAnsi="Times New Roman" w:cs="Times New Roman"/>
                <w:b/>
                <w:color w:val="002060"/>
                <w:szCs w:val="24"/>
                <w:lang w:eastAsia="ru-RU"/>
              </w:rPr>
            </w:pPr>
            <w:r w:rsidRPr="00DE0DDF">
              <w:rPr>
                <w:rFonts w:ascii="Times New Roman" w:eastAsia="Arial Unicode MS" w:hAnsi="Times New Roman" w:cs="Arial Unicode MS"/>
                <w:color w:val="002060"/>
                <w:szCs w:val="20"/>
                <w:lang w:eastAsia="ru-RU"/>
              </w:rPr>
              <w:t xml:space="preserve">5.3.2.2 </w:t>
            </w:r>
            <w:r w:rsidRPr="00DE0DDF">
              <w:rPr>
                <w:rFonts w:ascii="Times New Roman" w:eastAsia="Arial Unicode MS" w:hAnsi="Times New Roman" w:cs="Arial Unicode MS"/>
                <w:color w:val="002060"/>
                <w:szCs w:val="20"/>
                <w:lang w:val="kk-KZ" w:eastAsia="ru-RU"/>
              </w:rPr>
              <w:t>– объяснять</w:t>
            </w:r>
            <w:r w:rsidRPr="00DE0DDF">
              <w:rPr>
                <w:rFonts w:ascii="Times New Roman" w:eastAsia="Arial Unicode MS" w:hAnsi="Times New Roman" w:cs="Arial Unicode MS"/>
                <w:color w:val="002060"/>
                <w:szCs w:val="20"/>
                <w:lang w:eastAsia="ru-RU"/>
              </w:rPr>
              <w:t xml:space="preserve">, </w:t>
            </w:r>
            <w:r w:rsidRPr="00DE0DDF">
              <w:rPr>
                <w:rFonts w:ascii="Times New Roman" w:eastAsia="Arial Unicode MS" w:hAnsi="Times New Roman" w:cs="Arial Unicode MS"/>
                <w:color w:val="002060"/>
                <w:szCs w:val="20"/>
                <w:lang w:val="kk-KZ" w:eastAsia="ru-RU"/>
              </w:rPr>
              <w:t xml:space="preserve">каким образом завоевательные войны и возникновение </w:t>
            </w:r>
            <w:r w:rsidRPr="00DE0DDF">
              <w:rPr>
                <w:rFonts w:ascii="Times New Roman" w:eastAsia="Arial Unicode MS" w:hAnsi="Times New Roman" w:cs="Arial Unicode MS"/>
                <w:color w:val="002060"/>
                <w:szCs w:val="20"/>
                <w:lang w:eastAsia="ru-RU"/>
              </w:rPr>
              <w:t>империй меняли границы государств</w:t>
            </w:r>
          </w:p>
        </w:tc>
      </w:tr>
      <w:tr w:rsidR="00AA5ECC" w:rsidTr="00474A9A">
        <w:tc>
          <w:tcPr>
            <w:tcW w:w="2093" w:type="dxa"/>
          </w:tcPr>
          <w:p w:rsidR="00AA5ECC" w:rsidRPr="00DE0DDF" w:rsidRDefault="00AA5ECC" w:rsidP="00474A9A">
            <w:pPr>
              <w:widowControl w:val="0"/>
              <w:rPr>
                <w:rFonts w:ascii="Times New Roman" w:eastAsia="Arial Unicode MS" w:hAnsi="Times New Roman" w:cs="Times New Roman"/>
                <w:b/>
                <w:color w:val="002060"/>
                <w:szCs w:val="24"/>
                <w:lang w:eastAsia="ru-RU"/>
              </w:rPr>
            </w:pPr>
            <w:r w:rsidRPr="00DE0DDF">
              <w:rPr>
                <w:rFonts w:ascii="Times New Roman" w:eastAsia="Arial Unicode MS" w:hAnsi="Times New Roman" w:cs="Times New Roman"/>
                <w:b/>
                <w:color w:val="002060"/>
                <w:szCs w:val="24"/>
                <w:lang w:eastAsia="ru-RU"/>
              </w:rPr>
              <w:t>Цели урока:</w:t>
            </w:r>
          </w:p>
        </w:tc>
        <w:tc>
          <w:tcPr>
            <w:tcW w:w="5054" w:type="dxa"/>
            <w:gridSpan w:val="3"/>
          </w:tcPr>
          <w:p w:rsidR="00AA5ECC" w:rsidRPr="00DE0DDF" w:rsidRDefault="00AA5ECC" w:rsidP="00474A9A">
            <w:pPr>
              <w:jc w:val="both"/>
              <w:rPr>
                <w:rFonts w:ascii="Times New Roman" w:eastAsia="Arial Unicode MS" w:hAnsi="Times New Roman" w:cs="Times New Roman"/>
                <w:color w:val="002060"/>
                <w:szCs w:val="24"/>
                <w:lang w:eastAsia="ru-RU"/>
              </w:rPr>
            </w:pPr>
            <w:r w:rsidRPr="00DE0DDF">
              <w:rPr>
                <w:rFonts w:ascii="Times New Roman" w:eastAsia="Arial Unicode MS" w:hAnsi="Times New Roman" w:cs="Times New Roman"/>
                <w:color w:val="002060"/>
                <w:szCs w:val="24"/>
                <w:lang w:eastAsia="ru-RU"/>
              </w:rPr>
              <w:t xml:space="preserve">познакомить учащихся с восточным походом греко-македонских войск; подвести учащихся к пониманию причин гибели Персидского царства и образования державы Александра Македонского; формировать умение работать с исторической картой, на основе текста документа, учебника, презентации давать характеристику участников </w:t>
            </w: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Pr="00DE0DDF"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-39</w:t>
      </w:r>
      <w:r w:rsidRPr="00DE0DDF">
        <w:rPr>
          <w:rFonts w:ascii="Times New Roman" w:eastAsia="Times New Roman" w:hAnsi="Times New Roman" w:cs="Times New Roman"/>
          <w:color w:val="002060"/>
          <w:szCs w:val="28"/>
          <w:lang w:val="kk-KZ" w:eastAsia="ru-RU"/>
        </w:rPr>
        <w:t>-</w:t>
      </w:r>
    </w:p>
    <w:p w:rsidR="00E118A0" w:rsidRPr="00AC5A61" w:rsidRDefault="00E118A0" w:rsidP="00882F46">
      <w:pPr>
        <w:pStyle w:val="a6"/>
        <w:shd w:val="clear" w:color="auto" w:fill="FFFFFF"/>
        <w:spacing w:before="0" w:beforeAutospacing="0" w:after="0"/>
        <w:jc w:val="both"/>
        <w:rPr>
          <w:b/>
          <w:color w:val="002060"/>
          <w:sz w:val="12"/>
          <w:szCs w:val="20"/>
          <w:lang w:val="kk-KZ"/>
        </w:rPr>
      </w:pPr>
    </w:p>
    <w:tbl>
      <w:tblPr>
        <w:tblStyle w:val="ab"/>
        <w:tblW w:w="0" w:type="auto"/>
        <w:tblLook w:val="04A0" w:firstRow="1" w:lastRow="0" w:firstColumn="1" w:lastColumn="0" w:noHBand="0" w:noVBand="1"/>
      </w:tblPr>
      <w:tblGrid>
        <w:gridCol w:w="392"/>
        <w:gridCol w:w="1276"/>
        <w:gridCol w:w="2409"/>
        <w:gridCol w:w="3070"/>
      </w:tblGrid>
      <w:tr w:rsidR="00FE43DF" w:rsidTr="00FE43DF">
        <w:tc>
          <w:tcPr>
            <w:tcW w:w="392" w:type="dxa"/>
          </w:tcPr>
          <w:p w:rsidR="00FE43DF" w:rsidRDefault="00FE43DF" w:rsidP="000229C9">
            <w:pPr>
              <w:pStyle w:val="a6"/>
              <w:spacing w:before="0" w:beforeAutospacing="0" w:after="0"/>
              <w:jc w:val="center"/>
              <w:rPr>
                <w:color w:val="002060"/>
                <w:sz w:val="20"/>
                <w:szCs w:val="20"/>
                <w:lang w:val="kk-KZ"/>
              </w:rPr>
            </w:pPr>
          </w:p>
        </w:tc>
        <w:tc>
          <w:tcPr>
            <w:tcW w:w="1276" w:type="dxa"/>
          </w:tcPr>
          <w:p w:rsidR="00FE43DF" w:rsidRDefault="00FE43DF" w:rsidP="000229C9">
            <w:pPr>
              <w:pStyle w:val="a6"/>
              <w:spacing w:before="0" w:beforeAutospacing="0" w:after="0"/>
              <w:jc w:val="center"/>
              <w:rPr>
                <w:color w:val="002060"/>
                <w:sz w:val="20"/>
                <w:szCs w:val="20"/>
                <w:lang w:val="kk-KZ"/>
              </w:rPr>
            </w:pPr>
          </w:p>
        </w:tc>
        <w:tc>
          <w:tcPr>
            <w:tcW w:w="2409" w:type="dxa"/>
          </w:tcPr>
          <w:p w:rsidR="00FE43DF" w:rsidRDefault="00FE43DF" w:rsidP="000229C9">
            <w:pPr>
              <w:pStyle w:val="a6"/>
              <w:spacing w:before="0" w:beforeAutospacing="0" w:after="0"/>
              <w:jc w:val="center"/>
              <w:rPr>
                <w:color w:val="002060"/>
                <w:sz w:val="20"/>
                <w:szCs w:val="20"/>
                <w:lang w:val="kk-KZ"/>
              </w:rPr>
            </w:pPr>
          </w:p>
        </w:tc>
        <w:tc>
          <w:tcPr>
            <w:tcW w:w="3070" w:type="dxa"/>
          </w:tcPr>
          <w:p w:rsidR="00FE43DF" w:rsidRDefault="00FE43DF" w:rsidP="00FE43DF">
            <w:pPr>
              <w:pStyle w:val="a6"/>
              <w:spacing w:before="0" w:beforeAutospacing="0" w:after="0"/>
              <w:rPr>
                <w:color w:val="002060"/>
                <w:sz w:val="20"/>
                <w:szCs w:val="20"/>
                <w:lang w:val="kk-KZ"/>
              </w:rPr>
            </w:pPr>
            <w:r w:rsidRPr="00FE43DF">
              <w:rPr>
                <w:color w:val="002060"/>
                <w:sz w:val="22"/>
              </w:rPr>
              <w:t>с текстом (в том числе педагогически неадаптированным)</w:t>
            </w:r>
          </w:p>
        </w:tc>
      </w:tr>
      <w:tr w:rsidR="00FE43DF" w:rsidTr="00FE43DF">
        <w:tc>
          <w:tcPr>
            <w:tcW w:w="392"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szCs w:val="20"/>
                <w:lang w:val="kk-KZ"/>
              </w:rPr>
              <w:t>5</w:t>
            </w:r>
          </w:p>
        </w:tc>
        <w:tc>
          <w:tcPr>
            <w:tcW w:w="1276"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Урок проверки знаний и умений</w:t>
            </w:r>
          </w:p>
        </w:tc>
        <w:tc>
          <w:tcPr>
            <w:tcW w:w="2409"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Осуществляю контроль умения применять знания к решению практических образовательных задач</w:t>
            </w:r>
          </w:p>
        </w:tc>
        <w:tc>
          <w:tcPr>
            <w:tcW w:w="3070"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Повторительно-обобщающая беседа, выполнение тестовых заданий, контрольная работа, решение задач, заслушивание сообщений учащихся, рецензирование ответа, защита мини проектов</w:t>
            </w:r>
          </w:p>
        </w:tc>
      </w:tr>
    </w:tbl>
    <w:p w:rsidR="008523D0" w:rsidRDefault="008523D0" w:rsidP="00882F46">
      <w:pPr>
        <w:pStyle w:val="a6"/>
        <w:shd w:val="clear" w:color="auto" w:fill="FFFFFF"/>
        <w:spacing w:before="0" w:beforeAutospacing="0" w:after="0"/>
        <w:jc w:val="both"/>
        <w:rPr>
          <w:color w:val="002060"/>
          <w:sz w:val="20"/>
          <w:lang w:val="kk-KZ"/>
        </w:rPr>
      </w:pPr>
    </w:p>
    <w:p w:rsidR="008523D0" w:rsidRPr="00FE43DF" w:rsidRDefault="008523D0" w:rsidP="008523D0">
      <w:pPr>
        <w:pStyle w:val="a6"/>
        <w:shd w:val="clear" w:color="auto" w:fill="FFFFFF"/>
        <w:spacing w:before="0" w:beforeAutospacing="0" w:after="0"/>
        <w:jc w:val="center"/>
        <w:rPr>
          <w:b/>
          <w:color w:val="002060"/>
          <w:sz w:val="22"/>
          <w:lang w:val="kk-KZ"/>
        </w:rPr>
      </w:pPr>
      <w:r w:rsidRPr="00FE43DF">
        <w:rPr>
          <w:b/>
          <w:color w:val="002060"/>
          <w:sz w:val="22"/>
        </w:rPr>
        <w:t>Формы уроков, формирующих компетентности учащихся</w:t>
      </w:r>
    </w:p>
    <w:tbl>
      <w:tblPr>
        <w:tblStyle w:val="ab"/>
        <w:tblW w:w="0" w:type="auto"/>
        <w:tblLayout w:type="fixed"/>
        <w:tblLook w:val="04A0" w:firstRow="1" w:lastRow="0" w:firstColumn="1" w:lastColumn="0" w:noHBand="0" w:noVBand="1"/>
      </w:tblPr>
      <w:tblGrid>
        <w:gridCol w:w="407"/>
        <w:gridCol w:w="1266"/>
        <w:gridCol w:w="1794"/>
        <w:gridCol w:w="2170"/>
        <w:gridCol w:w="1510"/>
      </w:tblGrid>
      <w:tr w:rsidR="008523D0" w:rsidRPr="00FE43DF" w:rsidTr="00226D46">
        <w:tc>
          <w:tcPr>
            <w:tcW w:w="407" w:type="dxa"/>
          </w:tcPr>
          <w:p w:rsidR="008523D0" w:rsidRPr="00FE43DF" w:rsidRDefault="008523D0" w:rsidP="008523D0">
            <w:pPr>
              <w:pStyle w:val="a6"/>
              <w:spacing w:before="0" w:beforeAutospacing="0" w:after="0"/>
              <w:rPr>
                <w:color w:val="002060"/>
                <w:sz w:val="18"/>
                <w:szCs w:val="20"/>
                <w:lang w:val="kk-KZ"/>
              </w:rPr>
            </w:pPr>
            <w:r w:rsidRPr="00FE43DF">
              <w:rPr>
                <w:color w:val="002060"/>
                <w:sz w:val="22"/>
                <w:szCs w:val="20"/>
              </w:rPr>
              <w:t>№</w:t>
            </w:r>
          </w:p>
        </w:tc>
        <w:tc>
          <w:tcPr>
            <w:tcW w:w="1266" w:type="dxa"/>
          </w:tcPr>
          <w:p w:rsidR="008523D0" w:rsidRPr="00FE43DF" w:rsidRDefault="008523D0" w:rsidP="008523D0">
            <w:pPr>
              <w:pStyle w:val="a6"/>
              <w:spacing w:before="0" w:beforeAutospacing="0" w:after="0"/>
              <w:rPr>
                <w:color w:val="002060"/>
                <w:sz w:val="18"/>
                <w:szCs w:val="20"/>
                <w:lang w:val="kk-KZ"/>
              </w:rPr>
            </w:pPr>
            <w:r w:rsidRPr="00FE43DF">
              <w:rPr>
                <w:color w:val="002060"/>
                <w:sz w:val="22"/>
                <w:szCs w:val="20"/>
              </w:rPr>
              <w:t>Форма урока</w:t>
            </w:r>
          </w:p>
        </w:tc>
        <w:tc>
          <w:tcPr>
            <w:tcW w:w="1794" w:type="dxa"/>
          </w:tcPr>
          <w:p w:rsidR="008523D0" w:rsidRPr="00FE43DF" w:rsidRDefault="008523D0" w:rsidP="008523D0">
            <w:pPr>
              <w:pStyle w:val="a6"/>
              <w:spacing w:before="0" w:beforeAutospacing="0" w:after="0"/>
              <w:rPr>
                <w:color w:val="002060"/>
                <w:sz w:val="18"/>
                <w:szCs w:val="20"/>
                <w:lang w:val="kk-KZ"/>
              </w:rPr>
            </w:pPr>
            <w:r w:rsidRPr="00FE43DF">
              <w:rPr>
                <w:color w:val="002060"/>
                <w:sz w:val="22"/>
                <w:szCs w:val="20"/>
              </w:rPr>
              <w:t>Деятельность учителя</w:t>
            </w:r>
          </w:p>
        </w:tc>
        <w:tc>
          <w:tcPr>
            <w:tcW w:w="2170" w:type="dxa"/>
          </w:tcPr>
          <w:p w:rsidR="008523D0" w:rsidRPr="00FE43DF" w:rsidRDefault="008523D0" w:rsidP="008523D0">
            <w:pPr>
              <w:pStyle w:val="a6"/>
              <w:shd w:val="clear" w:color="auto" w:fill="FFFFFF"/>
              <w:spacing w:before="0" w:beforeAutospacing="0" w:after="0"/>
              <w:rPr>
                <w:color w:val="002060"/>
                <w:sz w:val="22"/>
                <w:szCs w:val="20"/>
                <w:lang w:val="kk-KZ"/>
              </w:rPr>
            </w:pPr>
            <w:r w:rsidRPr="00FE43DF">
              <w:rPr>
                <w:color w:val="002060"/>
                <w:sz w:val="22"/>
                <w:szCs w:val="20"/>
              </w:rPr>
              <w:t xml:space="preserve">Применяемые методические приемы, технологии </w:t>
            </w:r>
          </w:p>
          <w:p w:rsidR="008523D0" w:rsidRPr="00FE43DF" w:rsidRDefault="008523D0" w:rsidP="008523D0">
            <w:pPr>
              <w:pStyle w:val="a6"/>
              <w:spacing w:before="0" w:beforeAutospacing="0" w:after="0"/>
              <w:rPr>
                <w:color w:val="002060"/>
                <w:sz w:val="18"/>
                <w:szCs w:val="20"/>
                <w:lang w:val="kk-KZ"/>
              </w:rPr>
            </w:pPr>
          </w:p>
        </w:tc>
        <w:tc>
          <w:tcPr>
            <w:tcW w:w="1510" w:type="dxa"/>
          </w:tcPr>
          <w:p w:rsidR="008523D0" w:rsidRPr="00FE43DF" w:rsidRDefault="008523D0" w:rsidP="008523D0">
            <w:pPr>
              <w:pStyle w:val="a6"/>
              <w:spacing w:before="0" w:beforeAutospacing="0" w:after="0"/>
              <w:rPr>
                <w:color w:val="002060"/>
                <w:sz w:val="18"/>
                <w:szCs w:val="20"/>
                <w:lang w:val="kk-KZ"/>
              </w:rPr>
            </w:pPr>
            <w:r w:rsidRPr="00FE43DF">
              <w:rPr>
                <w:color w:val="002060"/>
                <w:sz w:val="22"/>
                <w:szCs w:val="20"/>
              </w:rPr>
              <w:t>Формируемые компетенции</w:t>
            </w:r>
          </w:p>
        </w:tc>
      </w:tr>
      <w:tr w:rsidR="008523D0" w:rsidRPr="00FE43DF" w:rsidTr="00226D46">
        <w:tc>
          <w:tcPr>
            <w:tcW w:w="407" w:type="dxa"/>
          </w:tcPr>
          <w:p w:rsidR="008523D0" w:rsidRPr="00FE43DF" w:rsidRDefault="008523D0" w:rsidP="008523D0">
            <w:pPr>
              <w:pStyle w:val="a6"/>
              <w:spacing w:before="0" w:beforeAutospacing="0" w:after="0"/>
              <w:rPr>
                <w:color w:val="002060"/>
                <w:sz w:val="22"/>
                <w:szCs w:val="20"/>
                <w:lang w:val="kk-KZ"/>
              </w:rPr>
            </w:pPr>
            <w:r w:rsidRPr="00FE43DF">
              <w:rPr>
                <w:color w:val="002060"/>
                <w:sz w:val="22"/>
                <w:szCs w:val="20"/>
                <w:lang w:val="kk-KZ"/>
              </w:rPr>
              <w:t>1</w:t>
            </w:r>
          </w:p>
        </w:tc>
        <w:tc>
          <w:tcPr>
            <w:tcW w:w="1266" w:type="dxa"/>
          </w:tcPr>
          <w:p w:rsidR="008523D0" w:rsidRPr="00FE43DF" w:rsidRDefault="008523D0" w:rsidP="008523D0">
            <w:pPr>
              <w:pStyle w:val="a6"/>
              <w:spacing w:before="0" w:beforeAutospacing="0" w:after="0"/>
              <w:rPr>
                <w:color w:val="002060"/>
                <w:sz w:val="18"/>
                <w:szCs w:val="20"/>
                <w:lang w:val="kk-KZ"/>
              </w:rPr>
            </w:pPr>
            <w:r w:rsidRPr="00FE43DF">
              <w:rPr>
                <w:color w:val="002060"/>
                <w:sz w:val="22"/>
                <w:szCs w:val="20"/>
              </w:rPr>
              <w:t>Школьная лекция</w:t>
            </w:r>
          </w:p>
        </w:tc>
        <w:tc>
          <w:tcPr>
            <w:tcW w:w="1794" w:type="dxa"/>
          </w:tcPr>
          <w:p w:rsidR="008523D0" w:rsidRPr="00FE43DF" w:rsidRDefault="008523D0" w:rsidP="008523D0">
            <w:pPr>
              <w:pStyle w:val="a6"/>
              <w:spacing w:before="0" w:beforeAutospacing="0" w:after="0"/>
              <w:rPr>
                <w:color w:val="002060"/>
                <w:sz w:val="18"/>
                <w:szCs w:val="20"/>
                <w:lang w:val="kk-KZ"/>
              </w:rPr>
            </w:pPr>
            <w:r w:rsidRPr="00FE43DF">
              <w:rPr>
                <w:color w:val="002060"/>
                <w:sz w:val="22"/>
                <w:szCs w:val="20"/>
              </w:rPr>
              <w:t>Отрабатываю навыки системного изложения полученной информации</w:t>
            </w:r>
          </w:p>
        </w:tc>
        <w:tc>
          <w:tcPr>
            <w:tcW w:w="2170" w:type="dxa"/>
          </w:tcPr>
          <w:p w:rsidR="008523D0" w:rsidRPr="00FE43DF" w:rsidRDefault="008523D0" w:rsidP="008523D0">
            <w:pPr>
              <w:pStyle w:val="a6"/>
              <w:spacing w:before="0" w:beforeAutospacing="0" w:after="0"/>
              <w:rPr>
                <w:color w:val="002060"/>
                <w:sz w:val="18"/>
                <w:szCs w:val="20"/>
                <w:lang w:val="kk-KZ"/>
              </w:rPr>
            </w:pPr>
            <w:r w:rsidRPr="00FE43DF">
              <w:rPr>
                <w:color w:val="002060"/>
                <w:sz w:val="22"/>
                <w:szCs w:val="20"/>
              </w:rPr>
              <w:t>Объяснение, рассуждение, рассказ, проверка опережающего домашнего задания</w:t>
            </w:r>
          </w:p>
        </w:tc>
        <w:tc>
          <w:tcPr>
            <w:tcW w:w="1510" w:type="dxa"/>
          </w:tcPr>
          <w:p w:rsidR="008523D0" w:rsidRPr="00FE43DF" w:rsidRDefault="008523D0" w:rsidP="008523D0">
            <w:pPr>
              <w:pStyle w:val="a6"/>
              <w:shd w:val="clear" w:color="auto" w:fill="FFFFFF"/>
              <w:spacing w:before="0" w:beforeAutospacing="0" w:after="0"/>
              <w:jc w:val="center"/>
              <w:rPr>
                <w:color w:val="002060"/>
                <w:sz w:val="22"/>
                <w:szCs w:val="20"/>
                <w:lang w:val="kk-KZ"/>
              </w:rPr>
            </w:pPr>
            <w:proofErr w:type="spellStart"/>
            <w:r w:rsidRPr="00FE43DF">
              <w:rPr>
                <w:color w:val="002060"/>
                <w:sz w:val="22"/>
                <w:szCs w:val="20"/>
              </w:rPr>
              <w:t>Общеучебные</w:t>
            </w:r>
            <w:proofErr w:type="spellEnd"/>
          </w:p>
          <w:p w:rsidR="008523D0" w:rsidRPr="00FE43DF" w:rsidRDefault="008523D0" w:rsidP="008523D0">
            <w:pPr>
              <w:pStyle w:val="a6"/>
              <w:spacing w:before="0" w:beforeAutospacing="0" w:after="0"/>
              <w:rPr>
                <w:color w:val="002060"/>
                <w:sz w:val="18"/>
                <w:szCs w:val="20"/>
                <w:lang w:val="kk-KZ"/>
              </w:rPr>
            </w:pPr>
          </w:p>
        </w:tc>
      </w:tr>
      <w:tr w:rsidR="00226D46" w:rsidRPr="00FE43DF" w:rsidTr="00226D46">
        <w:tc>
          <w:tcPr>
            <w:tcW w:w="407" w:type="dxa"/>
          </w:tcPr>
          <w:p w:rsidR="00226D46" w:rsidRPr="00FE43DF" w:rsidRDefault="00226D46" w:rsidP="008523D0">
            <w:pPr>
              <w:pStyle w:val="a6"/>
              <w:spacing w:before="0" w:beforeAutospacing="0" w:after="0"/>
              <w:rPr>
                <w:color w:val="002060"/>
                <w:sz w:val="22"/>
                <w:szCs w:val="20"/>
                <w:lang w:val="kk-KZ"/>
              </w:rPr>
            </w:pPr>
            <w:r w:rsidRPr="00FE43DF">
              <w:rPr>
                <w:color w:val="002060"/>
                <w:sz w:val="22"/>
                <w:szCs w:val="20"/>
                <w:lang w:val="kk-KZ"/>
              </w:rPr>
              <w:t>2</w:t>
            </w:r>
          </w:p>
        </w:tc>
        <w:tc>
          <w:tcPr>
            <w:tcW w:w="1266" w:type="dxa"/>
          </w:tcPr>
          <w:p w:rsidR="00226D46" w:rsidRPr="00FE43DF" w:rsidRDefault="00226D46" w:rsidP="008523D0">
            <w:pPr>
              <w:pStyle w:val="a6"/>
              <w:spacing w:before="0" w:beforeAutospacing="0" w:after="0"/>
              <w:rPr>
                <w:color w:val="002060"/>
                <w:sz w:val="22"/>
                <w:szCs w:val="20"/>
              </w:rPr>
            </w:pPr>
            <w:r w:rsidRPr="00FE43DF">
              <w:rPr>
                <w:color w:val="002060"/>
                <w:sz w:val="22"/>
              </w:rPr>
              <w:t>Проблемная лекция</w:t>
            </w:r>
          </w:p>
        </w:tc>
        <w:tc>
          <w:tcPr>
            <w:tcW w:w="1794" w:type="dxa"/>
          </w:tcPr>
          <w:p w:rsidR="00226D46" w:rsidRPr="00FE43DF" w:rsidRDefault="00226D46" w:rsidP="00226D46">
            <w:pPr>
              <w:pStyle w:val="a6"/>
              <w:spacing w:before="0" w:beforeAutospacing="0" w:after="0"/>
              <w:rPr>
                <w:color w:val="002060"/>
                <w:sz w:val="22"/>
                <w:szCs w:val="20"/>
              </w:rPr>
            </w:pPr>
            <w:r w:rsidRPr="00FE43DF">
              <w:rPr>
                <w:color w:val="002060"/>
                <w:sz w:val="22"/>
              </w:rPr>
              <w:t xml:space="preserve">Отрабатываю умение старшеклассников формулировать проблемы и находить </w:t>
            </w:r>
            <w:r w:rsidR="00FE43DF" w:rsidRPr="00FE43DF">
              <w:rPr>
                <w:color w:val="002060"/>
                <w:sz w:val="22"/>
              </w:rPr>
              <w:t xml:space="preserve">различные пути </w:t>
            </w:r>
            <w:r w:rsidR="00FE43DF" w:rsidRPr="00FE43DF">
              <w:rPr>
                <w:color w:val="002060"/>
                <w:sz w:val="22"/>
                <w:szCs w:val="20"/>
                <w:lang w:val="kk-KZ"/>
              </w:rPr>
              <w:t>их возможного решения</w:t>
            </w:r>
          </w:p>
        </w:tc>
        <w:tc>
          <w:tcPr>
            <w:tcW w:w="2170" w:type="dxa"/>
          </w:tcPr>
          <w:p w:rsidR="00226D46" w:rsidRPr="00FE43DF" w:rsidRDefault="00226D46" w:rsidP="00226D46">
            <w:pPr>
              <w:pStyle w:val="a6"/>
              <w:spacing w:before="0" w:beforeAutospacing="0" w:after="0"/>
              <w:rPr>
                <w:color w:val="002060"/>
                <w:sz w:val="22"/>
                <w:szCs w:val="20"/>
              </w:rPr>
            </w:pPr>
            <w:r w:rsidRPr="00FE43DF">
              <w:rPr>
                <w:color w:val="002060"/>
                <w:sz w:val="22"/>
                <w:szCs w:val="20"/>
              </w:rPr>
              <w:t xml:space="preserve">Технология проблемного обучения. Выдвижение гипотезы, обозначение </w:t>
            </w:r>
            <w:r w:rsidR="00FE43DF" w:rsidRPr="00FE43DF">
              <w:rPr>
                <w:color w:val="002060"/>
                <w:sz w:val="22"/>
                <w:szCs w:val="20"/>
              </w:rPr>
              <w:t>проблемы и нахождение путей ее решения, организованный диалог, интеллектуальный штурм, моделирование ситуаций</w:t>
            </w:r>
          </w:p>
        </w:tc>
        <w:tc>
          <w:tcPr>
            <w:tcW w:w="1510" w:type="dxa"/>
          </w:tcPr>
          <w:p w:rsidR="00226D46" w:rsidRPr="00FE43DF" w:rsidRDefault="00226D46" w:rsidP="008523D0">
            <w:pPr>
              <w:pStyle w:val="a6"/>
              <w:shd w:val="clear" w:color="auto" w:fill="FFFFFF"/>
              <w:spacing w:before="0" w:beforeAutospacing="0" w:after="0"/>
              <w:jc w:val="center"/>
              <w:rPr>
                <w:color w:val="002060"/>
                <w:sz w:val="22"/>
                <w:szCs w:val="20"/>
              </w:rPr>
            </w:pPr>
            <w:r w:rsidRPr="00FE43DF">
              <w:rPr>
                <w:color w:val="002060"/>
                <w:sz w:val="22"/>
                <w:szCs w:val="20"/>
              </w:rPr>
              <w:t xml:space="preserve">Коммуникативные, </w:t>
            </w:r>
            <w:proofErr w:type="spellStart"/>
            <w:r w:rsidRPr="00FE43DF">
              <w:rPr>
                <w:color w:val="002060"/>
                <w:sz w:val="22"/>
                <w:szCs w:val="20"/>
              </w:rPr>
              <w:t>общеучебные</w:t>
            </w:r>
            <w:proofErr w:type="spellEnd"/>
          </w:p>
        </w:tc>
      </w:tr>
    </w:tbl>
    <w:p w:rsidR="00FE43DF" w:rsidRDefault="00FE43DF" w:rsidP="00FE43DF">
      <w:pPr>
        <w:pStyle w:val="a6"/>
        <w:shd w:val="clear" w:color="auto" w:fill="FFFFFF"/>
        <w:spacing w:before="0" w:beforeAutospacing="0" w:after="0"/>
        <w:jc w:val="center"/>
        <w:rPr>
          <w:color w:val="002060"/>
          <w:sz w:val="22"/>
          <w:szCs w:val="20"/>
          <w:lang w:val="kk-KZ"/>
        </w:rPr>
      </w:pPr>
    </w:p>
    <w:p w:rsidR="00FE43DF" w:rsidRPr="00FE43DF" w:rsidRDefault="00FE43DF" w:rsidP="00FE43DF">
      <w:pPr>
        <w:pStyle w:val="a6"/>
        <w:shd w:val="clear" w:color="auto" w:fill="FFFFFF"/>
        <w:spacing w:before="0" w:beforeAutospacing="0" w:after="0"/>
        <w:jc w:val="center"/>
        <w:rPr>
          <w:color w:val="002060"/>
          <w:sz w:val="22"/>
          <w:szCs w:val="20"/>
          <w:lang w:val="kk-KZ"/>
        </w:rPr>
      </w:pPr>
      <w:r>
        <w:rPr>
          <w:color w:val="002060"/>
          <w:sz w:val="22"/>
          <w:szCs w:val="20"/>
          <w:lang w:val="kk-KZ"/>
        </w:rPr>
        <w:t>-13-</w:t>
      </w:r>
    </w:p>
    <w:tbl>
      <w:tblPr>
        <w:tblStyle w:val="ab"/>
        <w:tblW w:w="0" w:type="auto"/>
        <w:tblLayout w:type="fixed"/>
        <w:tblLook w:val="04A0" w:firstRow="1" w:lastRow="0" w:firstColumn="1" w:lastColumn="0" w:noHBand="0" w:noVBand="1"/>
      </w:tblPr>
      <w:tblGrid>
        <w:gridCol w:w="338"/>
        <w:gridCol w:w="1415"/>
        <w:gridCol w:w="2183"/>
        <w:gridCol w:w="1701"/>
        <w:gridCol w:w="1510"/>
      </w:tblGrid>
      <w:tr w:rsidR="00226D46" w:rsidRPr="00FE43DF" w:rsidTr="00226D46">
        <w:tc>
          <w:tcPr>
            <w:tcW w:w="338" w:type="dxa"/>
          </w:tcPr>
          <w:p w:rsidR="00226D46" w:rsidRPr="00FE43DF" w:rsidRDefault="00226D46" w:rsidP="00F632AA">
            <w:pPr>
              <w:pStyle w:val="a6"/>
              <w:spacing w:before="0" w:beforeAutospacing="0" w:after="0"/>
              <w:jc w:val="center"/>
              <w:rPr>
                <w:color w:val="002060"/>
                <w:sz w:val="22"/>
                <w:szCs w:val="20"/>
                <w:lang w:val="kk-KZ"/>
              </w:rPr>
            </w:pPr>
            <w:r w:rsidRPr="00FE43DF">
              <w:rPr>
                <w:color w:val="002060"/>
                <w:sz w:val="22"/>
                <w:szCs w:val="20"/>
                <w:lang w:val="kk-KZ"/>
              </w:rPr>
              <w:lastRenderedPageBreak/>
              <w:t>3</w:t>
            </w:r>
          </w:p>
        </w:tc>
        <w:tc>
          <w:tcPr>
            <w:tcW w:w="1415" w:type="dxa"/>
          </w:tcPr>
          <w:p w:rsidR="00226D46" w:rsidRPr="00FE43DF" w:rsidRDefault="00226D46" w:rsidP="00F632AA">
            <w:pPr>
              <w:pStyle w:val="a6"/>
              <w:spacing w:before="0" w:beforeAutospacing="0" w:after="0"/>
              <w:jc w:val="center"/>
              <w:rPr>
                <w:color w:val="002060"/>
                <w:sz w:val="22"/>
                <w:szCs w:val="20"/>
                <w:lang w:val="kk-KZ"/>
              </w:rPr>
            </w:pPr>
            <w:r w:rsidRPr="00FE43DF">
              <w:rPr>
                <w:color w:val="002060"/>
                <w:sz w:val="22"/>
              </w:rPr>
              <w:t>Практическое занятие</w:t>
            </w:r>
          </w:p>
        </w:tc>
        <w:tc>
          <w:tcPr>
            <w:tcW w:w="2183" w:type="dxa"/>
          </w:tcPr>
          <w:p w:rsidR="00226D46" w:rsidRPr="00FE43DF" w:rsidRDefault="00226D46" w:rsidP="00226D46">
            <w:pPr>
              <w:pStyle w:val="a6"/>
              <w:spacing w:before="0" w:beforeAutospacing="0" w:after="0"/>
              <w:rPr>
                <w:color w:val="002060"/>
                <w:sz w:val="22"/>
                <w:szCs w:val="20"/>
                <w:lang w:val="kk-KZ"/>
              </w:rPr>
            </w:pPr>
            <w:r w:rsidRPr="00FE43DF">
              <w:rPr>
                <w:color w:val="002060"/>
                <w:sz w:val="22"/>
              </w:rPr>
              <w:t>Работаю над закреплением опыта решения практических и познавательных задач, анализа ситуаций социальной практики</w:t>
            </w:r>
          </w:p>
        </w:tc>
        <w:tc>
          <w:tcPr>
            <w:tcW w:w="1701" w:type="dxa"/>
          </w:tcPr>
          <w:p w:rsidR="00226D46" w:rsidRPr="00FE43DF" w:rsidRDefault="00226D46" w:rsidP="00226D46">
            <w:pPr>
              <w:pStyle w:val="a6"/>
              <w:spacing w:before="0" w:beforeAutospacing="0" w:after="0"/>
              <w:rPr>
                <w:color w:val="002060"/>
                <w:sz w:val="22"/>
                <w:szCs w:val="20"/>
                <w:lang w:val="kk-KZ"/>
              </w:rPr>
            </w:pPr>
            <w:r w:rsidRPr="00FE43DF">
              <w:rPr>
                <w:color w:val="002060"/>
                <w:sz w:val="22"/>
              </w:rPr>
              <w:t>Технология проблемного обучения. Эвристическая беседа; работа с печатными изданиями, Интернет; решение задач, выдвижение гипотез</w:t>
            </w:r>
          </w:p>
        </w:tc>
        <w:tc>
          <w:tcPr>
            <w:tcW w:w="1510" w:type="dxa"/>
          </w:tcPr>
          <w:p w:rsidR="00226D46" w:rsidRPr="00FE43DF" w:rsidRDefault="00226D46" w:rsidP="00226D46">
            <w:pPr>
              <w:pStyle w:val="a6"/>
              <w:shd w:val="clear" w:color="auto" w:fill="FFFFFF"/>
              <w:spacing w:before="0" w:beforeAutospacing="0" w:after="0"/>
              <w:rPr>
                <w:color w:val="002060"/>
                <w:sz w:val="18"/>
                <w:szCs w:val="20"/>
                <w:lang w:val="kk-KZ"/>
              </w:rPr>
            </w:pPr>
            <w:proofErr w:type="spellStart"/>
            <w:r w:rsidRPr="00FE43DF">
              <w:rPr>
                <w:color w:val="002060"/>
                <w:sz w:val="22"/>
              </w:rPr>
              <w:t>Общеучебные</w:t>
            </w:r>
            <w:proofErr w:type="spellEnd"/>
            <w:r w:rsidRPr="00FE43DF">
              <w:rPr>
                <w:color w:val="002060"/>
                <w:sz w:val="22"/>
              </w:rPr>
              <w:t>, информационные, коммуникативные</w:t>
            </w:r>
          </w:p>
          <w:p w:rsidR="00226D46" w:rsidRPr="00FE43DF" w:rsidRDefault="00226D46" w:rsidP="00226D46">
            <w:pPr>
              <w:pStyle w:val="a6"/>
              <w:spacing w:before="0" w:beforeAutospacing="0" w:after="0"/>
              <w:rPr>
                <w:color w:val="002060"/>
                <w:sz w:val="22"/>
                <w:szCs w:val="20"/>
                <w:lang w:val="kk-KZ"/>
              </w:rPr>
            </w:pPr>
          </w:p>
        </w:tc>
      </w:tr>
      <w:tr w:rsidR="00226D46" w:rsidRPr="00FE43DF" w:rsidTr="00226D46">
        <w:tc>
          <w:tcPr>
            <w:tcW w:w="338" w:type="dxa"/>
          </w:tcPr>
          <w:p w:rsidR="00226D46" w:rsidRPr="00FE43DF" w:rsidRDefault="00226D46" w:rsidP="00F632AA">
            <w:pPr>
              <w:pStyle w:val="a6"/>
              <w:spacing w:before="0" w:beforeAutospacing="0" w:after="0"/>
              <w:jc w:val="center"/>
              <w:rPr>
                <w:color w:val="002060"/>
                <w:sz w:val="22"/>
                <w:szCs w:val="20"/>
                <w:lang w:val="kk-KZ"/>
              </w:rPr>
            </w:pPr>
            <w:r w:rsidRPr="00FE43DF">
              <w:rPr>
                <w:color w:val="002060"/>
                <w:sz w:val="22"/>
                <w:szCs w:val="20"/>
                <w:lang w:val="kk-KZ"/>
              </w:rPr>
              <w:t>4</w:t>
            </w:r>
          </w:p>
        </w:tc>
        <w:tc>
          <w:tcPr>
            <w:tcW w:w="1415" w:type="dxa"/>
          </w:tcPr>
          <w:p w:rsidR="00226D46" w:rsidRPr="00FE43DF" w:rsidRDefault="00226D46" w:rsidP="00F632AA">
            <w:pPr>
              <w:pStyle w:val="a6"/>
              <w:spacing w:before="0" w:beforeAutospacing="0" w:after="0"/>
              <w:jc w:val="center"/>
              <w:rPr>
                <w:color w:val="002060"/>
                <w:sz w:val="22"/>
              </w:rPr>
            </w:pPr>
            <w:r w:rsidRPr="00FE43DF">
              <w:rPr>
                <w:color w:val="002060"/>
                <w:sz w:val="22"/>
              </w:rPr>
              <w:t>Лабораторное занятие</w:t>
            </w:r>
          </w:p>
        </w:tc>
        <w:tc>
          <w:tcPr>
            <w:tcW w:w="2183" w:type="dxa"/>
          </w:tcPr>
          <w:p w:rsidR="00226D46" w:rsidRPr="00FE43DF" w:rsidRDefault="00226D46" w:rsidP="00226D46">
            <w:pPr>
              <w:pStyle w:val="a6"/>
              <w:spacing w:before="0" w:beforeAutospacing="0" w:after="0"/>
              <w:rPr>
                <w:color w:val="002060"/>
                <w:sz w:val="22"/>
              </w:rPr>
            </w:pPr>
            <w:r w:rsidRPr="00FE43DF">
              <w:rPr>
                <w:color w:val="002060"/>
                <w:sz w:val="22"/>
              </w:rPr>
              <w:t>Организую совместную познавательную деятельность с использованием различных источников информации</w:t>
            </w:r>
          </w:p>
        </w:tc>
        <w:tc>
          <w:tcPr>
            <w:tcW w:w="1701" w:type="dxa"/>
          </w:tcPr>
          <w:p w:rsidR="00226D46" w:rsidRPr="00FE43DF" w:rsidRDefault="00226D46" w:rsidP="00226D46">
            <w:pPr>
              <w:pStyle w:val="a6"/>
              <w:spacing w:before="0" w:beforeAutospacing="0" w:after="0"/>
              <w:rPr>
                <w:color w:val="002060"/>
                <w:sz w:val="22"/>
              </w:rPr>
            </w:pPr>
            <w:r w:rsidRPr="00FE43DF">
              <w:rPr>
                <w:color w:val="002060"/>
                <w:sz w:val="22"/>
              </w:rPr>
              <w:t>Технология развивающего Обучения. Работа с печатными информационными источниками</w:t>
            </w:r>
          </w:p>
        </w:tc>
        <w:tc>
          <w:tcPr>
            <w:tcW w:w="1510" w:type="dxa"/>
          </w:tcPr>
          <w:p w:rsidR="00226D46" w:rsidRPr="00FE43DF" w:rsidRDefault="00226D46" w:rsidP="00226D46">
            <w:pPr>
              <w:pStyle w:val="a6"/>
              <w:shd w:val="clear" w:color="auto" w:fill="FFFFFF"/>
              <w:spacing w:before="0" w:beforeAutospacing="0" w:after="0"/>
              <w:rPr>
                <w:b/>
                <w:color w:val="002060"/>
                <w:sz w:val="14"/>
                <w:szCs w:val="20"/>
                <w:lang w:val="kk-KZ"/>
              </w:rPr>
            </w:pPr>
            <w:r w:rsidRPr="00FE43DF">
              <w:rPr>
                <w:color w:val="002060"/>
                <w:sz w:val="22"/>
              </w:rPr>
              <w:t xml:space="preserve">Информационные, </w:t>
            </w:r>
            <w:proofErr w:type="spellStart"/>
            <w:r w:rsidRPr="00FE43DF">
              <w:rPr>
                <w:color w:val="002060"/>
                <w:sz w:val="22"/>
              </w:rPr>
              <w:t>общеучебные</w:t>
            </w:r>
            <w:proofErr w:type="spellEnd"/>
          </w:p>
          <w:p w:rsidR="00226D46" w:rsidRPr="00FE43DF" w:rsidRDefault="00226D46" w:rsidP="00226D46">
            <w:pPr>
              <w:pStyle w:val="a6"/>
              <w:shd w:val="clear" w:color="auto" w:fill="FFFFFF"/>
              <w:spacing w:before="0" w:beforeAutospacing="0" w:after="0"/>
              <w:rPr>
                <w:color w:val="002060"/>
                <w:sz w:val="22"/>
              </w:rPr>
            </w:pPr>
          </w:p>
        </w:tc>
      </w:tr>
      <w:tr w:rsidR="00226D46" w:rsidRPr="00FE43DF" w:rsidTr="00226D46">
        <w:tc>
          <w:tcPr>
            <w:tcW w:w="338" w:type="dxa"/>
          </w:tcPr>
          <w:p w:rsidR="00226D46" w:rsidRPr="00FE43DF" w:rsidRDefault="00226D46" w:rsidP="00F632AA">
            <w:pPr>
              <w:pStyle w:val="a6"/>
              <w:spacing w:before="0" w:beforeAutospacing="0" w:after="0"/>
              <w:jc w:val="center"/>
              <w:rPr>
                <w:color w:val="002060"/>
                <w:sz w:val="22"/>
                <w:szCs w:val="20"/>
                <w:lang w:val="kk-KZ"/>
              </w:rPr>
            </w:pPr>
            <w:r w:rsidRPr="00FE43DF">
              <w:rPr>
                <w:color w:val="002060"/>
                <w:sz w:val="22"/>
                <w:szCs w:val="20"/>
                <w:lang w:val="kk-KZ"/>
              </w:rPr>
              <w:t>5</w:t>
            </w:r>
          </w:p>
        </w:tc>
        <w:tc>
          <w:tcPr>
            <w:tcW w:w="1415" w:type="dxa"/>
          </w:tcPr>
          <w:p w:rsidR="00226D46" w:rsidRPr="00FE43DF" w:rsidRDefault="00226D46" w:rsidP="00F632AA">
            <w:pPr>
              <w:pStyle w:val="a6"/>
              <w:spacing w:before="0" w:beforeAutospacing="0" w:after="0"/>
              <w:jc w:val="center"/>
              <w:rPr>
                <w:color w:val="002060"/>
                <w:sz w:val="22"/>
              </w:rPr>
            </w:pPr>
            <w:r w:rsidRPr="00FE43DF">
              <w:rPr>
                <w:color w:val="002060"/>
                <w:sz w:val="22"/>
              </w:rPr>
              <w:t>Семинар</w:t>
            </w:r>
          </w:p>
        </w:tc>
        <w:tc>
          <w:tcPr>
            <w:tcW w:w="2183" w:type="dxa"/>
          </w:tcPr>
          <w:p w:rsidR="00226D46" w:rsidRPr="00FE43DF" w:rsidRDefault="00226D46" w:rsidP="0030003B">
            <w:pPr>
              <w:pStyle w:val="a6"/>
              <w:shd w:val="clear" w:color="auto" w:fill="FFFFFF"/>
              <w:spacing w:before="0" w:beforeAutospacing="0" w:after="0"/>
              <w:rPr>
                <w:color w:val="002060"/>
                <w:sz w:val="18"/>
                <w:szCs w:val="20"/>
                <w:lang w:val="kk-KZ"/>
              </w:rPr>
            </w:pPr>
            <w:r w:rsidRPr="00FE43DF">
              <w:rPr>
                <w:color w:val="002060"/>
                <w:sz w:val="22"/>
              </w:rPr>
              <w:t xml:space="preserve">Закрепляю навыки старшеклассников самостоятельно работать с неадаптированными источниками, интерпретировать полученную информацию, формулировать аргументированные выводы, применять приемы самостоятельной познавательной деятельности </w:t>
            </w:r>
          </w:p>
        </w:tc>
        <w:tc>
          <w:tcPr>
            <w:tcW w:w="1701" w:type="dxa"/>
          </w:tcPr>
          <w:p w:rsidR="00226D46" w:rsidRPr="00FE43DF" w:rsidRDefault="00226D46" w:rsidP="00226D46">
            <w:pPr>
              <w:pStyle w:val="a6"/>
              <w:spacing w:before="0" w:beforeAutospacing="0" w:after="0"/>
              <w:rPr>
                <w:color w:val="002060"/>
                <w:sz w:val="22"/>
              </w:rPr>
            </w:pPr>
            <w:r w:rsidRPr="00FE43DF">
              <w:rPr>
                <w:color w:val="002060"/>
                <w:sz w:val="22"/>
              </w:rPr>
              <w:t>Технология коллективного обучения</w:t>
            </w:r>
          </w:p>
        </w:tc>
        <w:tc>
          <w:tcPr>
            <w:tcW w:w="1510" w:type="dxa"/>
          </w:tcPr>
          <w:p w:rsidR="00226D46" w:rsidRPr="00FE43DF" w:rsidRDefault="00226D46" w:rsidP="00226D46">
            <w:pPr>
              <w:pStyle w:val="a6"/>
              <w:shd w:val="clear" w:color="auto" w:fill="FFFFFF"/>
              <w:spacing w:before="0" w:beforeAutospacing="0" w:after="0"/>
              <w:rPr>
                <w:color w:val="002060"/>
                <w:sz w:val="22"/>
                <w:lang w:val="kk-KZ"/>
              </w:rPr>
            </w:pPr>
            <w:r w:rsidRPr="00FE43DF">
              <w:rPr>
                <w:color w:val="002060"/>
                <w:sz w:val="22"/>
              </w:rPr>
              <w:t xml:space="preserve">Коммуникативные, </w:t>
            </w:r>
            <w:proofErr w:type="spellStart"/>
            <w:r w:rsidRPr="00FE43DF">
              <w:rPr>
                <w:color w:val="002060"/>
                <w:sz w:val="22"/>
              </w:rPr>
              <w:t>общеучебные</w:t>
            </w:r>
            <w:proofErr w:type="spellEnd"/>
            <w:r w:rsidRPr="00FE43DF">
              <w:rPr>
                <w:color w:val="002060"/>
                <w:sz w:val="22"/>
              </w:rPr>
              <w:t xml:space="preserve">, </w:t>
            </w:r>
            <w:proofErr w:type="spellStart"/>
            <w:r w:rsidRPr="00FE43DF">
              <w:rPr>
                <w:color w:val="002060"/>
                <w:sz w:val="22"/>
              </w:rPr>
              <w:t>информацион</w:t>
            </w:r>
            <w:proofErr w:type="spellEnd"/>
          </w:p>
          <w:p w:rsidR="00226D46" w:rsidRPr="00FE43DF" w:rsidRDefault="00226D46" w:rsidP="00226D46">
            <w:pPr>
              <w:pStyle w:val="a6"/>
              <w:shd w:val="clear" w:color="auto" w:fill="FFFFFF"/>
              <w:spacing w:before="0" w:beforeAutospacing="0" w:after="0"/>
              <w:rPr>
                <w:color w:val="002060"/>
                <w:sz w:val="22"/>
              </w:rPr>
            </w:pPr>
            <w:proofErr w:type="spellStart"/>
            <w:r w:rsidRPr="00FE43DF">
              <w:rPr>
                <w:color w:val="002060"/>
                <w:sz w:val="22"/>
              </w:rPr>
              <w:t>ные</w:t>
            </w:r>
            <w:proofErr w:type="spellEnd"/>
          </w:p>
        </w:tc>
      </w:tr>
      <w:tr w:rsidR="00FE43DF" w:rsidRPr="00FE43DF" w:rsidTr="00226D46">
        <w:tc>
          <w:tcPr>
            <w:tcW w:w="338" w:type="dxa"/>
          </w:tcPr>
          <w:p w:rsidR="00FE43DF" w:rsidRPr="00FE43DF" w:rsidRDefault="00FE43DF" w:rsidP="004D03FD">
            <w:pPr>
              <w:pStyle w:val="a6"/>
              <w:spacing w:before="0" w:beforeAutospacing="0" w:after="0"/>
              <w:jc w:val="center"/>
              <w:rPr>
                <w:color w:val="002060"/>
                <w:sz w:val="22"/>
                <w:szCs w:val="20"/>
                <w:lang w:val="kk-KZ"/>
              </w:rPr>
            </w:pPr>
            <w:r w:rsidRPr="00FE43DF">
              <w:rPr>
                <w:color w:val="002060"/>
                <w:sz w:val="22"/>
                <w:szCs w:val="20"/>
                <w:lang w:val="kk-KZ"/>
              </w:rPr>
              <w:t>6</w:t>
            </w:r>
          </w:p>
        </w:tc>
        <w:tc>
          <w:tcPr>
            <w:tcW w:w="1415" w:type="dxa"/>
          </w:tcPr>
          <w:p w:rsidR="00FE43DF" w:rsidRPr="00FE43DF" w:rsidRDefault="00FE43DF" w:rsidP="00FE43DF">
            <w:pPr>
              <w:pStyle w:val="a6"/>
              <w:spacing w:before="0" w:beforeAutospacing="0" w:after="0"/>
              <w:rPr>
                <w:color w:val="002060"/>
                <w:sz w:val="22"/>
                <w:szCs w:val="20"/>
                <w:lang w:val="kk-KZ"/>
              </w:rPr>
            </w:pPr>
            <w:r w:rsidRPr="00FE43DF">
              <w:rPr>
                <w:color w:val="002060"/>
                <w:sz w:val="22"/>
              </w:rPr>
              <w:t xml:space="preserve">Уроки - презентации </w:t>
            </w:r>
            <w:proofErr w:type="spellStart"/>
            <w:proofErr w:type="gramStart"/>
            <w:r w:rsidRPr="00FE43DF">
              <w:rPr>
                <w:color w:val="002060"/>
                <w:sz w:val="22"/>
              </w:rPr>
              <w:t>образовательны</w:t>
            </w:r>
            <w:proofErr w:type="spellEnd"/>
            <w:r w:rsidRPr="00FE43DF">
              <w:rPr>
                <w:color w:val="002060"/>
                <w:sz w:val="22"/>
              </w:rPr>
              <w:t xml:space="preserve"> х</w:t>
            </w:r>
            <w:proofErr w:type="gramEnd"/>
            <w:r w:rsidRPr="00FE43DF">
              <w:rPr>
                <w:color w:val="002060"/>
                <w:sz w:val="22"/>
              </w:rPr>
              <w:t xml:space="preserve"> продуктов, </w:t>
            </w:r>
          </w:p>
        </w:tc>
        <w:tc>
          <w:tcPr>
            <w:tcW w:w="2183" w:type="dxa"/>
          </w:tcPr>
          <w:p w:rsidR="00FE43DF" w:rsidRPr="00FE43DF" w:rsidRDefault="00FE43DF" w:rsidP="00FE43DF">
            <w:pPr>
              <w:pStyle w:val="a6"/>
              <w:spacing w:before="0" w:beforeAutospacing="0" w:after="0"/>
              <w:rPr>
                <w:color w:val="002060"/>
                <w:sz w:val="22"/>
                <w:szCs w:val="20"/>
                <w:lang w:val="kk-KZ"/>
              </w:rPr>
            </w:pPr>
            <w:r w:rsidRPr="00FE43DF">
              <w:rPr>
                <w:color w:val="002060"/>
                <w:sz w:val="22"/>
              </w:rPr>
              <w:t xml:space="preserve">Закрепляю навыки учащихся самостоятельной работы с информацией, </w:t>
            </w:r>
          </w:p>
        </w:tc>
        <w:tc>
          <w:tcPr>
            <w:tcW w:w="1701" w:type="dxa"/>
          </w:tcPr>
          <w:p w:rsidR="00FE43DF" w:rsidRPr="00FE43DF" w:rsidRDefault="00FE43DF" w:rsidP="004D03FD">
            <w:pPr>
              <w:pStyle w:val="a6"/>
              <w:spacing w:before="0" w:beforeAutospacing="0" w:after="0"/>
              <w:rPr>
                <w:color w:val="002060"/>
                <w:sz w:val="22"/>
                <w:szCs w:val="20"/>
                <w:lang w:val="kk-KZ"/>
              </w:rPr>
            </w:pPr>
            <w:r w:rsidRPr="00FE43DF">
              <w:rPr>
                <w:color w:val="002060"/>
                <w:sz w:val="22"/>
              </w:rPr>
              <w:t>Технология личностно – ориентированного обучения, метод проектов</w:t>
            </w:r>
          </w:p>
        </w:tc>
        <w:tc>
          <w:tcPr>
            <w:tcW w:w="1510" w:type="dxa"/>
          </w:tcPr>
          <w:p w:rsidR="00FE43DF" w:rsidRPr="00FE43DF" w:rsidRDefault="00FE43DF" w:rsidP="00FE43DF">
            <w:pPr>
              <w:pStyle w:val="a6"/>
              <w:shd w:val="clear" w:color="auto" w:fill="FFFFFF"/>
              <w:spacing w:before="0" w:beforeAutospacing="0" w:after="0"/>
              <w:rPr>
                <w:color w:val="002060"/>
                <w:sz w:val="22"/>
                <w:lang w:val="kk-KZ"/>
              </w:rPr>
            </w:pPr>
            <w:r w:rsidRPr="00FE43DF">
              <w:rPr>
                <w:color w:val="002060"/>
                <w:sz w:val="22"/>
              </w:rPr>
              <w:t xml:space="preserve">Коммуникативные, информационные, </w:t>
            </w:r>
            <w:proofErr w:type="spellStart"/>
            <w:r w:rsidRPr="00FE43DF">
              <w:rPr>
                <w:color w:val="002060"/>
                <w:sz w:val="22"/>
              </w:rPr>
              <w:t>общеучебные</w:t>
            </w:r>
            <w:proofErr w:type="spellEnd"/>
          </w:p>
        </w:tc>
      </w:tr>
    </w:tbl>
    <w:p w:rsidR="0030003B" w:rsidRPr="00FE43DF" w:rsidRDefault="0030003B" w:rsidP="00F632AA">
      <w:pPr>
        <w:pStyle w:val="a6"/>
        <w:shd w:val="clear" w:color="auto" w:fill="FFFFFF"/>
        <w:spacing w:before="0" w:beforeAutospacing="0" w:after="0"/>
        <w:jc w:val="center"/>
        <w:rPr>
          <w:color w:val="002060"/>
          <w:sz w:val="22"/>
          <w:szCs w:val="20"/>
          <w:lang w:val="kk-KZ"/>
        </w:rPr>
      </w:pPr>
    </w:p>
    <w:p w:rsidR="00FE43DF" w:rsidRDefault="00FE43DF" w:rsidP="00FE43DF">
      <w:pPr>
        <w:pStyle w:val="a6"/>
        <w:shd w:val="clear" w:color="auto" w:fill="FFFFFF"/>
        <w:spacing w:before="0" w:beforeAutospacing="0" w:after="0"/>
        <w:jc w:val="center"/>
        <w:rPr>
          <w:color w:val="002060"/>
          <w:sz w:val="22"/>
          <w:szCs w:val="20"/>
          <w:lang w:val="kk-KZ"/>
        </w:rPr>
      </w:pPr>
      <w:r>
        <w:rPr>
          <w:color w:val="002060"/>
          <w:sz w:val="22"/>
          <w:szCs w:val="20"/>
          <w:lang w:val="kk-KZ"/>
        </w:rPr>
        <w:t>-14</w:t>
      </w:r>
      <w:r w:rsidR="00226D46" w:rsidRPr="00FE43DF">
        <w:rPr>
          <w:color w:val="002060"/>
          <w:sz w:val="22"/>
          <w:szCs w:val="20"/>
          <w:lang w:val="kk-KZ"/>
        </w:rPr>
        <w:t>-</w:t>
      </w:r>
    </w:p>
    <w:tbl>
      <w:tblPr>
        <w:tblStyle w:val="ab"/>
        <w:tblW w:w="0" w:type="auto"/>
        <w:tblLook w:val="04A0" w:firstRow="1" w:lastRow="0" w:firstColumn="1" w:lastColumn="0" w:noHBand="0" w:noVBand="1"/>
      </w:tblPr>
      <w:tblGrid>
        <w:gridCol w:w="1097"/>
        <w:gridCol w:w="2453"/>
        <w:gridCol w:w="2181"/>
        <w:gridCol w:w="1416"/>
      </w:tblGrid>
      <w:tr w:rsidR="00AA5ECC" w:rsidTr="00474A9A">
        <w:tc>
          <w:tcPr>
            <w:tcW w:w="1101" w:type="dxa"/>
          </w:tcPr>
          <w:p w:rsidR="00AA5ECC" w:rsidRPr="00DE0DDF" w:rsidRDefault="00AA5ECC" w:rsidP="00474A9A">
            <w:pPr>
              <w:jc w:val="both"/>
              <w:rPr>
                <w:rFonts w:ascii="Times New Roman" w:hAnsi="Times New Roman" w:cs="Times New Roman"/>
                <w:b/>
                <w:color w:val="002060"/>
                <w:szCs w:val="20"/>
                <w:lang w:eastAsia="ru-RU"/>
              </w:rPr>
            </w:pPr>
          </w:p>
        </w:tc>
        <w:tc>
          <w:tcPr>
            <w:tcW w:w="4677" w:type="dxa"/>
            <w:gridSpan w:val="2"/>
          </w:tcPr>
          <w:p w:rsidR="00AA5ECC" w:rsidRPr="00DE0DDF" w:rsidRDefault="00AA5ECC" w:rsidP="00474A9A">
            <w:pPr>
              <w:rPr>
                <w:rFonts w:ascii="Times New Roman" w:hAnsi="Times New Roman" w:cs="Times New Roman"/>
                <w:color w:val="002060"/>
                <w:szCs w:val="20"/>
                <w:lang w:eastAsia="ru-RU"/>
              </w:rPr>
            </w:pPr>
            <w:r w:rsidRPr="00DE0DDF">
              <w:rPr>
                <w:rFonts w:ascii="Times New Roman" w:hAnsi="Times New Roman" w:cs="Times New Roman"/>
                <w:b/>
                <w:bCs/>
                <w:color w:val="002060"/>
                <w:szCs w:val="20"/>
                <w:lang w:eastAsia="ru-RU"/>
              </w:rPr>
              <w:t>У/Г</w:t>
            </w:r>
            <w:r w:rsidRPr="00DE0DDF">
              <w:rPr>
                <w:rFonts w:ascii="Times New Roman" w:hAnsi="Times New Roman" w:cs="Times New Roman"/>
                <w:color w:val="002060"/>
                <w:szCs w:val="20"/>
                <w:lang w:eastAsia="ru-RU"/>
              </w:rPr>
              <w:t>  Учитель предлагает выполнить следующие задания в группах</w:t>
            </w:r>
            <w:proofErr w:type="gramStart"/>
            <w:r w:rsidRPr="00DE0DDF">
              <w:rPr>
                <w:rFonts w:ascii="Times New Roman" w:hAnsi="Times New Roman" w:cs="Times New Roman"/>
                <w:color w:val="002060"/>
                <w:szCs w:val="20"/>
                <w:lang w:eastAsia="ru-RU"/>
              </w:rPr>
              <w:t xml:space="preserve"> .</w:t>
            </w:r>
            <w:proofErr w:type="gramEnd"/>
            <w:r w:rsidRPr="00DE0DDF">
              <w:rPr>
                <w:rFonts w:ascii="Times New Roman" w:hAnsi="Times New Roman" w:cs="Times New Roman"/>
                <w:color w:val="002060"/>
                <w:szCs w:val="20"/>
                <w:lang w:eastAsia="ru-RU"/>
              </w:rPr>
              <w:t xml:space="preserve"> каждая группа выбирает конверт с заданиями</w:t>
            </w:r>
          </w:p>
          <w:p w:rsidR="00AA5ECC" w:rsidRPr="00DE0DDF" w:rsidRDefault="00AA5ECC" w:rsidP="00474A9A">
            <w:pPr>
              <w:numPr>
                <w:ilvl w:val="1"/>
                <w:numId w:val="10"/>
              </w:numPr>
              <w:contextualSpacing/>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 xml:space="preserve"> группа выбирают по 3 лепестка с ромашки </w:t>
            </w:r>
            <w:proofErr w:type="spellStart"/>
            <w:r w:rsidRPr="00DE0DDF">
              <w:rPr>
                <w:rFonts w:ascii="Times New Roman" w:hAnsi="Times New Roman" w:cs="Times New Roman"/>
                <w:color w:val="002060"/>
                <w:szCs w:val="20"/>
                <w:lang w:eastAsia="ru-RU"/>
              </w:rPr>
              <w:t>Блума</w:t>
            </w:r>
            <w:proofErr w:type="spellEnd"/>
            <w:r w:rsidRPr="00DE0DDF">
              <w:rPr>
                <w:rFonts w:ascii="Times New Roman" w:hAnsi="Times New Roman" w:cs="Times New Roman"/>
                <w:color w:val="002060"/>
                <w:szCs w:val="20"/>
                <w:lang w:eastAsia="ru-RU"/>
              </w:rPr>
              <w:t xml:space="preserve"> и составляют вопросы </w:t>
            </w:r>
          </w:p>
          <w:p w:rsidR="00AA5ECC" w:rsidRPr="00DE0DDF" w:rsidRDefault="00AA5ECC" w:rsidP="00474A9A">
            <w:pPr>
              <w:rPr>
                <w:rFonts w:ascii="Times New Roman" w:eastAsia="Times New Roman" w:hAnsi="Times New Roman" w:cs="Times New Roman"/>
                <w:b/>
                <w:i/>
                <w:color w:val="002060"/>
                <w:szCs w:val="20"/>
                <w:lang w:eastAsia="ru-RU"/>
              </w:rPr>
            </w:pPr>
            <w:r w:rsidRPr="00DE0DDF">
              <w:rPr>
                <w:rFonts w:ascii="Times New Roman" w:eastAsia="Times New Roman" w:hAnsi="Times New Roman" w:cs="Times New Roman"/>
                <w:b/>
                <w:i/>
                <w:color w:val="002060"/>
                <w:szCs w:val="20"/>
                <w:lang w:eastAsia="ru-RU"/>
              </w:rPr>
              <w:t>2-3 группа</w:t>
            </w:r>
          </w:p>
          <w:p w:rsidR="00AA5ECC" w:rsidRPr="00DE0DDF" w:rsidRDefault="00AA5ECC" w:rsidP="00474A9A">
            <w:pPr>
              <w:rPr>
                <w:rFonts w:ascii="Times New Roman" w:eastAsia="Times New Roman" w:hAnsi="Times New Roman" w:cs="Times New Roman"/>
                <w:i/>
                <w:color w:val="002060"/>
                <w:szCs w:val="20"/>
                <w:lang w:eastAsia="ru-RU"/>
              </w:rPr>
            </w:pPr>
            <w:r w:rsidRPr="00DE0DDF">
              <w:rPr>
                <w:rFonts w:ascii="Times New Roman" w:hAnsi="Times New Roman" w:cs="Times New Roman"/>
                <w:color w:val="002060"/>
                <w:szCs w:val="20"/>
                <w:lang w:eastAsia="ru-RU"/>
              </w:rPr>
              <w:t>Учитель предлагает   группам сыграть роль советников Людовика и Петра, и составить списки советов, чтобы им нужно было сделать, для укрепления своей власти. Учитель просит одного ученика сыграть роль Людовика, другого Петра.</w:t>
            </w:r>
          </w:p>
          <w:p w:rsidR="00AA5ECC" w:rsidRPr="00DE0DDF" w:rsidRDefault="00AA5ECC" w:rsidP="00474A9A">
            <w:pPr>
              <w:rPr>
                <w:rFonts w:ascii="Times New Roman" w:eastAsia="Times New Roman" w:hAnsi="Times New Roman" w:cs="Times New Roman"/>
                <w:i/>
                <w:color w:val="002060"/>
                <w:szCs w:val="20"/>
                <w:lang w:eastAsia="ru-RU"/>
              </w:rPr>
            </w:pPr>
          </w:p>
          <w:p w:rsidR="00AA5ECC" w:rsidRPr="00DE0DDF" w:rsidRDefault="00AA5ECC" w:rsidP="00474A9A">
            <w:pPr>
              <w:rPr>
                <w:rFonts w:ascii="Times New Roman" w:eastAsia="Times New Roman" w:hAnsi="Times New Roman" w:cs="Times New Roman"/>
                <w:i/>
                <w:color w:val="002060"/>
                <w:szCs w:val="20"/>
                <w:lang w:eastAsia="ru-RU"/>
              </w:rPr>
            </w:pPr>
            <w:proofErr w:type="spellStart"/>
            <w:r w:rsidRPr="00DE0DDF">
              <w:rPr>
                <w:rFonts w:ascii="Times New Roman" w:eastAsia="Times New Roman" w:hAnsi="Times New Roman" w:cs="Times New Roman"/>
                <w:i/>
                <w:color w:val="002060"/>
                <w:szCs w:val="20"/>
                <w:lang w:eastAsia="ru-RU"/>
              </w:rPr>
              <w:t>Взаимооценивание</w:t>
            </w:r>
            <w:proofErr w:type="spellEnd"/>
            <w:r w:rsidRPr="00DE0DDF">
              <w:rPr>
                <w:rFonts w:ascii="Times New Roman" w:eastAsia="Times New Roman" w:hAnsi="Times New Roman" w:cs="Times New Roman"/>
                <w:i/>
                <w:color w:val="002060"/>
                <w:szCs w:val="20"/>
                <w:lang w:eastAsia="ru-RU"/>
              </w:rPr>
              <w:t xml:space="preserve"> групп с помощью смайликов</w:t>
            </w:r>
          </w:p>
        </w:tc>
        <w:tc>
          <w:tcPr>
            <w:tcW w:w="1369" w:type="dxa"/>
          </w:tcPr>
          <w:p w:rsidR="00AA5ECC" w:rsidRPr="00DE0DDF" w:rsidRDefault="00AA5ECC" w:rsidP="00474A9A">
            <w:p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Презентация</w:t>
            </w:r>
          </w:p>
          <w:p w:rsidR="00AA5ECC" w:rsidRPr="00DE0DDF" w:rsidRDefault="00AA5ECC" w:rsidP="00474A9A">
            <w:p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 xml:space="preserve">Ромашка </w:t>
            </w:r>
            <w:proofErr w:type="spellStart"/>
            <w:r w:rsidRPr="00DE0DDF">
              <w:rPr>
                <w:rFonts w:ascii="Times New Roman" w:hAnsi="Times New Roman" w:cs="Times New Roman"/>
                <w:color w:val="002060"/>
                <w:szCs w:val="20"/>
                <w:lang w:eastAsia="ru-RU"/>
              </w:rPr>
              <w:t>Блума</w:t>
            </w:r>
            <w:proofErr w:type="spellEnd"/>
          </w:p>
          <w:p w:rsidR="00AA5ECC" w:rsidRPr="00DE0DDF" w:rsidRDefault="00AA5ECC" w:rsidP="00474A9A">
            <w:pPr>
              <w:jc w:val="both"/>
              <w:rPr>
                <w:rFonts w:ascii="Times New Roman" w:hAnsi="Times New Roman" w:cs="Times New Roman"/>
                <w:color w:val="002060"/>
                <w:szCs w:val="20"/>
                <w:lang w:eastAsia="ru-RU"/>
              </w:rPr>
            </w:pPr>
            <w:proofErr w:type="spellStart"/>
            <w:r w:rsidRPr="00DE0DDF">
              <w:rPr>
                <w:rFonts w:ascii="Times New Roman" w:hAnsi="Times New Roman" w:cs="Times New Roman"/>
                <w:color w:val="002060"/>
                <w:szCs w:val="20"/>
                <w:lang w:eastAsia="ru-RU"/>
              </w:rPr>
              <w:t>Стикеры</w:t>
            </w:r>
            <w:proofErr w:type="spellEnd"/>
            <w:r w:rsidRPr="00DE0DDF">
              <w:rPr>
                <w:rFonts w:ascii="Times New Roman" w:hAnsi="Times New Roman" w:cs="Times New Roman"/>
                <w:color w:val="002060"/>
                <w:szCs w:val="20"/>
                <w:lang w:eastAsia="ru-RU"/>
              </w:rPr>
              <w:t xml:space="preserve"> </w:t>
            </w:r>
          </w:p>
          <w:p w:rsidR="00AA5ECC" w:rsidRPr="00DE0DDF" w:rsidRDefault="00AA5ECC" w:rsidP="00474A9A">
            <w:p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смайлики</w:t>
            </w:r>
          </w:p>
        </w:tc>
      </w:tr>
      <w:tr w:rsidR="00AA5ECC" w:rsidTr="00474A9A">
        <w:tc>
          <w:tcPr>
            <w:tcW w:w="1101" w:type="dxa"/>
          </w:tcPr>
          <w:p w:rsidR="00AA5ECC" w:rsidRPr="00DE0DDF" w:rsidRDefault="00AA5ECC" w:rsidP="00474A9A">
            <w:pPr>
              <w:jc w:val="both"/>
              <w:rPr>
                <w:rFonts w:ascii="Times New Roman" w:hAnsi="Times New Roman" w:cs="Times New Roman"/>
                <w:b/>
                <w:color w:val="002060"/>
                <w:szCs w:val="20"/>
                <w:lang w:eastAsia="ru-RU"/>
              </w:rPr>
            </w:pPr>
            <w:r w:rsidRPr="00DE0DDF">
              <w:rPr>
                <w:rFonts w:ascii="Times New Roman" w:hAnsi="Times New Roman" w:cs="Times New Roman"/>
                <w:b/>
                <w:color w:val="002060"/>
                <w:szCs w:val="20"/>
                <w:lang w:eastAsia="ru-RU"/>
              </w:rPr>
              <w:t>Конец урока</w:t>
            </w:r>
          </w:p>
          <w:p w:rsidR="00AA5ECC" w:rsidRPr="00DE0DDF" w:rsidRDefault="00AA5ECC" w:rsidP="00474A9A">
            <w:pPr>
              <w:jc w:val="both"/>
              <w:rPr>
                <w:rFonts w:ascii="Times New Roman" w:hAnsi="Times New Roman" w:cs="Times New Roman"/>
                <w:b/>
                <w:color w:val="002060"/>
                <w:szCs w:val="20"/>
                <w:lang w:eastAsia="ru-RU"/>
              </w:rPr>
            </w:pPr>
          </w:p>
        </w:tc>
        <w:tc>
          <w:tcPr>
            <w:tcW w:w="4677" w:type="dxa"/>
            <w:gridSpan w:val="2"/>
          </w:tcPr>
          <w:p w:rsidR="00AA5ECC" w:rsidRPr="00DE0DDF" w:rsidRDefault="00AA5ECC" w:rsidP="00474A9A">
            <w:pPr>
              <w:jc w:val="both"/>
              <w:rPr>
                <w:rFonts w:ascii="Times New Roman" w:hAnsi="Times New Roman" w:cs="Times New Roman"/>
                <w:color w:val="002060"/>
                <w:szCs w:val="20"/>
                <w:lang w:eastAsia="ru-RU"/>
              </w:rPr>
            </w:pPr>
            <w:proofErr w:type="gramStart"/>
            <w:r w:rsidRPr="00DE0DDF">
              <w:rPr>
                <w:rFonts w:ascii="Times New Roman" w:hAnsi="Times New Roman" w:cs="Times New Roman"/>
                <w:b/>
                <w:color w:val="002060"/>
                <w:szCs w:val="20"/>
                <w:lang w:eastAsia="ru-RU"/>
              </w:rPr>
              <w:t>К</w:t>
            </w:r>
            <w:proofErr w:type="gramEnd"/>
            <w:r w:rsidRPr="00DE0DDF">
              <w:rPr>
                <w:rFonts w:ascii="Times New Roman" w:hAnsi="Times New Roman" w:cs="Times New Roman"/>
                <w:color w:val="002060"/>
                <w:szCs w:val="20"/>
                <w:lang w:eastAsia="ru-RU"/>
              </w:rPr>
              <w:t xml:space="preserve">  </w:t>
            </w:r>
            <w:proofErr w:type="gramStart"/>
            <w:r w:rsidRPr="00DE0DDF">
              <w:rPr>
                <w:rFonts w:ascii="Times New Roman" w:hAnsi="Times New Roman" w:cs="Times New Roman"/>
                <w:color w:val="002060"/>
                <w:szCs w:val="20"/>
                <w:lang w:eastAsia="ru-RU"/>
              </w:rPr>
              <w:t>кто</w:t>
            </w:r>
            <w:proofErr w:type="gramEnd"/>
            <w:r w:rsidRPr="00DE0DDF">
              <w:rPr>
                <w:rFonts w:ascii="Times New Roman" w:hAnsi="Times New Roman" w:cs="Times New Roman"/>
                <w:color w:val="002060"/>
                <w:szCs w:val="20"/>
                <w:lang w:eastAsia="ru-RU"/>
              </w:rPr>
              <w:t xml:space="preserve"> из правителей был более абсолютным монархом </w:t>
            </w:r>
          </w:p>
          <w:p w:rsidR="00AA5ECC" w:rsidRPr="00DE0DDF" w:rsidRDefault="00AA5ECC" w:rsidP="00474A9A">
            <w:p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ПОПС</w:t>
            </w:r>
          </w:p>
          <w:p w:rsidR="00AA5ECC" w:rsidRPr="00DE0DDF" w:rsidRDefault="00AA5ECC" w:rsidP="00474A9A">
            <w:p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1позици</w:t>
            </w:r>
            <w:proofErr w:type="gramStart"/>
            <w:r w:rsidRPr="00DE0DDF">
              <w:rPr>
                <w:rFonts w:ascii="Times New Roman" w:hAnsi="Times New Roman" w:cs="Times New Roman"/>
                <w:color w:val="002060"/>
                <w:szCs w:val="20"/>
                <w:lang w:eastAsia="ru-RU"/>
              </w:rPr>
              <w:t>я-</w:t>
            </w:r>
            <w:proofErr w:type="gramEnd"/>
            <w:r w:rsidRPr="00DE0DDF">
              <w:rPr>
                <w:rFonts w:ascii="Times New Roman" w:hAnsi="Times New Roman" w:cs="Times New Roman"/>
                <w:color w:val="002060"/>
                <w:szCs w:val="20"/>
                <w:lang w:eastAsia="ru-RU"/>
              </w:rPr>
              <w:t xml:space="preserve"> я считаю ,что</w:t>
            </w:r>
          </w:p>
          <w:p w:rsidR="00AA5ECC" w:rsidRPr="00DE0DDF" w:rsidRDefault="00AA5ECC" w:rsidP="00474A9A">
            <w:pPr>
              <w:numPr>
                <w:ilvl w:val="0"/>
                <w:numId w:val="10"/>
              </w:num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обосновани</w:t>
            </w:r>
            <w:proofErr w:type="gramStart"/>
            <w:r w:rsidRPr="00DE0DDF">
              <w:rPr>
                <w:rFonts w:ascii="Times New Roman" w:hAnsi="Times New Roman" w:cs="Times New Roman"/>
                <w:color w:val="002060"/>
                <w:szCs w:val="20"/>
                <w:lang w:eastAsia="ru-RU"/>
              </w:rPr>
              <w:t>е-</w:t>
            </w:r>
            <w:proofErr w:type="gramEnd"/>
            <w:r w:rsidRPr="00DE0DDF">
              <w:rPr>
                <w:rFonts w:ascii="Times New Roman" w:hAnsi="Times New Roman" w:cs="Times New Roman"/>
                <w:color w:val="002060"/>
                <w:szCs w:val="20"/>
                <w:lang w:eastAsia="ru-RU"/>
              </w:rPr>
              <w:t xml:space="preserve"> </w:t>
            </w:r>
            <w:proofErr w:type="spellStart"/>
            <w:r w:rsidRPr="00DE0DDF">
              <w:rPr>
                <w:rFonts w:ascii="Times New Roman" w:hAnsi="Times New Roman" w:cs="Times New Roman"/>
                <w:color w:val="002060"/>
                <w:szCs w:val="20"/>
                <w:lang w:eastAsia="ru-RU"/>
              </w:rPr>
              <w:t>потому,что</w:t>
            </w:r>
            <w:proofErr w:type="spellEnd"/>
          </w:p>
          <w:p w:rsidR="00AA5ECC" w:rsidRPr="00DE0DDF" w:rsidRDefault="00AA5ECC" w:rsidP="00474A9A">
            <w:pPr>
              <w:numPr>
                <w:ilvl w:val="0"/>
                <w:numId w:val="10"/>
              </w:num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пример</w:t>
            </w:r>
          </w:p>
          <w:p w:rsidR="00AA5ECC" w:rsidRPr="00DE0DDF" w:rsidRDefault="00AA5ECC" w:rsidP="00474A9A">
            <w:pPr>
              <w:numPr>
                <w:ilvl w:val="0"/>
                <w:numId w:val="10"/>
              </w:numPr>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 xml:space="preserve"> следстви</w:t>
            </w:r>
            <w:proofErr w:type="gramStart"/>
            <w:r w:rsidRPr="00DE0DDF">
              <w:rPr>
                <w:rFonts w:ascii="Times New Roman" w:hAnsi="Times New Roman" w:cs="Times New Roman"/>
                <w:color w:val="002060"/>
                <w:szCs w:val="20"/>
                <w:lang w:eastAsia="ru-RU"/>
              </w:rPr>
              <w:t>е-</w:t>
            </w:r>
            <w:proofErr w:type="gramEnd"/>
            <w:r w:rsidRPr="00DE0DDF">
              <w:rPr>
                <w:rFonts w:ascii="Times New Roman" w:hAnsi="Times New Roman" w:cs="Times New Roman"/>
                <w:color w:val="002060"/>
                <w:szCs w:val="20"/>
                <w:lang w:eastAsia="ru-RU"/>
              </w:rPr>
              <w:t xml:space="preserve"> поэтому</w:t>
            </w:r>
          </w:p>
          <w:p w:rsidR="00AA5ECC" w:rsidRPr="00DE0DDF" w:rsidRDefault="00AA5ECC" w:rsidP="00474A9A">
            <w:pPr>
              <w:ind w:left="360"/>
              <w:jc w:val="both"/>
              <w:rPr>
                <w:rFonts w:ascii="Times New Roman" w:hAnsi="Times New Roman" w:cs="Times New Roman"/>
                <w:color w:val="002060"/>
                <w:szCs w:val="20"/>
                <w:lang w:eastAsia="ru-RU"/>
              </w:rPr>
            </w:pPr>
            <w:r w:rsidRPr="00DE0DDF">
              <w:rPr>
                <w:rFonts w:ascii="Times New Roman" w:hAnsi="Times New Roman" w:cs="Times New Roman"/>
                <w:color w:val="002060"/>
                <w:szCs w:val="20"/>
                <w:lang w:eastAsia="ru-RU"/>
              </w:rPr>
              <w:t>Заполнение 3 графы таблицы «Я узнал»</w:t>
            </w:r>
          </w:p>
          <w:p w:rsidR="00AA5ECC" w:rsidRPr="00DE0DDF" w:rsidRDefault="00AA5ECC" w:rsidP="00474A9A">
            <w:pPr>
              <w:jc w:val="both"/>
              <w:rPr>
                <w:rFonts w:eastAsia="Times New Roman"/>
                <w:color w:val="002060"/>
                <w:szCs w:val="20"/>
                <w:shd w:val="clear" w:color="auto" w:fill="FFFFFF"/>
                <w:lang w:val="kk-KZ" w:eastAsia="en-GB"/>
              </w:rPr>
            </w:pPr>
            <w:proofErr w:type="gramStart"/>
            <w:r w:rsidRPr="00DE0DDF">
              <w:rPr>
                <w:rFonts w:ascii="Times New Roman" w:hAnsi="Times New Roman" w:cs="Times New Roman"/>
                <w:b/>
                <w:color w:val="002060"/>
                <w:szCs w:val="20"/>
                <w:lang w:eastAsia="ru-RU"/>
              </w:rPr>
              <w:t>К</w:t>
            </w:r>
            <w:proofErr w:type="gramEnd"/>
            <w:r w:rsidRPr="00DE0DDF">
              <w:rPr>
                <w:rFonts w:ascii="Times New Roman" w:hAnsi="Times New Roman" w:cs="Times New Roman"/>
                <w:color w:val="002060"/>
                <w:szCs w:val="20"/>
                <w:lang w:eastAsia="ru-RU"/>
              </w:rPr>
              <w:t xml:space="preserve"> </w:t>
            </w:r>
            <w:r w:rsidRPr="00DE0DDF">
              <w:rPr>
                <w:b/>
                <w:color w:val="002060"/>
                <w:szCs w:val="20"/>
                <w:lang w:eastAsia="ru-RU"/>
              </w:rPr>
              <w:t>И</w:t>
            </w:r>
            <w:r w:rsidRPr="00DE0DDF">
              <w:rPr>
                <w:color w:val="002060"/>
                <w:szCs w:val="20"/>
                <w:lang w:eastAsia="ru-RU"/>
              </w:rPr>
              <w:t xml:space="preserve">  </w:t>
            </w:r>
            <w:r w:rsidRPr="00DE0DDF">
              <w:rPr>
                <w:rFonts w:eastAsia="Times New Roman"/>
                <w:color w:val="002060"/>
                <w:szCs w:val="20"/>
                <w:shd w:val="clear" w:color="auto" w:fill="FFFFFF"/>
                <w:lang w:val="kk-KZ" w:eastAsia="en-GB"/>
              </w:rPr>
              <w:t>Рефлексия с помощью стикеров</w:t>
            </w:r>
          </w:p>
          <w:p w:rsidR="00AA5ECC" w:rsidRPr="00DE0DDF" w:rsidRDefault="00AA5ECC" w:rsidP="00474A9A">
            <w:pPr>
              <w:rPr>
                <w:rFonts w:ascii="Times New Roman" w:eastAsia="Times New Roman" w:hAnsi="Times New Roman" w:cs="Times New Roman"/>
                <w:color w:val="002060"/>
                <w:szCs w:val="20"/>
                <w:shd w:val="clear" w:color="auto" w:fill="FFFFFF"/>
                <w:lang w:eastAsia="ru-RU"/>
              </w:rPr>
            </w:pPr>
            <w:r w:rsidRPr="00DE0DDF">
              <w:rPr>
                <w:rFonts w:ascii="Times New Roman" w:eastAsia="Times New Roman" w:hAnsi="Times New Roman" w:cs="Times New Roman"/>
                <w:color w:val="002060"/>
                <w:szCs w:val="20"/>
                <w:shd w:val="clear" w:color="auto" w:fill="FFFFFF"/>
                <w:lang w:eastAsia="ru-RU"/>
              </w:rPr>
              <w:t>Определите свою деятельность на уроке по шкале успеха</w:t>
            </w:r>
          </w:p>
          <w:p w:rsidR="00AA5ECC" w:rsidRPr="00DE0DDF" w:rsidRDefault="00AA5ECC" w:rsidP="00474A9A">
            <w:pPr>
              <w:rPr>
                <w:rFonts w:ascii="Times New Roman" w:eastAsia="Times New Roman" w:hAnsi="Times New Roman" w:cs="Times New Roman"/>
                <w:color w:val="002060"/>
                <w:szCs w:val="20"/>
                <w:shd w:val="clear" w:color="auto" w:fill="FFFFFF"/>
                <w:lang w:eastAsia="ru-RU"/>
              </w:rPr>
            </w:pPr>
            <w:r w:rsidRPr="00DE0DDF">
              <w:rPr>
                <w:rFonts w:ascii="Times New Roman" w:eastAsia="Times New Roman" w:hAnsi="Times New Roman" w:cs="Times New Roman"/>
                <w:color w:val="002060"/>
                <w:szCs w:val="20"/>
                <w:shd w:val="clear" w:color="auto" w:fill="FFFFFF"/>
                <w:lang w:eastAsia="ru-RU"/>
              </w:rPr>
              <w:t>Я мо</w:t>
            </w:r>
            <w:proofErr w:type="gramStart"/>
            <w:r w:rsidRPr="00DE0DDF">
              <w:rPr>
                <w:rFonts w:ascii="Times New Roman" w:eastAsia="Times New Roman" w:hAnsi="Times New Roman" w:cs="Times New Roman"/>
                <w:color w:val="002060"/>
                <w:szCs w:val="20"/>
                <w:shd w:val="clear" w:color="auto" w:fill="FFFFFF"/>
                <w:lang w:eastAsia="ru-RU"/>
              </w:rPr>
              <w:t>г(</w:t>
            </w:r>
            <w:proofErr w:type="gramEnd"/>
            <w:r w:rsidRPr="00DE0DDF">
              <w:rPr>
                <w:rFonts w:ascii="Times New Roman" w:eastAsia="Times New Roman" w:hAnsi="Times New Roman" w:cs="Times New Roman"/>
                <w:color w:val="002060"/>
                <w:szCs w:val="20"/>
                <w:shd w:val="clear" w:color="auto" w:fill="FFFFFF"/>
                <w:lang w:eastAsia="ru-RU"/>
              </w:rPr>
              <w:t>-ла) бы работать лучше</w:t>
            </w:r>
          </w:p>
          <w:p w:rsidR="00AA5ECC" w:rsidRPr="00DE0DDF" w:rsidRDefault="00AA5ECC" w:rsidP="00474A9A">
            <w:pPr>
              <w:rPr>
                <w:rFonts w:ascii="Times New Roman" w:eastAsia="Times New Roman" w:hAnsi="Times New Roman" w:cs="Times New Roman"/>
                <w:color w:val="002060"/>
                <w:szCs w:val="20"/>
                <w:shd w:val="clear" w:color="auto" w:fill="FFFFFF"/>
                <w:lang w:eastAsia="ru-RU"/>
              </w:rPr>
            </w:pPr>
            <w:r w:rsidRPr="00DE0DDF">
              <w:rPr>
                <w:rFonts w:ascii="Times New Roman" w:eastAsia="Times New Roman" w:hAnsi="Times New Roman" w:cs="Times New Roman"/>
                <w:color w:val="002060"/>
                <w:szCs w:val="20"/>
                <w:shd w:val="clear" w:color="auto" w:fill="FFFFFF"/>
                <w:lang w:eastAsia="ru-RU"/>
              </w:rPr>
              <w:t>Сегодня я поня</w:t>
            </w:r>
            <w:proofErr w:type="gramStart"/>
            <w:r w:rsidRPr="00DE0DDF">
              <w:rPr>
                <w:rFonts w:ascii="Times New Roman" w:eastAsia="Times New Roman" w:hAnsi="Times New Roman" w:cs="Times New Roman"/>
                <w:color w:val="002060"/>
                <w:szCs w:val="20"/>
                <w:shd w:val="clear" w:color="auto" w:fill="FFFFFF"/>
                <w:lang w:eastAsia="ru-RU"/>
              </w:rPr>
              <w:t>л(</w:t>
            </w:r>
            <w:proofErr w:type="gramEnd"/>
            <w:r w:rsidRPr="00DE0DDF">
              <w:rPr>
                <w:rFonts w:ascii="Times New Roman" w:eastAsia="Times New Roman" w:hAnsi="Times New Roman" w:cs="Times New Roman"/>
                <w:color w:val="002060"/>
                <w:szCs w:val="20"/>
                <w:shd w:val="clear" w:color="auto" w:fill="FFFFFF"/>
                <w:lang w:eastAsia="ru-RU"/>
              </w:rPr>
              <w:t>а) , чего мне не хватает для успешной работы</w:t>
            </w:r>
          </w:p>
          <w:p w:rsidR="00AA5ECC" w:rsidRPr="00DE0DDF" w:rsidRDefault="00AA5ECC" w:rsidP="00474A9A">
            <w:pPr>
              <w:rPr>
                <w:rFonts w:ascii="Times New Roman" w:eastAsia="Times New Roman" w:hAnsi="Times New Roman" w:cs="Times New Roman"/>
                <w:color w:val="002060"/>
                <w:szCs w:val="20"/>
                <w:shd w:val="clear" w:color="auto" w:fill="FFFFFF"/>
                <w:lang w:eastAsia="ru-RU"/>
              </w:rPr>
            </w:pPr>
            <w:r w:rsidRPr="00DE0DDF">
              <w:rPr>
                <w:rFonts w:ascii="Times New Roman" w:eastAsia="Times New Roman" w:hAnsi="Times New Roman" w:cs="Times New Roman"/>
                <w:color w:val="002060"/>
                <w:szCs w:val="20"/>
                <w:shd w:val="clear" w:color="auto" w:fill="FFFFFF"/>
                <w:lang w:eastAsia="ru-RU"/>
              </w:rPr>
              <w:t>Сегодня  я работа</w:t>
            </w:r>
            <w:proofErr w:type="gramStart"/>
            <w:r w:rsidRPr="00DE0DDF">
              <w:rPr>
                <w:rFonts w:ascii="Times New Roman" w:eastAsia="Times New Roman" w:hAnsi="Times New Roman" w:cs="Times New Roman"/>
                <w:color w:val="002060"/>
                <w:szCs w:val="20"/>
                <w:shd w:val="clear" w:color="auto" w:fill="FFFFFF"/>
                <w:lang w:eastAsia="ru-RU"/>
              </w:rPr>
              <w:t>л(</w:t>
            </w:r>
            <w:proofErr w:type="gramEnd"/>
            <w:r w:rsidRPr="00DE0DDF">
              <w:rPr>
                <w:rFonts w:ascii="Times New Roman" w:eastAsia="Times New Roman" w:hAnsi="Times New Roman" w:cs="Times New Roman"/>
                <w:color w:val="002060"/>
                <w:szCs w:val="20"/>
                <w:shd w:val="clear" w:color="auto" w:fill="FFFFFF"/>
                <w:lang w:eastAsia="ru-RU"/>
              </w:rPr>
              <w:t>а)  в полную силу. У меня все получилось</w:t>
            </w:r>
          </w:p>
          <w:p w:rsidR="00AA5ECC" w:rsidRPr="00DE0DDF" w:rsidRDefault="00AA5ECC" w:rsidP="00474A9A">
            <w:pPr>
              <w:rPr>
                <w:rFonts w:ascii="Times New Roman" w:eastAsia="Times New Roman" w:hAnsi="Times New Roman" w:cs="Times New Roman"/>
                <w:color w:val="002060"/>
                <w:szCs w:val="20"/>
                <w:shd w:val="clear" w:color="auto" w:fill="FFFFFF"/>
                <w:lang w:eastAsia="ru-RU"/>
              </w:rPr>
            </w:pPr>
            <w:r w:rsidRPr="00DE0DDF">
              <w:rPr>
                <w:rFonts w:ascii="Times New Roman" w:eastAsia="Times New Roman" w:hAnsi="Times New Roman" w:cs="Times New Roman"/>
                <w:color w:val="002060"/>
                <w:szCs w:val="20"/>
                <w:shd w:val="clear" w:color="auto" w:fill="FFFFFF"/>
                <w:lang w:eastAsia="ru-RU"/>
              </w:rPr>
              <w:t>Я очень старалс</w:t>
            </w:r>
            <w:proofErr w:type="gramStart"/>
            <w:r w:rsidRPr="00DE0DDF">
              <w:rPr>
                <w:rFonts w:ascii="Times New Roman" w:eastAsia="Times New Roman" w:hAnsi="Times New Roman" w:cs="Times New Roman"/>
                <w:color w:val="002060"/>
                <w:szCs w:val="20"/>
                <w:shd w:val="clear" w:color="auto" w:fill="FFFFFF"/>
                <w:lang w:eastAsia="ru-RU"/>
              </w:rPr>
              <w:t>я(</w:t>
            </w:r>
            <w:proofErr w:type="gramEnd"/>
            <w:r w:rsidRPr="00DE0DDF">
              <w:rPr>
                <w:rFonts w:ascii="Times New Roman" w:eastAsia="Times New Roman" w:hAnsi="Times New Roman" w:cs="Times New Roman"/>
                <w:color w:val="002060"/>
                <w:szCs w:val="20"/>
                <w:shd w:val="clear" w:color="auto" w:fill="FFFFFF"/>
                <w:lang w:eastAsia="ru-RU"/>
              </w:rPr>
              <w:t>-ась), но у меня не все получилось</w:t>
            </w:r>
          </w:p>
          <w:p w:rsidR="00AA5ECC" w:rsidRPr="00DE0DDF" w:rsidRDefault="00AA5ECC" w:rsidP="00474A9A">
            <w:pPr>
              <w:rPr>
                <w:rFonts w:ascii="Times New Roman" w:eastAsia="Times New Roman" w:hAnsi="Times New Roman" w:cs="Times New Roman"/>
                <w:color w:val="002060"/>
                <w:szCs w:val="20"/>
                <w:shd w:val="clear" w:color="auto" w:fill="FFFFFF"/>
                <w:lang w:eastAsia="en-GB"/>
              </w:rPr>
            </w:pPr>
            <w:proofErr w:type="gramStart"/>
            <w:r w:rsidRPr="00DE0DDF">
              <w:rPr>
                <w:rFonts w:ascii="Times New Roman" w:eastAsia="Times New Roman" w:hAnsi="Times New Roman" w:cs="Times New Roman"/>
                <w:color w:val="002060"/>
                <w:szCs w:val="20"/>
                <w:shd w:val="clear" w:color="auto" w:fill="FFFFFF"/>
                <w:lang w:eastAsia="en-GB"/>
              </w:rPr>
              <w:t>Я сегодня плохо работал</w:t>
            </w:r>
            <w:r w:rsidRPr="00DE0DDF">
              <w:rPr>
                <w:rFonts w:ascii="Times New Roman" w:eastAsia="Times New Roman" w:hAnsi="Times New Roman" w:cs="Times New Roman"/>
                <w:color w:val="002060"/>
                <w:szCs w:val="20"/>
                <w:shd w:val="clear" w:color="auto" w:fill="FFFFFF"/>
                <w:lang w:val="en-GB" w:eastAsia="en-GB"/>
              </w:rPr>
              <w:t> </w:t>
            </w:r>
            <w:r w:rsidRPr="00DE0DDF">
              <w:rPr>
                <w:rFonts w:ascii="Times New Roman" w:eastAsia="Times New Roman" w:hAnsi="Times New Roman" w:cs="Times New Roman"/>
                <w:color w:val="002060"/>
                <w:szCs w:val="20"/>
                <w:shd w:val="clear" w:color="auto" w:fill="FFFFFF"/>
                <w:lang w:eastAsia="en-GB"/>
              </w:rPr>
              <w:t>(а</w:t>
            </w:r>
            <w:r w:rsidRPr="00DE0DDF">
              <w:rPr>
                <w:rFonts w:ascii="Times New Roman" w:hAnsi="Times New Roman" w:cs="Times New Roman"/>
                <w:color w:val="002060"/>
                <w:szCs w:val="20"/>
                <w:lang w:eastAsia="ru-RU"/>
              </w:rPr>
              <w:t xml:space="preserve"> </w:t>
            </w:r>
            <w:proofErr w:type="gramEnd"/>
          </w:p>
        </w:tc>
        <w:tc>
          <w:tcPr>
            <w:tcW w:w="1369" w:type="dxa"/>
          </w:tcPr>
          <w:p w:rsidR="00AA5ECC" w:rsidRPr="00DE0DDF" w:rsidRDefault="00AA5ECC" w:rsidP="00474A9A">
            <w:pPr>
              <w:jc w:val="both"/>
              <w:rPr>
                <w:rFonts w:ascii="Times New Roman" w:hAnsi="Times New Roman" w:cs="Times New Roman"/>
                <w:color w:val="002060"/>
                <w:szCs w:val="20"/>
                <w:lang w:val="kk-KZ" w:eastAsia="ru-RU"/>
              </w:rPr>
            </w:pPr>
            <w:r w:rsidRPr="00DE0DDF">
              <w:rPr>
                <w:rFonts w:ascii="Times New Roman" w:hAnsi="Times New Roman" w:cs="Times New Roman"/>
                <w:color w:val="002060"/>
                <w:szCs w:val="20"/>
                <w:lang w:val="kk-KZ" w:eastAsia="ru-RU"/>
              </w:rPr>
              <w:t>Презентация</w:t>
            </w:r>
          </w:p>
        </w:tc>
      </w:tr>
      <w:tr w:rsidR="00AA5ECC" w:rsidTr="00474A9A">
        <w:tc>
          <w:tcPr>
            <w:tcW w:w="3573" w:type="dxa"/>
            <w:gridSpan w:val="2"/>
          </w:tcPr>
          <w:p w:rsidR="00AA5ECC" w:rsidRPr="00DE0DDF" w:rsidRDefault="00AA5ECC" w:rsidP="00474A9A">
            <w:pPr>
              <w:jc w:val="center"/>
              <w:rPr>
                <w:rFonts w:ascii="Times New Roman" w:eastAsiaTheme="minorEastAsia" w:hAnsi="Times New Roman" w:cs="Times New Roman"/>
                <w:b/>
                <w:color w:val="002060"/>
                <w:szCs w:val="20"/>
              </w:rPr>
            </w:pPr>
            <w:proofErr w:type="gramStart"/>
            <w:r w:rsidRPr="00DE0DDF">
              <w:rPr>
                <w:rFonts w:ascii="Times New Roman" w:eastAsiaTheme="minorEastAsia" w:hAnsi="Times New Roman" w:cs="Times New Roman"/>
                <w:b/>
                <w:color w:val="002060"/>
                <w:szCs w:val="20"/>
              </w:rPr>
              <w:t>Дифференциация</w:t>
            </w:r>
            <w:proofErr w:type="gramEnd"/>
            <w:r w:rsidRPr="00DE0DDF">
              <w:rPr>
                <w:rFonts w:ascii="Times New Roman" w:eastAsiaTheme="minorEastAsia" w:hAnsi="Times New Roman" w:cs="Times New Roman"/>
                <w:b/>
                <w:color w:val="002060"/>
                <w:szCs w:val="20"/>
              </w:rPr>
              <w:t xml:space="preserve"> – каким образом Вы планируете оказать больше поддержки? Какие задачи Вы планируете поставить </w:t>
            </w:r>
            <w:proofErr w:type="gramStart"/>
            <w:r w:rsidRPr="00DE0DDF">
              <w:rPr>
                <w:rFonts w:ascii="Times New Roman" w:eastAsiaTheme="minorEastAsia" w:hAnsi="Times New Roman" w:cs="Times New Roman"/>
                <w:b/>
                <w:color w:val="002060"/>
                <w:szCs w:val="20"/>
              </w:rPr>
              <w:t>перед</w:t>
            </w:r>
            <w:proofErr w:type="gramEnd"/>
            <w:r w:rsidRPr="00DE0DDF">
              <w:rPr>
                <w:rFonts w:ascii="Times New Roman" w:eastAsiaTheme="minorEastAsia" w:hAnsi="Times New Roman" w:cs="Times New Roman"/>
                <w:b/>
                <w:color w:val="002060"/>
                <w:szCs w:val="20"/>
              </w:rPr>
              <w:t xml:space="preserve"> более </w:t>
            </w:r>
          </w:p>
        </w:tc>
        <w:tc>
          <w:tcPr>
            <w:tcW w:w="3574" w:type="dxa"/>
            <w:gridSpan w:val="2"/>
          </w:tcPr>
          <w:p w:rsidR="00AA5ECC" w:rsidRPr="00DE0DDF" w:rsidRDefault="00AA5ECC" w:rsidP="00474A9A">
            <w:pPr>
              <w:tabs>
                <w:tab w:val="left" w:pos="620"/>
              </w:tabs>
              <w:jc w:val="center"/>
              <w:rPr>
                <w:rFonts w:ascii="Times New Roman" w:eastAsiaTheme="minorEastAsia" w:hAnsi="Times New Roman" w:cs="Times New Roman"/>
                <w:b/>
                <w:color w:val="002060"/>
                <w:szCs w:val="20"/>
              </w:rPr>
            </w:pPr>
            <w:r w:rsidRPr="00DE0DDF">
              <w:rPr>
                <w:rFonts w:ascii="Times New Roman" w:eastAsiaTheme="minorEastAsia" w:hAnsi="Times New Roman" w:cs="Times New Roman"/>
                <w:b/>
                <w:color w:val="002060"/>
                <w:szCs w:val="20"/>
              </w:rPr>
              <w:t>Оценивание – как</w:t>
            </w:r>
          </w:p>
          <w:p w:rsidR="00AA5ECC" w:rsidRPr="00DE0DDF" w:rsidRDefault="00AA5ECC" w:rsidP="00474A9A">
            <w:pPr>
              <w:tabs>
                <w:tab w:val="left" w:pos="620"/>
              </w:tabs>
              <w:jc w:val="center"/>
              <w:rPr>
                <w:rFonts w:ascii="Times New Roman" w:eastAsiaTheme="minorEastAsia" w:hAnsi="Times New Roman" w:cs="Times New Roman"/>
                <w:b/>
                <w:color w:val="002060"/>
                <w:szCs w:val="20"/>
              </w:rPr>
            </w:pPr>
            <w:r w:rsidRPr="00DE0DDF">
              <w:rPr>
                <w:rFonts w:ascii="Times New Roman" w:eastAsiaTheme="minorEastAsia" w:hAnsi="Times New Roman" w:cs="Times New Roman"/>
                <w:b/>
                <w:color w:val="002060"/>
                <w:szCs w:val="20"/>
              </w:rPr>
              <w:t>Вы планируете</w:t>
            </w:r>
          </w:p>
          <w:p w:rsidR="00AA5ECC" w:rsidRPr="00DE0DDF" w:rsidRDefault="00AA5ECC" w:rsidP="00474A9A">
            <w:pPr>
              <w:tabs>
                <w:tab w:val="left" w:pos="620"/>
              </w:tabs>
              <w:jc w:val="center"/>
              <w:rPr>
                <w:rFonts w:ascii="Times New Roman" w:eastAsiaTheme="minorEastAsia" w:hAnsi="Times New Roman" w:cs="Times New Roman"/>
                <w:b/>
                <w:color w:val="002060"/>
                <w:szCs w:val="20"/>
              </w:rPr>
            </w:pPr>
            <w:r w:rsidRPr="00DE0DDF">
              <w:rPr>
                <w:rFonts w:ascii="Times New Roman" w:eastAsiaTheme="minorEastAsia" w:hAnsi="Times New Roman" w:cs="Times New Roman"/>
                <w:b/>
                <w:color w:val="002060"/>
                <w:szCs w:val="20"/>
              </w:rPr>
              <w:t>проверить</w:t>
            </w:r>
          </w:p>
          <w:p w:rsidR="00AA5ECC" w:rsidRPr="00DE0DDF" w:rsidRDefault="00AA5ECC" w:rsidP="00474A9A">
            <w:pPr>
              <w:tabs>
                <w:tab w:val="left" w:pos="620"/>
              </w:tabs>
              <w:jc w:val="center"/>
              <w:rPr>
                <w:rFonts w:ascii="Times New Roman" w:eastAsiaTheme="minorEastAsia" w:hAnsi="Times New Roman" w:cs="Times New Roman"/>
                <w:b/>
                <w:color w:val="002060"/>
                <w:szCs w:val="20"/>
              </w:rPr>
            </w:pPr>
            <w:r w:rsidRPr="00DE0DDF">
              <w:rPr>
                <w:rFonts w:ascii="Times New Roman" w:eastAsiaTheme="minorEastAsia" w:hAnsi="Times New Roman" w:cs="Times New Roman"/>
                <w:b/>
                <w:color w:val="002060"/>
                <w:szCs w:val="20"/>
              </w:rPr>
              <w:t>уровень усвоения</w:t>
            </w:r>
          </w:p>
          <w:p w:rsidR="00AA5ECC" w:rsidRPr="00DE0DDF" w:rsidRDefault="00AA5ECC" w:rsidP="00474A9A">
            <w:pPr>
              <w:tabs>
                <w:tab w:val="left" w:pos="620"/>
              </w:tabs>
              <w:jc w:val="center"/>
              <w:rPr>
                <w:rFonts w:ascii="Times New Roman" w:eastAsiaTheme="minorEastAsia" w:hAnsi="Times New Roman" w:cs="Times New Roman"/>
                <w:b/>
                <w:color w:val="002060"/>
                <w:szCs w:val="20"/>
              </w:rPr>
            </w:pP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AA5ECC" w:rsidRPr="00DE0DDF"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-38</w:t>
      </w:r>
      <w:r w:rsidRPr="00DE0DDF">
        <w:rPr>
          <w:rFonts w:ascii="Times New Roman" w:eastAsia="Times New Roman" w:hAnsi="Times New Roman" w:cs="Times New Roman"/>
          <w:color w:val="002060"/>
          <w:szCs w:val="28"/>
          <w:lang w:val="kk-KZ" w:eastAsia="ru-RU"/>
        </w:rPr>
        <w:t>-</w:t>
      </w:r>
    </w:p>
    <w:p w:rsidR="00FE43DF" w:rsidRDefault="00FE43DF" w:rsidP="00FE43DF">
      <w:pPr>
        <w:pStyle w:val="a6"/>
        <w:shd w:val="clear" w:color="auto" w:fill="FFFFFF"/>
        <w:spacing w:before="0" w:beforeAutospacing="0" w:after="0"/>
        <w:jc w:val="center"/>
        <w:rPr>
          <w:color w:val="002060"/>
          <w:sz w:val="22"/>
          <w:szCs w:val="20"/>
          <w:lang w:val="kk-KZ"/>
        </w:rPr>
      </w:pPr>
    </w:p>
    <w:tbl>
      <w:tblPr>
        <w:tblStyle w:val="ab"/>
        <w:tblW w:w="0" w:type="auto"/>
        <w:tblLayout w:type="fixed"/>
        <w:tblLook w:val="04A0" w:firstRow="1" w:lastRow="0" w:firstColumn="1" w:lastColumn="0" w:noHBand="0" w:noVBand="1"/>
      </w:tblPr>
      <w:tblGrid>
        <w:gridCol w:w="1101"/>
        <w:gridCol w:w="4677"/>
        <w:gridCol w:w="1369"/>
      </w:tblGrid>
      <w:tr w:rsidR="00AA5ECC" w:rsidTr="00474A9A">
        <w:tc>
          <w:tcPr>
            <w:tcW w:w="1101" w:type="dxa"/>
          </w:tcPr>
          <w:p w:rsidR="00AA5ECC" w:rsidRPr="00BF3AA8" w:rsidRDefault="00AA5ECC" w:rsidP="00474A9A">
            <w:pPr>
              <w:jc w:val="both"/>
              <w:rPr>
                <w:rFonts w:ascii="Times New Roman" w:hAnsi="Times New Roman" w:cs="Times New Roman"/>
                <w:b/>
                <w:color w:val="002060"/>
                <w:szCs w:val="20"/>
                <w:lang w:eastAsia="ru-RU"/>
              </w:rPr>
            </w:pPr>
          </w:p>
        </w:tc>
        <w:tc>
          <w:tcPr>
            <w:tcW w:w="4677" w:type="dxa"/>
          </w:tcPr>
          <w:p w:rsidR="00AA5ECC" w:rsidRPr="00BF3AA8" w:rsidRDefault="00AA5ECC" w:rsidP="00474A9A">
            <w:pPr>
              <w:jc w:val="both"/>
              <w:rPr>
                <w:rFonts w:ascii="Times New Roman" w:hAnsi="Times New Roman" w:cs="Times New Roman"/>
                <w:color w:val="002060"/>
                <w:szCs w:val="20"/>
                <w:lang w:eastAsia="ru-RU"/>
              </w:rPr>
            </w:pPr>
            <w:proofErr w:type="gramStart"/>
            <w:r w:rsidRPr="00BF3AA8">
              <w:rPr>
                <w:rFonts w:ascii="Times New Roman" w:hAnsi="Times New Roman" w:cs="Times New Roman"/>
                <w:color w:val="002060"/>
                <w:szCs w:val="20"/>
                <w:lang w:eastAsia="ru-RU"/>
              </w:rPr>
              <w:t>соответствующие признакам абсолютной власти;</w:t>
            </w:r>
            <w:proofErr w:type="gramEnd"/>
          </w:p>
          <w:p w:rsidR="00AA5ECC" w:rsidRPr="00BF3AA8" w:rsidRDefault="00AA5ECC" w:rsidP="00474A9A">
            <w:p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 xml:space="preserve">Дескрипторы: </w:t>
            </w:r>
          </w:p>
          <w:p w:rsidR="00AA5ECC" w:rsidRPr="00BF3AA8" w:rsidRDefault="00AA5ECC" w:rsidP="00474A9A">
            <w:pPr>
              <w:numPr>
                <w:ilvl w:val="0"/>
                <w:numId w:val="9"/>
              </w:num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Характеризует деятельность Людовика XIV;</w:t>
            </w:r>
          </w:p>
          <w:p w:rsidR="00AA5ECC" w:rsidRPr="00BF3AA8" w:rsidRDefault="00AA5ECC" w:rsidP="00474A9A">
            <w:pPr>
              <w:numPr>
                <w:ilvl w:val="0"/>
                <w:numId w:val="9"/>
              </w:num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Соотносит деятельность Людовика XIV с признаками абсолютной власти;</w:t>
            </w:r>
          </w:p>
          <w:p w:rsidR="00AA5ECC" w:rsidRPr="00BF3AA8" w:rsidRDefault="00AA5ECC" w:rsidP="00474A9A">
            <w:pPr>
              <w:numPr>
                <w:ilvl w:val="0"/>
                <w:numId w:val="9"/>
              </w:num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Характеризует деятельность Петра Великого;</w:t>
            </w:r>
          </w:p>
          <w:p w:rsidR="00AA5ECC" w:rsidRPr="00BF3AA8" w:rsidRDefault="00AA5ECC" w:rsidP="00474A9A">
            <w:pPr>
              <w:ind w:left="360"/>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Соотносит деятельность Петра Великого с признаками абсолютной власти</w:t>
            </w:r>
          </w:p>
          <w:p w:rsidR="00AA5ECC" w:rsidRPr="00BF3AA8" w:rsidRDefault="00AA5ECC" w:rsidP="00474A9A">
            <w:pPr>
              <w:tabs>
                <w:tab w:val="left" w:pos="5775"/>
              </w:tabs>
              <w:ind w:left="360"/>
              <w:jc w:val="both"/>
              <w:rPr>
                <w:rFonts w:ascii="Times New Roman" w:hAnsi="Times New Roman" w:cs="Times New Roman"/>
                <w:b/>
                <w:i/>
                <w:color w:val="002060"/>
                <w:szCs w:val="20"/>
                <w:lang w:eastAsia="ru-RU"/>
              </w:rPr>
            </w:pPr>
            <w:r w:rsidRPr="00BF3AA8">
              <w:rPr>
                <w:rFonts w:ascii="Times New Roman" w:hAnsi="Times New Roman" w:cs="Times New Roman"/>
                <w:b/>
                <w:i/>
                <w:color w:val="002060"/>
                <w:szCs w:val="20"/>
                <w:lang w:eastAsia="ru-RU"/>
              </w:rPr>
              <w:t>Прослушать двух учащихся. Устная похвала</w:t>
            </w:r>
            <w:r w:rsidRPr="00BF3AA8">
              <w:rPr>
                <w:rFonts w:ascii="Times New Roman" w:hAnsi="Times New Roman" w:cs="Times New Roman"/>
                <w:b/>
                <w:i/>
                <w:color w:val="002060"/>
                <w:szCs w:val="20"/>
                <w:lang w:eastAsia="ru-RU"/>
              </w:rPr>
              <w:tab/>
            </w:r>
          </w:p>
          <w:p w:rsidR="00AA5ECC" w:rsidRPr="00BF3AA8" w:rsidRDefault="00AA5ECC" w:rsidP="00474A9A">
            <w:pPr>
              <w:tabs>
                <w:tab w:val="left" w:pos="5775"/>
              </w:tabs>
              <w:ind w:left="360"/>
              <w:jc w:val="both"/>
              <w:rPr>
                <w:rFonts w:ascii="Times New Roman" w:hAnsi="Times New Roman" w:cs="Times New Roman"/>
                <w:b/>
                <w:color w:val="002060"/>
                <w:szCs w:val="20"/>
                <w:lang w:eastAsia="ru-RU"/>
              </w:rPr>
            </w:pPr>
            <w:r w:rsidRPr="00BF3AA8">
              <w:rPr>
                <w:rFonts w:ascii="Times New Roman" w:hAnsi="Times New Roman" w:cs="Times New Roman"/>
                <w:b/>
                <w:i/>
                <w:color w:val="002060"/>
                <w:szCs w:val="20"/>
                <w:lang w:eastAsia="ru-RU"/>
              </w:rPr>
              <w:t>Объединение класса в группы</w:t>
            </w:r>
          </w:p>
          <w:p w:rsidR="00AA5ECC" w:rsidRPr="00BF3AA8" w:rsidRDefault="00AA5ECC" w:rsidP="00474A9A">
            <w:pPr>
              <w:ind w:left="360"/>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Сравнить деятельность правителей по следующим сферам:</w:t>
            </w:r>
          </w:p>
          <w:p w:rsidR="00AA5ECC" w:rsidRPr="00BF3AA8" w:rsidRDefault="00AA5ECC" w:rsidP="00474A9A">
            <w:pPr>
              <w:numPr>
                <w:ilvl w:val="0"/>
                <w:numId w:val="8"/>
              </w:numPr>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Изменения в политике</w:t>
            </w:r>
          </w:p>
          <w:p w:rsidR="00AA5ECC" w:rsidRPr="00BF3AA8" w:rsidRDefault="00AA5ECC" w:rsidP="00474A9A">
            <w:pPr>
              <w:numPr>
                <w:ilvl w:val="0"/>
                <w:numId w:val="8"/>
              </w:numPr>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Изменения в экономике</w:t>
            </w:r>
          </w:p>
          <w:p w:rsidR="00AA5ECC" w:rsidRPr="00BF3AA8" w:rsidRDefault="00AA5ECC" w:rsidP="00474A9A">
            <w:pPr>
              <w:numPr>
                <w:ilvl w:val="0"/>
                <w:numId w:val="8"/>
              </w:numPr>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Изменения в культуре.</w:t>
            </w:r>
          </w:p>
          <w:p w:rsidR="00AA5ECC" w:rsidRPr="00BF3AA8" w:rsidRDefault="00AA5ECC" w:rsidP="00474A9A">
            <w:pPr>
              <w:ind w:left="720"/>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Заполнить диаграмму Венна.</w:t>
            </w:r>
          </w:p>
          <w:p w:rsidR="00AA5ECC" w:rsidRPr="00BF3AA8" w:rsidRDefault="00AA5ECC" w:rsidP="00474A9A">
            <w:pPr>
              <w:jc w:val="both"/>
              <w:rPr>
                <w:rFonts w:ascii="Times New Roman" w:hAnsi="Times New Roman" w:cs="Times New Roman"/>
                <w:i/>
                <w:color w:val="002060"/>
                <w:szCs w:val="20"/>
                <w:lang w:eastAsia="ru-RU"/>
              </w:rPr>
            </w:pPr>
            <w:r w:rsidRPr="00BF3AA8">
              <w:rPr>
                <w:rFonts w:ascii="Times New Roman" w:hAnsi="Times New Roman" w:cs="Times New Roman"/>
                <w:color w:val="002060"/>
                <w:szCs w:val="20"/>
                <w:lang w:eastAsia="ru-RU"/>
              </w:rPr>
              <w:t xml:space="preserve"> </w:t>
            </w:r>
            <w:r w:rsidRPr="00BF3AA8">
              <w:rPr>
                <w:rFonts w:ascii="Times New Roman" w:hAnsi="Times New Roman" w:cs="Times New Roman"/>
                <w:i/>
                <w:color w:val="002060"/>
                <w:szCs w:val="20"/>
                <w:lang w:eastAsia="ru-RU"/>
              </w:rPr>
              <w:t xml:space="preserve">Дескрипторы: </w:t>
            </w:r>
          </w:p>
          <w:p w:rsidR="00AA5ECC" w:rsidRPr="00BF3AA8" w:rsidRDefault="00AA5ECC" w:rsidP="00474A9A">
            <w:pPr>
              <w:numPr>
                <w:ilvl w:val="0"/>
                <w:numId w:val="9"/>
              </w:num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Сравнивает деятельность правителей в политической сфере;</w:t>
            </w:r>
          </w:p>
          <w:p w:rsidR="00AA5ECC" w:rsidRPr="00BF3AA8" w:rsidRDefault="00AA5ECC" w:rsidP="00474A9A">
            <w:pPr>
              <w:numPr>
                <w:ilvl w:val="0"/>
                <w:numId w:val="9"/>
              </w:num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Сравнивает деятельность правителей в экономической сфере;</w:t>
            </w:r>
          </w:p>
          <w:p w:rsidR="00AA5ECC" w:rsidRPr="00BF3AA8" w:rsidRDefault="00AA5ECC" w:rsidP="00474A9A">
            <w:pPr>
              <w:numPr>
                <w:ilvl w:val="0"/>
                <w:numId w:val="9"/>
              </w:num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Сравнивает деятельность правителей в культурной сфере</w:t>
            </w:r>
          </w:p>
          <w:p w:rsidR="00AA5ECC" w:rsidRPr="00BF3AA8" w:rsidRDefault="00AA5ECC" w:rsidP="00474A9A">
            <w:pPr>
              <w:numPr>
                <w:ilvl w:val="0"/>
                <w:numId w:val="9"/>
              </w:numPr>
              <w:jc w:val="both"/>
              <w:rPr>
                <w:rFonts w:ascii="Times New Roman" w:hAnsi="Times New Roman" w:cs="Times New Roman"/>
                <w:i/>
                <w:color w:val="002060"/>
                <w:szCs w:val="20"/>
                <w:lang w:eastAsia="ru-RU"/>
              </w:rPr>
            </w:pPr>
            <w:r w:rsidRPr="00BF3AA8">
              <w:rPr>
                <w:rFonts w:ascii="Times New Roman" w:hAnsi="Times New Roman" w:cs="Times New Roman"/>
                <w:i/>
                <w:color w:val="002060"/>
                <w:szCs w:val="20"/>
                <w:lang w:eastAsia="ru-RU"/>
              </w:rPr>
              <w:t xml:space="preserve"> Диаграмма  Венна: приводит не менее 3 </w:t>
            </w:r>
          </w:p>
          <w:p w:rsidR="00AA5ECC" w:rsidRDefault="00AA5ECC" w:rsidP="00474A9A">
            <w:pPr>
              <w:ind w:left="720"/>
              <w:jc w:val="both"/>
              <w:rPr>
                <w:rFonts w:ascii="Times New Roman" w:hAnsi="Times New Roman" w:cs="Times New Roman"/>
                <w:i/>
                <w:color w:val="002060"/>
                <w:szCs w:val="20"/>
                <w:lang w:val="kk-KZ" w:eastAsia="ru-RU"/>
              </w:rPr>
            </w:pPr>
            <w:r w:rsidRPr="00BF3AA8">
              <w:rPr>
                <w:rFonts w:ascii="Times New Roman" w:hAnsi="Times New Roman" w:cs="Times New Roman"/>
                <w:i/>
                <w:color w:val="002060"/>
                <w:szCs w:val="20"/>
                <w:lang w:eastAsia="ru-RU"/>
              </w:rPr>
              <w:t>сходств и не менее 3 различий абсолютной монархии в странах.</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hAnsi="Times New Roman" w:cs="Times New Roman"/>
                <w:b/>
                <w:color w:val="002060"/>
                <w:szCs w:val="20"/>
                <w:lang w:eastAsia="ru-RU"/>
              </w:rPr>
              <w:t>У</w:t>
            </w:r>
            <w:proofErr w:type="gramStart"/>
            <w:r w:rsidRPr="00DE0DDF">
              <w:rPr>
                <w:rFonts w:ascii="Times New Roman" w:hAnsi="Times New Roman" w:cs="Times New Roman"/>
                <w:color w:val="002060"/>
                <w:szCs w:val="20"/>
                <w:lang w:eastAsia="ru-RU"/>
              </w:rPr>
              <w:t xml:space="preserve"> П</w:t>
            </w:r>
            <w:proofErr w:type="gramEnd"/>
            <w:r w:rsidRPr="00DE0DDF">
              <w:rPr>
                <w:rFonts w:ascii="Times New Roman" w:hAnsi="Times New Roman" w:cs="Times New Roman"/>
                <w:color w:val="002060"/>
                <w:szCs w:val="20"/>
                <w:lang w:eastAsia="ru-RU"/>
              </w:rPr>
              <w:t xml:space="preserve">роводит обсуждение с учащимися и совместно заполняют общую диаграмму Венна на доске с </w:t>
            </w:r>
            <w:r w:rsidRPr="00DE0DDF">
              <w:rPr>
                <w:rFonts w:ascii="Times New Roman" w:eastAsia="Times New Roman" w:hAnsi="Times New Roman" w:cs="Times New Roman"/>
                <w:color w:val="002060"/>
                <w:szCs w:val="28"/>
                <w:lang w:val="kk-KZ" w:eastAsia="ru-RU"/>
              </w:rPr>
              <w:t>помощью цветных стикеров. У каждой группы свой цвет стикера.</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Оценивание похвала</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Молодцы-отлично поработали</w:t>
            </w:r>
          </w:p>
          <w:p w:rsidR="00AA5ECC" w:rsidRPr="00DE0DDF" w:rsidRDefault="00AA5ECC" w:rsidP="00474A9A">
            <w:pPr>
              <w:rPr>
                <w:rFonts w:ascii="Times New Roman" w:eastAsia="Times New Roman" w:hAnsi="Times New Roman" w:cs="Times New Roman"/>
                <w:color w:val="002060"/>
                <w:szCs w:val="28"/>
                <w:lang w:val="kk-KZ" w:eastAsia="ru-RU"/>
              </w:rPr>
            </w:pPr>
            <w:r w:rsidRPr="00DE0DDF">
              <w:rPr>
                <w:rFonts w:ascii="Times New Roman" w:eastAsia="Times New Roman" w:hAnsi="Times New Roman" w:cs="Times New Roman"/>
                <w:color w:val="002060"/>
                <w:szCs w:val="28"/>
                <w:lang w:val="kk-KZ" w:eastAsia="ru-RU"/>
              </w:rPr>
              <w:t>Умницы-хорошо справились</w:t>
            </w:r>
          </w:p>
          <w:p w:rsidR="00AA5ECC" w:rsidRPr="00DE0DDF" w:rsidRDefault="00AA5ECC" w:rsidP="00474A9A">
            <w:pPr>
              <w:rPr>
                <w:rFonts w:ascii="Times New Roman" w:hAnsi="Times New Roman" w:cs="Times New Roman"/>
                <w:i/>
                <w:color w:val="002060"/>
                <w:szCs w:val="20"/>
                <w:lang w:val="kk-KZ" w:eastAsia="ru-RU"/>
              </w:rPr>
            </w:pPr>
            <w:r w:rsidRPr="00DE0DDF">
              <w:rPr>
                <w:rFonts w:ascii="Times New Roman" w:eastAsia="Times New Roman" w:hAnsi="Times New Roman" w:cs="Times New Roman"/>
                <w:color w:val="002060"/>
                <w:szCs w:val="28"/>
                <w:lang w:val="kk-KZ" w:eastAsia="ru-RU"/>
              </w:rPr>
              <w:t>Нужно постараться</w:t>
            </w:r>
          </w:p>
        </w:tc>
        <w:tc>
          <w:tcPr>
            <w:tcW w:w="1369" w:type="dxa"/>
          </w:tcPr>
          <w:p w:rsidR="00AA5ECC" w:rsidRPr="00BF3AA8" w:rsidRDefault="00AA5ECC" w:rsidP="00474A9A">
            <w:pPr>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Презентация, дидактический материал</w:t>
            </w:r>
          </w:p>
          <w:p w:rsidR="00AA5ECC" w:rsidRPr="00BF3AA8" w:rsidRDefault="00AA5ECC" w:rsidP="00474A9A">
            <w:pPr>
              <w:jc w:val="both"/>
              <w:rPr>
                <w:rFonts w:ascii="Times New Roman" w:hAnsi="Times New Roman" w:cs="Times New Roman"/>
                <w:color w:val="002060"/>
                <w:szCs w:val="20"/>
                <w:lang w:eastAsia="ru-RU"/>
              </w:rPr>
            </w:pPr>
            <w:proofErr w:type="spellStart"/>
            <w:r w:rsidRPr="00BF3AA8">
              <w:rPr>
                <w:rFonts w:ascii="Times New Roman" w:hAnsi="Times New Roman" w:cs="Times New Roman"/>
                <w:color w:val="002060"/>
                <w:szCs w:val="20"/>
                <w:lang w:eastAsia="ru-RU"/>
              </w:rPr>
              <w:t>стикеры</w:t>
            </w:r>
            <w:proofErr w:type="spellEnd"/>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AA5ECC" w:rsidRPr="00DE0DDF"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-37</w:t>
      </w:r>
      <w:r w:rsidRPr="00DE0DDF">
        <w:rPr>
          <w:rFonts w:ascii="Times New Roman" w:eastAsia="Times New Roman" w:hAnsi="Times New Roman" w:cs="Times New Roman"/>
          <w:color w:val="002060"/>
          <w:szCs w:val="28"/>
          <w:lang w:val="kk-KZ" w:eastAsia="ru-RU"/>
        </w:rPr>
        <w:t>-</w:t>
      </w:r>
    </w:p>
    <w:p w:rsidR="00AA5ECC" w:rsidRPr="00FE43DF" w:rsidRDefault="00AA5ECC" w:rsidP="00AA5ECC">
      <w:pPr>
        <w:pStyle w:val="a6"/>
        <w:shd w:val="clear" w:color="auto" w:fill="FFFFFF"/>
        <w:spacing w:before="0" w:beforeAutospacing="0" w:after="0"/>
        <w:rPr>
          <w:color w:val="002060"/>
          <w:sz w:val="22"/>
          <w:szCs w:val="20"/>
          <w:lang w:val="kk-KZ"/>
        </w:rPr>
      </w:pPr>
    </w:p>
    <w:tbl>
      <w:tblPr>
        <w:tblStyle w:val="ab"/>
        <w:tblW w:w="0" w:type="auto"/>
        <w:tblLayout w:type="fixed"/>
        <w:tblLook w:val="04A0" w:firstRow="1" w:lastRow="0" w:firstColumn="1" w:lastColumn="0" w:noHBand="0" w:noVBand="1"/>
      </w:tblPr>
      <w:tblGrid>
        <w:gridCol w:w="314"/>
        <w:gridCol w:w="1354"/>
        <w:gridCol w:w="2268"/>
        <w:gridCol w:w="1842"/>
        <w:gridCol w:w="1369"/>
      </w:tblGrid>
      <w:tr w:rsidR="0030003B" w:rsidRPr="00FE43DF" w:rsidTr="0030003B">
        <w:tc>
          <w:tcPr>
            <w:tcW w:w="314" w:type="dxa"/>
          </w:tcPr>
          <w:p w:rsidR="0030003B" w:rsidRPr="00FE43DF" w:rsidRDefault="0030003B" w:rsidP="00F632AA">
            <w:pPr>
              <w:pStyle w:val="a6"/>
              <w:spacing w:before="0" w:beforeAutospacing="0" w:after="0"/>
              <w:jc w:val="center"/>
              <w:rPr>
                <w:color w:val="002060"/>
                <w:szCs w:val="20"/>
                <w:lang w:val="kk-KZ"/>
              </w:rPr>
            </w:pPr>
          </w:p>
        </w:tc>
        <w:tc>
          <w:tcPr>
            <w:tcW w:w="1354" w:type="dxa"/>
          </w:tcPr>
          <w:p w:rsidR="0030003B" w:rsidRPr="00FE43DF" w:rsidRDefault="00FE43DF" w:rsidP="0030003B">
            <w:pPr>
              <w:pStyle w:val="a6"/>
              <w:spacing w:before="0" w:beforeAutospacing="0" w:after="0"/>
              <w:rPr>
                <w:color w:val="002060"/>
                <w:szCs w:val="20"/>
                <w:lang w:val="kk-KZ"/>
              </w:rPr>
            </w:pPr>
            <w:r w:rsidRPr="00FE43DF">
              <w:rPr>
                <w:color w:val="002060"/>
              </w:rPr>
              <w:t>индивидуально или в группе (мини проектов, мини исследований, виртуальных путешествий и пр.);</w:t>
            </w:r>
          </w:p>
        </w:tc>
        <w:tc>
          <w:tcPr>
            <w:tcW w:w="2268" w:type="dxa"/>
          </w:tcPr>
          <w:p w:rsidR="0030003B" w:rsidRPr="00FE43DF" w:rsidRDefault="00FE43DF" w:rsidP="0030003B">
            <w:pPr>
              <w:pStyle w:val="a6"/>
              <w:spacing w:before="0" w:beforeAutospacing="0" w:after="0"/>
              <w:rPr>
                <w:color w:val="002060"/>
                <w:szCs w:val="20"/>
                <w:lang w:val="kk-KZ"/>
              </w:rPr>
            </w:pPr>
            <w:proofErr w:type="gramStart"/>
            <w:r w:rsidRPr="00FE43DF">
              <w:rPr>
                <w:color w:val="002060"/>
              </w:rPr>
              <w:t>созданных</w:t>
            </w:r>
            <w:proofErr w:type="gramEnd"/>
            <w:r w:rsidRPr="00FE43DF">
              <w:rPr>
                <w:color w:val="002060"/>
              </w:rPr>
              <w:t xml:space="preserve"> публичного выступления.</w:t>
            </w:r>
          </w:p>
        </w:tc>
        <w:tc>
          <w:tcPr>
            <w:tcW w:w="1842" w:type="dxa"/>
          </w:tcPr>
          <w:p w:rsidR="0030003B" w:rsidRPr="00FE43DF" w:rsidRDefault="0030003B" w:rsidP="0030003B">
            <w:pPr>
              <w:pStyle w:val="a6"/>
              <w:spacing w:before="0" w:beforeAutospacing="0" w:after="0"/>
              <w:rPr>
                <w:color w:val="002060"/>
                <w:szCs w:val="20"/>
                <w:lang w:val="kk-KZ"/>
              </w:rPr>
            </w:pPr>
          </w:p>
        </w:tc>
        <w:tc>
          <w:tcPr>
            <w:tcW w:w="1369" w:type="dxa"/>
          </w:tcPr>
          <w:p w:rsidR="0030003B" w:rsidRPr="00FE43DF" w:rsidRDefault="0030003B" w:rsidP="0030003B">
            <w:pPr>
              <w:pStyle w:val="a6"/>
              <w:spacing w:before="0" w:beforeAutospacing="0" w:after="0"/>
              <w:rPr>
                <w:color w:val="002060"/>
                <w:szCs w:val="20"/>
                <w:lang w:val="kk-KZ"/>
              </w:rPr>
            </w:pPr>
          </w:p>
        </w:tc>
      </w:tr>
      <w:tr w:rsidR="0030003B" w:rsidRPr="00FE43DF" w:rsidTr="0030003B">
        <w:tc>
          <w:tcPr>
            <w:tcW w:w="314" w:type="dxa"/>
          </w:tcPr>
          <w:p w:rsidR="0030003B" w:rsidRPr="00FE43DF" w:rsidRDefault="0030003B" w:rsidP="00F632AA">
            <w:pPr>
              <w:pStyle w:val="a6"/>
              <w:spacing w:before="0" w:beforeAutospacing="0" w:after="0"/>
              <w:jc w:val="center"/>
              <w:rPr>
                <w:color w:val="002060"/>
                <w:szCs w:val="20"/>
                <w:lang w:val="kk-KZ"/>
              </w:rPr>
            </w:pPr>
            <w:r w:rsidRPr="00FE43DF">
              <w:rPr>
                <w:color w:val="002060"/>
                <w:szCs w:val="20"/>
                <w:lang w:val="kk-KZ"/>
              </w:rPr>
              <w:t>7</w:t>
            </w:r>
          </w:p>
        </w:tc>
        <w:tc>
          <w:tcPr>
            <w:tcW w:w="1354" w:type="dxa"/>
          </w:tcPr>
          <w:p w:rsidR="0030003B" w:rsidRPr="00FE43DF" w:rsidRDefault="0030003B" w:rsidP="0030003B">
            <w:pPr>
              <w:pStyle w:val="a6"/>
              <w:spacing w:before="0" w:beforeAutospacing="0" w:after="0"/>
              <w:rPr>
                <w:color w:val="002060"/>
              </w:rPr>
            </w:pPr>
            <w:r w:rsidRPr="00FE43DF">
              <w:rPr>
                <w:color w:val="002060"/>
              </w:rPr>
              <w:t>Интернет – уроки</w:t>
            </w:r>
          </w:p>
        </w:tc>
        <w:tc>
          <w:tcPr>
            <w:tcW w:w="2268" w:type="dxa"/>
          </w:tcPr>
          <w:p w:rsidR="0030003B" w:rsidRPr="00FE43DF" w:rsidRDefault="0030003B" w:rsidP="0030003B">
            <w:pPr>
              <w:pStyle w:val="a6"/>
              <w:spacing w:before="0" w:beforeAutospacing="0" w:after="0"/>
              <w:rPr>
                <w:color w:val="002060"/>
              </w:rPr>
            </w:pPr>
            <w:r w:rsidRPr="00FE43DF">
              <w:rPr>
                <w:color w:val="002060"/>
              </w:rPr>
              <w:t>Закрепляю навыки старшеклассников самостоятельно работать с неадаптированными источниками, интерпретировать полученную информацию</w:t>
            </w:r>
          </w:p>
        </w:tc>
        <w:tc>
          <w:tcPr>
            <w:tcW w:w="1842" w:type="dxa"/>
          </w:tcPr>
          <w:p w:rsidR="0030003B" w:rsidRPr="00FE43DF" w:rsidRDefault="0030003B" w:rsidP="0030003B">
            <w:pPr>
              <w:pStyle w:val="a6"/>
              <w:spacing w:before="0" w:beforeAutospacing="0" w:after="0"/>
              <w:rPr>
                <w:color w:val="002060"/>
              </w:rPr>
            </w:pPr>
            <w:r w:rsidRPr="00FE43DF">
              <w:rPr>
                <w:color w:val="002060"/>
              </w:rPr>
              <w:t>Информационно</w:t>
            </w:r>
            <w:r w:rsidRPr="00FE43DF">
              <w:rPr>
                <w:color w:val="002060"/>
                <w:lang w:val="kk-KZ"/>
              </w:rPr>
              <w:t xml:space="preserve"> - </w:t>
            </w:r>
            <w:r w:rsidRPr="00FE43DF">
              <w:rPr>
                <w:color w:val="002060"/>
              </w:rPr>
              <w:t>коммуникативные технологии</w:t>
            </w:r>
          </w:p>
        </w:tc>
        <w:tc>
          <w:tcPr>
            <w:tcW w:w="1369" w:type="dxa"/>
          </w:tcPr>
          <w:p w:rsidR="0030003B" w:rsidRPr="00FE43DF" w:rsidRDefault="0030003B" w:rsidP="0030003B">
            <w:pPr>
              <w:pStyle w:val="a6"/>
              <w:shd w:val="clear" w:color="auto" w:fill="FFFFFF"/>
              <w:spacing w:before="0" w:beforeAutospacing="0" w:after="0"/>
              <w:rPr>
                <w:color w:val="002060"/>
              </w:rPr>
            </w:pPr>
            <w:r w:rsidRPr="00FE43DF">
              <w:rPr>
                <w:color w:val="002060"/>
              </w:rPr>
              <w:t>Информационные</w:t>
            </w:r>
          </w:p>
        </w:tc>
      </w:tr>
      <w:tr w:rsidR="0030003B" w:rsidRPr="00FE43DF" w:rsidTr="0030003B">
        <w:tc>
          <w:tcPr>
            <w:tcW w:w="314" w:type="dxa"/>
          </w:tcPr>
          <w:p w:rsidR="0030003B" w:rsidRPr="00FE43DF" w:rsidRDefault="0030003B" w:rsidP="00F632AA">
            <w:pPr>
              <w:pStyle w:val="a6"/>
              <w:spacing w:before="0" w:beforeAutospacing="0" w:after="0"/>
              <w:jc w:val="center"/>
              <w:rPr>
                <w:color w:val="002060"/>
                <w:szCs w:val="20"/>
                <w:lang w:val="kk-KZ"/>
              </w:rPr>
            </w:pPr>
            <w:r w:rsidRPr="00FE43DF">
              <w:rPr>
                <w:color w:val="002060"/>
                <w:szCs w:val="20"/>
                <w:lang w:val="kk-KZ"/>
              </w:rPr>
              <w:t>8</w:t>
            </w:r>
          </w:p>
        </w:tc>
        <w:tc>
          <w:tcPr>
            <w:tcW w:w="1354" w:type="dxa"/>
          </w:tcPr>
          <w:p w:rsidR="0030003B" w:rsidRPr="00FE43DF" w:rsidRDefault="0030003B" w:rsidP="0030003B">
            <w:pPr>
              <w:pStyle w:val="a6"/>
              <w:spacing w:before="0" w:beforeAutospacing="0" w:after="0"/>
              <w:rPr>
                <w:color w:val="002060"/>
              </w:rPr>
            </w:pPr>
            <w:r w:rsidRPr="00FE43DF">
              <w:rPr>
                <w:color w:val="002060"/>
              </w:rPr>
              <w:t>Деловые игры</w:t>
            </w:r>
          </w:p>
        </w:tc>
        <w:tc>
          <w:tcPr>
            <w:tcW w:w="2268" w:type="dxa"/>
          </w:tcPr>
          <w:p w:rsidR="0030003B" w:rsidRPr="00FE43DF" w:rsidRDefault="0030003B" w:rsidP="0030003B">
            <w:pPr>
              <w:pStyle w:val="a6"/>
              <w:spacing w:before="0" w:beforeAutospacing="0" w:after="0"/>
              <w:rPr>
                <w:color w:val="002060"/>
              </w:rPr>
            </w:pPr>
            <w:r w:rsidRPr="00FE43DF">
              <w:rPr>
                <w:color w:val="002060"/>
              </w:rPr>
              <w:t>Организую совместную познавательную деятельность с использованием различных источников информации</w:t>
            </w:r>
          </w:p>
        </w:tc>
        <w:tc>
          <w:tcPr>
            <w:tcW w:w="1842" w:type="dxa"/>
          </w:tcPr>
          <w:p w:rsidR="0030003B" w:rsidRPr="00FE43DF" w:rsidRDefault="0030003B" w:rsidP="0030003B">
            <w:pPr>
              <w:pStyle w:val="a6"/>
              <w:spacing w:before="0" w:beforeAutospacing="0" w:after="0"/>
              <w:rPr>
                <w:color w:val="002060"/>
              </w:rPr>
            </w:pPr>
            <w:r w:rsidRPr="00FE43DF">
              <w:rPr>
                <w:color w:val="002060"/>
              </w:rPr>
              <w:t>Технология коллективного обучения, моделирование ситуаций</w:t>
            </w:r>
          </w:p>
        </w:tc>
        <w:tc>
          <w:tcPr>
            <w:tcW w:w="1369" w:type="dxa"/>
          </w:tcPr>
          <w:p w:rsidR="0030003B" w:rsidRPr="00FE43DF" w:rsidRDefault="0030003B" w:rsidP="0030003B">
            <w:pPr>
              <w:pStyle w:val="a6"/>
              <w:shd w:val="clear" w:color="auto" w:fill="FFFFFF"/>
              <w:spacing w:before="0" w:beforeAutospacing="0" w:after="0"/>
              <w:jc w:val="center"/>
              <w:rPr>
                <w:color w:val="002060"/>
              </w:rPr>
            </w:pPr>
            <w:r w:rsidRPr="00FE43DF">
              <w:rPr>
                <w:color w:val="002060"/>
              </w:rPr>
              <w:t>Коммуникативные, социальные</w:t>
            </w:r>
          </w:p>
        </w:tc>
      </w:tr>
      <w:tr w:rsidR="0030003B" w:rsidTr="0030003B">
        <w:tc>
          <w:tcPr>
            <w:tcW w:w="314" w:type="dxa"/>
          </w:tcPr>
          <w:p w:rsidR="0030003B" w:rsidRPr="00FE43DF" w:rsidRDefault="0030003B" w:rsidP="00F632AA">
            <w:pPr>
              <w:pStyle w:val="a6"/>
              <w:spacing w:before="0" w:beforeAutospacing="0" w:after="0"/>
              <w:jc w:val="center"/>
              <w:rPr>
                <w:color w:val="002060"/>
                <w:szCs w:val="20"/>
                <w:lang w:val="kk-KZ"/>
              </w:rPr>
            </w:pPr>
            <w:r w:rsidRPr="00FE43DF">
              <w:rPr>
                <w:color w:val="002060"/>
              </w:rPr>
              <w:t>9.</w:t>
            </w:r>
          </w:p>
        </w:tc>
        <w:tc>
          <w:tcPr>
            <w:tcW w:w="1354" w:type="dxa"/>
          </w:tcPr>
          <w:p w:rsidR="0030003B" w:rsidRPr="00FE43DF" w:rsidRDefault="0030003B" w:rsidP="0030003B">
            <w:pPr>
              <w:pStyle w:val="a6"/>
              <w:spacing w:before="0" w:beforeAutospacing="0" w:after="0"/>
              <w:rPr>
                <w:color w:val="002060"/>
              </w:rPr>
            </w:pPr>
            <w:r w:rsidRPr="00FE43DF">
              <w:rPr>
                <w:color w:val="002060"/>
              </w:rPr>
              <w:t>Дискуссии</w:t>
            </w:r>
          </w:p>
        </w:tc>
        <w:tc>
          <w:tcPr>
            <w:tcW w:w="2268" w:type="dxa"/>
          </w:tcPr>
          <w:p w:rsidR="0030003B" w:rsidRPr="00FE43DF" w:rsidRDefault="0030003B" w:rsidP="0030003B">
            <w:pPr>
              <w:pStyle w:val="a6"/>
              <w:spacing w:before="0" w:beforeAutospacing="0" w:after="0"/>
              <w:rPr>
                <w:color w:val="002060"/>
              </w:rPr>
            </w:pPr>
            <w:r w:rsidRPr="00FE43DF">
              <w:rPr>
                <w:color w:val="002060"/>
              </w:rPr>
              <w:t>Закрепляю навыки учащихся публичного выступления, умения формулировать аргументированные выводы.</w:t>
            </w:r>
          </w:p>
        </w:tc>
        <w:tc>
          <w:tcPr>
            <w:tcW w:w="1842" w:type="dxa"/>
          </w:tcPr>
          <w:p w:rsidR="0030003B" w:rsidRPr="00FE43DF" w:rsidRDefault="0030003B" w:rsidP="0030003B">
            <w:pPr>
              <w:pStyle w:val="a6"/>
              <w:spacing w:before="0" w:beforeAutospacing="0" w:after="0"/>
              <w:rPr>
                <w:color w:val="002060"/>
              </w:rPr>
            </w:pPr>
            <w:r w:rsidRPr="00FE43DF">
              <w:rPr>
                <w:color w:val="002060"/>
              </w:rPr>
              <w:t>Организованный диалог, интеллектуальный штурм, технология коллективного обучения</w:t>
            </w:r>
          </w:p>
        </w:tc>
        <w:tc>
          <w:tcPr>
            <w:tcW w:w="1369" w:type="dxa"/>
          </w:tcPr>
          <w:p w:rsidR="0030003B" w:rsidRPr="00FE43DF" w:rsidRDefault="0030003B" w:rsidP="0030003B">
            <w:pPr>
              <w:pStyle w:val="a6"/>
              <w:shd w:val="clear" w:color="auto" w:fill="FFFFFF"/>
              <w:spacing w:before="0" w:beforeAutospacing="0" w:after="0"/>
              <w:rPr>
                <w:color w:val="002060"/>
              </w:rPr>
            </w:pPr>
            <w:r w:rsidRPr="00FE43DF">
              <w:rPr>
                <w:color w:val="002060"/>
              </w:rPr>
              <w:t xml:space="preserve">Коммуникативные, </w:t>
            </w:r>
            <w:proofErr w:type="spellStart"/>
            <w:r w:rsidRPr="00FE43DF">
              <w:rPr>
                <w:color w:val="002060"/>
              </w:rPr>
              <w:t>общеучебные</w:t>
            </w:r>
            <w:proofErr w:type="spellEnd"/>
          </w:p>
        </w:tc>
      </w:tr>
    </w:tbl>
    <w:p w:rsidR="0030003B" w:rsidRPr="0030003B" w:rsidRDefault="0030003B" w:rsidP="00F632AA">
      <w:pPr>
        <w:pStyle w:val="a6"/>
        <w:shd w:val="clear" w:color="auto" w:fill="FFFFFF"/>
        <w:spacing w:before="0" w:beforeAutospacing="0" w:after="0"/>
        <w:jc w:val="center"/>
        <w:rPr>
          <w:color w:val="002060"/>
          <w:sz w:val="16"/>
          <w:szCs w:val="20"/>
          <w:lang w:val="kk-KZ"/>
        </w:rPr>
      </w:pPr>
    </w:p>
    <w:p w:rsidR="00A32B41" w:rsidRPr="000B3D03" w:rsidRDefault="00BC0891" w:rsidP="000B3D03">
      <w:pPr>
        <w:pStyle w:val="a6"/>
        <w:shd w:val="clear" w:color="auto" w:fill="FFFFFF"/>
        <w:spacing w:before="0" w:beforeAutospacing="0" w:after="0"/>
        <w:jc w:val="center"/>
        <w:rPr>
          <w:color w:val="002060"/>
          <w:sz w:val="22"/>
          <w:szCs w:val="20"/>
          <w:lang w:val="kk-KZ"/>
        </w:rPr>
      </w:pPr>
      <w:r>
        <w:rPr>
          <w:color w:val="002060"/>
          <w:sz w:val="22"/>
          <w:szCs w:val="20"/>
          <w:lang w:val="kk-KZ"/>
        </w:rPr>
        <w:t>-15</w:t>
      </w:r>
      <w:r w:rsidR="0030003B" w:rsidRPr="00FE43DF">
        <w:rPr>
          <w:color w:val="002060"/>
          <w:sz w:val="22"/>
          <w:szCs w:val="20"/>
          <w:lang w:val="kk-KZ"/>
        </w:rPr>
        <w:t>-</w:t>
      </w:r>
    </w:p>
    <w:p w:rsidR="00E55B7F" w:rsidRPr="000B3D03" w:rsidRDefault="00A32B41" w:rsidP="00E55B7F">
      <w:pPr>
        <w:pStyle w:val="a6"/>
        <w:shd w:val="clear" w:color="auto" w:fill="FFFFFF"/>
        <w:spacing w:before="0" w:beforeAutospacing="0" w:after="0" w:afterAutospacing="0"/>
        <w:ind w:firstLine="708"/>
        <w:jc w:val="both"/>
        <w:rPr>
          <w:color w:val="002060"/>
          <w:sz w:val="22"/>
          <w:szCs w:val="22"/>
          <w:lang w:val="kk-KZ"/>
        </w:rPr>
      </w:pPr>
      <w:r w:rsidRPr="000B3D03">
        <w:rPr>
          <w:color w:val="002060"/>
          <w:sz w:val="22"/>
          <w:szCs w:val="22"/>
        </w:rPr>
        <w:lastRenderedPageBreak/>
        <w:t>В целях усиления практико</w:t>
      </w:r>
      <w:r w:rsidRPr="000B3D03">
        <w:rPr>
          <w:color w:val="002060"/>
          <w:sz w:val="22"/>
          <w:szCs w:val="22"/>
          <w:lang w:val="kk-KZ"/>
        </w:rPr>
        <w:t xml:space="preserve"> - </w:t>
      </w:r>
      <w:r w:rsidRPr="000B3D03">
        <w:rPr>
          <w:color w:val="002060"/>
          <w:sz w:val="22"/>
          <w:szCs w:val="22"/>
        </w:rPr>
        <w:t xml:space="preserve">ориентированной составляющей образовательного процесса выбираю наиболее соответствующие ей формы организации обучения, которые обеспечивают приоритет самостоятельной познавательной деятельности учащихся, требуют привлечения и осмысления личного социального опыта, побуждают высказывать собственное мнение, давать личностную оценку, создают условия для свободного творческого самовыражения. </w:t>
      </w:r>
    </w:p>
    <w:p w:rsidR="00E55B7F" w:rsidRPr="000B3D03" w:rsidRDefault="00A32B41" w:rsidP="00E55B7F">
      <w:pPr>
        <w:pStyle w:val="a6"/>
        <w:shd w:val="clear" w:color="auto" w:fill="FFFFFF"/>
        <w:spacing w:before="0" w:beforeAutospacing="0" w:after="0" w:afterAutospacing="0"/>
        <w:ind w:firstLine="708"/>
        <w:jc w:val="both"/>
        <w:rPr>
          <w:color w:val="002060"/>
          <w:sz w:val="22"/>
          <w:szCs w:val="22"/>
          <w:lang w:val="kk-KZ"/>
        </w:rPr>
      </w:pPr>
      <w:r w:rsidRPr="000B3D03">
        <w:rPr>
          <w:b/>
          <w:color w:val="002060"/>
          <w:sz w:val="22"/>
          <w:szCs w:val="22"/>
        </w:rPr>
        <w:t>Самостоятельная работа</w:t>
      </w:r>
      <w:r w:rsidRPr="000B3D03">
        <w:rPr>
          <w:color w:val="002060"/>
          <w:sz w:val="22"/>
          <w:szCs w:val="22"/>
        </w:rPr>
        <w:t xml:space="preserve"> учащихся на уроках является распространенным приемом активизации мыслительной деятельности. Постановка перед учащимися мыслительных задач, цель которых состоит в самостоятельном получении ответа на поставленный вопрос, максимально активизирует их мышление, побуждает сравнивать факты, формулировать правила, определения. </w:t>
      </w:r>
      <w:proofErr w:type="gramStart"/>
      <w:r w:rsidRPr="000B3D03">
        <w:rPr>
          <w:color w:val="002060"/>
          <w:sz w:val="22"/>
          <w:szCs w:val="22"/>
        </w:rPr>
        <w:t>Минимальный набор выполняемых учащимися работ включает в себя: работу с источниками с использованием современных средств коммуникации, включая ресурсы Интернет; критическое осмысление актуальной информации, поступающих из разных источников, формулирование на этой основе собственных заключений и оценочных суждений; решение познавательных и практических задач, отражающих типичные жизненные ситуации; анализ современных общественных явлений и событий;</w:t>
      </w:r>
      <w:proofErr w:type="gramEnd"/>
      <w:r w:rsidRPr="000B3D03">
        <w:rPr>
          <w:color w:val="002060"/>
          <w:sz w:val="22"/>
          <w:szCs w:val="22"/>
        </w:rPr>
        <w:t xml:space="preserve"> </w:t>
      </w:r>
      <w:proofErr w:type="gramStart"/>
      <w:r w:rsidRPr="000B3D03">
        <w:rPr>
          <w:color w:val="002060"/>
          <w:sz w:val="22"/>
          <w:szCs w:val="22"/>
        </w:rPr>
        <w:t>освоение типичных социальных ролей через участие обучающихся в деловых играх и тренингах, моделирующих ситуации из реальной жизни; применение полученных знаний для определения экономически рационального, правомерного и социально одобряемого поведения и алгоритма действий в конкретных ситуациях; 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roofErr w:type="gramEnd"/>
      <w:r w:rsidRPr="000B3D03">
        <w:rPr>
          <w:color w:val="002060"/>
          <w:sz w:val="22"/>
          <w:szCs w:val="22"/>
        </w:rPr>
        <w:t xml:space="preserve"> написание творческих работ – эссе. </w:t>
      </w:r>
    </w:p>
    <w:p w:rsidR="00E55B7F" w:rsidRPr="000B3D03" w:rsidRDefault="00A32B41" w:rsidP="00E55B7F">
      <w:pPr>
        <w:pStyle w:val="a6"/>
        <w:shd w:val="clear" w:color="auto" w:fill="FFFFFF"/>
        <w:spacing w:before="0" w:beforeAutospacing="0" w:after="0" w:afterAutospacing="0"/>
        <w:ind w:firstLine="708"/>
        <w:jc w:val="both"/>
        <w:rPr>
          <w:color w:val="002060"/>
          <w:sz w:val="22"/>
          <w:szCs w:val="22"/>
          <w:lang w:val="kk-KZ"/>
        </w:rPr>
      </w:pPr>
      <w:proofErr w:type="gramStart"/>
      <w:r w:rsidRPr="000B3D03">
        <w:rPr>
          <w:color w:val="002060"/>
          <w:sz w:val="22"/>
          <w:szCs w:val="22"/>
        </w:rPr>
        <w:t>Названные технологические приемы применяю на уроках в решении задач формирования у учащихся навыков логического и проблемного мышления, развития чувства раскованности, умения работать в индивидуальном и групповом темпах, адекватного восприятия педагогически неадаптированных источников (в первую очередь материалов СМИ).</w:t>
      </w:r>
      <w:proofErr w:type="gramEnd"/>
      <w:r w:rsidRPr="000B3D03">
        <w:rPr>
          <w:color w:val="002060"/>
          <w:sz w:val="22"/>
          <w:szCs w:val="22"/>
        </w:rPr>
        <w:t xml:space="preserve"> Активно вовлекаю </w:t>
      </w:r>
      <w:proofErr w:type="gramStart"/>
      <w:r w:rsidRPr="000B3D03">
        <w:rPr>
          <w:color w:val="002060"/>
          <w:sz w:val="22"/>
          <w:szCs w:val="22"/>
        </w:rPr>
        <w:t>обучающихся</w:t>
      </w:r>
      <w:proofErr w:type="gramEnd"/>
      <w:r w:rsidRPr="000B3D03">
        <w:rPr>
          <w:color w:val="002060"/>
          <w:sz w:val="22"/>
          <w:szCs w:val="22"/>
        </w:rPr>
        <w:t xml:space="preserve"> в конкурсное и олимпиадное движения. </w:t>
      </w:r>
    </w:p>
    <w:p w:rsidR="00627523" w:rsidRDefault="00A32B41" w:rsidP="00E55B7F">
      <w:pPr>
        <w:pStyle w:val="a6"/>
        <w:shd w:val="clear" w:color="auto" w:fill="FFFFFF"/>
        <w:spacing w:before="0" w:beforeAutospacing="0" w:after="0" w:afterAutospacing="0"/>
        <w:ind w:firstLine="708"/>
        <w:jc w:val="both"/>
        <w:rPr>
          <w:color w:val="002060"/>
          <w:sz w:val="22"/>
          <w:szCs w:val="22"/>
          <w:lang w:val="kk-KZ"/>
        </w:rPr>
      </w:pPr>
      <w:r w:rsidRPr="000B3D03">
        <w:rPr>
          <w:color w:val="002060"/>
          <w:sz w:val="22"/>
          <w:szCs w:val="22"/>
        </w:rPr>
        <w:t xml:space="preserve">Уроки истории и </w:t>
      </w:r>
      <w:r w:rsidR="00E55B7F" w:rsidRPr="000B3D03">
        <w:rPr>
          <w:color w:val="002060"/>
          <w:sz w:val="22"/>
          <w:szCs w:val="22"/>
          <w:lang w:val="kk-KZ"/>
        </w:rPr>
        <w:t>права</w:t>
      </w:r>
      <w:r w:rsidRPr="000B3D03">
        <w:rPr>
          <w:color w:val="002060"/>
          <w:sz w:val="22"/>
          <w:szCs w:val="22"/>
        </w:rPr>
        <w:t xml:space="preserve"> имеют большой воспитательный потенциал, позволяющий формировать ценностно</w:t>
      </w:r>
      <w:r w:rsidR="00E55B7F" w:rsidRPr="000B3D03">
        <w:rPr>
          <w:color w:val="002060"/>
          <w:sz w:val="22"/>
          <w:szCs w:val="22"/>
          <w:lang w:val="kk-KZ"/>
        </w:rPr>
        <w:t xml:space="preserve"> </w:t>
      </w:r>
      <w:r w:rsidRPr="000B3D03">
        <w:rPr>
          <w:color w:val="002060"/>
          <w:sz w:val="22"/>
          <w:szCs w:val="22"/>
        </w:rPr>
        <w:t>–</w:t>
      </w:r>
      <w:r w:rsidR="00E55B7F" w:rsidRPr="000B3D03">
        <w:rPr>
          <w:color w:val="002060"/>
          <w:sz w:val="22"/>
          <w:szCs w:val="22"/>
          <w:lang w:val="kk-KZ"/>
        </w:rPr>
        <w:t xml:space="preserve"> </w:t>
      </w:r>
      <w:r w:rsidRPr="000B3D03">
        <w:rPr>
          <w:color w:val="002060"/>
          <w:sz w:val="22"/>
          <w:szCs w:val="22"/>
        </w:rPr>
        <w:t>смысловые компетентности. Образовательный процесс организуется таким образом, что учащийся постоянно ставится в ситуацию решения вопроса о том, как отнестись к данному историческому событию. При этом учащийся проводит фактический анализ и ценностно-оценочный анализ, определяя</w:t>
      </w:r>
    </w:p>
    <w:p w:rsidR="00627523" w:rsidRDefault="00627523" w:rsidP="00E55B7F">
      <w:pPr>
        <w:pStyle w:val="a6"/>
        <w:shd w:val="clear" w:color="auto" w:fill="FFFFFF"/>
        <w:spacing w:before="0" w:beforeAutospacing="0" w:after="0" w:afterAutospacing="0"/>
        <w:ind w:firstLine="708"/>
        <w:jc w:val="both"/>
        <w:rPr>
          <w:color w:val="002060"/>
          <w:sz w:val="22"/>
          <w:szCs w:val="22"/>
          <w:lang w:val="kk-KZ"/>
        </w:rPr>
      </w:pPr>
    </w:p>
    <w:p w:rsidR="00627523" w:rsidRDefault="00BC0891" w:rsidP="00627523">
      <w:pPr>
        <w:pStyle w:val="a6"/>
        <w:shd w:val="clear" w:color="auto" w:fill="FFFFFF"/>
        <w:spacing w:before="0" w:beforeAutospacing="0" w:after="0" w:afterAutospacing="0"/>
        <w:ind w:firstLine="708"/>
        <w:jc w:val="center"/>
        <w:rPr>
          <w:color w:val="002060"/>
          <w:sz w:val="22"/>
          <w:szCs w:val="22"/>
          <w:lang w:val="kk-KZ"/>
        </w:rPr>
      </w:pPr>
      <w:r>
        <w:rPr>
          <w:color w:val="002060"/>
          <w:sz w:val="22"/>
          <w:szCs w:val="22"/>
          <w:lang w:val="kk-KZ"/>
        </w:rPr>
        <w:t>-16</w:t>
      </w:r>
      <w:r w:rsidR="00627523" w:rsidRPr="00627523">
        <w:rPr>
          <w:color w:val="002060"/>
          <w:sz w:val="22"/>
          <w:szCs w:val="22"/>
          <w:lang w:val="kk-KZ"/>
        </w:rPr>
        <w:t>-</w:t>
      </w:r>
    </w:p>
    <w:tbl>
      <w:tblPr>
        <w:tblStyle w:val="ab"/>
        <w:tblW w:w="0" w:type="auto"/>
        <w:tblLook w:val="04A0" w:firstRow="1" w:lastRow="0" w:firstColumn="1" w:lastColumn="0" w:noHBand="0" w:noVBand="1"/>
      </w:tblPr>
      <w:tblGrid>
        <w:gridCol w:w="1509"/>
        <w:gridCol w:w="3944"/>
        <w:gridCol w:w="1694"/>
      </w:tblGrid>
      <w:tr w:rsidR="00AA5ECC" w:rsidRPr="00B0413A" w:rsidTr="00474A9A">
        <w:tc>
          <w:tcPr>
            <w:tcW w:w="1509" w:type="dxa"/>
          </w:tcPr>
          <w:p w:rsidR="00AA5ECC" w:rsidRPr="00BF3AA8" w:rsidRDefault="00AA5ECC" w:rsidP="00474A9A">
            <w:pPr>
              <w:jc w:val="center"/>
              <w:rPr>
                <w:rFonts w:ascii="Times New Roman" w:eastAsia="Times New Roman" w:hAnsi="Times New Roman" w:cs="Times New Roman"/>
                <w:color w:val="002060"/>
                <w:lang w:val="kk-KZ" w:eastAsia="ru-RU"/>
              </w:rPr>
            </w:pPr>
          </w:p>
        </w:tc>
        <w:tc>
          <w:tcPr>
            <w:tcW w:w="3944" w:type="dxa"/>
          </w:tcPr>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7-4 удовлетворительно,</w:t>
            </w:r>
          </w:p>
          <w:p w:rsidR="00AA5ECC" w:rsidRPr="00BF3AA8" w:rsidRDefault="00AA5ECC" w:rsidP="00474A9A">
            <w:pPr>
              <w:rPr>
                <w:rFonts w:ascii="Times New Roman" w:eastAsia="Times New Roman" w:hAnsi="Times New Roman" w:cs="Times New Roman"/>
                <w:color w:val="002060"/>
                <w:lang w:val="kk-KZ" w:eastAsia="ru-RU"/>
              </w:rPr>
            </w:pPr>
            <w:r w:rsidRPr="00BF3AA8">
              <w:rPr>
                <w:rFonts w:ascii="Times New Roman" w:hAnsi="Times New Roman" w:cs="Times New Roman"/>
                <w:color w:val="002060"/>
                <w:lang w:val="kk-KZ" w:eastAsia="ru-RU"/>
              </w:rPr>
              <w:t>3-0 слабо</w:t>
            </w:r>
          </w:p>
        </w:tc>
        <w:tc>
          <w:tcPr>
            <w:tcW w:w="1694" w:type="dxa"/>
          </w:tcPr>
          <w:p w:rsidR="00AA5ECC" w:rsidRPr="00BF3AA8" w:rsidRDefault="00AA5ECC" w:rsidP="00474A9A">
            <w:pPr>
              <w:jc w:val="center"/>
              <w:rPr>
                <w:rFonts w:ascii="Times New Roman" w:eastAsia="Times New Roman" w:hAnsi="Times New Roman" w:cs="Times New Roman"/>
                <w:color w:val="002060"/>
                <w:lang w:val="kk-KZ" w:eastAsia="ru-RU"/>
              </w:rPr>
            </w:pPr>
          </w:p>
        </w:tc>
      </w:tr>
      <w:tr w:rsidR="00AA5ECC" w:rsidTr="00474A9A">
        <w:tc>
          <w:tcPr>
            <w:tcW w:w="1509" w:type="dxa"/>
          </w:tcPr>
          <w:p w:rsidR="00AA5ECC" w:rsidRPr="00BF3AA8" w:rsidRDefault="00AA5ECC" w:rsidP="00474A9A">
            <w:pPr>
              <w:jc w:val="center"/>
              <w:rPr>
                <w:rFonts w:ascii="Times New Roman" w:eastAsia="Times New Roman" w:hAnsi="Times New Roman" w:cs="Times New Roman"/>
                <w:color w:val="002060"/>
                <w:szCs w:val="28"/>
                <w:lang w:val="kk-KZ" w:eastAsia="ru-RU"/>
              </w:rPr>
            </w:pPr>
          </w:p>
        </w:tc>
        <w:tc>
          <w:tcPr>
            <w:tcW w:w="3944" w:type="dxa"/>
          </w:tcPr>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b/>
                <w:color w:val="002060"/>
                <w:szCs w:val="20"/>
                <w:lang w:val="kk-KZ" w:eastAsia="ru-RU"/>
              </w:rPr>
              <w:t xml:space="preserve">ПСМ: </w:t>
            </w:r>
            <w:r w:rsidRPr="00BF3AA8">
              <w:rPr>
                <w:rFonts w:ascii="Times New Roman" w:hAnsi="Times New Roman" w:cs="Times New Roman"/>
                <w:color w:val="002060"/>
                <w:szCs w:val="20"/>
                <w:lang w:val="kk-KZ" w:eastAsia="ru-RU"/>
              </w:rPr>
              <w:t xml:space="preserve">Учитель демонстрирует учащимися изображение Людовика 14 и Петра 1 Учитель просит учащихся сформулировать тему урока. </w:t>
            </w:r>
          </w:p>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 xml:space="preserve">1. Ознакомление с темой урока. </w:t>
            </w:r>
            <w:r w:rsidRPr="00BF3AA8">
              <w:rPr>
                <w:rFonts w:ascii="Times New Roman" w:hAnsi="Times New Roman" w:cs="Times New Roman"/>
                <w:b/>
                <w:color w:val="002060"/>
                <w:szCs w:val="20"/>
                <w:lang w:val="kk-KZ" w:eastAsia="ru-RU"/>
              </w:rPr>
              <w:t>Таблица ЗХУ</w:t>
            </w:r>
          </w:p>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Учитель предлагает записать первые две графы таблицы и подумать над действиями, которые необходимо выполнить, чтобы ответить на вопрос исследования.</w:t>
            </w:r>
          </w:p>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2. Целеполагание: разработка маршрута исследования; ознакомление с целями обучения, критериями оценивания, историческим концептом темы.</w:t>
            </w:r>
          </w:p>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Совместно с учащимися определяется маршрут исследования:</w:t>
            </w:r>
          </w:p>
          <w:p w:rsidR="00AA5ECC" w:rsidRDefault="00AA5ECC" w:rsidP="00474A9A">
            <w:pPr>
              <w:numPr>
                <w:ilvl w:val="0"/>
                <w:numId w:val="6"/>
              </w:numPr>
              <w:ind w:left="34" w:firstLine="0"/>
              <w:contextualSpacing/>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 xml:space="preserve"> Исследование периода правления</w:t>
            </w:r>
            <w:r>
              <w:rPr>
                <w:rFonts w:ascii="Times New Roman" w:hAnsi="Times New Roman" w:cs="Times New Roman"/>
                <w:color w:val="002060"/>
                <w:szCs w:val="20"/>
                <w:lang w:val="kk-KZ" w:eastAsia="ru-RU"/>
              </w:rPr>
              <w:t xml:space="preserve"> </w:t>
            </w:r>
            <w:r w:rsidRPr="00BF3AA8">
              <w:rPr>
                <w:rFonts w:ascii="Times New Roman" w:hAnsi="Times New Roman" w:cs="Times New Roman"/>
                <w:color w:val="002060"/>
                <w:szCs w:val="20"/>
                <w:lang w:val="kk-KZ" w:eastAsia="ru-RU"/>
              </w:rPr>
              <w:t xml:space="preserve">Людовика 14 и Петра 1; </w:t>
            </w:r>
          </w:p>
          <w:p w:rsidR="00AA5ECC" w:rsidRDefault="00AA5ECC" w:rsidP="00474A9A">
            <w:pPr>
              <w:numPr>
                <w:ilvl w:val="0"/>
                <w:numId w:val="6"/>
              </w:numPr>
              <w:ind w:left="34" w:firstLine="0"/>
              <w:contextualSpacing/>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 xml:space="preserve"> Сравнение абсолютной власти правителей </w:t>
            </w:r>
          </w:p>
          <w:p w:rsidR="00AA5ECC" w:rsidRPr="00BF3AA8" w:rsidRDefault="00AA5ECC" w:rsidP="00474A9A">
            <w:pPr>
              <w:numPr>
                <w:ilvl w:val="0"/>
                <w:numId w:val="6"/>
              </w:numPr>
              <w:ind w:left="34" w:firstLine="0"/>
              <w:contextualSpacing/>
              <w:jc w:val="both"/>
              <w:rPr>
                <w:rFonts w:ascii="Times New Roman" w:hAnsi="Times New Roman" w:cs="Times New Roman"/>
                <w:color w:val="002060"/>
                <w:szCs w:val="20"/>
                <w:lang w:val="kk-KZ" w:eastAsia="ru-RU"/>
              </w:rPr>
            </w:pPr>
          </w:p>
          <w:p w:rsidR="00AA5ECC" w:rsidRPr="00BF3AA8" w:rsidRDefault="00AA5ECC" w:rsidP="00474A9A">
            <w:pPr>
              <w:contextualSpacing/>
              <w:jc w:val="both"/>
              <w:rPr>
                <w:rFonts w:ascii="Times New Roman" w:hAnsi="Times New Roman" w:cs="Times New Roman"/>
                <w:b/>
                <w:color w:val="002060"/>
                <w:szCs w:val="20"/>
                <w:lang w:val="kk-KZ" w:eastAsia="ru-RU"/>
              </w:rPr>
            </w:pPr>
            <w:r w:rsidRPr="00BF3AA8">
              <w:rPr>
                <w:rFonts w:ascii="Times New Roman" w:hAnsi="Times New Roman" w:cs="Times New Roman"/>
                <w:b/>
                <w:color w:val="002060"/>
                <w:szCs w:val="20"/>
                <w:lang w:val="kk-KZ" w:eastAsia="ru-RU"/>
              </w:rPr>
              <w:t xml:space="preserve">Подведение итогов урока. </w:t>
            </w:r>
          </w:p>
          <w:p w:rsidR="00AA5ECC" w:rsidRPr="00BF3AA8" w:rsidRDefault="00AA5ECC" w:rsidP="00474A9A">
            <w:pPr>
              <w:numPr>
                <w:ilvl w:val="0"/>
                <w:numId w:val="14"/>
              </w:numPr>
              <w:ind w:left="334"/>
              <w:contextualSpacing/>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Таким образом, наше исследование на уроке, позволит  достичь всех целей обучения и реализовать исторический концепт сходство и различия.</w:t>
            </w:r>
          </w:p>
        </w:tc>
        <w:tc>
          <w:tcPr>
            <w:tcW w:w="1694" w:type="dxa"/>
          </w:tcPr>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 xml:space="preserve"> </w:t>
            </w:r>
          </w:p>
          <w:p w:rsidR="00AA5ECC" w:rsidRPr="00BF3AA8" w:rsidRDefault="00AA5ECC" w:rsidP="00474A9A">
            <w:pPr>
              <w:jc w:val="both"/>
              <w:rPr>
                <w:rFonts w:ascii="Times New Roman" w:hAnsi="Times New Roman" w:cs="Times New Roman"/>
                <w:color w:val="002060"/>
                <w:szCs w:val="20"/>
                <w:lang w:val="kk-KZ" w:eastAsia="ru-RU"/>
              </w:rPr>
            </w:pPr>
          </w:p>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 xml:space="preserve">Презентация </w:t>
            </w:r>
          </w:p>
          <w:p w:rsidR="00AA5ECC" w:rsidRPr="00BF3AA8"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val="kk-KZ" w:eastAsia="ru-RU"/>
              </w:rPr>
              <w:t>Картинки с изображениями Петра и Людовика</w:t>
            </w:r>
          </w:p>
        </w:tc>
      </w:tr>
      <w:tr w:rsidR="00AA5ECC" w:rsidTr="00474A9A">
        <w:tc>
          <w:tcPr>
            <w:tcW w:w="1509" w:type="dxa"/>
          </w:tcPr>
          <w:p w:rsidR="00AA5ECC" w:rsidRPr="00BF3AA8" w:rsidRDefault="00AA5ECC" w:rsidP="00474A9A">
            <w:pPr>
              <w:jc w:val="both"/>
              <w:rPr>
                <w:rFonts w:ascii="Times New Roman" w:hAnsi="Times New Roman" w:cs="Times New Roman"/>
                <w:b/>
                <w:color w:val="002060"/>
                <w:szCs w:val="20"/>
                <w:lang w:val="kk-KZ" w:eastAsia="ru-RU"/>
              </w:rPr>
            </w:pPr>
            <w:r>
              <w:rPr>
                <w:rFonts w:ascii="Times New Roman" w:hAnsi="Times New Roman" w:cs="Times New Roman"/>
                <w:b/>
                <w:color w:val="002060"/>
                <w:szCs w:val="20"/>
                <w:lang w:eastAsia="ru-RU"/>
              </w:rPr>
              <w:t>Середина урока</w:t>
            </w:r>
          </w:p>
        </w:tc>
        <w:tc>
          <w:tcPr>
            <w:tcW w:w="3944" w:type="dxa"/>
          </w:tcPr>
          <w:p w:rsidR="00AA5ECC" w:rsidRPr="00BF3AA8" w:rsidRDefault="00AA5ECC" w:rsidP="00474A9A">
            <w:pPr>
              <w:jc w:val="both"/>
              <w:rPr>
                <w:rFonts w:ascii="Times New Roman" w:hAnsi="Times New Roman" w:cs="Times New Roman"/>
                <w:color w:val="002060"/>
                <w:szCs w:val="20"/>
                <w:lang w:eastAsia="ru-RU"/>
              </w:rPr>
            </w:pPr>
            <w:r w:rsidRPr="00BF3AA8">
              <w:rPr>
                <w:rFonts w:ascii="Times New Roman" w:hAnsi="Times New Roman" w:cs="Times New Roman"/>
                <w:b/>
                <w:color w:val="002060"/>
                <w:szCs w:val="20"/>
                <w:lang w:eastAsia="ru-RU"/>
              </w:rPr>
              <w:t>У/</w:t>
            </w:r>
            <w:proofErr w:type="gramStart"/>
            <w:r w:rsidRPr="00BF3AA8">
              <w:rPr>
                <w:rFonts w:ascii="Times New Roman" w:hAnsi="Times New Roman" w:cs="Times New Roman"/>
                <w:b/>
                <w:color w:val="002060"/>
                <w:szCs w:val="20"/>
                <w:lang w:eastAsia="ru-RU"/>
              </w:rPr>
              <w:t>П</w:t>
            </w:r>
            <w:proofErr w:type="gramEnd"/>
            <w:r w:rsidRPr="00BF3AA8">
              <w:rPr>
                <w:rFonts w:ascii="Times New Roman" w:hAnsi="Times New Roman" w:cs="Times New Roman"/>
                <w:b/>
                <w:color w:val="002060"/>
                <w:szCs w:val="20"/>
                <w:lang w:eastAsia="ru-RU"/>
              </w:rPr>
              <w:t xml:space="preserve"> </w:t>
            </w:r>
            <w:r w:rsidRPr="00BF3AA8">
              <w:rPr>
                <w:rFonts w:ascii="Times New Roman" w:hAnsi="Times New Roman" w:cs="Times New Roman"/>
                <w:color w:val="002060"/>
                <w:szCs w:val="20"/>
                <w:lang w:eastAsia="ru-RU"/>
              </w:rPr>
              <w:t xml:space="preserve">Учитель делит класс на пары: </w:t>
            </w:r>
          </w:p>
          <w:p w:rsidR="00AA5ECC" w:rsidRPr="00BF3AA8" w:rsidRDefault="00AA5ECC" w:rsidP="00474A9A">
            <w:pPr>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І учащийся -  будет исследовать период правления Людовика XIV</w:t>
            </w:r>
          </w:p>
          <w:p w:rsidR="00AA5ECC" w:rsidRDefault="00AA5ECC" w:rsidP="00474A9A">
            <w:pPr>
              <w:jc w:val="both"/>
              <w:rPr>
                <w:rFonts w:ascii="Times New Roman" w:hAnsi="Times New Roman" w:cs="Times New Roman"/>
                <w:color w:val="002060"/>
                <w:szCs w:val="20"/>
                <w:lang w:val="kk-KZ" w:eastAsia="ru-RU"/>
              </w:rPr>
            </w:pPr>
            <w:r w:rsidRPr="00BF3AA8">
              <w:rPr>
                <w:rFonts w:ascii="Times New Roman" w:hAnsi="Times New Roman" w:cs="Times New Roman"/>
                <w:color w:val="002060"/>
                <w:szCs w:val="20"/>
                <w:lang w:eastAsia="ru-RU"/>
              </w:rPr>
              <w:t>ІІ учащийся - будет исследовать п</w:t>
            </w:r>
            <w:r>
              <w:rPr>
                <w:rFonts w:ascii="Times New Roman" w:hAnsi="Times New Roman" w:cs="Times New Roman"/>
                <w:color w:val="002060"/>
                <w:szCs w:val="20"/>
                <w:lang w:eastAsia="ru-RU"/>
              </w:rPr>
              <w:t>ериод правления Петра Великого.</w:t>
            </w:r>
          </w:p>
          <w:p w:rsidR="00AA5ECC" w:rsidRPr="00BF3AA8" w:rsidRDefault="00AA5ECC" w:rsidP="00474A9A">
            <w:pPr>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 xml:space="preserve">Алгоритм выполнения задания: </w:t>
            </w:r>
          </w:p>
          <w:p w:rsidR="00AA5ECC" w:rsidRPr="00BF3AA8" w:rsidRDefault="00AA5ECC" w:rsidP="00474A9A">
            <w:pPr>
              <w:numPr>
                <w:ilvl w:val="0"/>
                <w:numId w:val="7"/>
              </w:numPr>
              <w:ind w:left="51" w:hanging="51"/>
              <w:jc w:val="both"/>
              <w:rPr>
                <w:rFonts w:ascii="Times New Roman" w:hAnsi="Times New Roman" w:cs="Times New Roman"/>
                <w:color w:val="002060"/>
                <w:szCs w:val="20"/>
                <w:lang w:eastAsia="ru-RU"/>
              </w:rPr>
            </w:pPr>
            <w:r w:rsidRPr="00BF3AA8">
              <w:rPr>
                <w:rFonts w:ascii="Times New Roman" w:hAnsi="Times New Roman" w:cs="Times New Roman"/>
                <w:color w:val="002060"/>
                <w:szCs w:val="20"/>
                <w:lang w:eastAsia="ru-RU"/>
              </w:rPr>
              <w:t>Исследовать деятельность правителя;</w:t>
            </w:r>
          </w:p>
          <w:p w:rsidR="00AA5ECC" w:rsidRPr="00BF3AA8" w:rsidRDefault="00AA5ECC" w:rsidP="00474A9A">
            <w:pPr>
              <w:jc w:val="both"/>
              <w:rPr>
                <w:rFonts w:ascii="Times New Roman" w:hAnsi="Times New Roman" w:cs="Times New Roman"/>
                <w:color w:val="002060"/>
                <w:szCs w:val="20"/>
                <w:lang w:val="kk-KZ" w:eastAsia="ru-RU"/>
              </w:rPr>
            </w:pPr>
            <w:r>
              <w:rPr>
                <w:rFonts w:ascii="Times New Roman" w:hAnsi="Times New Roman" w:cs="Times New Roman"/>
                <w:color w:val="002060"/>
                <w:szCs w:val="20"/>
                <w:lang w:val="kk-KZ" w:eastAsia="ru-RU"/>
              </w:rPr>
              <w:t xml:space="preserve">2. </w:t>
            </w:r>
            <w:r w:rsidRPr="00BF3AA8">
              <w:rPr>
                <w:rFonts w:ascii="Times New Roman" w:hAnsi="Times New Roman" w:cs="Times New Roman"/>
                <w:color w:val="002060"/>
                <w:szCs w:val="20"/>
                <w:lang w:val="kk-KZ" w:eastAsia="ru-RU"/>
              </w:rPr>
              <w:t>Привести факты из их деятельности</w:t>
            </w:r>
          </w:p>
        </w:tc>
        <w:tc>
          <w:tcPr>
            <w:tcW w:w="1694" w:type="dxa"/>
          </w:tcPr>
          <w:p w:rsidR="00AA5ECC" w:rsidRPr="00BF3AA8" w:rsidRDefault="00AA5ECC" w:rsidP="00474A9A">
            <w:pPr>
              <w:jc w:val="both"/>
              <w:rPr>
                <w:rFonts w:ascii="Times New Roman" w:hAnsi="Times New Roman" w:cs="Times New Roman"/>
                <w:color w:val="002060"/>
                <w:szCs w:val="20"/>
                <w:lang w:val="kk-KZ" w:eastAsia="ru-RU"/>
              </w:rPr>
            </w:pP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-36-</w:t>
      </w:r>
    </w:p>
    <w:p w:rsidR="00627523" w:rsidRDefault="00627523" w:rsidP="00627523">
      <w:pPr>
        <w:pStyle w:val="a6"/>
        <w:shd w:val="clear" w:color="auto" w:fill="FFFFFF"/>
        <w:spacing w:before="0" w:beforeAutospacing="0" w:after="0" w:afterAutospacing="0"/>
        <w:ind w:firstLine="708"/>
        <w:jc w:val="center"/>
        <w:rPr>
          <w:color w:val="002060"/>
          <w:sz w:val="22"/>
          <w:szCs w:val="22"/>
          <w:lang w:val="kk-KZ"/>
        </w:rPr>
      </w:pPr>
    </w:p>
    <w:tbl>
      <w:tblPr>
        <w:tblStyle w:val="ab"/>
        <w:tblW w:w="0" w:type="auto"/>
        <w:tblLook w:val="04A0" w:firstRow="1" w:lastRow="0" w:firstColumn="1" w:lastColumn="0" w:noHBand="0" w:noVBand="1"/>
      </w:tblPr>
      <w:tblGrid>
        <w:gridCol w:w="1242"/>
        <w:gridCol w:w="4395"/>
        <w:gridCol w:w="1510"/>
      </w:tblGrid>
      <w:tr w:rsidR="00AA5ECC" w:rsidTr="00474A9A">
        <w:tc>
          <w:tcPr>
            <w:tcW w:w="1242" w:type="dxa"/>
          </w:tcPr>
          <w:p w:rsidR="00AA5ECC" w:rsidRDefault="00AA5ECC" w:rsidP="00474A9A">
            <w:pPr>
              <w:rPr>
                <w:rFonts w:ascii="Times New Roman" w:hAnsi="Times New Roman" w:cs="Times New Roman"/>
                <w:color w:val="002060"/>
                <w:lang w:val="kk-KZ" w:eastAsia="ru-RU"/>
              </w:rPr>
            </w:pPr>
          </w:p>
        </w:tc>
        <w:tc>
          <w:tcPr>
            <w:tcW w:w="4395" w:type="dxa"/>
          </w:tcPr>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3. Актуализация знаний</w:t>
            </w:r>
          </w:p>
          <w:p w:rsidR="00AA5ECC"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Задание 1: Соотнесите № утверждения с формой правления.</w:t>
            </w:r>
          </w:p>
          <w:tbl>
            <w:tblPr>
              <w:tblStyle w:val="ab"/>
              <w:tblW w:w="0" w:type="auto"/>
              <w:tblLook w:val="04A0" w:firstRow="1" w:lastRow="0" w:firstColumn="1" w:lastColumn="0" w:noHBand="0" w:noVBand="1"/>
            </w:tblPr>
            <w:tblGrid>
              <w:gridCol w:w="1940"/>
              <w:gridCol w:w="1940"/>
            </w:tblGrid>
            <w:tr w:rsidR="00AA5ECC" w:rsidTr="00474A9A">
              <w:tc>
                <w:tcPr>
                  <w:tcW w:w="1940" w:type="dxa"/>
                </w:tcPr>
                <w:p w:rsidR="00AA5ECC"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Сословно-представительная монархия</w:t>
                  </w:r>
                </w:p>
              </w:tc>
              <w:tc>
                <w:tcPr>
                  <w:tcW w:w="1940" w:type="dxa"/>
                </w:tcPr>
                <w:p w:rsidR="00AA5ECC"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Абсолютная монархия</w:t>
                  </w:r>
                </w:p>
              </w:tc>
            </w:tr>
            <w:tr w:rsidR="00AA5ECC" w:rsidTr="00474A9A">
              <w:tc>
                <w:tcPr>
                  <w:tcW w:w="1940" w:type="dxa"/>
                </w:tcPr>
                <w:p w:rsidR="00AA5ECC" w:rsidRDefault="00AA5ECC" w:rsidP="00474A9A">
                  <w:pPr>
                    <w:rPr>
                      <w:rFonts w:ascii="Times New Roman" w:hAnsi="Times New Roman" w:cs="Times New Roman"/>
                      <w:color w:val="002060"/>
                      <w:lang w:val="kk-KZ" w:eastAsia="ru-RU"/>
                    </w:rPr>
                  </w:pPr>
                  <w:r>
                    <w:rPr>
                      <w:rFonts w:ascii="Times New Roman" w:hAnsi="Times New Roman" w:cs="Times New Roman"/>
                      <w:color w:val="002060"/>
                      <w:lang w:val="kk-KZ" w:eastAsia="ru-RU"/>
                    </w:rPr>
                    <w:t>2</w:t>
                  </w:r>
                  <w:r w:rsidRPr="00BF3AA8">
                    <w:rPr>
                      <w:rFonts w:ascii="Times New Roman" w:hAnsi="Times New Roman" w:cs="Times New Roman"/>
                      <w:color w:val="002060"/>
                      <w:lang w:val="kk-KZ" w:eastAsia="ru-RU"/>
                    </w:rPr>
                    <w:t>67</w:t>
                  </w:r>
                </w:p>
              </w:tc>
              <w:tc>
                <w:tcPr>
                  <w:tcW w:w="1940" w:type="dxa"/>
                </w:tcPr>
                <w:p w:rsidR="00AA5ECC"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1345</w:t>
                  </w:r>
                </w:p>
              </w:tc>
            </w:tr>
          </w:tbl>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ab/>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1.Максимальное сосредоточение власти в руках одной личности;</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2.Власть испанского короля сочетается с властью Кортеса</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3.Наличие сильного разветвленного профессионального бюрократического аппарата (местное управление в различных частях страны);</w:t>
            </w:r>
          </w:p>
          <w:p w:rsidR="00AA5ECC"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4.Наличие сильной постоянной армии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5.Ликвидация всех сословно-представительных органов управления</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6.Король подписывает закон, принятый парламентом</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7.Все вопросы решаются на общем собрании трех сословий под председательством монарха.</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Задание №2.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2. Найдите черты сходства и отличия абсолютной монархии и ограниченной монархии.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1) во главе государства стоит один человек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2) вся полнота власти принадлежит только монарху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3) существует выборный законодательный орган власти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4) монарх лично назначает главу правительства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5) является формой правления государства</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Сходства</w:t>
            </w:r>
            <w:r w:rsidRPr="00BF3AA8">
              <w:rPr>
                <w:rFonts w:ascii="Times New Roman" w:hAnsi="Times New Roman" w:cs="Times New Roman"/>
                <w:color w:val="002060"/>
                <w:lang w:val="kk-KZ" w:eastAsia="ru-RU"/>
              </w:rPr>
              <w:tab/>
              <w:t>Различия</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1, 2 ,5</w:t>
            </w:r>
            <w:r w:rsidRPr="00BF3AA8">
              <w:rPr>
                <w:rFonts w:ascii="Times New Roman" w:hAnsi="Times New Roman" w:cs="Times New Roman"/>
                <w:color w:val="002060"/>
                <w:lang w:val="kk-KZ" w:eastAsia="ru-RU"/>
              </w:rPr>
              <w:tab/>
              <w:t>3, 4</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Взаимооценивание: </w:t>
            </w:r>
          </w:p>
          <w:p w:rsidR="00AA5ECC" w:rsidRPr="00BF3AA8" w:rsidRDefault="00AA5ECC" w:rsidP="00474A9A">
            <w:pPr>
              <w:rPr>
                <w:rFonts w:ascii="Times New Roman" w:hAnsi="Times New Roman" w:cs="Times New Roman"/>
                <w:color w:val="002060"/>
                <w:lang w:val="kk-KZ" w:eastAsia="ru-RU"/>
              </w:rPr>
            </w:pPr>
            <w:r w:rsidRPr="00BF3AA8">
              <w:rPr>
                <w:rFonts w:ascii="Times New Roman" w:hAnsi="Times New Roman" w:cs="Times New Roman"/>
                <w:color w:val="002060"/>
                <w:lang w:val="kk-KZ" w:eastAsia="ru-RU"/>
              </w:rPr>
              <w:t xml:space="preserve">11-12отлично-, </w:t>
            </w:r>
          </w:p>
          <w:p w:rsidR="00AA5ECC" w:rsidRDefault="00AA5ECC" w:rsidP="00474A9A">
            <w:pPr>
              <w:rPr>
                <w:rFonts w:ascii="Times New Roman" w:hAnsi="Times New Roman" w:cs="Times New Roman"/>
                <w:color w:val="002060"/>
                <w:lang w:val="kk-KZ" w:eastAsia="ru-RU"/>
              </w:rPr>
            </w:pPr>
            <w:r>
              <w:rPr>
                <w:rFonts w:ascii="Times New Roman" w:hAnsi="Times New Roman" w:cs="Times New Roman"/>
                <w:color w:val="002060"/>
                <w:lang w:val="kk-KZ" w:eastAsia="ru-RU"/>
              </w:rPr>
              <w:t xml:space="preserve">8-10 хорошо, </w:t>
            </w:r>
          </w:p>
        </w:tc>
        <w:tc>
          <w:tcPr>
            <w:tcW w:w="1510" w:type="dxa"/>
          </w:tcPr>
          <w:p w:rsidR="00AA5ECC" w:rsidRDefault="00AA5ECC" w:rsidP="00474A9A">
            <w:pPr>
              <w:shd w:val="clear" w:color="auto" w:fill="FFFFFF"/>
              <w:jc w:val="center"/>
              <w:rPr>
                <w:rFonts w:ascii="Times New Roman" w:eastAsia="Times New Roman" w:hAnsi="Times New Roman" w:cs="Times New Roman"/>
                <w:color w:val="002060"/>
                <w:sz w:val="20"/>
                <w:szCs w:val="28"/>
                <w:lang w:val="kk-KZ" w:eastAsia="ru-RU"/>
              </w:rPr>
            </w:pPr>
            <w:r w:rsidRPr="00B0413A">
              <w:rPr>
                <w:rFonts w:ascii="Times New Roman" w:hAnsi="Times New Roman" w:cs="Times New Roman"/>
                <w:color w:val="002060"/>
                <w:lang w:eastAsia="ru-RU"/>
              </w:rPr>
              <w:t>тетради,</w:t>
            </w:r>
            <w:r w:rsidRPr="00B0413A">
              <w:rPr>
                <w:rFonts w:ascii="Times New Roman" w:eastAsia="Times New Roman" w:hAnsi="Times New Roman" w:cs="Times New Roman"/>
                <w:color w:val="002060"/>
                <w:sz w:val="20"/>
                <w:szCs w:val="28"/>
                <w:lang w:val="kk-KZ" w:eastAsia="ru-RU"/>
              </w:rPr>
              <w:t xml:space="preserve"> </w:t>
            </w:r>
          </w:p>
          <w:p w:rsidR="00AA5ECC" w:rsidRPr="00BF3AA8" w:rsidRDefault="00AA5ECC" w:rsidP="00474A9A">
            <w:pPr>
              <w:shd w:val="clear" w:color="auto" w:fill="FFFFFF"/>
              <w:jc w:val="center"/>
              <w:rPr>
                <w:rFonts w:ascii="Times New Roman" w:eastAsia="Times New Roman" w:hAnsi="Times New Roman" w:cs="Times New Roman"/>
                <w:color w:val="002060"/>
                <w:sz w:val="20"/>
                <w:szCs w:val="28"/>
                <w:lang w:val="kk-KZ" w:eastAsia="ru-RU"/>
              </w:rPr>
            </w:pPr>
            <w:r w:rsidRPr="00B0413A">
              <w:rPr>
                <w:rFonts w:ascii="Times New Roman" w:hAnsi="Times New Roman" w:cs="Times New Roman"/>
                <w:color w:val="002060"/>
                <w:lang w:eastAsia="ru-RU"/>
              </w:rPr>
              <w:t>Задания с ФО</w:t>
            </w:r>
            <w:r w:rsidRPr="00B0413A">
              <w:t xml:space="preserve"> </w:t>
            </w:r>
            <w:r w:rsidRPr="00B0413A">
              <w:rPr>
                <w:rFonts w:ascii="Times New Roman" w:eastAsia="Times New Roman" w:hAnsi="Times New Roman" w:cs="Times New Roman"/>
                <w:color w:val="002060"/>
                <w:sz w:val="20"/>
                <w:szCs w:val="28"/>
                <w:lang w:val="kk-KZ" w:eastAsia="ru-RU"/>
              </w:rPr>
              <w:t>презентация</w:t>
            </w:r>
          </w:p>
        </w:tc>
      </w:tr>
    </w:tbl>
    <w:p w:rsidR="00AA5ECC" w:rsidRDefault="00AA5ECC" w:rsidP="00AA5ECC">
      <w:pPr>
        <w:spacing w:after="0" w:line="240" w:lineRule="auto"/>
        <w:rPr>
          <w:rFonts w:ascii="Times New Roman" w:hAnsi="Times New Roman" w:cs="Times New Roman"/>
          <w:color w:val="002060"/>
          <w:lang w:val="kk-KZ" w:eastAsia="ru-RU"/>
        </w:rPr>
      </w:pPr>
    </w:p>
    <w:p w:rsidR="00627523" w:rsidRPr="00AA5ECC" w:rsidRDefault="00AA5ECC" w:rsidP="00AA5ECC">
      <w:pPr>
        <w:spacing w:after="0" w:line="240" w:lineRule="auto"/>
        <w:jc w:val="center"/>
        <w:rPr>
          <w:rFonts w:ascii="Times New Roman" w:hAnsi="Times New Roman" w:cs="Times New Roman"/>
          <w:color w:val="002060"/>
          <w:lang w:val="kk-KZ" w:eastAsia="ru-RU"/>
        </w:rPr>
      </w:pPr>
      <w:r>
        <w:rPr>
          <w:rFonts w:ascii="Times New Roman" w:hAnsi="Times New Roman" w:cs="Times New Roman"/>
          <w:color w:val="002060"/>
          <w:lang w:val="kk-KZ" w:eastAsia="ru-RU"/>
        </w:rPr>
        <w:t>-35-</w:t>
      </w:r>
    </w:p>
    <w:p w:rsidR="00AA5ECC" w:rsidRDefault="00AA5ECC" w:rsidP="00627523">
      <w:pPr>
        <w:pStyle w:val="a6"/>
        <w:shd w:val="clear" w:color="auto" w:fill="FFFFFF"/>
        <w:spacing w:before="0" w:beforeAutospacing="0" w:after="0" w:afterAutospacing="0"/>
        <w:jc w:val="both"/>
        <w:rPr>
          <w:color w:val="002060"/>
          <w:sz w:val="22"/>
          <w:szCs w:val="22"/>
          <w:lang w:val="kk-KZ"/>
        </w:rPr>
      </w:pPr>
    </w:p>
    <w:p w:rsidR="00E55B7F" w:rsidRPr="000B3D03" w:rsidRDefault="00A32B41" w:rsidP="00627523">
      <w:pPr>
        <w:pStyle w:val="a6"/>
        <w:shd w:val="clear" w:color="auto" w:fill="FFFFFF"/>
        <w:spacing w:before="0" w:beforeAutospacing="0" w:after="0" w:afterAutospacing="0"/>
        <w:jc w:val="both"/>
        <w:rPr>
          <w:color w:val="002060"/>
          <w:sz w:val="22"/>
          <w:szCs w:val="22"/>
          <w:lang w:val="kk-KZ"/>
        </w:rPr>
      </w:pPr>
      <w:r w:rsidRPr="000B3D03">
        <w:rPr>
          <w:color w:val="002060"/>
          <w:sz w:val="22"/>
          <w:szCs w:val="22"/>
        </w:rPr>
        <w:t xml:space="preserve">значение данного события для развития общества, личности и т.д. Таким образом, учителем ставится цель выработать умение использовать при оценках систему общечеловеческих, социально значимых и личных ценностей, соотносить их, чтобы выработать ответственность за принятое решение </w:t>
      </w:r>
    </w:p>
    <w:p w:rsidR="00E55B7F" w:rsidRPr="000B3D03" w:rsidRDefault="00A32B41" w:rsidP="00627523">
      <w:pPr>
        <w:pStyle w:val="a6"/>
        <w:shd w:val="clear" w:color="auto" w:fill="FFFFFF"/>
        <w:spacing w:before="0" w:beforeAutospacing="0" w:after="0" w:afterAutospacing="0"/>
        <w:ind w:firstLine="708"/>
        <w:jc w:val="both"/>
        <w:rPr>
          <w:color w:val="002060"/>
          <w:sz w:val="22"/>
          <w:szCs w:val="22"/>
          <w:lang w:val="kk-KZ"/>
        </w:rPr>
      </w:pPr>
      <w:r w:rsidRPr="000B3D03">
        <w:rPr>
          <w:color w:val="002060"/>
          <w:sz w:val="22"/>
          <w:szCs w:val="22"/>
        </w:rPr>
        <w:t>При организации учебной деятельности с целью создания положительной мотивации обычно используются ценностно</w:t>
      </w:r>
      <w:r w:rsidR="00E55B7F" w:rsidRPr="000B3D03">
        <w:rPr>
          <w:color w:val="002060"/>
          <w:sz w:val="22"/>
          <w:szCs w:val="22"/>
          <w:lang w:val="kk-KZ"/>
        </w:rPr>
        <w:t xml:space="preserve"> </w:t>
      </w:r>
      <w:r w:rsidRPr="000B3D03">
        <w:rPr>
          <w:color w:val="002060"/>
          <w:sz w:val="22"/>
          <w:szCs w:val="22"/>
        </w:rPr>
        <w:t>-</w:t>
      </w:r>
      <w:r w:rsidR="00E55B7F" w:rsidRPr="000B3D03">
        <w:rPr>
          <w:color w:val="002060"/>
          <w:sz w:val="22"/>
          <w:szCs w:val="22"/>
          <w:lang w:val="kk-KZ"/>
        </w:rPr>
        <w:t xml:space="preserve"> </w:t>
      </w:r>
      <w:r w:rsidRPr="000B3D03">
        <w:rPr>
          <w:color w:val="002060"/>
          <w:sz w:val="22"/>
          <w:szCs w:val="22"/>
        </w:rPr>
        <w:t>проблемные ситуации, в которых ученик должен осуществить выбор: с помощью каких ценностей дать оценку тому или иному историческому событию</w:t>
      </w:r>
      <w:proofErr w:type="gramStart"/>
      <w:r w:rsidR="00E55B7F" w:rsidRPr="000B3D03">
        <w:rPr>
          <w:color w:val="002060"/>
          <w:sz w:val="22"/>
          <w:szCs w:val="22"/>
          <w:lang w:val="kk-KZ"/>
        </w:rPr>
        <w:t>.</w:t>
      </w:r>
      <w:proofErr w:type="gramEnd"/>
      <w:r w:rsidRPr="000B3D03">
        <w:rPr>
          <w:color w:val="002060"/>
          <w:sz w:val="22"/>
          <w:szCs w:val="22"/>
        </w:rPr>
        <w:t xml:space="preserve"> </w:t>
      </w:r>
      <w:r w:rsidR="00E55B7F" w:rsidRPr="000B3D03">
        <w:rPr>
          <w:color w:val="002060"/>
          <w:sz w:val="22"/>
          <w:szCs w:val="22"/>
        </w:rPr>
        <w:t>(</w:t>
      </w:r>
      <w:proofErr w:type="gramStart"/>
      <w:r w:rsidR="00E55B7F" w:rsidRPr="000B3D03">
        <w:rPr>
          <w:color w:val="002060"/>
          <w:sz w:val="22"/>
          <w:szCs w:val="22"/>
        </w:rPr>
        <w:t>э</w:t>
      </w:r>
      <w:proofErr w:type="gramEnd"/>
      <w:r w:rsidR="00E55B7F" w:rsidRPr="000B3D03">
        <w:rPr>
          <w:color w:val="002060"/>
          <w:sz w:val="22"/>
          <w:szCs w:val="22"/>
        </w:rPr>
        <w:t>тап актуализации личных ценностей).</w:t>
      </w:r>
      <w:r w:rsidR="00E55B7F" w:rsidRPr="000B3D03">
        <w:rPr>
          <w:color w:val="002060"/>
          <w:sz w:val="22"/>
          <w:szCs w:val="22"/>
          <w:lang w:val="kk-KZ"/>
        </w:rPr>
        <w:t xml:space="preserve"> </w:t>
      </w:r>
      <w:r w:rsidRPr="000B3D03">
        <w:rPr>
          <w:color w:val="002060"/>
          <w:sz w:val="22"/>
          <w:szCs w:val="22"/>
        </w:rPr>
        <w:t>Например, пр</w:t>
      </w:r>
      <w:r w:rsidR="00E55B7F" w:rsidRPr="000B3D03">
        <w:rPr>
          <w:color w:val="002060"/>
          <w:sz w:val="22"/>
          <w:szCs w:val="22"/>
        </w:rPr>
        <w:t xml:space="preserve">иступая к изучению эпохи </w:t>
      </w:r>
      <w:r w:rsidR="00E55B7F" w:rsidRPr="000B3D03">
        <w:rPr>
          <w:color w:val="002060"/>
          <w:sz w:val="22"/>
          <w:szCs w:val="22"/>
          <w:lang w:val="kk-KZ"/>
        </w:rPr>
        <w:t>Абылай хана</w:t>
      </w:r>
      <w:r w:rsidRPr="000B3D03">
        <w:rPr>
          <w:color w:val="002060"/>
          <w:sz w:val="22"/>
          <w:szCs w:val="22"/>
        </w:rPr>
        <w:t xml:space="preserve">, можно обсудить с учащимися вопросы: как вы отнесетесь к человеку, если его деятельность имеет положительный результат, но осуществляется жестокими методами и средствами? А если этот результат ощутим в масштабах всей страны, создает условия для прогресса во многих областях? Учащиеся вероятнее всего ответят по-разному на каждый из этих вопросов. При этом можно наблюдать, как происходит процесс актуализации личных ценностей. </w:t>
      </w:r>
    </w:p>
    <w:p w:rsidR="00E55B7F" w:rsidRPr="000B3D03" w:rsidRDefault="00A32B41" w:rsidP="00E55B7F">
      <w:pPr>
        <w:pStyle w:val="a6"/>
        <w:shd w:val="clear" w:color="auto" w:fill="FFFFFF"/>
        <w:spacing w:before="0" w:beforeAutospacing="0" w:after="0" w:afterAutospacing="0"/>
        <w:ind w:firstLine="708"/>
        <w:jc w:val="both"/>
        <w:rPr>
          <w:color w:val="002060"/>
          <w:sz w:val="22"/>
          <w:szCs w:val="22"/>
          <w:lang w:val="kk-KZ"/>
        </w:rPr>
      </w:pPr>
      <w:r w:rsidRPr="000B3D03">
        <w:rPr>
          <w:color w:val="002060"/>
          <w:sz w:val="22"/>
          <w:szCs w:val="22"/>
        </w:rPr>
        <w:t>Обязательным этапом при ценностно</w:t>
      </w:r>
      <w:r w:rsidR="00E55B7F" w:rsidRPr="000B3D03">
        <w:rPr>
          <w:color w:val="002060"/>
          <w:sz w:val="22"/>
          <w:szCs w:val="22"/>
          <w:lang w:val="kk-KZ"/>
        </w:rPr>
        <w:t xml:space="preserve"> </w:t>
      </w:r>
      <w:r w:rsidRPr="000B3D03">
        <w:rPr>
          <w:color w:val="002060"/>
          <w:sz w:val="22"/>
          <w:szCs w:val="22"/>
        </w:rPr>
        <w:t>-</w:t>
      </w:r>
      <w:r w:rsidR="00E55B7F" w:rsidRPr="000B3D03">
        <w:rPr>
          <w:color w:val="002060"/>
          <w:sz w:val="22"/>
          <w:szCs w:val="22"/>
          <w:lang w:val="kk-KZ"/>
        </w:rPr>
        <w:t xml:space="preserve"> </w:t>
      </w:r>
      <w:proofErr w:type="spellStart"/>
      <w:r w:rsidRPr="000B3D03">
        <w:rPr>
          <w:color w:val="002060"/>
          <w:sz w:val="22"/>
          <w:szCs w:val="22"/>
        </w:rPr>
        <w:t>деятельностном</w:t>
      </w:r>
      <w:proofErr w:type="spellEnd"/>
      <w:r w:rsidRPr="000B3D03">
        <w:rPr>
          <w:color w:val="002060"/>
          <w:sz w:val="22"/>
          <w:szCs w:val="22"/>
        </w:rPr>
        <w:t xml:space="preserve"> подходе является этап коллективной познавательной деятельности, в ходе которого отрабатывается умение самостоятельно формулировать свою позицию, аргументировано защищать и обосновывать ее. При этом ученики должны иметь право на субъективность и пристрастность, на обоснование своих решений нравственных проблем истории. Причем мнение ученика не всегда совпадает с мнением учителя, происходит так называемый «конфликт ценностей». Учитель, не навязывая своего мнения, корректирует этот процесс на основе деятельности самосознания ученика. </w:t>
      </w:r>
    </w:p>
    <w:p w:rsidR="00E55B7F" w:rsidRPr="000B3D03" w:rsidRDefault="00A32B41" w:rsidP="00E55B7F">
      <w:pPr>
        <w:pStyle w:val="a6"/>
        <w:shd w:val="clear" w:color="auto" w:fill="FFFFFF"/>
        <w:spacing w:before="0" w:beforeAutospacing="0" w:after="0" w:afterAutospacing="0"/>
        <w:ind w:firstLine="708"/>
        <w:jc w:val="both"/>
        <w:rPr>
          <w:color w:val="002060"/>
          <w:sz w:val="22"/>
          <w:szCs w:val="22"/>
          <w:lang w:val="kk-KZ"/>
        </w:rPr>
      </w:pPr>
      <w:r w:rsidRPr="000B3D03">
        <w:rPr>
          <w:color w:val="002060"/>
          <w:sz w:val="22"/>
          <w:szCs w:val="22"/>
        </w:rPr>
        <w:t>В контрольно-измерительные материалы всегда включаются задания на оценку, на высказывание своего отношения. При выполнении таких работ оценивается только аргументация, а также ее соответствие высказываемой оценке, и можно видеть, насколь</w:t>
      </w:r>
      <w:r w:rsidR="00E55B7F" w:rsidRPr="000B3D03">
        <w:rPr>
          <w:color w:val="002060"/>
          <w:sz w:val="22"/>
          <w:szCs w:val="22"/>
        </w:rPr>
        <w:t>ко устойчивы ценности учащихся.</w:t>
      </w:r>
    </w:p>
    <w:p w:rsidR="00627523" w:rsidRDefault="00A32B41" w:rsidP="00E55B7F">
      <w:pPr>
        <w:pStyle w:val="a6"/>
        <w:shd w:val="clear" w:color="auto" w:fill="FFFFFF"/>
        <w:spacing w:before="0" w:beforeAutospacing="0" w:after="0" w:afterAutospacing="0"/>
        <w:ind w:firstLine="708"/>
        <w:jc w:val="both"/>
        <w:rPr>
          <w:color w:val="002060"/>
          <w:sz w:val="22"/>
          <w:szCs w:val="22"/>
          <w:lang w:val="kk-KZ"/>
        </w:rPr>
      </w:pPr>
      <w:r w:rsidRPr="000B3D03">
        <w:rPr>
          <w:color w:val="002060"/>
          <w:sz w:val="22"/>
          <w:szCs w:val="22"/>
        </w:rPr>
        <w:t xml:space="preserve">Модернизация школьного образования ориентирует на развитие познавательной самостоятельности учащихся, формировании у них умений исследовательской деятельности, т.е. </w:t>
      </w:r>
      <w:proofErr w:type="gramStart"/>
      <w:r w:rsidRPr="000B3D03">
        <w:rPr>
          <w:color w:val="002060"/>
          <w:sz w:val="22"/>
          <w:szCs w:val="22"/>
        </w:rPr>
        <w:t>речь</w:t>
      </w:r>
      <w:proofErr w:type="gramEnd"/>
      <w:r w:rsidRPr="000B3D03">
        <w:rPr>
          <w:color w:val="002060"/>
          <w:sz w:val="22"/>
          <w:szCs w:val="22"/>
        </w:rPr>
        <w:t xml:space="preserve"> идет об учебно-познавательной компетенции. В помощь учащимся помимо множества учебников по всем курсам истории, рабочих тетрадей, атласов, предлагается обилие научной литературы в библиотеках и на прилавках книжных магазинов, кроме того, созданы обучающие компьютерные программы по предмету, ресурсы глобальной сети Интернет. Это создает</w:t>
      </w:r>
    </w:p>
    <w:p w:rsidR="00627523" w:rsidRDefault="00627523" w:rsidP="00E55B7F">
      <w:pPr>
        <w:pStyle w:val="a6"/>
        <w:shd w:val="clear" w:color="auto" w:fill="FFFFFF"/>
        <w:spacing w:before="0" w:beforeAutospacing="0" w:after="0" w:afterAutospacing="0"/>
        <w:ind w:firstLine="708"/>
        <w:jc w:val="both"/>
        <w:rPr>
          <w:color w:val="002060"/>
          <w:sz w:val="22"/>
          <w:szCs w:val="22"/>
          <w:lang w:val="kk-KZ"/>
        </w:rPr>
      </w:pPr>
    </w:p>
    <w:p w:rsidR="00627523" w:rsidRDefault="00BC0891" w:rsidP="00627523">
      <w:pPr>
        <w:pStyle w:val="a6"/>
        <w:shd w:val="clear" w:color="auto" w:fill="FFFFFF"/>
        <w:spacing w:before="0" w:beforeAutospacing="0" w:after="0" w:afterAutospacing="0"/>
        <w:ind w:firstLine="708"/>
        <w:jc w:val="center"/>
        <w:rPr>
          <w:color w:val="002060"/>
          <w:sz w:val="22"/>
          <w:szCs w:val="22"/>
          <w:lang w:val="kk-KZ"/>
        </w:rPr>
      </w:pPr>
      <w:r>
        <w:rPr>
          <w:color w:val="002060"/>
          <w:sz w:val="22"/>
          <w:szCs w:val="22"/>
          <w:lang w:val="kk-KZ"/>
        </w:rPr>
        <w:t>-17</w:t>
      </w:r>
      <w:r w:rsidR="00627523">
        <w:rPr>
          <w:color w:val="002060"/>
          <w:sz w:val="22"/>
          <w:szCs w:val="22"/>
          <w:lang w:val="kk-KZ"/>
        </w:rPr>
        <w:t>-</w:t>
      </w:r>
    </w:p>
    <w:p w:rsidR="00A32B41" w:rsidRPr="000B3D03" w:rsidRDefault="00A32B41" w:rsidP="00627523">
      <w:pPr>
        <w:pStyle w:val="a6"/>
        <w:shd w:val="clear" w:color="auto" w:fill="FFFFFF"/>
        <w:spacing w:before="0" w:beforeAutospacing="0" w:after="0" w:afterAutospacing="0"/>
        <w:jc w:val="both"/>
        <w:rPr>
          <w:color w:val="002060"/>
          <w:sz w:val="22"/>
          <w:szCs w:val="22"/>
          <w:lang w:val="kk-KZ"/>
        </w:rPr>
      </w:pPr>
      <w:r w:rsidRPr="000B3D03">
        <w:rPr>
          <w:color w:val="002060"/>
          <w:sz w:val="22"/>
          <w:szCs w:val="22"/>
        </w:rPr>
        <w:lastRenderedPageBreak/>
        <w:t xml:space="preserve"> возможности организовать полноценное и разнообразное обучение не только в рамках обязательной программы, но и углубленно, в зависимости от желания и возможностей учащихся старших классов.</w:t>
      </w:r>
    </w:p>
    <w:p w:rsidR="00A32B41" w:rsidRPr="000B3D03" w:rsidRDefault="00A32B41" w:rsidP="00A32B41">
      <w:pPr>
        <w:pStyle w:val="a6"/>
        <w:shd w:val="clear" w:color="auto" w:fill="FFFFFF"/>
        <w:spacing w:before="0" w:beforeAutospacing="0" w:after="0"/>
        <w:jc w:val="both"/>
        <w:rPr>
          <w:color w:val="002060"/>
          <w:sz w:val="22"/>
          <w:szCs w:val="22"/>
          <w:lang w:val="kk-KZ"/>
        </w:rPr>
      </w:pPr>
    </w:p>
    <w:p w:rsidR="00A02F66" w:rsidRPr="000B3D03" w:rsidRDefault="00A02F66" w:rsidP="00A02F66">
      <w:pPr>
        <w:pStyle w:val="a6"/>
        <w:shd w:val="clear" w:color="auto" w:fill="FFFFFF"/>
        <w:spacing w:before="0" w:beforeAutospacing="0" w:after="0"/>
        <w:jc w:val="center"/>
        <w:rPr>
          <w:b/>
          <w:color w:val="FF0000"/>
          <w:sz w:val="22"/>
          <w:szCs w:val="22"/>
          <w:lang w:val="kk-KZ"/>
        </w:rPr>
      </w:pPr>
      <w:r w:rsidRPr="000B3D03">
        <w:rPr>
          <w:b/>
          <w:color w:val="FF0000"/>
          <w:sz w:val="22"/>
          <w:szCs w:val="22"/>
        </w:rPr>
        <w:t>Анализ результативности.</w:t>
      </w:r>
    </w:p>
    <w:p w:rsidR="00A02F66" w:rsidRPr="00627523" w:rsidRDefault="00A02F66" w:rsidP="00627523">
      <w:pPr>
        <w:pStyle w:val="a6"/>
        <w:shd w:val="clear" w:color="auto" w:fill="FFFFFF"/>
        <w:spacing w:before="0" w:beforeAutospacing="0" w:after="0" w:afterAutospacing="0"/>
        <w:ind w:firstLine="708"/>
        <w:jc w:val="both"/>
        <w:rPr>
          <w:color w:val="002060"/>
          <w:sz w:val="22"/>
          <w:szCs w:val="22"/>
          <w:lang w:val="kk-KZ"/>
        </w:rPr>
      </w:pPr>
      <w:r w:rsidRPr="000B3D03">
        <w:rPr>
          <w:color w:val="002060"/>
          <w:sz w:val="22"/>
          <w:szCs w:val="22"/>
        </w:rPr>
        <w:t xml:space="preserve">Если компетентность - это способность </w:t>
      </w:r>
      <w:proofErr w:type="spellStart"/>
      <w:r w:rsidRPr="000B3D03">
        <w:rPr>
          <w:color w:val="002060"/>
          <w:sz w:val="22"/>
          <w:szCs w:val="22"/>
        </w:rPr>
        <w:t>мобилизовывать</w:t>
      </w:r>
      <w:proofErr w:type="spellEnd"/>
      <w:r w:rsidRPr="000B3D03">
        <w:rPr>
          <w:color w:val="002060"/>
          <w:sz w:val="22"/>
          <w:szCs w:val="22"/>
        </w:rPr>
        <w:t xml:space="preserve"> полученные знания и умения, </w:t>
      </w:r>
      <w:proofErr w:type="gramStart"/>
      <w:r w:rsidRPr="000B3D03">
        <w:rPr>
          <w:color w:val="002060"/>
          <w:sz w:val="22"/>
          <w:szCs w:val="22"/>
        </w:rPr>
        <w:t>то</w:t>
      </w:r>
      <w:proofErr w:type="gramEnd"/>
      <w:r w:rsidRPr="000B3D03">
        <w:rPr>
          <w:color w:val="002060"/>
          <w:sz w:val="22"/>
          <w:szCs w:val="22"/>
        </w:rPr>
        <w:t xml:space="preserve"> как можно измерить эту «способность», да еще в «конкретной ситуации»? Или как измерять входящие в состав компетентности жизненный опыт, интересы, ценности? Диагностировать компетентность ученика можно и с помощью проверочных и контрольных работ и тестов, подбирая соответствующие задания, но не все виды компетенций могут быть правильно оценены только по результатам таких работ. Например, трудно определить коммуникативную компетентность ученика по результатам индивидуальной работы, учитывая, что данный вид компетенции включает в</w:t>
      </w:r>
      <w:r w:rsidR="00627523">
        <w:rPr>
          <w:color w:val="002060"/>
          <w:sz w:val="22"/>
          <w:szCs w:val="22"/>
          <w:lang w:val="kk-KZ"/>
        </w:rPr>
        <w:t xml:space="preserve"> </w:t>
      </w:r>
      <w:r w:rsidRPr="00627523">
        <w:rPr>
          <w:color w:val="002060"/>
          <w:sz w:val="22"/>
          <w:szCs w:val="22"/>
        </w:rPr>
        <w:t xml:space="preserve">себя навыки работы в группе, владение различными социальными ролями в коллективе. Здесь следует учитывать полезность проводимой работы для ученика. Поэтому, внедряя </w:t>
      </w:r>
      <w:proofErr w:type="spellStart"/>
      <w:r w:rsidRPr="00627523">
        <w:rPr>
          <w:color w:val="002060"/>
          <w:sz w:val="22"/>
          <w:szCs w:val="22"/>
        </w:rPr>
        <w:t>компетентностный</w:t>
      </w:r>
      <w:proofErr w:type="spellEnd"/>
      <w:r w:rsidRPr="00627523">
        <w:rPr>
          <w:color w:val="002060"/>
          <w:sz w:val="22"/>
          <w:szCs w:val="22"/>
        </w:rPr>
        <w:t xml:space="preserve"> подход в преподавание, учитель должен оценивать компетентность ученика в целом и по результатам самостоятельных, контрольных, домашних работ, по работе на уроках, по инициативности ученика, стремлению его к знаниям. </w:t>
      </w:r>
    </w:p>
    <w:p w:rsidR="00A02F66" w:rsidRPr="00627523" w:rsidRDefault="00A02F66" w:rsidP="00A02F66">
      <w:pPr>
        <w:pStyle w:val="a6"/>
        <w:shd w:val="clear" w:color="auto" w:fill="FFFFFF"/>
        <w:spacing w:before="0" w:beforeAutospacing="0" w:after="0" w:afterAutospacing="0"/>
        <w:ind w:firstLine="708"/>
        <w:jc w:val="both"/>
        <w:rPr>
          <w:color w:val="002060"/>
          <w:sz w:val="22"/>
          <w:szCs w:val="22"/>
          <w:lang w:val="kk-KZ"/>
        </w:rPr>
      </w:pPr>
      <w:r w:rsidRPr="00627523">
        <w:rPr>
          <w:color w:val="002060"/>
          <w:sz w:val="22"/>
          <w:szCs w:val="22"/>
        </w:rPr>
        <w:t>В</w:t>
      </w:r>
      <w:r w:rsidRPr="00627523">
        <w:rPr>
          <w:color w:val="002060"/>
          <w:sz w:val="22"/>
          <w:szCs w:val="22"/>
          <w:lang w:val="kk-KZ"/>
        </w:rPr>
        <w:t xml:space="preserve"> </w:t>
      </w:r>
      <w:r w:rsidRPr="00627523">
        <w:rPr>
          <w:color w:val="002060"/>
          <w:sz w:val="22"/>
          <w:szCs w:val="22"/>
        </w:rPr>
        <w:t xml:space="preserve">перспективе своей педагогической деятельности я вижу необходимость продолжения работы по использованию технологий формирующих ключевые компетентности в образовании, которые на первое место выдвигает не информированность ученика, а умения решать проблемы, возникающие в различных ситуациях: в познании и объяснении явлений действительности; при освоении современной техники и технологии; во взаимоотношениях людей, при выборе профессии и оценке своей готовности к обучению в профессиональном учебном заведении, когда необходимо ориентироваться на рынке труда и т.д. </w:t>
      </w:r>
    </w:p>
    <w:p w:rsidR="00627523" w:rsidRDefault="00A02F66" w:rsidP="00A02F66">
      <w:pPr>
        <w:pStyle w:val="a6"/>
        <w:shd w:val="clear" w:color="auto" w:fill="FFFFFF"/>
        <w:spacing w:before="0" w:beforeAutospacing="0" w:after="0" w:afterAutospacing="0"/>
        <w:ind w:firstLine="708"/>
        <w:jc w:val="both"/>
        <w:rPr>
          <w:color w:val="002060"/>
          <w:sz w:val="22"/>
          <w:szCs w:val="22"/>
          <w:lang w:val="kk-KZ"/>
        </w:rPr>
      </w:pPr>
      <w:r w:rsidRPr="00627523">
        <w:rPr>
          <w:color w:val="002060"/>
          <w:sz w:val="22"/>
          <w:szCs w:val="22"/>
        </w:rPr>
        <w:t xml:space="preserve">Сегодня, успешным человеком можно назвать того, кто способен превращать полученные знания в инструмент, умеет их направлять в нужное для себя русло. Принципиальным отличием </w:t>
      </w:r>
      <w:r w:rsidRPr="00627523">
        <w:rPr>
          <w:color w:val="002060"/>
          <w:sz w:val="22"/>
          <w:szCs w:val="22"/>
          <w:lang w:val="kk-KZ"/>
        </w:rPr>
        <w:t>ГОСО</w:t>
      </w:r>
      <w:r w:rsidRPr="00627523">
        <w:rPr>
          <w:color w:val="002060"/>
          <w:sz w:val="22"/>
          <w:szCs w:val="22"/>
        </w:rPr>
        <w:t xml:space="preserve"> </w:t>
      </w:r>
      <w:r w:rsidRPr="00627523">
        <w:rPr>
          <w:color w:val="002060"/>
          <w:sz w:val="22"/>
          <w:szCs w:val="22"/>
          <w:lang w:val="kk-KZ"/>
        </w:rPr>
        <w:t>обновленного содержания образования</w:t>
      </w:r>
      <w:r w:rsidRPr="00627523">
        <w:rPr>
          <w:color w:val="002060"/>
          <w:sz w:val="22"/>
          <w:szCs w:val="22"/>
        </w:rPr>
        <w:t xml:space="preserve"> является их ориентация на достижение не только предметных образовательных результатов, но, прежде всего, формирование личности учащихся, способных к саморазвитию и самосовершенствованию. Думаю, что я уже сегодня готов</w:t>
      </w:r>
      <w:r w:rsidRPr="00627523">
        <w:rPr>
          <w:color w:val="002060"/>
          <w:sz w:val="22"/>
          <w:szCs w:val="22"/>
          <w:lang w:val="kk-KZ"/>
        </w:rPr>
        <w:t>а</w:t>
      </w:r>
      <w:r w:rsidRPr="00627523">
        <w:rPr>
          <w:color w:val="002060"/>
          <w:sz w:val="22"/>
          <w:szCs w:val="22"/>
        </w:rPr>
        <w:t xml:space="preserve"> </w:t>
      </w:r>
      <w:proofErr w:type="gramStart"/>
      <w:r w:rsidRPr="00627523">
        <w:rPr>
          <w:color w:val="002060"/>
          <w:sz w:val="22"/>
          <w:szCs w:val="22"/>
        </w:rPr>
        <w:t>к</w:t>
      </w:r>
      <w:proofErr w:type="gramEnd"/>
      <w:r w:rsidRPr="00627523">
        <w:rPr>
          <w:color w:val="002060"/>
          <w:sz w:val="22"/>
          <w:szCs w:val="22"/>
        </w:rPr>
        <w:t xml:space="preserve"> их</w:t>
      </w:r>
    </w:p>
    <w:p w:rsidR="00627523" w:rsidRDefault="00627523" w:rsidP="00A02F66">
      <w:pPr>
        <w:pStyle w:val="a6"/>
        <w:shd w:val="clear" w:color="auto" w:fill="FFFFFF"/>
        <w:spacing w:before="0" w:beforeAutospacing="0" w:after="0" w:afterAutospacing="0"/>
        <w:ind w:firstLine="708"/>
        <w:jc w:val="both"/>
        <w:rPr>
          <w:color w:val="002060"/>
          <w:sz w:val="22"/>
          <w:szCs w:val="22"/>
          <w:lang w:val="kk-KZ"/>
        </w:rPr>
      </w:pPr>
    </w:p>
    <w:p w:rsidR="00627523" w:rsidRDefault="00BC0891" w:rsidP="00627523">
      <w:pPr>
        <w:pStyle w:val="a6"/>
        <w:shd w:val="clear" w:color="auto" w:fill="FFFFFF"/>
        <w:spacing w:before="0" w:beforeAutospacing="0" w:after="0" w:afterAutospacing="0"/>
        <w:ind w:firstLine="708"/>
        <w:jc w:val="center"/>
        <w:rPr>
          <w:color w:val="002060"/>
          <w:sz w:val="22"/>
          <w:szCs w:val="22"/>
          <w:lang w:val="kk-KZ"/>
        </w:rPr>
      </w:pPr>
      <w:r>
        <w:rPr>
          <w:color w:val="002060"/>
          <w:sz w:val="22"/>
          <w:szCs w:val="22"/>
          <w:lang w:val="kk-KZ"/>
        </w:rPr>
        <w:t>-18</w:t>
      </w:r>
      <w:r w:rsidR="00627523">
        <w:rPr>
          <w:color w:val="002060"/>
          <w:sz w:val="22"/>
          <w:szCs w:val="22"/>
          <w:lang w:val="kk-KZ"/>
        </w:rPr>
        <w:t>-</w:t>
      </w:r>
    </w:p>
    <w:tbl>
      <w:tblPr>
        <w:tblStyle w:val="ab"/>
        <w:tblW w:w="0" w:type="auto"/>
        <w:tblLayout w:type="fixed"/>
        <w:tblLook w:val="04A0" w:firstRow="1" w:lastRow="0" w:firstColumn="1" w:lastColumn="0" w:noHBand="0" w:noVBand="1"/>
      </w:tblPr>
      <w:tblGrid>
        <w:gridCol w:w="1668"/>
        <w:gridCol w:w="868"/>
        <w:gridCol w:w="3032"/>
        <w:gridCol w:w="1579"/>
      </w:tblGrid>
      <w:tr w:rsidR="00AA5ECC" w:rsidTr="00474A9A">
        <w:tc>
          <w:tcPr>
            <w:tcW w:w="2536" w:type="dxa"/>
            <w:gridSpan w:val="2"/>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lastRenderedPageBreak/>
              <w:t>Выражения</w:t>
            </w:r>
            <w:r>
              <w:rPr>
                <w:rFonts w:ascii="Times New Roman" w:hAnsi="Times New Roman" w:cs="Times New Roman"/>
                <w:b/>
                <w:color w:val="002060"/>
                <w:lang w:val="kk-KZ" w:eastAsia="ru-RU"/>
              </w:rPr>
              <w:t xml:space="preserve"> </w:t>
            </w:r>
            <w:r w:rsidRPr="00B0413A">
              <w:rPr>
                <w:rFonts w:ascii="Times New Roman" w:hAnsi="Times New Roman" w:cs="Times New Roman"/>
                <w:b/>
                <w:color w:val="002060"/>
                <w:lang w:eastAsia="ru-RU"/>
              </w:rPr>
              <w:t xml:space="preserve"> для диалога, письма </w:t>
            </w:r>
          </w:p>
        </w:tc>
        <w:tc>
          <w:tcPr>
            <w:tcW w:w="4611" w:type="dxa"/>
            <w:gridSpan w:val="2"/>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Людовик XIV стал абсолютным правителем </w:t>
            </w:r>
            <w:proofErr w:type="gramStart"/>
            <w:r w:rsidRPr="00B0413A">
              <w:rPr>
                <w:rFonts w:ascii="Times New Roman" w:hAnsi="Times New Roman" w:cs="Times New Roman"/>
                <w:color w:val="002060"/>
                <w:lang w:eastAsia="ru-RU"/>
              </w:rPr>
              <w:t>из-за</w:t>
            </w:r>
            <w:proofErr w:type="gramEnd"/>
            <w:r w:rsidRPr="00B0413A">
              <w:rPr>
                <w:rFonts w:ascii="Times New Roman" w:hAnsi="Times New Roman" w:cs="Times New Roman"/>
                <w:color w:val="002060"/>
                <w:lang w:eastAsia="ru-RU"/>
              </w:rPr>
              <w:t>…</w:t>
            </w:r>
          </w:p>
          <w:p w:rsidR="00AA5ECC" w:rsidRPr="00B0413A" w:rsidRDefault="00AA5ECC" w:rsidP="00474A9A">
            <w:pPr>
              <w:jc w:val="both"/>
              <w:rPr>
                <w:rFonts w:ascii="Times New Roman" w:hAnsi="Times New Roman" w:cs="Times New Roman"/>
                <w:color w:val="002060"/>
                <w:lang w:eastAsia="ru-RU"/>
              </w:rPr>
            </w:pPr>
            <w:r w:rsidRPr="00B0413A">
              <w:rPr>
                <w:rFonts w:ascii="Times New Roman" w:eastAsia="Times New Roman" w:hAnsi="Times New Roman" w:cs="Times New Roman"/>
                <w:color w:val="002060"/>
                <w:lang w:eastAsia="ru-RU"/>
              </w:rPr>
              <w:t>Петр Великий стал абсолютным правителем в западном стиле, потому что…</w:t>
            </w:r>
          </w:p>
        </w:tc>
      </w:tr>
      <w:tr w:rsidR="00AA5ECC" w:rsidTr="00474A9A">
        <w:tc>
          <w:tcPr>
            <w:tcW w:w="2536" w:type="dxa"/>
            <w:gridSpan w:val="2"/>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Привитие ценностей</w:t>
            </w:r>
          </w:p>
        </w:tc>
        <w:tc>
          <w:tcPr>
            <w:tcW w:w="4611" w:type="dxa"/>
            <w:gridSpan w:val="2"/>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Данный урок прививает у учащихся такие ценности как интерес и уважение к истории и культуре разных стран;  </w:t>
            </w:r>
            <w:r w:rsidRPr="00B0413A">
              <w:rPr>
                <w:rFonts w:ascii="Times New Roman" w:eastAsia="Times New Roman" w:hAnsi="Times New Roman" w:cs="Times New Roman"/>
                <w:color w:val="002060"/>
                <w:lang w:val="kk-KZ" w:eastAsia="ru-RU"/>
              </w:rPr>
              <w:t>умение эффективно работать как в команде, так и индивидуально.</w:t>
            </w:r>
          </w:p>
        </w:tc>
      </w:tr>
      <w:tr w:rsidR="00AA5ECC" w:rsidTr="00474A9A">
        <w:tc>
          <w:tcPr>
            <w:tcW w:w="2536" w:type="dxa"/>
            <w:gridSpan w:val="2"/>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 xml:space="preserve">Формирование </w:t>
            </w:r>
            <w:r w:rsidRPr="00B0413A">
              <w:rPr>
                <w:rFonts w:ascii="Times New Roman" w:hAnsi="Times New Roman" w:cs="Times New Roman"/>
                <w:b/>
                <w:color w:val="002060"/>
                <w:lang w:val="en-US" w:eastAsia="ru-RU"/>
              </w:rPr>
              <w:t>IT</w:t>
            </w:r>
            <w:r w:rsidRPr="00B0413A">
              <w:rPr>
                <w:rFonts w:ascii="Times New Roman" w:hAnsi="Times New Roman" w:cs="Times New Roman"/>
                <w:b/>
                <w:color w:val="002060"/>
                <w:lang w:eastAsia="ru-RU"/>
              </w:rPr>
              <w:t>-навыков</w:t>
            </w:r>
          </w:p>
        </w:tc>
        <w:tc>
          <w:tcPr>
            <w:tcW w:w="4611" w:type="dxa"/>
            <w:gridSpan w:val="2"/>
          </w:tcPr>
          <w:p w:rsidR="00AA5ECC" w:rsidRPr="00B0413A" w:rsidRDefault="00AA5ECC" w:rsidP="00474A9A">
            <w:pPr>
              <w:jc w:val="both"/>
              <w:rPr>
                <w:rFonts w:ascii="Times New Roman" w:hAnsi="Times New Roman" w:cs="Times New Roman"/>
                <w:color w:val="002060"/>
                <w:lang w:val="kk-KZ" w:eastAsia="ru-RU"/>
              </w:rPr>
            </w:pPr>
            <w:r w:rsidRPr="00B0413A">
              <w:rPr>
                <w:rFonts w:ascii="Times New Roman" w:hAnsi="Times New Roman" w:cs="Times New Roman"/>
                <w:color w:val="002060"/>
                <w:lang w:eastAsia="ru-RU"/>
              </w:rPr>
              <w:t>На данном уроке используется презентация по теме урока.</w:t>
            </w:r>
          </w:p>
        </w:tc>
      </w:tr>
      <w:tr w:rsidR="00AA5ECC" w:rsidTr="00474A9A">
        <w:tc>
          <w:tcPr>
            <w:tcW w:w="2536" w:type="dxa"/>
            <w:gridSpan w:val="2"/>
          </w:tcPr>
          <w:p w:rsidR="00AA5ECC" w:rsidRPr="00B0413A" w:rsidRDefault="00AA5ECC" w:rsidP="00474A9A">
            <w:pPr>
              <w:jc w:val="both"/>
              <w:rPr>
                <w:rFonts w:ascii="Times New Roman" w:hAnsi="Times New Roman" w:cs="Times New Roman"/>
                <w:b/>
                <w:color w:val="002060"/>
                <w:lang w:eastAsia="ru-RU"/>
              </w:rPr>
            </w:pPr>
            <w:proofErr w:type="spellStart"/>
            <w:r w:rsidRPr="00B0413A">
              <w:rPr>
                <w:rFonts w:ascii="Times New Roman" w:hAnsi="Times New Roman" w:cs="Times New Roman"/>
                <w:b/>
                <w:color w:val="002060"/>
                <w:lang w:eastAsia="ru-RU"/>
              </w:rPr>
              <w:t>Межпредметные</w:t>
            </w:r>
            <w:proofErr w:type="spellEnd"/>
            <w:r w:rsidRPr="00B0413A">
              <w:rPr>
                <w:rFonts w:ascii="Times New Roman" w:hAnsi="Times New Roman" w:cs="Times New Roman"/>
                <w:b/>
                <w:color w:val="002060"/>
                <w:lang w:eastAsia="ru-RU"/>
              </w:rPr>
              <w:t xml:space="preserve"> связи</w:t>
            </w:r>
          </w:p>
        </w:tc>
        <w:tc>
          <w:tcPr>
            <w:tcW w:w="4611" w:type="dxa"/>
            <w:gridSpan w:val="2"/>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Данный урок связан с географией при определении местоположения государств </w:t>
            </w:r>
          </w:p>
        </w:tc>
      </w:tr>
      <w:tr w:rsidR="00AA5ECC" w:rsidTr="00474A9A">
        <w:tc>
          <w:tcPr>
            <w:tcW w:w="2536" w:type="dxa"/>
            <w:gridSpan w:val="2"/>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Предварительные знания</w:t>
            </w:r>
          </w:p>
          <w:p w:rsidR="00AA5ECC" w:rsidRPr="00B0413A" w:rsidRDefault="00AA5ECC" w:rsidP="00474A9A">
            <w:pPr>
              <w:jc w:val="both"/>
              <w:rPr>
                <w:rFonts w:ascii="Times New Roman" w:hAnsi="Times New Roman" w:cs="Times New Roman"/>
                <w:b/>
                <w:color w:val="002060"/>
                <w:lang w:eastAsia="ru-RU"/>
              </w:rPr>
            </w:pPr>
          </w:p>
        </w:tc>
        <w:tc>
          <w:tcPr>
            <w:tcW w:w="4611" w:type="dxa"/>
            <w:gridSpan w:val="2"/>
          </w:tcPr>
          <w:p w:rsidR="00AA5ECC" w:rsidRPr="00B0413A" w:rsidRDefault="00AA5ECC" w:rsidP="00474A9A">
            <w:pPr>
              <w:jc w:val="both"/>
              <w:rPr>
                <w:rFonts w:ascii="Times New Roman" w:eastAsia="Times New Roman" w:hAnsi="Times New Roman" w:cs="Times New Roman"/>
                <w:color w:val="002060"/>
                <w:lang w:eastAsia="ru-RU"/>
              </w:rPr>
            </w:pPr>
            <w:r w:rsidRPr="00B0413A">
              <w:rPr>
                <w:rFonts w:ascii="Times New Roman" w:eastAsia="Times New Roman" w:hAnsi="Times New Roman" w:cs="Times New Roman"/>
                <w:color w:val="002060"/>
                <w:lang w:eastAsia="ru-RU"/>
              </w:rPr>
              <w:t>Знания этапов развития феодального строя и периодов средневековья, понятий монархия, сословно-представительный орган власти, феодальная раздробленность и централизованное государство.</w:t>
            </w:r>
          </w:p>
        </w:tc>
      </w:tr>
      <w:tr w:rsidR="00AA5ECC" w:rsidTr="00474A9A">
        <w:tc>
          <w:tcPr>
            <w:tcW w:w="2536" w:type="dxa"/>
            <w:gridSpan w:val="2"/>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Дифференциация</w:t>
            </w:r>
          </w:p>
          <w:p w:rsidR="00AA5ECC" w:rsidRPr="00B0413A" w:rsidRDefault="00AA5ECC" w:rsidP="00474A9A">
            <w:pPr>
              <w:jc w:val="both"/>
              <w:rPr>
                <w:rFonts w:ascii="Times New Roman" w:hAnsi="Times New Roman" w:cs="Times New Roman"/>
                <w:b/>
                <w:color w:val="002060"/>
                <w:lang w:eastAsia="ru-RU"/>
              </w:rPr>
            </w:pPr>
          </w:p>
        </w:tc>
        <w:tc>
          <w:tcPr>
            <w:tcW w:w="4611" w:type="dxa"/>
            <w:gridSpan w:val="2"/>
          </w:tcPr>
          <w:p w:rsidR="00AA5ECC" w:rsidRPr="00B0413A" w:rsidRDefault="00AA5ECC" w:rsidP="00474A9A">
            <w:pPr>
              <w:jc w:val="both"/>
              <w:rPr>
                <w:rFonts w:ascii="Times New Roman" w:hAnsi="Times New Roman" w:cs="Times New Roman"/>
                <w:color w:val="002060"/>
                <w:lang w:val="kk-KZ" w:eastAsia="ru-RU"/>
              </w:rPr>
            </w:pPr>
            <w:r w:rsidRPr="00B0413A">
              <w:rPr>
                <w:rFonts w:ascii="Times New Roman" w:hAnsi="Times New Roman" w:cs="Times New Roman"/>
                <w:color w:val="002060"/>
                <w:lang w:val="kk-KZ" w:eastAsia="ru-RU"/>
              </w:rPr>
              <w:t>Каждый этап урока содержит в себе скрытую дифференциацию. Дифферинциация  выражена в подборе заданий, в ожидаемом результате от конкретного ученика, в оказании индивидуальной поддержки учащемуся, в подборе учебного материала и ресурсов с учетом индивидуальных способностей</w:t>
            </w:r>
          </w:p>
          <w:p w:rsidR="00AA5ECC" w:rsidRPr="00B0413A" w:rsidRDefault="00AA5ECC" w:rsidP="00474A9A">
            <w:pPr>
              <w:jc w:val="both"/>
              <w:rPr>
                <w:rFonts w:ascii="Times New Roman" w:hAnsi="Times New Roman" w:cs="Times New Roman"/>
                <w:color w:val="002060"/>
                <w:lang w:val="kk-KZ" w:eastAsia="ru-RU"/>
              </w:rPr>
            </w:pPr>
            <w:r w:rsidRPr="00B0413A">
              <w:rPr>
                <w:rFonts w:ascii="Times New Roman" w:hAnsi="Times New Roman" w:cs="Times New Roman"/>
                <w:color w:val="002060"/>
                <w:lang w:val="kk-KZ" w:eastAsia="ru-RU"/>
              </w:rPr>
              <w:t>учащихся</w:t>
            </w:r>
          </w:p>
          <w:p w:rsidR="00AA5ECC" w:rsidRPr="00B0413A" w:rsidRDefault="00AA5ECC" w:rsidP="00474A9A">
            <w:pPr>
              <w:jc w:val="both"/>
              <w:rPr>
                <w:rFonts w:ascii="Times New Roman" w:hAnsi="Times New Roman" w:cs="Times New Roman"/>
                <w:color w:val="002060"/>
                <w:lang w:val="kk-KZ" w:eastAsia="ru-RU"/>
              </w:rPr>
            </w:pPr>
            <w:r w:rsidRPr="00B0413A">
              <w:rPr>
                <w:rFonts w:ascii="Times New Roman" w:hAnsi="Times New Roman" w:cs="Times New Roman"/>
                <w:color w:val="002060"/>
                <w:lang w:val="kk-KZ" w:eastAsia="ru-RU"/>
              </w:rPr>
              <w:t>Дифференциация может быть использована на любом этапе урока с учетом рационального использования времени.</w:t>
            </w:r>
          </w:p>
        </w:tc>
      </w:tr>
      <w:tr w:rsidR="00AA5ECC" w:rsidTr="00474A9A">
        <w:tc>
          <w:tcPr>
            <w:tcW w:w="7147" w:type="dxa"/>
            <w:gridSpan w:val="4"/>
          </w:tcPr>
          <w:p w:rsidR="00AA5ECC" w:rsidRPr="00B0413A" w:rsidRDefault="00AA5ECC" w:rsidP="00474A9A">
            <w:pPr>
              <w:jc w:val="center"/>
              <w:rPr>
                <w:rFonts w:ascii="Times New Roman" w:hAnsi="Times New Roman" w:cs="Times New Roman"/>
                <w:color w:val="002060"/>
                <w:lang w:val="kk-KZ" w:eastAsia="ru-RU"/>
              </w:rPr>
            </w:pPr>
            <w:r w:rsidRPr="00B0413A">
              <w:rPr>
                <w:rFonts w:ascii="Times New Roman" w:hAnsi="Times New Roman" w:cs="Times New Roman"/>
                <w:b/>
                <w:color w:val="002060"/>
                <w:lang w:val="kk-KZ" w:eastAsia="ru-RU"/>
              </w:rPr>
              <w:t>Ход урока</w:t>
            </w:r>
          </w:p>
        </w:tc>
      </w:tr>
      <w:tr w:rsidR="00AA5ECC" w:rsidTr="00474A9A">
        <w:tc>
          <w:tcPr>
            <w:tcW w:w="1668" w:type="dxa"/>
          </w:tcPr>
          <w:p w:rsidR="00AA5ECC" w:rsidRPr="00B0413A" w:rsidRDefault="00AA5ECC" w:rsidP="00474A9A">
            <w:pPr>
              <w:jc w:val="center"/>
              <w:rPr>
                <w:rFonts w:ascii="Times New Roman" w:hAnsi="Times New Roman" w:cs="Times New Roman"/>
                <w:b/>
                <w:color w:val="002060"/>
                <w:lang w:eastAsia="ru-RU"/>
              </w:rPr>
            </w:pPr>
            <w:r w:rsidRPr="00B0413A">
              <w:rPr>
                <w:rFonts w:ascii="Times New Roman" w:hAnsi="Times New Roman" w:cs="Times New Roman"/>
                <w:b/>
                <w:color w:val="002060"/>
                <w:lang w:eastAsia="ru-RU"/>
              </w:rPr>
              <w:t>Запланированные этапы урока</w:t>
            </w:r>
          </w:p>
        </w:tc>
        <w:tc>
          <w:tcPr>
            <w:tcW w:w="3900" w:type="dxa"/>
            <w:gridSpan w:val="2"/>
          </w:tcPr>
          <w:p w:rsidR="00AA5ECC" w:rsidRPr="00B0413A" w:rsidRDefault="00AA5ECC" w:rsidP="00474A9A">
            <w:pPr>
              <w:jc w:val="center"/>
              <w:rPr>
                <w:rFonts w:ascii="Times New Roman" w:hAnsi="Times New Roman" w:cs="Times New Roman"/>
                <w:b/>
                <w:color w:val="002060"/>
                <w:lang w:eastAsia="ru-RU"/>
              </w:rPr>
            </w:pPr>
            <w:r w:rsidRPr="00B0413A">
              <w:rPr>
                <w:rFonts w:ascii="Times New Roman" w:hAnsi="Times New Roman" w:cs="Times New Roman"/>
                <w:b/>
                <w:color w:val="002060"/>
                <w:lang w:eastAsia="ru-RU"/>
              </w:rPr>
              <w:t>Запланированные мероприятия</w:t>
            </w:r>
          </w:p>
          <w:p w:rsidR="00AA5ECC" w:rsidRPr="00B0413A" w:rsidRDefault="00AA5ECC" w:rsidP="00474A9A">
            <w:pPr>
              <w:jc w:val="center"/>
              <w:rPr>
                <w:rFonts w:ascii="Times New Roman" w:hAnsi="Times New Roman" w:cs="Times New Roman"/>
                <w:b/>
                <w:color w:val="002060"/>
                <w:lang w:eastAsia="ru-RU"/>
              </w:rPr>
            </w:pPr>
            <w:r w:rsidRPr="00B0413A">
              <w:rPr>
                <w:rFonts w:ascii="Times New Roman" w:hAnsi="Times New Roman" w:cs="Times New Roman"/>
                <w:b/>
                <w:color w:val="002060"/>
                <w:lang w:eastAsia="ru-RU"/>
              </w:rPr>
              <w:t>(деятельность учителя и учащихся)</w:t>
            </w:r>
          </w:p>
        </w:tc>
        <w:tc>
          <w:tcPr>
            <w:tcW w:w="1579" w:type="dxa"/>
          </w:tcPr>
          <w:p w:rsidR="00AA5ECC" w:rsidRPr="00B0413A" w:rsidRDefault="00AA5ECC" w:rsidP="00474A9A">
            <w:pPr>
              <w:jc w:val="center"/>
              <w:rPr>
                <w:rFonts w:ascii="Times New Roman" w:hAnsi="Times New Roman" w:cs="Times New Roman"/>
                <w:b/>
                <w:color w:val="002060"/>
                <w:lang w:eastAsia="ru-RU"/>
              </w:rPr>
            </w:pPr>
            <w:r w:rsidRPr="00B0413A">
              <w:rPr>
                <w:rFonts w:ascii="Times New Roman" w:hAnsi="Times New Roman" w:cs="Times New Roman"/>
                <w:b/>
                <w:color w:val="002060"/>
                <w:lang w:eastAsia="ru-RU"/>
              </w:rPr>
              <w:t>Ресурсы</w:t>
            </w:r>
          </w:p>
        </w:tc>
      </w:tr>
      <w:tr w:rsidR="00AA5ECC" w:rsidTr="00474A9A">
        <w:tc>
          <w:tcPr>
            <w:tcW w:w="1668" w:type="dxa"/>
          </w:tcPr>
          <w:p w:rsidR="00AA5ECC" w:rsidRPr="00B0413A" w:rsidRDefault="00AA5ECC" w:rsidP="00474A9A">
            <w:pPr>
              <w:jc w:val="center"/>
              <w:rPr>
                <w:rFonts w:ascii="Times New Roman" w:hAnsi="Times New Roman" w:cs="Times New Roman"/>
                <w:b/>
                <w:color w:val="002060"/>
                <w:lang w:eastAsia="ru-RU"/>
              </w:rPr>
            </w:pPr>
            <w:r w:rsidRPr="00B0413A">
              <w:rPr>
                <w:rFonts w:ascii="Times New Roman" w:hAnsi="Times New Roman" w:cs="Times New Roman"/>
                <w:b/>
                <w:color w:val="002060"/>
                <w:lang w:eastAsia="ru-RU"/>
              </w:rPr>
              <w:t>Начало урока</w:t>
            </w:r>
          </w:p>
        </w:tc>
        <w:tc>
          <w:tcPr>
            <w:tcW w:w="3900" w:type="dxa"/>
            <w:gridSpan w:val="2"/>
          </w:tcPr>
          <w:p w:rsidR="00AA5ECC" w:rsidRPr="00B0413A" w:rsidRDefault="00AA5ECC" w:rsidP="00474A9A">
            <w:pPr>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1.  Психологический настрой </w:t>
            </w:r>
          </w:p>
          <w:p w:rsidR="00AA5ECC" w:rsidRPr="00B0413A" w:rsidRDefault="00AA5ECC" w:rsidP="00474A9A">
            <w:pPr>
              <w:rPr>
                <w:rFonts w:ascii="Times New Roman" w:hAnsi="Times New Roman" w:cs="Times New Roman"/>
                <w:color w:val="002060"/>
                <w:lang w:eastAsia="ru-RU"/>
              </w:rPr>
            </w:pPr>
            <w:r w:rsidRPr="00B0413A">
              <w:rPr>
                <w:rFonts w:ascii="Times New Roman" w:hAnsi="Times New Roman" w:cs="Times New Roman"/>
                <w:color w:val="002060"/>
                <w:lang w:eastAsia="ru-RU"/>
              </w:rPr>
              <w:t>2. Проверка готовности учащихся к уроку.</w:t>
            </w:r>
          </w:p>
          <w:p w:rsidR="00AA5ECC" w:rsidRPr="00B0413A" w:rsidRDefault="00AA5ECC" w:rsidP="00474A9A">
            <w:pPr>
              <w:rPr>
                <w:rFonts w:ascii="Times New Roman" w:hAnsi="Times New Roman" w:cs="Times New Roman"/>
                <w:color w:val="002060"/>
                <w:lang w:eastAsia="ru-RU"/>
              </w:rPr>
            </w:pPr>
            <w:r w:rsidRPr="00B0413A">
              <w:rPr>
                <w:rFonts w:ascii="Times New Roman" w:hAnsi="Times New Roman" w:cs="Times New Roman"/>
                <w:color w:val="002060"/>
                <w:lang w:eastAsia="ru-RU"/>
              </w:rPr>
              <w:t>Порядок на партах учащихся,  наличие учебных принадлежностей, учебника и т.п.</w:t>
            </w:r>
          </w:p>
          <w:p w:rsidR="00AA5ECC" w:rsidRPr="00B0413A" w:rsidRDefault="00AA5ECC" w:rsidP="00474A9A">
            <w:pPr>
              <w:jc w:val="center"/>
              <w:rPr>
                <w:rFonts w:ascii="Times New Roman" w:hAnsi="Times New Roman" w:cs="Times New Roman"/>
                <w:b/>
                <w:color w:val="002060"/>
                <w:lang w:eastAsia="ru-RU"/>
              </w:rPr>
            </w:pPr>
          </w:p>
        </w:tc>
        <w:tc>
          <w:tcPr>
            <w:tcW w:w="1579" w:type="dxa"/>
          </w:tcPr>
          <w:p w:rsidR="00AA5ECC" w:rsidRPr="00B0413A" w:rsidRDefault="00AA5ECC" w:rsidP="00474A9A">
            <w:pPr>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Вопросы учителя для актуализации знаний, записи учащихся </w:t>
            </w:r>
            <w:proofErr w:type="gramStart"/>
            <w:r w:rsidRPr="00B0413A">
              <w:rPr>
                <w:rFonts w:ascii="Times New Roman" w:hAnsi="Times New Roman" w:cs="Times New Roman"/>
                <w:color w:val="002060"/>
                <w:lang w:eastAsia="ru-RU"/>
              </w:rPr>
              <w:t>в</w:t>
            </w:r>
            <w:proofErr w:type="gramEnd"/>
            <w:r w:rsidRPr="00B0413A">
              <w:rPr>
                <w:rFonts w:ascii="Times New Roman" w:hAnsi="Times New Roman" w:cs="Times New Roman"/>
                <w:color w:val="002060"/>
                <w:lang w:eastAsia="ru-RU"/>
              </w:rPr>
              <w:t xml:space="preserve"> рабочей </w:t>
            </w: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-34-</w:t>
      </w:r>
    </w:p>
    <w:p w:rsidR="00627523" w:rsidRDefault="00627523" w:rsidP="00627523">
      <w:pPr>
        <w:pStyle w:val="a6"/>
        <w:shd w:val="clear" w:color="auto" w:fill="FFFFFF"/>
        <w:spacing w:before="0" w:beforeAutospacing="0" w:after="0" w:afterAutospacing="0"/>
        <w:ind w:firstLine="708"/>
        <w:jc w:val="center"/>
        <w:rPr>
          <w:color w:val="002060"/>
          <w:sz w:val="22"/>
          <w:szCs w:val="22"/>
          <w:lang w:val="kk-KZ"/>
        </w:rPr>
      </w:pPr>
    </w:p>
    <w:tbl>
      <w:tblPr>
        <w:tblStyle w:val="ab"/>
        <w:tblW w:w="0" w:type="auto"/>
        <w:tblLook w:val="04A0" w:firstRow="1" w:lastRow="0" w:firstColumn="1" w:lastColumn="0" w:noHBand="0" w:noVBand="1"/>
      </w:tblPr>
      <w:tblGrid>
        <w:gridCol w:w="2093"/>
        <w:gridCol w:w="5054"/>
      </w:tblGrid>
      <w:tr w:rsidR="00AA5ECC" w:rsidRPr="00B0413A" w:rsidTr="00474A9A">
        <w:tc>
          <w:tcPr>
            <w:tcW w:w="2093" w:type="dxa"/>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lastRenderedPageBreak/>
              <w:t>Тема урока</w:t>
            </w:r>
          </w:p>
        </w:tc>
        <w:tc>
          <w:tcPr>
            <w:tcW w:w="5054" w:type="dxa"/>
          </w:tcPr>
          <w:p w:rsidR="00AA5ECC" w:rsidRPr="00B0413A" w:rsidRDefault="00AA5ECC" w:rsidP="00474A9A">
            <w:pPr>
              <w:tabs>
                <w:tab w:val="left" w:pos="284"/>
                <w:tab w:val="num" w:pos="720"/>
              </w:tabs>
              <w:jc w:val="both"/>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Людовик 14 и Петр Великий: чья власть была более </w:t>
            </w:r>
            <w:proofErr w:type="spellStart"/>
            <w:r w:rsidRPr="00B0413A">
              <w:rPr>
                <w:rFonts w:ascii="Times New Roman" w:hAnsi="Times New Roman" w:cs="Times New Roman"/>
                <w:color w:val="002060"/>
                <w:lang w:eastAsia="ru-RU"/>
              </w:rPr>
              <w:t>абсолютней</w:t>
            </w:r>
            <w:proofErr w:type="spellEnd"/>
          </w:p>
        </w:tc>
      </w:tr>
      <w:tr w:rsidR="00AA5ECC" w:rsidRPr="00B0413A" w:rsidTr="00474A9A">
        <w:tc>
          <w:tcPr>
            <w:tcW w:w="2093" w:type="dxa"/>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b/>
                <w:color w:val="002060"/>
                <w:lang w:eastAsia="ru-RU"/>
              </w:rPr>
              <w:t>Цели обучения</w:t>
            </w:r>
          </w:p>
          <w:p w:rsidR="00AA5ECC" w:rsidRPr="00B0413A" w:rsidRDefault="00AA5ECC" w:rsidP="00474A9A">
            <w:pPr>
              <w:jc w:val="both"/>
              <w:rPr>
                <w:rFonts w:ascii="Times New Roman" w:hAnsi="Times New Roman" w:cs="Times New Roman"/>
                <w:b/>
                <w:color w:val="002060"/>
                <w:lang w:eastAsia="ru-RU"/>
              </w:rPr>
            </w:pPr>
          </w:p>
        </w:tc>
        <w:tc>
          <w:tcPr>
            <w:tcW w:w="5054" w:type="dxa"/>
          </w:tcPr>
          <w:p w:rsidR="00AA5ECC" w:rsidRPr="00B0413A" w:rsidRDefault="00AA5ECC" w:rsidP="00474A9A">
            <w:pPr>
              <w:jc w:val="both"/>
              <w:rPr>
                <w:rFonts w:ascii="Times New Roman" w:eastAsia="Times New Roman" w:hAnsi="Times New Roman" w:cs="Times New Roman"/>
                <w:color w:val="002060"/>
                <w:lang w:eastAsia="ru-RU"/>
              </w:rPr>
            </w:pPr>
            <w:r w:rsidRPr="00B0413A">
              <w:rPr>
                <w:rFonts w:ascii="Times New Roman" w:eastAsia="Times New Roman" w:hAnsi="Times New Roman" w:cs="Times New Roman"/>
                <w:color w:val="002060"/>
                <w:lang w:eastAsia="ru-RU"/>
              </w:rPr>
              <w:t xml:space="preserve">6.3.1.3 описывать этапы развития феодального государства; </w:t>
            </w:r>
          </w:p>
          <w:p w:rsidR="00AA5ECC" w:rsidRPr="00B0413A" w:rsidRDefault="00AA5ECC" w:rsidP="00474A9A">
            <w:pPr>
              <w:jc w:val="both"/>
              <w:rPr>
                <w:rFonts w:ascii="Times New Roman" w:eastAsia="Times New Roman" w:hAnsi="Times New Roman" w:cs="Times New Roman"/>
                <w:color w:val="002060"/>
                <w:lang w:eastAsia="ru-RU"/>
              </w:rPr>
            </w:pPr>
            <w:r w:rsidRPr="00B0413A">
              <w:rPr>
                <w:rFonts w:ascii="Times New Roman" w:eastAsia="Times New Roman" w:hAnsi="Times New Roman" w:cs="Times New Roman"/>
                <w:color w:val="002060"/>
                <w:lang w:eastAsia="ru-RU"/>
              </w:rPr>
              <w:t xml:space="preserve">6.3.1.2 различать формы монархии в странах Запада </w:t>
            </w:r>
          </w:p>
        </w:tc>
      </w:tr>
      <w:tr w:rsidR="00AA5ECC" w:rsidRPr="00B0413A" w:rsidTr="00474A9A">
        <w:tc>
          <w:tcPr>
            <w:tcW w:w="2093" w:type="dxa"/>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Исторический концепт</w:t>
            </w:r>
          </w:p>
        </w:tc>
        <w:tc>
          <w:tcPr>
            <w:tcW w:w="5054" w:type="dxa"/>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eastAsia="Times New Roman" w:hAnsi="Times New Roman" w:cs="Times New Roman"/>
                <w:color w:val="002060"/>
              </w:rPr>
              <w:t>сходство и различия</w:t>
            </w:r>
          </w:p>
        </w:tc>
      </w:tr>
      <w:tr w:rsidR="00AA5ECC" w:rsidRPr="00B0413A" w:rsidTr="00474A9A">
        <w:tc>
          <w:tcPr>
            <w:tcW w:w="2093" w:type="dxa"/>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b/>
                <w:color w:val="002060"/>
                <w:lang w:eastAsia="ru-RU"/>
              </w:rPr>
              <w:t>Предметные цели</w:t>
            </w:r>
            <w:r w:rsidRPr="00B0413A">
              <w:rPr>
                <w:rFonts w:ascii="Times New Roman" w:hAnsi="Times New Roman" w:cs="Times New Roman"/>
                <w:color w:val="002060"/>
                <w:lang w:eastAsia="ru-RU"/>
              </w:rPr>
              <w:t xml:space="preserve"> </w:t>
            </w:r>
          </w:p>
        </w:tc>
        <w:tc>
          <w:tcPr>
            <w:tcW w:w="5054" w:type="dxa"/>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сравнить деятельность двух монархов и сделать вывод о том, кто из них обладал большей полнотой власти.</w:t>
            </w:r>
          </w:p>
        </w:tc>
      </w:tr>
      <w:tr w:rsidR="00AA5ECC" w:rsidRPr="00B0413A" w:rsidTr="00474A9A">
        <w:tc>
          <w:tcPr>
            <w:tcW w:w="2093" w:type="dxa"/>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Критерии оценивания</w:t>
            </w:r>
          </w:p>
        </w:tc>
        <w:tc>
          <w:tcPr>
            <w:tcW w:w="5054" w:type="dxa"/>
          </w:tcPr>
          <w:p w:rsidR="00AA5ECC" w:rsidRPr="00B0413A" w:rsidRDefault="00AA5ECC" w:rsidP="00474A9A">
            <w:pPr>
              <w:numPr>
                <w:ilvl w:val="0"/>
                <w:numId w:val="11"/>
              </w:numPr>
              <w:contextualSpacing/>
              <w:rPr>
                <w:rFonts w:ascii="Times New Roman" w:hAnsi="Times New Roman" w:cs="Times New Roman"/>
                <w:color w:val="002060"/>
                <w:lang w:eastAsia="ru-RU"/>
              </w:rPr>
            </w:pPr>
            <w:r w:rsidRPr="00B0413A">
              <w:rPr>
                <w:rFonts w:ascii="Times New Roman" w:hAnsi="Times New Roman" w:cs="Times New Roman"/>
                <w:color w:val="002060"/>
                <w:lang w:eastAsia="ru-RU"/>
              </w:rPr>
              <w:t>знает и объясняет этапы развития феодального государства;</w:t>
            </w:r>
          </w:p>
          <w:p w:rsidR="00AA5ECC" w:rsidRPr="00B0413A" w:rsidRDefault="00AA5ECC" w:rsidP="00474A9A">
            <w:pPr>
              <w:numPr>
                <w:ilvl w:val="0"/>
                <w:numId w:val="11"/>
              </w:numPr>
              <w:contextualSpacing/>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понимает и выявляет особенности сословно-представительной и абсолютной монархии на примере Людовике XIV и Петра I; </w:t>
            </w:r>
          </w:p>
          <w:p w:rsidR="00AA5ECC" w:rsidRPr="00B0413A" w:rsidRDefault="00AA5ECC" w:rsidP="00474A9A">
            <w:pPr>
              <w:numPr>
                <w:ilvl w:val="0"/>
                <w:numId w:val="11"/>
              </w:numPr>
              <w:contextualSpacing/>
              <w:rPr>
                <w:rFonts w:ascii="Times New Roman" w:hAnsi="Times New Roman" w:cs="Times New Roman"/>
                <w:color w:val="002060"/>
                <w:lang w:eastAsia="ru-RU"/>
              </w:rPr>
            </w:pPr>
            <w:r w:rsidRPr="00B0413A">
              <w:rPr>
                <w:rFonts w:ascii="Times New Roman" w:hAnsi="Times New Roman" w:cs="Times New Roman"/>
                <w:color w:val="002060"/>
                <w:lang w:eastAsia="ru-RU"/>
              </w:rPr>
              <w:t>анализирует, абсолютную власть Людовик XIV и Петр I</w:t>
            </w:r>
          </w:p>
        </w:tc>
      </w:tr>
      <w:tr w:rsidR="00AA5ECC" w:rsidRPr="00B0413A" w:rsidTr="00474A9A">
        <w:tc>
          <w:tcPr>
            <w:tcW w:w="2093" w:type="dxa"/>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b/>
                <w:color w:val="002060"/>
                <w:lang w:eastAsia="ru-RU"/>
              </w:rPr>
              <w:t>Языковые цели</w:t>
            </w:r>
            <w:r w:rsidRPr="00B0413A">
              <w:rPr>
                <w:rFonts w:ascii="Times New Roman" w:hAnsi="Times New Roman" w:cs="Times New Roman"/>
                <w:color w:val="002060"/>
                <w:lang w:eastAsia="ru-RU"/>
              </w:rPr>
              <w:t xml:space="preserve"> </w:t>
            </w:r>
          </w:p>
        </w:tc>
        <w:tc>
          <w:tcPr>
            <w:tcW w:w="5054" w:type="dxa"/>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Развитие языковых компетенций: </w:t>
            </w:r>
          </w:p>
          <w:p w:rsidR="00AA5ECC" w:rsidRPr="00B0413A" w:rsidRDefault="00AA5ECC" w:rsidP="00474A9A">
            <w:pPr>
              <w:jc w:val="both"/>
              <w:rPr>
                <w:rFonts w:ascii="Times New Roman" w:eastAsia="Times New Roman" w:hAnsi="Times New Roman" w:cs="Times New Roman"/>
                <w:color w:val="002060"/>
              </w:rPr>
            </w:pPr>
            <w:r w:rsidRPr="00B0413A">
              <w:rPr>
                <w:rFonts w:ascii="Times New Roman" w:hAnsi="Times New Roman" w:cs="Times New Roman"/>
                <w:i/>
                <w:color w:val="002060"/>
                <w:lang w:eastAsia="ru-RU"/>
              </w:rPr>
              <w:t>Слушание (</w:t>
            </w:r>
            <w:proofErr w:type="spellStart"/>
            <w:r w:rsidRPr="00B0413A">
              <w:rPr>
                <w:rFonts w:ascii="Times New Roman" w:hAnsi="Times New Roman" w:cs="Times New Roman"/>
                <w:i/>
                <w:color w:val="002060"/>
                <w:lang w:eastAsia="ru-RU"/>
              </w:rPr>
              <w:t>аудирование</w:t>
            </w:r>
            <w:proofErr w:type="spellEnd"/>
            <w:r w:rsidRPr="00B0413A">
              <w:rPr>
                <w:rFonts w:ascii="Times New Roman" w:hAnsi="Times New Roman" w:cs="Times New Roman"/>
                <w:i/>
                <w:color w:val="002060"/>
                <w:lang w:eastAsia="ru-RU"/>
              </w:rPr>
              <w:t xml:space="preserve">): </w:t>
            </w:r>
            <w:r w:rsidRPr="00B0413A">
              <w:rPr>
                <w:rFonts w:ascii="Times New Roman" w:hAnsi="Times New Roman" w:cs="Times New Roman"/>
                <w:color w:val="002060"/>
                <w:lang w:eastAsia="ru-RU"/>
              </w:rPr>
              <w:t xml:space="preserve">при восприятии объяснений учителя, при выполнении практических заданий и выступлении групп. </w:t>
            </w:r>
          </w:p>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i/>
                <w:color w:val="002060"/>
                <w:lang w:eastAsia="ru-RU"/>
              </w:rPr>
              <w:t>Чтение:</w:t>
            </w:r>
            <w:r w:rsidRPr="00B0413A">
              <w:rPr>
                <w:rFonts w:ascii="Times New Roman" w:hAnsi="Times New Roman" w:cs="Times New Roman"/>
                <w:color w:val="002060"/>
                <w:lang w:eastAsia="ru-RU"/>
              </w:rPr>
              <w:t xml:space="preserve"> работа с текстом при решении практических заданий </w:t>
            </w:r>
          </w:p>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i/>
                <w:color w:val="002060"/>
                <w:lang w:eastAsia="ru-RU"/>
              </w:rPr>
              <w:t>Письмо:</w:t>
            </w:r>
            <w:r w:rsidRPr="00B0413A">
              <w:rPr>
                <w:rFonts w:ascii="Times New Roman" w:hAnsi="Times New Roman" w:cs="Times New Roman"/>
                <w:color w:val="002060"/>
                <w:lang w:eastAsia="ru-RU"/>
              </w:rPr>
              <w:t xml:space="preserve"> выполнение письменных работ при решении практических заданий </w:t>
            </w:r>
          </w:p>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i/>
                <w:color w:val="002060"/>
                <w:lang w:eastAsia="ru-RU"/>
              </w:rPr>
              <w:t>Говорение:</w:t>
            </w:r>
            <w:r w:rsidRPr="00B0413A">
              <w:rPr>
                <w:rFonts w:ascii="Times New Roman" w:hAnsi="Times New Roman" w:cs="Times New Roman"/>
                <w:color w:val="002060"/>
                <w:lang w:eastAsia="ru-RU"/>
              </w:rPr>
              <w:t xml:space="preserve"> в ходе коллективного обсуждения; обсуждения в парах; презентации своих выводов. </w:t>
            </w:r>
          </w:p>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Учащиеся будут: конструирует свое мнение об особенностях установления абсолютной монархии во Франции и России. </w:t>
            </w:r>
          </w:p>
        </w:tc>
      </w:tr>
      <w:tr w:rsidR="00AA5ECC" w:rsidRPr="00B0413A" w:rsidTr="00474A9A">
        <w:tc>
          <w:tcPr>
            <w:tcW w:w="2093" w:type="dxa"/>
          </w:tcPr>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Специальная предметная лексика и терминология</w:t>
            </w:r>
          </w:p>
        </w:tc>
        <w:tc>
          <w:tcPr>
            <w:tcW w:w="5054" w:type="dxa"/>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абсолютизм, абсолютный правитель/монарх, монархия</w:t>
            </w:r>
          </w:p>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 xml:space="preserve">Франция, Россия, Англия; </w:t>
            </w:r>
          </w:p>
          <w:p w:rsidR="00AA5ECC" w:rsidRPr="00B0413A" w:rsidRDefault="00AA5ECC" w:rsidP="00474A9A">
            <w:pPr>
              <w:jc w:val="both"/>
              <w:rPr>
                <w:rFonts w:ascii="Times New Roman" w:eastAsia="Times New Roman" w:hAnsi="Times New Roman" w:cs="Times New Roman"/>
                <w:color w:val="002060"/>
                <w:lang w:eastAsia="ru-RU"/>
              </w:rPr>
            </w:pPr>
            <w:proofErr w:type="gramStart"/>
            <w:r w:rsidRPr="00B0413A">
              <w:rPr>
                <w:rFonts w:ascii="Times New Roman" w:hAnsi="Times New Roman" w:cs="Times New Roman"/>
                <w:color w:val="002060"/>
                <w:lang w:eastAsia="ru-RU"/>
              </w:rPr>
              <w:t xml:space="preserve">король, парламент, аристократия,  Людовик  XIV , Версаль, Генеральные штаты, </w:t>
            </w:r>
            <w:r w:rsidRPr="00B0413A">
              <w:rPr>
                <w:rFonts w:ascii="Times New Roman" w:eastAsia="Times New Roman" w:hAnsi="Times New Roman" w:cs="Times New Roman"/>
                <w:color w:val="002060"/>
                <w:lang w:eastAsia="ru-RU"/>
              </w:rPr>
              <w:t xml:space="preserve">Петр Великий, Петербург, царь, император, боярин, православная церковь, патриарх, Боярская дума, Земской собор;  </w:t>
            </w:r>
            <w:proofErr w:type="gramEnd"/>
          </w:p>
        </w:tc>
      </w:tr>
    </w:tbl>
    <w:p w:rsidR="00AA5ECC" w:rsidRDefault="00AA5ECC" w:rsidP="00AA5ECC">
      <w:pPr>
        <w:shd w:val="clear" w:color="auto" w:fill="FFFFFF"/>
        <w:spacing w:after="0" w:line="240" w:lineRule="auto"/>
        <w:rPr>
          <w:rFonts w:ascii="Times New Roman" w:eastAsia="Times New Roman" w:hAnsi="Times New Roman" w:cs="Times New Roman"/>
          <w:color w:val="002060"/>
          <w:lang w:val="kk-KZ" w:eastAsia="ru-RU"/>
        </w:rPr>
      </w:pPr>
    </w:p>
    <w:p w:rsidR="00AA5ECC" w:rsidRPr="00B0413A" w:rsidRDefault="00AA5ECC" w:rsidP="00AA5ECC">
      <w:pPr>
        <w:shd w:val="clear" w:color="auto" w:fill="FFFFFF"/>
        <w:spacing w:after="0" w:line="240" w:lineRule="auto"/>
        <w:rPr>
          <w:rFonts w:ascii="Times New Roman" w:eastAsia="Times New Roman" w:hAnsi="Times New Roman" w:cs="Times New Roman"/>
          <w:color w:val="002060"/>
          <w:lang w:val="kk-KZ" w:eastAsia="ru-RU"/>
        </w:rPr>
      </w:pPr>
    </w:p>
    <w:p w:rsidR="00AA5ECC" w:rsidRPr="00B0413A" w:rsidRDefault="00AA5ECC" w:rsidP="00AA5ECC">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-33</w:t>
      </w:r>
      <w:r w:rsidRPr="00B0413A">
        <w:rPr>
          <w:rFonts w:ascii="Times New Roman" w:eastAsia="Times New Roman" w:hAnsi="Times New Roman" w:cs="Times New Roman"/>
          <w:color w:val="002060"/>
          <w:lang w:val="kk-KZ" w:eastAsia="ru-RU"/>
        </w:rPr>
        <w:t>-</w:t>
      </w:r>
    </w:p>
    <w:p w:rsidR="00627523" w:rsidRDefault="00627523" w:rsidP="00AA5ECC">
      <w:pPr>
        <w:pStyle w:val="a6"/>
        <w:shd w:val="clear" w:color="auto" w:fill="FFFFFF"/>
        <w:spacing w:before="0" w:beforeAutospacing="0" w:after="0" w:afterAutospacing="0"/>
        <w:rPr>
          <w:color w:val="002060"/>
          <w:sz w:val="22"/>
          <w:szCs w:val="22"/>
          <w:lang w:val="kk-KZ"/>
        </w:rPr>
      </w:pPr>
    </w:p>
    <w:p w:rsidR="00A02F66" w:rsidRPr="00627523" w:rsidRDefault="00A02F66" w:rsidP="00627523">
      <w:pPr>
        <w:pStyle w:val="a6"/>
        <w:shd w:val="clear" w:color="auto" w:fill="FFFFFF"/>
        <w:spacing w:before="0" w:beforeAutospacing="0" w:after="0" w:afterAutospacing="0"/>
        <w:jc w:val="both"/>
        <w:rPr>
          <w:color w:val="002060"/>
          <w:sz w:val="22"/>
          <w:szCs w:val="22"/>
          <w:lang w:val="kk-KZ"/>
        </w:rPr>
      </w:pPr>
      <w:r w:rsidRPr="00627523">
        <w:rPr>
          <w:color w:val="002060"/>
          <w:sz w:val="22"/>
          <w:szCs w:val="22"/>
        </w:rPr>
        <w:lastRenderedPageBreak/>
        <w:t xml:space="preserve">реализации в средней и старшей школе, и я успешно справлюсь с поставленными задачами. </w:t>
      </w:r>
    </w:p>
    <w:p w:rsidR="00A02F66" w:rsidRPr="00627523" w:rsidRDefault="00A02F66" w:rsidP="00A02F66">
      <w:pPr>
        <w:pStyle w:val="a6"/>
        <w:shd w:val="clear" w:color="auto" w:fill="FFFFFF"/>
        <w:spacing w:before="0" w:beforeAutospacing="0" w:after="0" w:afterAutospacing="0"/>
        <w:ind w:firstLine="708"/>
        <w:jc w:val="both"/>
        <w:rPr>
          <w:color w:val="002060"/>
          <w:sz w:val="22"/>
          <w:szCs w:val="22"/>
          <w:lang w:val="kk-KZ"/>
        </w:rPr>
      </w:pPr>
    </w:p>
    <w:p w:rsidR="00A02F66" w:rsidRPr="00627523" w:rsidRDefault="00A02F66" w:rsidP="00A02F66">
      <w:pPr>
        <w:pStyle w:val="a6"/>
        <w:shd w:val="clear" w:color="auto" w:fill="FFFFFF"/>
        <w:spacing w:before="0" w:beforeAutospacing="0" w:after="0" w:afterAutospacing="0"/>
        <w:ind w:firstLine="708"/>
        <w:jc w:val="center"/>
        <w:rPr>
          <w:b/>
          <w:color w:val="FF0000"/>
          <w:sz w:val="22"/>
          <w:szCs w:val="22"/>
          <w:lang w:val="kk-KZ"/>
        </w:rPr>
      </w:pPr>
      <w:r w:rsidRPr="00627523">
        <w:rPr>
          <w:b/>
          <w:color w:val="FF0000"/>
          <w:sz w:val="22"/>
          <w:szCs w:val="22"/>
        </w:rPr>
        <w:t>Трудности и проблемы при использовании данного опыта.</w:t>
      </w:r>
    </w:p>
    <w:p w:rsidR="00A02F66" w:rsidRPr="00627523" w:rsidRDefault="00A02F66" w:rsidP="00A02F66">
      <w:pPr>
        <w:pStyle w:val="a6"/>
        <w:shd w:val="clear" w:color="auto" w:fill="FFFFFF"/>
        <w:spacing w:before="0" w:beforeAutospacing="0" w:after="0" w:afterAutospacing="0"/>
        <w:ind w:firstLine="708"/>
        <w:jc w:val="both"/>
        <w:rPr>
          <w:color w:val="002060"/>
          <w:sz w:val="22"/>
          <w:szCs w:val="22"/>
          <w:lang w:val="kk-KZ"/>
        </w:rPr>
      </w:pPr>
    </w:p>
    <w:p w:rsidR="00A02F66" w:rsidRPr="00627523" w:rsidRDefault="00A02F66" w:rsidP="00A02F66">
      <w:pPr>
        <w:pStyle w:val="a6"/>
        <w:shd w:val="clear" w:color="auto" w:fill="FFFFFF"/>
        <w:spacing w:before="0" w:beforeAutospacing="0" w:after="0" w:afterAutospacing="0"/>
        <w:ind w:firstLine="708"/>
        <w:jc w:val="both"/>
        <w:rPr>
          <w:color w:val="002060"/>
          <w:sz w:val="22"/>
          <w:szCs w:val="22"/>
          <w:lang w:val="kk-KZ"/>
        </w:rPr>
      </w:pPr>
      <w:r w:rsidRPr="00627523">
        <w:rPr>
          <w:color w:val="002060"/>
          <w:sz w:val="22"/>
          <w:szCs w:val="22"/>
        </w:rPr>
        <w:t xml:space="preserve">Для учителя - это переход от передачи знаний к созданию условий для активного познания и получения детьми практического опыта. Для учащихся - переход от пассивного усвоения информации к активному ее поиску, критическому осмыслению, использованию на практике. Главной проблемой учителя является «поиск средств и методов развития образовательных компетенций учащихся как условие, обеспечивающее качественное усвоение программы». </w:t>
      </w:r>
    </w:p>
    <w:p w:rsidR="00A02F66" w:rsidRPr="00627523" w:rsidRDefault="00A02F66" w:rsidP="00A02F66">
      <w:pPr>
        <w:pStyle w:val="a6"/>
        <w:shd w:val="clear" w:color="auto" w:fill="FFFFFF"/>
        <w:spacing w:before="0" w:beforeAutospacing="0" w:after="0" w:afterAutospacing="0"/>
        <w:ind w:firstLine="708"/>
        <w:jc w:val="both"/>
        <w:rPr>
          <w:color w:val="002060"/>
          <w:sz w:val="22"/>
          <w:szCs w:val="22"/>
          <w:lang w:val="kk-KZ"/>
        </w:rPr>
      </w:pPr>
      <w:r w:rsidRPr="00627523">
        <w:rPr>
          <w:color w:val="002060"/>
          <w:sz w:val="22"/>
          <w:szCs w:val="22"/>
        </w:rPr>
        <w:t>Традиционный подход к процессу обучения не позволяет создавать реальные условия для качественного решения задачи: современный ученик должен комфортно чувствовать себя в новых социально</w:t>
      </w:r>
      <w:r w:rsidRPr="00627523">
        <w:rPr>
          <w:color w:val="002060"/>
          <w:sz w:val="22"/>
          <w:szCs w:val="22"/>
          <w:lang w:val="kk-KZ"/>
        </w:rPr>
        <w:t xml:space="preserve"> </w:t>
      </w:r>
      <w:r w:rsidRPr="00627523">
        <w:rPr>
          <w:color w:val="002060"/>
          <w:sz w:val="22"/>
          <w:szCs w:val="22"/>
        </w:rPr>
        <w:t>-</w:t>
      </w:r>
      <w:r w:rsidRPr="00627523">
        <w:rPr>
          <w:color w:val="002060"/>
          <w:sz w:val="22"/>
          <w:szCs w:val="22"/>
          <w:lang w:val="kk-KZ"/>
        </w:rPr>
        <w:t xml:space="preserve"> </w:t>
      </w:r>
      <w:r w:rsidRPr="00627523">
        <w:rPr>
          <w:color w:val="002060"/>
          <w:sz w:val="22"/>
          <w:szCs w:val="22"/>
        </w:rPr>
        <w:t xml:space="preserve">экономических условиях. Внимание учителя должно быть направлено на вовлечение каждого школьника в активную познавательную и творческую деятельность. Этого можно добиться, используя новые технологии, обходимые для активной мыслительной деятельности и развития </w:t>
      </w:r>
      <w:proofErr w:type="spellStart"/>
      <w:r w:rsidRPr="00627523">
        <w:rPr>
          <w:color w:val="002060"/>
          <w:sz w:val="22"/>
          <w:szCs w:val="22"/>
        </w:rPr>
        <w:t>коммуникативности</w:t>
      </w:r>
      <w:proofErr w:type="spellEnd"/>
      <w:r w:rsidRPr="00627523">
        <w:rPr>
          <w:color w:val="002060"/>
          <w:sz w:val="22"/>
          <w:szCs w:val="22"/>
        </w:rPr>
        <w:t xml:space="preserve"> учащихся, где учитель выступает как учитель</w:t>
      </w:r>
      <w:r w:rsidRPr="00627523">
        <w:rPr>
          <w:color w:val="002060"/>
          <w:sz w:val="22"/>
          <w:szCs w:val="22"/>
          <w:lang w:val="kk-KZ"/>
        </w:rPr>
        <w:t xml:space="preserve"> </w:t>
      </w:r>
      <w:r w:rsidRPr="00627523">
        <w:rPr>
          <w:color w:val="002060"/>
          <w:sz w:val="22"/>
          <w:szCs w:val="22"/>
        </w:rPr>
        <w:t xml:space="preserve">- сценарист, режиссер, </w:t>
      </w:r>
      <w:proofErr w:type="spellStart"/>
      <w:r w:rsidRPr="00627523">
        <w:rPr>
          <w:color w:val="002060"/>
          <w:sz w:val="22"/>
          <w:szCs w:val="22"/>
        </w:rPr>
        <w:t>партнѐр</w:t>
      </w:r>
      <w:proofErr w:type="spellEnd"/>
      <w:r w:rsidRPr="00627523">
        <w:rPr>
          <w:color w:val="002060"/>
          <w:sz w:val="22"/>
          <w:szCs w:val="22"/>
        </w:rPr>
        <w:t xml:space="preserve">. </w:t>
      </w:r>
    </w:p>
    <w:p w:rsidR="00A02F66" w:rsidRPr="00627523" w:rsidRDefault="00A02F66" w:rsidP="00627523">
      <w:pPr>
        <w:pStyle w:val="a6"/>
        <w:shd w:val="clear" w:color="auto" w:fill="FFFFFF"/>
        <w:spacing w:before="0" w:beforeAutospacing="0" w:after="0" w:afterAutospacing="0"/>
        <w:ind w:firstLine="708"/>
        <w:jc w:val="both"/>
        <w:rPr>
          <w:color w:val="002060"/>
          <w:sz w:val="22"/>
          <w:szCs w:val="22"/>
          <w:lang w:val="kk-KZ"/>
        </w:rPr>
      </w:pPr>
      <w:r w:rsidRPr="00627523">
        <w:rPr>
          <w:color w:val="002060"/>
          <w:sz w:val="22"/>
          <w:szCs w:val="22"/>
        </w:rPr>
        <w:t>Наиболее перспективными, на мой взгляд, являются технологии, связанные с различными формами интерактивного обучения, проектной деятельности, нестандартными уроками. В настоящее время возросла роль некоторых качеств личности, ранее необязательных для жизни в обществе, таких как: способность быстро ориентироваться в меняющемся мире, осваивать</w:t>
      </w:r>
      <w:r w:rsidR="00627523">
        <w:rPr>
          <w:color w:val="002060"/>
          <w:sz w:val="22"/>
          <w:szCs w:val="22"/>
          <w:lang w:val="kk-KZ"/>
        </w:rPr>
        <w:t xml:space="preserve"> </w:t>
      </w:r>
      <w:r w:rsidRPr="00627523">
        <w:rPr>
          <w:color w:val="002060"/>
          <w:sz w:val="22"/>
          <w:szCs w:val="22"/>
        </w:rPr>
        <w:t xml:space="preserve">новые профессии и области знаний, умение находить общий язык с людьми самых разных профессий, культур и др. Эти качества получили название «ключевых компетенций». </w:t>
      </w:r>
    </w:p>
    <w:p w:rsidR="00A02F66" w:rsidRPr="00627523" w:rsidRDefault="00A02F66" w:rsidP="00A02F66">
      <w:pPr>
        <w:pStyle w:val="a6"/>
        <w:shd w:val="clear" w:color="auto" w:fill="FFFFFF"/>
        <w:spacing w:before="0" w:beforeAutospacing="0" w:after="0" w:afterAutospacing="0"/>
        <w:jc w:val="both"/>
        <w:rPr>
          <w:color w:val="002060"/>
          <w:sz w:val="22"/>
          <w:szCs w:val="22"/>
          <w:lang w:val="kk-KZ"/>
        </w:rPr>
      </w:pPr>
    </w:p>
    <w:p w:rsidR="00D518DD" w:rsidRPr="00627523" w:rsidRDefault="00D518DD" w:rsidP="00A02F66">
      <w:pPr>
        <w:pStyle w:val="a6"/>
        <w:shd w:val="clear" w:color="auto" w:fill="FFFFFF"/>
        <w:spacing w:before="0" w:beforeAutospacing="0" w:after="0" w:afterAutospacing="0"/>
        <w:jc w:val="center"/>
        <w:rPr>
          <w:color w:val="002060"/>
          <w:sz w:val="22"/>
          <w:szCs w:val="22"/>
          <w:lang w:val="kk-KZ"/>
        </w:rPr>
      </w:pPr>
    </w:p>
    <w:p w:rsidR="00D518DD" w:rsidRDefault="00D518DD"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Default="00627523" w:rsidP="00D518DD">
      <w:pPr>
        <w:pStyle w:val="a6"/>
        <w:shd w:val="clear" w:color="auto" w:fill="FFFFFF"/>
        <w:spacing w:before="0" w:beforeAutospacing="0" w:after="0" w:afterAutospacing="0"/>
        <w:rPr>
          <w:color w:val="002060"/>
          <w:sz w:val="22"/>
          <w:szCs w:val="22"/>
          <w:lang w:val="kk-KZ"/>
        </w:rPr>
      </w:pPr>
    </w:p>
    <w:p w:rsidR="00627523" w:rsidRPr="00627523" w:rsidRDefault="00BC0891" w:rsidP="00627523">
      <w:pPr>
        <w:pStyle w:val="a6"/>
        <w:shd w:val="clear" w:color="auto" w:fill="FFFFFF"/>
        <w:spacing w:before="0" w:beforeAutospacing="0" w:after="0" w:afterAutospacing="0"/>
        <w:jc w:val="center"/>
        <w:rPr>
          <w:color w:val="002060"/>
          <w:sz w:val="22"/>
          <w:szCs w:val="22"/>
          <w:lang w:val="kk-KZ"/>
        </w:rPr>
      </w:pPr>
      <w:r>
        <w:rPr>
          <w:color w:val="002060"/>
          <w:sz w:val="22"/>
          <w:szCs w:val="22"/>
          <w:lang w:val="kk-KZ"/>
        </w:rPr>
        <w:t>-19</w:t>
      </w:r>
      <w:r w:rsidR="00627523">
        <w:rPr>
          <w:color w:val="002060"/>
          <w:sz w:val="22"/>
          <w:szCs w:val="22"/>
          <w:lang w:val="kk-KZ"/>
        </w:rPr>
        <w:t>-</w:t>
      </w:r>
    </w:p>
    <w:p w:rsidR="00D518DD" w:rsidRPr="00627523" w:rsidRDefault="00F248C7" w:rsidP="00D518DD">
      <w:pPr>
        <w:pStyle w:val="c9"/>
        <w:shd w:val="clear" w:color="auto" w:fill="FFFFFF"/>
        <w:spacing w:before="0" w:beforeAutospacing="0" w:after="0" w:afterAutospacing="0"/>
        <w:jc w:val="center"/>
        <w:rPr>
          <w:rFonts w:ascii="Calibri" w:hAnsi="Calibri"/>
          <w:color w:val="C00000"/>
          <w:sz w:val="22"/>
          <w:szCs w:val="22"/>
        </w:rPr>
      </w:pPr>
      <w:r>
        <w:rPr>
          <w:rStyle w:val="c3"/>
          <w:b/>
          <w:bCs/>
          <w:color w:val="C00000"/>
          <w:sz w:val="22"/>
          <w:szCs w:val="22"/>
          <w:lang w:val="kk-KZ"/>
        </w:rPr>
        <w:lastRenderedPageBreak/>
        <w:t>Доклад: «</w:t>
      </w:r>
      <w:r w:rsidR="00D518DD" w:rsidRPr="00627523">
        <w:rPr>
          <w:rStyle w:val="c3"/>
          <w:b/>
          <w:bCs/>
          <w:color w:val="C00000"/>
          <w:sz w:val="22"/>
          <w:szCs w:val="22"/>
        </w:rPr>
        <w:t>Новые педагогические технологии</w:t>
      </w:r>
    </w:p>
    <w:p w:rsidR="00D518DD" w:rsidRPr="00627523" w:rsidRDefault="00D518DD" w:rsidP="00D518DD">
      <w:pPr>
        <w:pStyle w:val="c9"/>
        <w:shd w:val="clear" w:color="auto" w:fill="FFFFFF"/>
        <w:spacing w:before="0" w:beforeAutospacing="0" w:after="0" w:afterAutospacing="0"/>
        <w:jc w:val="center"/>
        <w:rPr>
          <w:rFonts w:ascii="Calibri" w:hAnsi="Calibri"/>
          <w:color w:val="C00000"/>
          <w:sz w:val="22"/>
          <w:szCs w:val="22"/>
        </w:rPr>
      </w:pPr>
      <w:r w:rsidRPr="00627523">
        <w:rPr>
          <w:rStyle w:val="c3"/>
          <w:b/>
          <w:bCs/>
          <w:color w:val="C00000"/>
          <w:sz w:val="22"/>
          <w:szCs w:val="22"/>
        </w:rPr>
        <w:t>как ресурс формирования ключевых компетентностей</w:t>
      </w:r>
    </w:p>
    <w:p w:rsidR="00D518DD" w:rsidRPr="00F248C7" w:rsidRDefault="00D518DD" w:rsidP="00D518DD">
      <w:pPr>
        <w:pStyle w:val="c9"/>
        <w:shd w:val="clear" w:color="auto" w:fill="FFFFFF"/>
        <w:spacing w:before="0" w:beforeAutospacing="0" w:after="0" w:afterAutospacing="0"/>
        <w:jc w:val="center"/>
        <w:rPr>
          <w:rFonts w:ascii="Calibri" w:hAnsi="Calibri"/>
          <w:color w:val="C00000"/>
          <w:sz w:val="22"/>
          <w:szCs w:val="22"/>
          <w:lang w:val="kk-KZ"/>
        </w:rPr>
      </w:pPr>
      <w:r w:rsidRPr="00627523">
        <w:rPr>
          <w:rStyle w:val="c3"/>
          <w:b/>
          <w:bCs/>
          <w:color w:val="C00000"/>
          <w:sz w:val="22"/>
          <w:szCs w:val="22"/>
        </w:rPr>
        <w:t>на уроках истории</w:t>
      </w:r>
      <w:r w:rsidR="00F248C7">
        <w:rPr>
          <w:rStyle w:val="c3"/>
          <w:b/>
          <w:bCs/>
          <w:color w:val="C00000"/>
          <w:sz w:val="22"/>
          <w:szCs w:val="22"/>
          <w:lang w:val="kk-KZ"/>
        </w:rPr>
        <w:t>»</w:t>
      </w:r>
    </w:p>
    <w:p w:rsidR="00D518DD" w:rsidRPr="00627523" w:rsidRDefault="00D518DD" w:rsidP="00A02F66">
      <w:pPr>
        <w:pStyle w:val="a6"/>
        <w:shd w:val="clear" w:color="auto" w:fill="FFFFFF"/>
        <w:spacing w:before="0" w:beforeAutospacing="0" w:after="0" w:afterAutospacing="0"/>
        <w:jc w:val="center"/>
        <w:rPr>
          <w:color w:val="002060"/>
          <w:sz w:val="22"/>
          <w:szCs w:val="22"/>
          <w:lang w:val="kk-KZ"/>
        </w:rPr>
      </w:pPr>
    </w:p>
    <w:p w:rsidR="00D518DD" w:rsidRPr="00627523" w:rsidRDefault="00627523" w:rsidP="00D518DD">
      <w:pPr>
        <w:shd w:val="clear" w:color="auto" w:fill="FFFFFF"/>
        <w:spacing w:after="0" w:line="240" w:lineRule="auto"/>
        <w:ind w:firstLine="708"/>
        <w:jc w:val="both"/>
        <w:rPr>
          <w:rFonts w:ascii="Calibri" w:eastAsia="Times New Roman" w:hAnsi="Calibri" w:cs="Times New Roman"/>
          <w:color w:val="002060"/>
          <w:lang w:eastAsia="ru-RU"/>
        </w:rPr>
      </w:pPr>
      <w:r>
        <w:rPr>
          <w:rFonts w:ascii="Times New Roman" w:eastAsia="Times New Roman" w:hAnsi="Times New Roman" w:cs="Times New Roman"/>
          <w:noProof/>
          <w:color w:val="002060"/>
          <w:lang w:eastAsia="ru-RU"/>
        </w:rPr>
        <w:drawing>
          <wp:anchor distT="0" distB="0" distL="114300" distR="114300" simplePos="0" relativeHeight="251665408" behindDoc="1" locked="0" layoutInCell="1" allowOverlap="1" wp14:anchorId="17ACE20F" wp14:editId="5E691551">
            <wp:simplePos x="0" y="0"/>
            <wp:positionH relativeFrom="column">
              <wp:posOffset>-27305</wp:posOffset>
            </wp:positionH>
            <wp:positionV relativeFrom="paragraph">
              <wp:posOffset>845185</wp:posOffset>
            </wp:positionV>
            <wp:extent cx="2235835" cy="1677670"/>
            <wp:effectExtent l="0" t="0" r="0" b="0"/>
            <wp:wrapThrough wrapText="bothSides">
              <wp:wrapPolygon edited="0">
                <wp:start x="0" y="0"/>
                <wp:lineTo x="0" y="21338"/>
                <wp:lineTo x="21348" y="21338"/>
                <wp:lineTo x="21348" y="0"/>
                <wp:lineTo x="0" y="0"/>
              </wp:wrapPolygon>
            </wp:wrapThrough>
            <wp:docPr id="10" name="Рисунок 10" descr="C:\Users\1\Documents\кмл\ААТЕСТАЦИЯ\19-20-1\лена\DSC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кмл\ААТЕСТАЦИЯ\19-20-1\лена\DSC010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83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8DD" w:rsidRPr="00627523">
        <w:rPr>
          <w:rFonts w:ascii="Times New Roman" w:eastAsia="Times New Roman" w:hAnsi="Times New Roman" w:cs="Times New Roman"/>
          <w:color w:val="002060"/>
          <w:lang w:eastAsia="ru-RU"/>
        </w:rPr>
        <w:t xml:space="preserve">Третье тысячелетие в нашей стране в сфере образования началось с огромного количества реформ: изменение содержания обучения, стандартов и требований к уровню подготовки учащихся; единый государственный экзамен; </w:t>
      </w:r>
      <w:proofErr w:type="spellStart"/>
      <w:r w:rsidR="00D518DD" w:rsidRPr="00627523">
        <w:rPr>
          <w:rFonts w:ascii="Times New Roman" w:eastAsia="Times New Roman" w:hAnsi="Times New Roman" w:cs="Times New Roman"/>
          <w:color w:val="002060"/>
          <w:lang w:eastAsia="ru-RU"/>
        </w:rPr>
        <w:t>профилизация</w:t>
      </w:r>
      <w:proofErr w:type="spellEnd"/>
      <w:r w:rsidR="00D518DD" w:rsidRPr="00627523">
        <w:rPr>
          <w:rFonts w:ascii="Times New Roman" w:eastAsia="Times New Roman" w:hAnsi="Times New Roman" w:cs="Times New Roman"/>
          <w:color w:val="002060"/>
          <w:lang w:eastAsia="ru-RU"/>
        </w:rPr>
        <w:t xml:space="preserve"> школ; четырехлетнее начальное обучение; обязательное среднее (полное) общее образование и т. п.</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Сама жизнь требует изменить школьное образование, систему получения знаний учащимися: от принципа «дать знания» нужно перейти к принципу «научить получать необходимые знания и умения».</w:t>
      </w:r>
    </w:p>
    <w:p w:rsidR="00D518DD" w:rsidRPr="00627523" w:rsidRDefault="00627523" w:rsidP="00D518DD">
      <w:pPr>
        <w:shd w:val="clear" w:color="auto" w:fill="FFFFFF"/>
        <w:spacing w:after="0" w:line="240" w:lineRule="auto"/>
        <w:ind w:firstLine="708"/>
        <w:jc w:val="both"/>
        <w:rPr>
          <w:rFonts w:ascii="Calibri" w:eastAsia="Times New Roman" w:hAnsi="Calibri" w:cs="Times New Roman"/>
          <w:color w:val="002060"/>
          <w:lang w:eastAsia="ru-RU"/>
        </w:rPr>
      </w:pPr>
      <w:r>
        <w:rPr>
          <w:rFonts w:ascii="Times New Roman" w:eastAsia="Times New Roman" w:hAnsi="Times New Roman" w:cs="Times New Roman"/>
          <w:noProof/>
          <w:color w:val="002060"/>
          <w:lang w:eastAsia="ru-RU"/>
        </w:rPr>
        <w:drawing>
          <wp:anchor distT="0" distB="0" distL="114300" distR="114300" simplePos="0" relativeHeight="251666432" behindDoc="1" locked="0" layoutInCell="1" allowOverlap="1" wp14:anchorId="1C3A34CD" wp14:editId="0008592B">
            <wp:simplePos x="0" y="0"/>
            <wp:positionH relativeFrom="column">
              <wp:posOffset>-2323465</wp:posOffset>
            </wp:positionH>
            <wp:positionV relativeFrom="paragraph">
              <wp:posOffset>1218565</wp:posOffset>
            </wp:positionV>
            <wp:extent cx="2139950" cy="1605915"/>
            <wp:effectExtent l="0" t="0" r="0" b="0"/>
            <wp:wrapThrough wrapText="bothSides">
              <wp:wrapPolygon edited="0">
                <wp:start x="0" y="0"/>
                <wp:lineTo x="0" y="21267"/>
                <wp:lineTo x="21344" y="21267"/>
                <wp:lineTo x="21344" y="0"/>
                <wp:lineTo x="0" y="0"/>
              </wp:wrapPolygon>
            </wp:wrapThrough>
            <wp:docPr id="11" name="Рисунок 11" descr="C:\Users\1\Documents\кмл\ААТЕСТАЦИЯ\19-20-1\лена\DSC0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кмл\ААТЕСТАЦИЯ\19-20-1\лена\DSC015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95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8DD" w:rsidRPr="00627523">
        <w:rPr>
          <w:rFonts w:ascii="Times New Roman" w:eastAsia="Times New Roman" w:hAnsi="Times New Roman" w:cs="Times New Roman"/>
          <w:color w:val="002060"/>
          <w:lang w:eastAsia="ru-RU"/>
        </w:rPr>
        <w:t xml:space="preserve">Преподавание истории и </w:t>
      </w:r>
      <w:r w:rsidR="00D518DD" w:rsidRPr="00627523">
        <w:rPr>
          <w:rFonts w:ascii="Times New Roman" w:eastAsia="Times New Roman" w:hAnsi="Times New Roman" w:cs="Times New Roman"/>
          <w:color w:val="002060"/>
          <w:lang w:val="kk-KZ" w:eastAsia="ru-RU"/>
        </w:rPr>
        <w:t>права</w:t>
      </w:r>
      <w:r w:rsidR="00D518DD" w:rsidRPr="00627523">
        <w:rPr>
          <w:rFonts w:ascii="Times New Roman" w:eastAsia="Times New Roman" w:hAnsi="Times New Roman" w:cs="Times New Roman"/>
          <w:color w:val="002060"/>
          <w:lang w:eastAsia="ru-RU"/>
        </w:rPr>
        <w:t>, ориентированное исключительно на академические и энциклопедические познания выпускника, с точки зрения новых запросов рынка труда сегодня устарело. Образование должно быть нацелено на формирование у выпускника ключевых компетенций, которые являются ответом системы образования на требования работодателей.</w:t>
      </w:r>
      <w:r w:rsidRPr="006275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xml:space="preserve">Ключевые компетенции как результат общего образования означают готовность эффективно </w:t>
      </w:r>
      <w:proofErr w:type="spellStart"/>
      <w:r w:rsidRPr="00627523">
        <w:rPr>
          <w:rFonts w:ascii="Times New Roman" w:eastAsia="Times New Roman" w:hAnsi="Times New Roman" w:cs="Times New Roman"/>
          <w:color w:val="002060"/>
          <w:lang w:eastAsia="ru-RU"/>
        </w:rPr>
        <w:t>соорганизовывать</w:t>
      </w:r>
      <w:proofErr w:type="spellEnd"/>
      <w:r w:rsidRPr="00627523">
        <w:rPr>
          <w:rFonts w:ascii="Times New Roman" w:eastAsia="Times New Roman" w:hAnsi="Times New Roman" w:cs="Times New Roman"/>
          <w:color w:val="002060"/>
          <w:lang w:eastAsia="ru-RU"/>
        </w:rPr>
        <w:t xml:space="preserve"> свои внутренние и внешние ресурсы для принятия решений и достижения поставленной цели.</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xml:space="preserve">Используя на уроках истории и </w:t>
      </w:r>
      <w:r w:rsidRPr="00627523">
        <w:rPr>
          <w:rFonts w:ascii="Times New Roman" w:eastAsia="Times New Roman" w:hAnsi="Times New Roman" w:cs="Times New Roman"/>
          <w:color w:val="002060"/>
          <w:lang w:val="kk-KZ" w:eastAsia="ru-RU"/>
        </w:rPr>
        <w:t>права</w:t>
      </w:r>
      <w:r w:rsidRPr="00627523">
        <w:rPr>
          <w:rFonts w:ascii="Times New Roman" w:eastAsia="Times New Roman" w:hAnsi="Times New Roman" w:cs="Times New Roman"/>
          <w:color w:val="002060"/>
          <w:lang w:eastAsia="ru-RU"/>
        </w:rPr>
        <w:t xml:space="preserve"> </w:t>
      </w:r>
      <w:proofErr w:type="spellStart"/>
      <w:r w:rsidRPr="00627523">
        <w:rPr>
          <w:rFonts w:ascii="Times New Roman" w:eastAsia="Times New Roman" w:hAnsi="Times New Roman" w:cs="Times New Roman"/>
          <w:color w:val="002060"/>
          <w:lang w:eastAsia="ru-RU"/>
        </w:rPr>
        <w:t>деятельностный</w:t>
      </w:r>
      <w:proofErr w:type="spellEnd"/>
      <w:r w:rsidRPr="00627523">
        <w:rPr>
          <w:rFonts w:ascii="Times New Roman" w:eastAsia="Times New Roman" w:hAnsi="Times New Roman" w:cs="Times New Roman"/>
          <w:color w:val="002060"/>
          <w:lang w:eastAsia="ru-RU"/>
        </w:rPr>
        <w:t xml:space="preserve"> подход к обучению, </w:t>
      </w:r>
      <w:proofErr w:type="gramStart"/>
      <w:r w:rsidRPr="00627523">
        <w:rPr>
          <w:rFonts w:ascii="Times New Roman" w:eastAsia="Times New Roman" w:hAnsi="Times New Roman" w:cs="Times New Roman"/>
          <w:color w:val="002060"/>
          <w:lang w:eastAsia="ru-RU"/>
        </w:rPr>
        <w:t>возможно</w:t>
      </w:r>
      <w:proofErr w:type="gramEnd"/>
      <w:r w:rsidRPr="00627523">
        <w:rPr>
          <w:rFonts w:ascii="Times New Roman" w:eastAsia="Times New Roman" w:hAnsi="Times New Roman" w:cs="Times New Roman"/>
          <w:color w:val="002060"/>
          <w:lang w:eastAsia="ru-RU"/>
        </w:rPr>
        <w:t xml:space="preserve"> достичь формирования ключевых компетенций у учащихся:</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готовность к разрешению проблем,</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технологическая компетентность,</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готовность к самообразованию,</w:t>
      </w:r>
    </w:p>
    <w:p w:rsidR="00D518DD" w:rsidRDefault="00D518DD"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27523">
        <w:rPr>
          <w:rFonts w:ascii="Times New Roman" w:eastAsia="Times New Roman" w:hAnsi="Times New Roman" w:cs="Times New Roman"/>
          <w:color w:val="002060"/>
          <w:lang w:eastAsia="ru-RU"/>
        </w:rPr>
        <w:t>– готовность к использованию информационных ресурсов,</w:t>
      </w:r>
    </w:p>
    <w:p w:rsidR="00627523" w:rsidRPr="00627523" w:rsidRDefault="00627523" w:rsidP="00627523">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готовность к социальному взаимодействию,</w:t>
      </w:r>
    </w:p>
    <w:p w:rsidR="00627523" w:rsidRDefault="00627523" w:rsidP="00627523">
      <w:pPr>
        <w:shd w:val="clear" w:color="auto" w:fill="FFFFFF"/>
        <w:spacing w:after="0" w:line="240" w:lineRule="auto"/>
        <w:jc w:val="center"/>
        <w:rPr>
          <w:rFonts w:ascii="Times New Roman" w:eastAsia="Times New Roman" w:hAnsi="Times New Roman" w:cs="Times New Roman"/>
          <w:color w:val="002060"/>
          <w:lang w:val="kk-KZ" w:eastAsia="ru-RU"/>
        </w:rPr>
      </w:pPr>
    </w:p>
    <w:p w:rsidR="00627523" w:rsidRDefault="00BC0891" w:rsidP="00627523">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-20</w:t>
      </w:r>
      <w:r w:rsidR="00627523">
        <w:rPr>
          <w:rFonts w:ascii="Times New Roman" w:eastAsia="Times New Roman" w:hAnsi="Times New Roman" w:cs="Times New Roman"/>
          <w:color w:val="002060"/>
          <w:lang w:val="kk-KZ" w:eastAsia="ru-RU"/>
        </w:rPr>
        <w:t>-</w:t>
      </w:r>
    </w:p>
    <w:tbl>
      <w:tblPr>
        <w:tblStyle w:val="ab"/>
        <w:tblW w:w="0" w:type="auto"/>
        <w:tblLook w:val="04A0" w:firstRow="1" w:lastRow="0" w:firstColumn="1" w:lastColumn="0" w:noHBand="0" w:noVBand="1"/>
      </w:tblPr>
      <w:tblGrid>
        <w:gridCol w:w="959"/>
        <w:gridCol w:w="1984"/>
        <w:gridCol w:w="2127"/>
        <w:gridCol w:w="708"/>
        <w:gridCol w:w="1369"/>
      </w:tblGrid>
      <w:tr w:rsidR="00AA5ECC" w:rsidTr="00474A9A">
        <w:tc>
          <w:tcPr>
            <w:tcW w:w="959" w:type="dxa"/>
          </w:tcPr>
          <w:p w:rsidR="00AA5ECC" w:rsidRPr="00B0413A" w:rsidRDefault="00AA5ECC" w:rsidP="00474A9A">
            <w:pPr>
              <w:rPr>
                <w:rFonts w:ascii="Times New Roman" w:eastAsia="Arial Unicode MS" w:hAnsi="Times New Roman" w:cs="Times New Roman"/>
                <w:color w:val="002060"/>
                <w:szCs w:val="20"/>
                <w:lang w:eastAsia="en-GB"/>
              </w:rPr>
            </w:pPr>
          </w:p>
        </w:tc>
        <w:tc>
          <w:tcPr>
            <w:tcW w:w="4819" w:type="dxa"/>
            <w:gridSpan w:val="3"/>
          </w:tcPr>
          <w:p w:rsidR="00AA5ECC" w:rsidRDefault="00AA5ECC" w:rsidP="00474A9A">
            <w:pPr>
              <w:ind w:left="180"/>
              <w:jc w:val="both"/>
              <w:rPr>
                <w:rFonts w:ascii="Times New Roman" w:eastAsia="Arial Unicode MS" w:hAnsi="Times New Roman" w:cs="Times New Roman"/>
                <w:color w:val="002060"/>
                <w:szCs w:val="20"/>
                <w:lang w:val="kk-KZ" w:eastAsia="ru-RU"/>
              </w:rPr>
            </w:pPr>
            <w:r>
              <w:rPr>
                <w:rFonts w:ascii="Times New Roman" w:eastAsia="Arial Unicode MS" w:hAnsi="Times New Roman" w:cs="Times New Roman"/>
                <w:color w:val="002060"/>
                <w:szCs w:val="20"/>
                <w:lang w:eastAsia="ru-RU"/>
              </w:rPr>
              <w:t>у меня получилось …</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я смог…</w:t>
            </w:r>
          </w:p>
          <w:p w:rsidR="00AA5ECC" w:rsidRPr="00B0413A" w:rsidRDefault="00AA5ECC" w:rsidP="00474A9A">
            <w:pPr>
              <w:ind w:left="180"/>
              <w:jc w:val="both"/>
              <w:rPr>
                <w:rFonts w:ascii="Times New Roman" w:eastAsia="Arial Unicode MS" w:hAnsi="Times New Roman" w:cs="Times New Roman"/>
                <w:color w:val="002060"/>
                <w:szCs w:val="20"/>
                <w:lang w:val="kk-KZ" w:eastAsia="ru-RU"/>
              </w:rPr>
            </w:pPr>
            <w:r w:rsidRPr="00B0413A">
              <w:rPr>
                <w:rFonts w:ascii="Times New Roman" w:eastAsia="Arial Unicode MS" w:hAnsi="Times New Roman" w:cs="Times New Roman"/>
                <w:color w:val="002060"/>
                <w:szCs w:val="20"/>
                <w:lang w:eastAsia="ru-RU"/>
              </w:rPr>
              <w:t>я попробую…</w:t>
            </w:r>
          </w:p>
        </w:tc>
        <w:tc>
          <w:tcPr>
            <w:tcW w:w="1369" w:type="dxa"/>
          </w:tcPr>
          <w:p w:rsidR="00AA5ECC" w:rsidRPr="00B0413A" w:rsidRDefault="00AA5ECC" w:rsidP="00474A9A">
            <w:pPr>
              <w:jc w:val="center"/>
              <w:rPr>
                <w:rFonts w:ascii="Times New Roman" w:eastAsia="Times New Roman" w:hAnsi="Times New Roman" w:cs="Times New Roman"/>
                <w:color w:val="002060"/>
                <w:szCs w:val="28"/>
                <w:lang w:val="kk-KZ" w:eastAsia="ru-RU"/>
              </w:rPr>
            </w:pPr>
          </w:p>
        </w:tc>
      </w:tr>
      <w:tr w:rsidR="00AA5ECC" w:rsidTr="00474A9A">
        <w:tc>
          <w:tcPr>
            <w:tcW w:w="2943" w:type="dxa"/>
            <w:gridSpan w:val="2"/>
          </w:tcPr>
          <w:p w:rsidR="00AA5ECC" w:rsidRPr="00B0413A" w:rsidRDefault="00AA5ECC" w:rsidP="00474A9A">
            <w:pPr>
              <w:jc w:val="center"/>
              <w:rPr>
                <w:rFonts w:ascii="Times New Roman" w:eastAsia="Arial Unicode MS" w:hAnsi="Times New Roman" w:cs="Times New Roman"/>
                <w:b/>
                <w:color w:val="002060"/>
                <w:szCs w:val="20"/>
                <w:lang w:eastAsia="en-GB"/>
              </w:rPr>
            </w:pPr>
            <w:proofErr w:type="gramStart"/>
            <w:r w:rsidRPr="00B0413A">
              <w:rPr>
                <w:rFonts w:ascii="Times New Roman" w:eastAsia="Arial Unicode MS" w:hAnsi="Times New Roman" w:cs="Times New Roman"/>
                <w:b/>
                <w:color w:val="002060"/>
                <w:szCs w:val="20"/>
                <w:lang w:eastAsia="ru-RU"/>
              </w:rPr>
              <w:t>Дифференциация</w:t>
            </w:r>
            <w:proofErr w:type="gramEnd"/>
            <w:r w:rsidRPr="00B0413A">
              <w:rPr>
                <w:rFonts w:ascii="Times New Roman" w:eastAsia="Arial Unicode MS" w:hAnsi="Times New Roman" w:cs="Times New Roman"/>
                <w:b/>
                <w:color w:val="002060"/>
                <w:szCs w:val="20"/>
                <w:lang w:eastAsia="ru-RU"/>
              </w:rPr>
              <w:t xml:space="preserve"> – каким образом Вы планируете оказать больше поддержки? Какие задачи Вы планируете поставить перед более способными учащимися?</w:t>
            </w:r>
          </w:p>
        </w:tc>
        <w:tc>
          <w:tcPr>
            <w:tcW w:w="2127" w:type="dxa"/>
          </w:tcPr>
          <w:p w:rsidR="00AA5ECC" w:rsidRPr="00B0413A" w:rsidRDefault="00AA5ECC" w:rsidP="00474A9A">
            <w:pPr>
              <w:jc w:val="center"/>
              <w:rPr>
                <w:rFonts w:ascii="Times New Roman" w:eastAsia="Arial Unicode MS" w:hAnsi="Times New Roman" w:cs="Times New Roman"/>
                <w:b/>
                <w:color w:val="002060"/>
                <w:szCs w:val="20"/>
                <w:lang w:eastAsia="en-GB"/>
              </w:rPr>
            </w:pPr>
            <w:r w:rsidRPr="00B0413A">
              <w:rPr>
                <w:rFonts w:ascii="Times New Roman" w:eastAsia="Arial Unicode MS" w:hAnsi="Times New Roman" w:cs="Times New Roman"/>
                <w:b/>
                <w:color w:val="002060"/>
                <w:szCs w:val="20"/>
                <w:lang w:eastAsia="ru-RU"/>
              </w:rPr>
              <w:t>Оценивание – как Вы планируете проверить уровень усвоения материала учащимися?</w:t>
            </w:r>
          </w:p>
        </w:tc>
        <w:tc>
          <w:tcPr>
            <w:tcW w:w="2077" w:type="dxa"/>
            <w:gridSpan w:val="2"/>
          </w:tcPr>
          <w:p w:rsidR="00AA5ECC" w:rsidRPr="00B0413A" w:rsidRDefault="00AA5ECC" w:rsidP="00474A9A">
            <w:pPr>
              <w:jc w:val="center"/>
              <w:rPr>
                <w:rFonts w:ascii="Times New Roman" w:eastAsia="Arial Unicode MS" w:hAnsi="Times New Roman" w:cs="Times New Roman"/>
                <w:b/>
                <w:color w:val="002060"/>
                <w:szCs w:val="20"/>
                <w:lang w:eastAsia="en-GB"/>
              </w:rPr>
            </w:pPr>
            <w:r w:rsidRPr="00B0413A">
              <w:rPr>
                <w:rFonts w:ascii="Times New Roman" w:eastAsia="Arial Unicode MS" w:hAnsi="Times New Roman" w:cs="Times New Roman"/>
                <w:b/>
                <w:color w:val="002060"/>
                <w:szCs w:val="20"/>
                <w:lang w:eastAsia="ru-RU"/>
              </w:rPr>
              <w:t>Здоровье и соблюдение техники безопасности</w:t>
            </w:r>
            <w:r w:rsidRPr="00B0413A">
              <w:rPr>
                <w:rFonts w:ascii="Times New Roman" w:eastAsia="Arial Unicode MS" w:hAnsi="Times New Roman" w:cs="Times New Roman"/>
                <w:b/>
                <w:color w:val="002060"/>
                <w:szCs w:val="20"/>
                <w:lang w:eastAsia="ru-RU"/>
              </w:rPr>
              <w:br/>
            </w:r>
            <w:r w:rsidRPr="00B0413A">
              <w:rPr>
                <w:rFonts w:ascii="Times New Roman" w:eastAsia="Arial Unicode MS" w:hAnsi="Times New Roman" w:cs="Times New Roman"/>
                <w:b/>
                <w:color w:val="002060"/>
                <w:szCs w:val="20"/>
                <w:lang w:eastAsia="ru-RU"/>
              </w:rPr>
              <w:br/>
            </w:r>
          </w:p>
        </w:tc>
      </w:tr>
      <w:tr w:rsidR="00AA5ECC" w:rsidTr="00474A9A">
        <w:tc>
          <w:tcPr>
            <w:tcW w:w="2943" w:type="dxa"/>
            <w:gridSpan w:val="2"/>
          </w:tcPr>
          <w:p w:rsidR="00AA5ECC" w:rsidRPr="00B0413A" w:rsidRDefault="00AA5ECC" w:rsidP="00474A9A">
            <w:pPr>
              <w:rPr>
                <w:rFonts w:ascii="Times New Roman" w:eastAsia="Arial Unicode MS" w:hAnsi="Times New Roman" w:cs="Times New Roman"/>
                <w:bCs/>
                <w:color w:val="002060"/>
                <w:szCs w:val="20"/>
                <w:lang w:eastAsia="en-GB"/>
              </w:rPr>
            </w:pPr>
            <w:r w:rsidRPr="00B0413A">
              <w:rPr>
                <w:rFonts w:ascii="Times New Roman" w:eastAsia="Arial Unicode MS" w:hAnsi="Times New Roman" w:cs="Times New Roman"/>
                <w:color w:val="002060"/>
                <w:szCs w:val="20"/>
                <w:lang w:eastAsia="ru-RU"/>
              </w:rPr>
              <w:t xml:space="preserve">Дифференциация   выражена в подборе </w:t>
            </w:r>
            <w:proofErr w:type="spellStart"/>
            <w:r w:rsidRPr="00B0413A">
              <w:rPr>
                <w:rFonts w:ascii="Times New Roman" w:eastAsia="Arial Unicode MS" w:hAnsi="Times New Roman" w:cs="Times New Roman"/>
                <w:color w:val="002060"/>
                <w:szCs w:val="20"/>
                <w:lang w:eastAsia="ru-RU"/>
              </w:rPr>
              <w:t>разноуровневых</w:t>
            </w:r>
            <w:proofErr w:type="spellEnd"/>
            <w:r w:rsidRPr="00B0413A">
              <w:rPr>
                <w:rFonts w:ascii="Times New Roman" w:eastAsia="Arial Unicode MS" w:hAnsi="Times New Roman" w:cs="Times New Roman"/>
                <w:color w:val="002060"/>
                <w:szCs w:val="20"/>
                <w:lang w:eastAsia="ru-RU"/>
              </w:rPr>
              <w:t xml:space="preserve"> заданий </w:t>
            </w:r>
            <w:proofErr w:type="spellStart"/>
            <w:proofErr w:type="gramStart"/>
            <w:r w:rsidRPr="00B0413A">
              <w:rPr>
                <w:rFonts w:ascii="Times New Roman" w:eastAsia="Arial Unicode MS" w:hAnsi="Times New Roman" w:cs="Times New Roman"/>
                <w:color w:val="002060"/>
                <w:szCs w:val="20"/>
                <w:lang w:eastAsia="ru-RU"/>
              </w:rPr>
              <w:t>заданий</w:t>
            </w:r>
            <w:proofErr w:type="spellEnd"/>
            <w:proofErr w:type="gramEnd"/>
            <w:r w:rsidRPr="00B0413A">
              <w:rPr>
                <w:rFonts w:ascii="Times New Roman" w:eastAsia="Arial Unicode MS" w:hAnsi="Times New Roman" w:cs="Times New Roman"/>
                <w:color w:val="002060"/>
                <w:szCs w:val="20"/>
                <w:lang w:eastAsia="ru-RU"/>
              </w:rPr>
              <w:t>, в ожидаемом результате от конкретного ученика, в оказании индивидуальной поддержки учащемуся. Уровень сложности выбирают сами учащиеся</w:t>
            </w:r>
          </w:p>
        </w:tc>
        <w:tc>
          <w:tcPr>
            <w:tcW w:w="2127" w:type="dxa"/>
          </w:tcPr>
          <w:p w:rsidR="00AA5ECC" w:rsidRPr="00B0413A" w:rsidRDefault="00AA5ECC" w:rsidP="00474A9A">
            <w:pPr>
              <w:rPr>
                <w:rFonts w:ascii="Times New Roman" w:eastAsia="Arial Unicode MS" w:hAnsi="Times New Roman" w:cs="Times New Roman"/>
                <w:bCs/>
                <w:color w:val="002060"/>
                <w:szCs w:val="20"/>
                <w:lang w:eastAsia="en-GB"/>
              </w:rPr>
            </w:pPr>
            <w:proofErr w:type="spellStart"/>
            <w:r w:rsidRPr="00B0413A">
              <w:rPr>
                <w:rFonts w:ascii="Times New Roman" w:eastAsia="Arial Unicode MS" w:hAnsi="Times New Roman" w:cs="Times New Roman"/>
                <w:color w:val="002060"/>
                <w:szCs w:val="20"/>
                <w:lang w:eastAsia="ru-RU"/>
              </w:rPr>
              <w:t>Формативное</w:t>
            </w:r>
            <w:proofErr w:type="spellEnd"/>
            <w:r w:rsidRPr="00B0413A">
              <w:rPr>
                <w:rFonts w:ascii="Times New Roman" w:eastAsia="Arial Unicode MS" w:hAnsi="Times New Roman" w:cs="Times New Roman"/>
                <w:color w:val="002060"/>
                <w:szCs w:val="20"/>
                <w:lang w:eastAsia="ru-RU"/>
              </w:rPr>
              <w:t xml:space="preserve"> оценивание в течени</w:t>
            </w:r>
            <w:proofErr w:type="gramStart"/>
            <w:r w:rsidRPr="00B0413A">
              <w:rPr>
                <w:rFonts w:ascii="Times New Roman" w:eastAsia="Arial Unicode MS" w:hAnsi="Times New Roman" w:cs="Times New Roman"/>
                <w:color w:val="002060"/>
                <w:szCs w:val="20"/>
                <w:lang w:eastAsia="ru-RU"/>
              </w:rPr>
              <w:t>и</w:t>
            </w:r>
            <w:proofErr w:type="gramEnd"/>
            <w:r w:rsidRPr="00B0413A">
              <w:rPr>
                <w:rFonts w:ascii="Times New Roman" w:eastAsia="Arial Unicode MS" w:hAnsi="Times New Roman" w:cs="Times New Roman"/>
                <w:color w:val="002060"/>
                <w:szCs w:val="20"/>
                <w:lang w:eastAsia="ru-RU"/>
              </w:rPr>
              <w:t xml:space="preserve"> всего урока</w:t>
            </w:r>
          </w:p>
        </w:tc>
        <w:tc>
          <w:tcPr>
            <w:tcW w:w="2077" w:type="dxa"/>
            <w:gridSpan w:val="2"/>
          </w:tcPr>
          <w:p w:rsidR="00AA5ECC" w:rsidRPr="00B0413A" w:rsidRDefault="00AA5ECC" w:rsidP="00474A9A">
            <w:pPr>
              <w:rPr>
                <w:rFonts w:ascii="Times New Roman" w:eastAsia="Arial Unicode MS" w:hAnsi="Times New Roman" w:cs="Times New Roman"/>
                <w:bCs/>
                <w:color w:val="002060"/>
                <w:szCs w:val="20"/>
                <w:lang w:eastAsia="en-GB"/>
              </w:rPr>
            </w:pPr>
            <w:r w:rsidRPr="00B0413A">
              <w:rPr>
                <w:rFonts w:ascii="Times New Roman" w:eastAsia="Arial Unicode MS" w:hAnsi="Times New Roman" w:cs="Times New Roman"/>
                <w:bCs/>
                <w:color w:val="002060"/>
                <w:szCs w:val="20"/>
                <w:lang w:eastAsia="en-GB"/>
              </w:rPr>
              <w:t>Учащиеся изучают   правила техники безопасности.</w:t>
            </w:r>
          </w:p>
          <w:p w:rsidR="00AA5ECC" w:rsidRPr="00B0413A" w:rsidRDefault="00AA5ECC" w:rsidP="00474A9A">
            <w:pPr>
              <w:rPr>
                <w:rFonts w:ascii="Times New Roman" w:eastAsia="Arial Unicode MS" w:hAnsi="Times New Roman" w:cs="Times New Roman"/>
                <w:bCs/>
                <w:color w:val="002060"/>
                <w:szCs w:val="20"/>
                <w:lang w:val="kk-KZ" w:eastAsia="en-GB"/>
              </w:rPr>
            </w:pPr>
            <w:r w:rsidRPr="00B0413A">
              <w:rPr>
                <w:rFonts w:ascii="Times New Roman" w:eastAsia="Arial Unicode MS" w:hAnsi="Times New Roman" w:cs="Times New Roman"/>
                <w:bCs/>
                <w:color w:val="002060"/>
                <w:szCs w:val="20"/>
                <w:lang w:val="kk-KZ" w:eastAsia="en-GB"/>
              </w:rPr>
              <w:t xml:space="preserve">Учащиеся делают  упражнением  </w:t>
            </w:r>
          </w:p>
          <w:p w:rsidR="00AA5ECC" w:rsidRPr="00B0413A" w:rsidRDefault="00AA5ECC" w:rsidP="00474A9A">
            <w:pPr>
              <w:rPr>
                <w:rFonts w:ascii="Times New Roman" w:eastAsia="Arial Unicode MS" w:hAnsi="Times New Roman" w:cs="Times New Roman"/>
                <w:bCs/>
                <w:color w:val="002060"/>
                <w:szCs w:val="20"/>
                <w:lang w:val="kk-KZ" w:eastAsia="en-GB"/>
              </w:rPr>
            </w:pPr>
          </w:p>
        </w:tc>
      </w:tr>
      <w:tr w:rsidR="00AA5ECC" w:rsidTr="00474A9A">
        <w:tc>
          <w:tcPr>
            <w:tcW w:w="2943" w:type="dxa"/>
            <w:gridSpan w:val="2"/>
            <w:vMerge w:val="restart"/>
          </w:tcPr>
          <w:p w:rsidR="00AA5ECC" w:rsidRPr="00B0413A" w:rsidRDefault="00AA5ECC" w:rsidP="00474A9A">
            <w:pPr>
              <w:rPr>
                <w:rFonts w:ascii="Times New Roman" w:eastAsia="Arial Unicode MS" w:hAnsi="Times New Roman" w:cs="Times New Roman"/>
                <w:b/>
                <w:color w:val="002060"/>
                <w:szCs w:val="20"/>
                <w:lang w:eastAsia="en-GB"/>
              </w:rPr>
            </w:pPr>
            <w:r w:rsidRPr="00B0413A">
              <w:rPr>
                <w:rFonts w:ascii="Times New Roman" w:eastAsia="Arial Unicode MS" w:hAnsi="Times New Roman" w:cs="Times New Roman"/>
                <w:b/>
                <w:color w:val="002060"/>
                <w:szCs w:val="20"/>
                <w:lang w:eastAsia="ru-RU"/>
              </w:rPr>
              <w:t>Рефлексия по уроку</w:t>
            </w:r>
          </w:p>
          <w:p w:rsidR="00AA5ECC" w:rsidRPr="00B0413A" w:rsidRDefault="00AA5ECC" w:rsidP="00474A9A">
            <w:pPr>
              <w:rPr>
                <w:rFonts w:ascii="Times New Roman" w:eastAsia="Arial Unicode MS" w:hAnsi="Times New Roman" w:cs="Times New Roman"/>
                <w:color w:val="002060"/>
                <w:szCs w:val="20"/>
                <w:lang w:eastAsia="ru-RU"/>
              </w:rPr>
            </w:pPr>
          </w:p>
          <w:p w:rsidR="00AA5ECC" w:rsidRPr="00B0413A" w:rsidRDefault="00AA5ECC" w:rsidP="00474A9A">
            <w:pPr>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 xml:space="preserve">Были ли цели урока/цели обучения реалистичными? </w:t>
            </w:r>
          </w:p>
          <w:p w:rsidR="00AA5ECC" w:rsidRPr="00B0413A" w:rsidRDefault="00AA5ECC" w:rsidP="00474A9A">
            <w:pPr>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Все ли учащиеся достигли ЦО?</w:t>
            </w:r>
          </w:p>
          <w:p w:rsidR="00AA5ECC" w:rsidRPr="00B0413A" w:rsidRDefault="00AA5ECC" w:rsidP="00474A9A">
            <w:pPr>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Если нет, то почему?</w:t>
            </w:r>
          </w:p>
          <w:p w:rsidR="00AA5ECC" w:rsidRPr="00B0413A" w:rsidRDefault="00AA5ECC" w:rsidP="00474A9A">
            <w:pPr>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 xml:space="preserve">Правильно ли проведена дифференциация на уроке? </w:t>
            </w:r>
          </w:p>
          <w:p w:rsidR="00AA5ECC" w:rsidRPr="00B0413A" w:rsidRDefault="00AA5ECC" w:rsidP="00474A9A">
            <w:pPr>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 xml:space="preserve">Выдержаны ли были временные этапы урока? </w:t>
            </w:r>
          </w:p>
          <w:p w:rsidR="00AA5ECC" w:rsidRPr="00B0413A" w:rsidRDefault="00AA5ECC" w:rsidP="00474A9A">
            <w:pPr>
              <w:rPr>
                <w:rFonts w:ascii="Times New Roman" w:eastAsia="Arial Unicode MS" w:hAnsi="Times New Roman" w:cs="Times New Roman"/>
                <w:color w:val="002060"/>
                <w:szCs w:val="20"/>
                <w:lang w:eastAsia="en-GB"/>
              </w:rPr>
            </w:pPr>
            <w:r w:rsidRPr="00B0413A">
              <w:rPr>
                <w:rFonts w:ascii="Times New Roman" w:eastAsia="Arial Unicode MS" w:hAnsi="Times New Roman" w:cs="Times New Roman"/>
                <w:color w:val="002060"/>
                <w:szCs w:val="20"/>
                <w:lang w:eastAsia="ru-RU"/>
              </w:rPr>
              <w:t>Какие отступления были от плана урока и почему?</w:t>
            </w:r>
          </w:p>
        </w:tc>
        <w:tc>
          <w:tcPr>
            <w:tcW w:w="4204" w:type="dxa"/>
            <w:gridSpan w:val="3"/>
          </w:tcPr>
          <w:p w:rsidR="00AA5ECC" w:rsidRPr="00B0413A" w:rsidRDefault="00AA5ECC" w:rsidP="00474A9A">
            <w:pPr>
              <w:rPr>
                <w:rFonts w:ascii="Times New Roman" w:eastAsia="Arial Unicode MS" w:hAnsi="Times New Roman" w:cs="Times New Roman"/>
                <w:color w:val="002060"/>
                <w:szCs w:val="20"/>
                <w:lang w:eastAsia="en-GB"/>
              </w:rPr>
            </w:pPr>
            <w:r w:rsidRPr="00B0413A">
              <w:rPr>
                <w:rFonts w:ascii="Times New Roman" w:eastAsia="Arial Unicode MS" w:hAnsi="Times New Roman" w:cs="Times New Roman"/>
                <w:color w:val="002060"/>
                <w:szCs w:val="20"/>
                <w:lang w:eastAsia="ru-RU"/>
              </w:rPr>
              <w:t xml:space="preserve">Используйте данный раздел для размышлений об уроке. Ответьте на самые важные вопросы о Вашем уроке из левой колонки.  </w:t>
            </w:r>
          </w:p>
        </w:tc>
      </w:tr>
      <w:tr w:rsidR="00AA5ECC" w:rsidTr="00474A9A">
        <w:tc>
          <w:tcPr>
            <w:tcW w:w="2943" w:type="dxa"/>
            <w:gridSpan w:val="2"/>
            <w:vMerge/>
            <w:vAlign w:val="center"/>
          </w:tcPr>
          <w:p w:rsidR="00AA5ECC" w:rsidRPr="00B0413A" w:rsidRDefault="00AA5ECC" w:rsidP="00474A9A">
            <w:pPr>
              <w:rPr>
                <w:rFonts w:ascii="Times New Roman" w:eastAsia="Arial Unicode MS" w:hAnsi="Times New Roman" w:cs="Times New Roman"/>
                <w:color w:val="002060"/>
                <w:szCs w:val="20"/>
                <w:lang w:eastAsia="ru-RU"/>
              </w:rPr>
            </w:pPr>
          </w:p>
        </w:tc>
        <w:tc>
          <w:tcPr>
            <w:tcW w:w="4204" w:type="dxa"/>
            <w:gridSpan w:val="3"/>
          </w:tcPr>
          <w:p w:rsidR="00AA5ECC" w:rsidRPr="00B0413A" w:rsidRDefault="00AA5ECC" w:rsidP="00474A9A">
            <w:pPr>
              <w:rPr>
                <w:rFonts w:ascii="Times New Roman" w:eastAsia="Arial Unicode MS" w:hAnsi="Times New Roman" w:cs="Times New Roman"/>
                <w:color w:val="002060"/>
                <w:szCs w:val="20"/>
                <w:lang w:val="kk-KZ" w:eastAsia="ru-RU"/>
              </w:rPr>
            </w:pPr>
            <w:r w:rsidRPr="00B0413A">
              <w:rPr>
                <w:rFonts w:ascii="Times New Roman" w:eastAsia="Arial Unicode MS" w:hAnsi="Times New Roman" w:cs="Times New Roman"/>
                <w:i/>
                <w:color w:val="002060"/>
                <w:szCs w:val="20"/>
                <w:lang w:eastAsia="ru-RU"/>
              </w:rPr>
              <w:t>Цели урока были реалистичными, достижимыми, измеримыми.</w:t>
            </w:r>
            <w:r w:rsidRPr="00B0413A">
              <w:rPr>
                <w:rFonts w:ascii="Times New Roman" w:eastAsia="Arial Unicode MS" w:hAnsi="Times New Roman" w:cs="Times New Roman"/>
                <w:color w:val="002060"/>
                <w:szCs w:val="20"/>
                <w:lang w:val="kk-KZ" w:eastAsia="ru-RU"/>
              </w:rPr>
              <w:t xml:space="preserve"> </w:t>
            </w:r>
          </w:p>
          <w:p w:rsidR="00AA5ECC" w:rsidRPr="00B0413A" w:rsidRDefault="00AA5ECC" w:rsidP="00474A9A">
            <w:pPr>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i/>
                <w:color w:val="002060"/>
                <w:szCs w:val="20"/>
                <w:lang w:eastAsia="ru-RU"/>
              </w:rPr>
              <w:t>Все</w:t>
            </w:r>
            <w:r w:rsidRPr="00B0413A">
              <w:rPr>
                <w:rFonts w:ascii="Times New Roman" w:eastAsia="Arial Unicode MS" w:hAnsi="Times New Roman" w:cs="Times New Roman"/>
                <w:i/>
                <w:color w:val="002060"/>
                <w:szCs w:val="20"/>
                <w:lang w:val="kk-KZ" w:eastAsia="ru-RU"/>
              </w:rPr>
              <w:t xml:space="preserve"> </w:t>
            </w:r>
            <w:r w:rsidRPr="00B0413A">
              <w:rPr>
                <w:rFonts w:ascii="Times New Roman" w:eastAsia="Arial Unicode MS" w:hAnsi="Times New Roman" w:cs="Times New Roman"/>
                <w:i/>
                <w:color w:val="002060"/>
                <w:szCs w:val="20"/>
                <w:lang w:eastAsia="ru-RU"/>
              </w:rPr>
              <w:t xml:space="preserve"> учащиеся достигли ЦО</w:t>
            </w:r>
          </w:p>
          <w:p w:rsidR="00AA5ECC" w:rsidRPr="00B0413A" w:rsidRDefault="00AA5ECC" w:rsidP="00474A9A">
            <w:pPr>
              <w:rPr>
                <w:rFonts w:ascii="Times New Roman" w:eastAsia="Arial Unicode MS" w:hAnsi="Times New Roman" w:cs="Times New Roman"/>
                <w:i/>
                <w:color w:val="002060"/>
                <w:szCs w:val="20"/>
                <w:lang w:eastAsia="ru-RU"/>
              </w:rPr>
            </w:pPr>
            <w:r w:rsidRPr="00B0413A">
              <w:rPr>
                <w:rFonts w:ascii="Times New Roman" w:eastAsia="Arial Unicode MS" w:hAnsi="Times New Roman" w:cs="Times New Roman"/>
                <w:i/>
                <w:color w:val="002060"/>
                <w:szCs w:val="20"/>
                <w:lang w:eastAsia="ru-RU"/>
              </w:rPr>
              <w:t>Использована скрытая дифференциация, она была эффективной</w:t>
            </w:r>
          </w:p>
          <w:p w:rsidR="00AA5ECC" w:rsidRPr="00B0413A" w:rsidRDefault="00AA5ECC" w:rsidP="00474A9A">
            <w:pPr>
              <w:rPr>
                <w:rFonts w:ascii="Times New Roman" w:eastAsia="Arial Unicode MS" w:hAnsi="Times New Roman" w:cs="Times New Roman"/>
                <w:i/>
                <w:color w:val="002060"/>
                <w:szCs w:val="20"/>
                <w:lang w:eastAsia="ru-RU"/>
              </w:rPr>
            </w:pPr>
            <w:r w:rsidRPr="00B0413A">
              <w:rPr>
                <w:rFonts w:ascii="Times New Roman" w:eastAsia="Arial Unicode MS" w:hAnsi="Times New Roman" w:cs="Times New Roman"/>
                <w:i/>
                <w:color w:val="002060"/>
                <w:szCs w:val="20"/>
                <w:lang w:eastAsia="ru-RU"/>
              </w:rPr>
              <w:t>Все запланированные виды работ были выполненные в намеченное время</w:t>
            </w:r>
          </w:p>
          <w:p w:rsidR="00AA5ECC" w:rsidRPr="00B0413A" w:rsidRDefault="00AA5ECC" w:rsidP="00474A9A">
            <w:pPr>
              <w:rPr>
                <w:rFonts w:ascii="Times New Roman" w:eastAsia="Arial Unicode MS" w:hAnsi="Times New Roman" w:cs="Times New Roman"/>
                <w:bCs/>
                <w:color w:val="002060"/>
                <w:szCs w:val="20"/>
                <w:lang w:eastAsia="en-GB"/>
              </w:rPr>
            </w:pPr>
            <w:r w:rsidRPr="00B0413A">
              <w:rPr>
                <w:rFonts w:ascii="Times New Roman" w:eastAsia="Arial Unicode MS" w:hAnsi="Times New Roman" w:cs="Times New Roman"/>
                <w:i/>
                <w:color w:val="002060"/>
                <w:szCs w:val="20"/>
                <w:lang w:eastAsia="ru-RU"/>
              </w:rPr>
              <w:t xml:space="preserve"> Отступления от плана урока были из-за нехватки времени</w:t>
            </w: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b/>
          <w:color w:val="002060"/>
          <w:lang w:val="kk-KZ" w:eastAsia="ru-RU"/>
        </w:rPr>
      </w:pPr>
      <w:r w:rsidRPr="00B0413A">
        <w:rPr>
          <w:rFonts w:ascii="Times New Roman" w:eastAsia="Times New Roman" w:hAnsi="Times New Roman" w:cs="Times New Roman"/>
          <w:b/>
          <w:color w:val="002060"/>
          <w:lang w:val="kk-KZ" w:eastAsia="ru-RU"/>
        </w:rPr>
        <w:t>Краткосрочный план 1 урока (3 четверть)</w:t>
      </w:r>
    </w:p>
    <w:p w:rsidR="00AA5ECC" w:rsidRDefault="00AA5ECC" w:rsidP="00AA5ECC">
      <w:pPr>
        <w:shd w:val="clear" w:color="auto" w:fill="FFFFFF"/>
        <w:spacing w:after="0" w:line="240" w:lineRule="auto"/>
        <w:jc w:val="center"/>
        <w:rPr>
          <w:rFonts w:ascii="Times New Roman" w:eastAsia="Times New Roman" w:hAnsi="Times New Roman" w:cs="Times New Roman"/>
          <w:b/>
          <w:color w:val="002060"/>
          <w:lang w:val="kk-KZ" w:eastAsia="ru-RU"/>
        </w:rPr>
      </w:pPr>
    </w:p>
    <w:tbl>
      <w:tblPr>
        <w:tblStyle w:val="ab"/>
        <w:tblW w:w="0" w:type="auto"/>
        <w:tblLook w:val="04A0" w:firstRow="1" w:lastRow="0" w:firstColumn="1" w:lastColumn="0" w:noHBand="0" w:noVBand="1"/>
      </w:tblPr>
      <w:tblGrid>
        <w:gridCol w:w="2235"/>
        <w:gridCol w:w="4912"/>
      </w:tblGrid>
      <w:tr w:rsidR="00AA5ECC" w:rsidTr="00474A9A">
        <w:tc>
          <w:tcPr>
            <w:tcW w:w="2235" w:type="dxa"/>
          </w:tcPr>
          <w:p w:rsidR="00AA5ECC" w:rsidRPr="00B0413A" w:rsidRDefault="00AA5ECC" w:rsidP="00474A9A">
            <w:pPr>
              <w:ind w:left="-567" w:firstLine="567"/>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 xml:space="preserve">Раздел </w:t>
            </w:r>
          </w:p>
          <w:p w:rsidR="00AA5ECC" w:rsidRPr="00B0413A" w:rsidRDefault="00AA5ECC" w:rsidP="00474A9A">
            <w:pPr>
              <w:jc w:val="both"/>
              <w:rPr>
                <w:rFonts w:ascii="Times New Roman" w:hAnsi="Times New Roman" w:cs="Times New Roman"/>
                <w:b/>
                <w:color w:val="002060"/>
                <w:lang w:eastAsia="ru-RU"/>
              </w:rPr>
            </w:pPr>
            <w:r w:rsidRPr="00B0413A">
              <w:rPr>
                <w:rFonts w:ascii="Times New Roman" w:hAnsi="Times New Roman" w:cs="Times New Roman"/>
                <w:b/>
                <w:color w:val="002060"/>
                <w:lang w:eastAsia="ru-RU"/>
              </w:rPr>
              <w:t>Дата</w:t>
            </w:r>
            <w:proofErr w:type="gramStart"/>
            <w:r w:rsidRPr="00B0413A">
              <w:rPr>
                <w:rFonts w:ascii="Times New Roman" w:hAnsi="Times New Roman" w:cs="Times New Roman"/>
                <w:b/>
                <w:color w:val="002060"/>
                <w:lang w:eastAsia="ru-RU"/>
              </w:rPr>
              <w:t xml:space="preserve"> :.</w:t>
            </w:r>
            <w:proofErr w:type="gramEnd"/>
          </w:p>
        </w:tc>
        <w:tc>
          <w:tcPr>
            <w:tcW w:w="4912" w:type="dxa"/>
          </w:tcPr>
          <w:p w:rsidR="00AA5ECC" w:rsidRPr="00B0413A" w:rsidRDefault="00AA5ECC" w:rsidP="00474A9A">
            <w:pPr>
              <w:jc w:val="both"/>
              <w:rPr>
                <w:rFonts w:ascii="Times New Roman" w:hAnsi="Times New Roman" w:cs="Times New Roman"/>
                <w:color w:val="002060"/>
                <w:lang w:eastAsia="ru-RU"/>
              </w:rPr>
            </w:pPr>
            <w:r w:rsidRPr="00B0413A">
              <w:rPr>
                <w:rFonts w:ascii="Times New Roman" w:hAnsi="Times New Roman" w:cs="Times New Roman"/>
                <w:color w:val="002060"/>
                <w:lang w:eastAsia="ru-RU"/>
              </w:rPr>
              <w:t>Абсолютизм на Западе и Востоке</w:t>
            </w:r>
          </w:p>
        </w:tc>
      </w:tr>
    </w:tbl>
    <w:p w:rsidR="00AA5ECC" w:rsidRDefault="00AA5ECC" w:rsidP="00AA5ECC">
      <w:pPr>
        <w:shd w:val="clear" w:color="auto" w:fill="FFFFFF"/>
        <w:spacing w:after="0" w:line="240" w:lineRule="auto"/>
        <w:jc w:val="center"/>
        <w:rPr>
          <w:rFonts w:ascii="Times New Roman" w:eastAsia="Times New Roman" w:hAnsi="Times New Roman" w:cs="Times New Roman"/>
          <w:b/>
          <w:color w:val="002060"/>
          <w:lang w:val="kk-KZ" w:eastAsia="ru-RU"/>
        </w:rPr>
      </w:pPr>
    </w:p>
    <w:p w:rsidR="00AA5ECC" w:rsidRPr="00B0413A" w:rsidRDefault="00AA5ECC" w:rsidP="00AA5ECC">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-32</w:t>
      </w:r>
      <w:r w:rsidRPr="00B0413A">
        <w:rPr>
          <w:rFonts w:ascii="Times New Roman" w:eastAsia="Times New Roman" w:hAnsi="Times New Roman" w:cs="Times New Roman"/>
          <w:color w:val="002060"/>
          <w:lang w:val="kk-KZ" w:eastAsia="ru-RU"/>
        </w:rPr>
        <w:t>-</w:t>
      </w:r>
    </w:p>
    <w:p w:rsidR="00627523" w:rsidRDefault="00627523" w:rsidP="00AA5ECC">
      <w:pPr>
        <w:shd w:val="clear" w:color="auto" w:fill="FFFFFF"/>
        <w:spacing w:after="0" w:line="240" w:lineRule="auto"/>
        <w:rPr>
          <w:rFonts w:ascii="Times New Roman" w:eastAsia="Times New Roman" w:hAnsi="Times New Roman" w:cs="Times New Roman"/>
          <w:color w:val="002060"/>
          <w:lang w:val="kk-KZ" w:eastAsia="ru-RU"/>
        </w:rPr>
      </w:pPr>
    </w:p>
    <w:tbl>
      <w:tblPr>
        <w:tblStyle w:val="ab"/>
        <w:tblW w:w="0" w:type="auto"/>
        <w:tblLook w:val="04A0" w:firstRow="1" w:lastRow="0" w:firstColumn="1" w:lastColumn="0" w:noHBand="0" w:noVBand="1"/>
      </w:tblPr>
      <w:tblGrid>
        <w:gridCol w:w="959"/>
        <w:gridCol w:w="4819"/>
        <w:gridCol w:w="1369"/>
      </w:tblGrid>
      <w:tr w:rsidR="00AA5ECC" w:rsidRPr="00F248C7" w:rsidTr="00474A9A">
        <w:tc>
          <w:tcPr>
            <w:tcW w:w="959" w:type="dxa"/>
          </w:tcPr>
          <w:p w:rsidR="00AA5ECC" w:rsidRPr="00F248C7" w:rsidRDefault="00AA5ECC" w:rsidP="00474A9A">
            <w:pPr>
              <w:jc w:val="center"/>
              <w:rPr>
                <w:rFonts w:ascii="Times New Roman" w:eastAsia="Times New Roman" w:hAnsi="Times New Roman" w:cs="Times New Roman"/>
                <w:color w:val="002060"/>
                <w:lang w:val="kk-KZ" w:eastAsia="ru-RU"/>
              </w:rPr>
            </w:pPr>
          </w:p>
        </w:tc>
        <w:tc>
          <w:tcPr>
            <w:tcW w:w="4819" w:type="dxa"/>
          </w:tcPr>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древних людей;</w:t>
            </w:r>
          </w:p>
          <w:p w:rsidR="00AA5ECC" w:rsidRDefault="00AA5ECC" w:rsidP="00474A9A">
            <w:pP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eastAsia="ru-RU"/>
              </w:rPr>
              <w:t>- уметь рассказать и объяснить;</w:t>
            </w:r>
            <w:r w:rsidRPr="00F248C7">
              <w:rPr>
                <w:rFonts w:ascii="Times New Roman" w:eastAsia="Times New Roman" w:hAnsi="Times New Roman" w:cs="Times New Roman"/>
                <w:color w:val="002060"/>
                <w:lang w:eastAsia="ru-RU"/>
              </w:rPr>
              <w:t>- придумать два вопроса по вашей тем</w:t>
            </w:r>
            <w:proofErr w:type="gramStart"/>
            <w:r w:rsidRPr="00F248C7">
              <w:rPr>
                <w:rFonts w:ascii="Times New Roman" w:eastAsia="Times New Roman" w:hAnsi="Times New Roman" w:cs="Times New Roman"/>
                <w:color w:val="002060"/>
                <w:lang w:eastAsia="ru-RU"/>
              </w:rPr>
              <w:t>е-</w:t>
            </w:r>
            <w:proofErr w:type="gramEnd"/>
            <w:r w:rsidRPr="00F248C7">
              <w:rPr>
                <w:rFonts w:ascii="Times New Roman" w:eastAsia="Times New Roman" w:hAnsi="Times New Roman" w:cs="Times New Roman"/>
                <w:color w:val="002060"/>
                <w:lang w:eastAsia="ru-RU"/>
              </w:rPr>
              <w:t xml:space="preserve"> </w:t>
            </w:r>
            <w:r>
              <w:rPr>
                <w:rFonts w:ascii="Times New Roman" w:eastAsia="Times New Roman" w:hAnsi="Times New Roman" w:cs="Times New Roman"/>
                <w:color w:val="002060"/>
                <w:lang w:eastAsia="ru-RU"/>
              </w:rPr>
              <w:t>один «тонкий» и один «толстый».</w:t>
            </w:r>
          </w:p>
          <w:p w:rsidR="00AA5ECC" w:rsidRDefault="00AA5ECC" w:rsidP="00474A9A">
            <w:pPr>
              <w:rPr>
                <w:rFonts w:ascii="Times New Roman" w:eastAsia="Times New Roman" w:hAnsi="Times New Roman" w:cs="Times New Roman"/>
                <w:color w:val="002060"/>
                <w:lang w:val="kk-KZ" w:eastAsia="ru-RU"/>
              </w:rPr>
            </w:pP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b/>
                <w:bCs/>
                <w:color w:val="002060"/>
                <w:lang w:eastAsia="ru-RU"/>
              </w:rPr>
              <w:t>4 группа «Обществоведы»</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Задание: - представить в виде рисунков, схем, таблиц, кластеров занятия и типы общественного устройства древних людей;</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уметь рассказать и объяснить;</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придумать два вопроса по вашей тем</w:t>
            </w:r>
            <w:proofErr w:type="gramStart"/>
            <w:r w:rsidRPr="00F248C7">
              <w:rPr>
                <w:rFonts w:ascii="Times New Roman" w:eastAsia="Times New Roman" w:hAnsi="Times New Roman" w:cs="Times New Roman"/>
                <w:color w:val="002060"/>
                <w:lang w:eastAsia="ru-RU"/>
              </w:rPr>
              <w:t>е-</w:t>
            </w:r>
            <w:proofErr w:type="gramEnd"/>
            <w:r w:rsidRPr="00F248C7">
              <w:rPr>
                <w:rFonts w:ascii="Times New Roman" w:eastAsia="Times New Roman" w:hAnsi="Times New Roman" w:cs="Times New Roman"/>
                <w:color w:val="002060"/>
                <w:lang w:eastAsia="ru-RU"/>
              </w:rPr>
              <w:t xml:space="preserve"> один «тонкий» и один «толстый».</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b/>
                <w:bCs/>
                <w:color w:val="002060"/>
                <w:lang w:eastAsia="ru-RU"/>
              </w:rPr>
              <w:t>5 группа «Религиоведы»</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Задание: -  представить в виде рисунков, схем, таблиц, кластеров мировоззрения и религиозные представления древних людей;</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уметь рассказать и объяснить;</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придумать два вопроса по вашей тем</w:t>
            </w:r>
            <w:proofErr w:type="gramStart"/>
            <w:r w:rsidRPr="00F248C7">
              <w:rPr>
                <w:rFonts w:ascii="Times New Roman" w:eastAsia="Times New Roman" w:hAnsi="Times New Roman" w:cs="Times New Roman"/>
                <w:color w:val="002060"/>
                <w:lang w:eastAsia="ru-RU"/>
              </w:rPr>
              <w:t>е-</w:t>
            </w:r>
            <w:proofErr w:type="gramEnd"/>
            <w:r w:rsidRPr="00F248C7">
              <w:rPr>
                <w:rFonts w:ascii="Times New Roman" w:eastAsia="Times New Roman" w:hAnsi="Times New Roman" w:cs="Times New Roman"/>
                <w:color w:val="002060"/>
                <w:lang w:eastAsia="ru-RU"/>
              </w:rPr>
              <w:t xml:space="preserve"> один «тонкий» и один «толстый».</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xml:space="preserve">Составление хронологической карты (кластера) каменного века </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xml:space="preserve">Значение орудий труда </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Составление схем и таблиц</w:t>
            </w:r>
          </w:p>
          <w:p w:rsidR="00AA5ECC" w:rsidRPr="00F248C7" w:rsidRDefault="00AA5ECC" w:rsidP="00474A9A">
            <w:pPr>
              <w:rPr>
                <w:rFonts w:ascii="Times New Roman" w:eastAsia="Times New Roman" w:hAnsi="Times New Roman" w:cs="Times New Roman"/>
                <w:b/>
                <w:color w:val="002060"/>
                <w:lang w:eastAsia="ru-RU"/>
              </w:rPr>
            </w:pPr>
            <w:r w:rsidRPr="00F248C7">
              <w:rPr>
                <w:rFonts w:ascii="Times New Roman" w:eastAsia="Times New Roman" w:hAnsi="Times New Roman" w:cs="Times New Roman"/>
                <w:b/>
                <w:color w:val="002060"/>
                <w:lang w:eastAsia="ru-RU"/>
              </w:rPr>
              <w:t xml:space="preserve">Вопросы </w:t>
            </w:r>
            <w:proofErr w:type="gramStart"/>
            <w:r w:rsidRPr="00F248C7">
              <w:rPr>
                <w:rFonts w:ascii="Times New Roman" w:eastAsia="Times New Roman" w:hAnsi="Times New Roman" w:cs="Times New Roman"/>
                <w:b/>
                <w:color w:val="002060"/>
                <w:lang w:eastAsia="ru-RU"/>
              </w:rPr>
              <w:t>для</w:t>
            </w:r>
            <w:proofErr w:type="gramEnd"/>
            <w:r w:rsidRPr="00F248C7">
              <w:rPr>
                <w:rFonts w:ascii="Times New Roman" w:eastAsia="Times New Roman" w:hAnsi="Times New Roman" w:cs="Times New Roman"/>
                <w:b/>
                <w:color w:val="002060"/>
                <w:lang w:eastAsia="ru-RU"/>
              </w:rPr>
              <w:t xml:space="preserve"> </w:t>
            </w:r>
            <w:proofErr w:type="gramStart"/>
            <w:r w:rsidRPr="00F248C7">
              <w:rPr>
                <w:rFonts w:ascii="Times New Roman" w:eastAsia="Times New Roman" w:hAnsi="Times New Roman" w:cs="Times New Roman"/>
                <w:b/>
                <w:color w:val="002060"/>
                <w:lang w:eastAsia="ru-RU"/>
              </w:rPr>
              <w:t>закрепление</w:t>
            </w:r>
            <w:proofErr w:type="gramEnd"/>
            <w:r w:rsidRPr="00F248C7">
              <w:rPr>
                <w:rFonts w:ascii="Times New Roman" w:eastAsia="Times New Roman" w:hAnsi="Times New Roman" w:cs="Times New Roman"/>
                <w:b/>
                <w:color w:val="002060"/>
                <w:lang w:eastAsia="ru-RU"/>
              </w:rPr>
              <w:t xml:space="preserve"> урока</w:t>
            </w:r>
          </w:p>
          <w:p w:rsidR="00AA5ECC" w:rsidRDefault="00AA5ECC" w:rsidP="00474A9A">
            <w:pPr>
              <w:rPr>
                <w:rFonts w:ascii="Times New Roman" w:eastAsia="Times New Roman" w:hAnsi="Times New Roman" w:cs="Times New Roman"/>
                <w:color w:val="002060"/>
                <w:lang w:val="kk-KZ" w:eastAsia="ru-RU"/>
              </w:rPr>
            </w:pPr>
            <w:r w:rsidRPr="00F248C7">
              <w:rPr>
                <w:rFonts w:ascii="Times New Roman" w:eastAsia="Times New Roman" w:hAnsi="Times New Roman" w:cs="Times New Roman"/>
                <w:color w:val="002060"/>
                <w:lang w:eastAsia="ru-RU"/>
              </w:rPr>
              <w:t>1.На какие периоды делится древнекаменный век и палеолит</w:t>
            </w:r>
          </w:p>
          <w:p w:rsidR="00AA5ECC" w:rsidRPr="00B0413A" w:rsidRDefault="00AA5ECC" w:rsidP="00474A9A">
            <w:pPr>
              <w:rPr>
                <w:rFonts w:ascii="Times New Roman" w:eastAsia="Times New Roman" w:hAnsi="Times New Roman" w:cs="Times New Roman"/>
                <w:color w:val="002060"/>
                <w:szCs w:val="28"/>
                <w:lang w:eastAsia="ru-RU"/>
              </w:rPr>
            </w:pPr>
            <w:r w:rsidRPr="00B0413A">
              <w:rPr>
                <w:rFonts w:ascii="Times New Roman" w:eastAsia="Times New Roman" w:hAnsi="Times New Roman" w:cs="Times New Roman"/>
                <w:color w:val="002060"/>
                <w:szCs w:val="28"/>
                <w:lang w:eastAsia="ru-RU"/>
              </w:rPr>
              <w:t>2.Чем характерна эпоха мезолита</w:t>
            </w:r>
          </w:p>
          <w:p w:rsidR="00AA5ECC" w:rsidRPr="00B0413A" w:rsidRDefault="00AA5ECC" w:rsidP="00474A9A">
            <w:pPr>
              <w:rPr>
                <w:rFonts w:ascii="Times New Roman" w:eastAsia="Times New Roman" w:hAnsi="Times New Roman" w:cs="Times New Roman"/>
                <w:color w:val="002060"/>
                <w:szCs w:val="28"/>
                <w:lang w:eastAsia="ru-RU"/>
              </w:rPr>
            </w:pPr>
            <w:r w:rsidRPr="00B0413A">
              <w:rPr>
                <w:rFonts w:ascii="Times New Roman" w:eastAsia="Times New Roman" w:hAnsi="Times New Roman" w:cs="Times New Roman"/>
                <w:color w:val="002060"/>
                <w:szCs w:val="28"/>
                <w:lang w:eastAsia="ru-RU"/>
              </w:rPr>
              <w:t>3.Какие достижения происходят в охоте</w:t>
            </w:r>
          </w:p>
          <w:p w:rsidR="00AA5ECC" w:rsidRPr="00F248C7" w:rsidRDefault="00AA5ECC" w:rsidP="00474A9A">
            <w:pPr>
              <w:rPr>
                <w:rFonts w:ascii="Times New Roman" w:eastAsia="Times New Roman" w:hAnsi="Times New Roman" w:cs="Times New Roman"/>
                <w:color w:val="002060"/>
                <w:lang w:eastAsia="ru-RU"/>
              </w:rPr>
            </w:pPr>
            <w:r w:rsidRPr="00B0413A">
              <w:rPr>
                <w:rFonts w:ascii="Times New Roman" w:eastAsia="Times New Roman" w:hAnsi="Times New Roman" w:cs="Times New Roman"/>
                <w:color w:val="002060"/>
                <w:szCs w:val="28"/>
                <w:lang w:eastAsia="ru-RU"/>
              </w:rPr>
              <w:t>4.Отличительные признаки эпохи неолита</w:t>
            </w:r>
          </w:p>
        </w:tc>
        <w:tc>
          <w:tcPr>
            <w:tcW w:w="1369" w:type="dxa"/>
          </w:tcPr>
          <w:p w:rsidR="00AA5ECC" w:rsidRPr="00F248C7" w:rsidRDefault="00AA5ECC" w:rsidP="00474A9A">
            <w:pPr>
              <w:jc w:val="center"/>
              <w:rPr>
                <w:rFonts w:ascii="Times New Roman" w:eastAsia="Times New Roman" w:hAnsi="Times New Roman" w:cs="Times New Roman"/>
                <w:color w:val="002060"/>
                <w:lang w:val="kk-KZ" w:eastAsia="ru-RU"/>
              </w:rPr>
            </w:pPr>
          </w:p>
        </w:tc>
      </w:tr>
      <w:tr w:rsidR="00AA5ECC" w:rsidRPr="00F248C7" w:rsidTr="00474A9A">
        <w:tc>
          <w:tcPr>
            <w:tcW w:w="959" w:type="dxa"/>
          </w:tcPr>
          <w:p w:rsidR="00AA5ECC" w:rsidRPr="00B0413A" w:rsidRDefault="00AA5ECC" w:rsidP="00474A9A">
            <w:pPr>
              <w:rPr>
                <w:rFonts w:ascii="Times New Roman" w:eastAsia="Arial Unicode MS" w:hAnsi="Times New Roman" w:cs="Times New Roman"/>
                <w:color w:val="002060"/>
                <w:szCs w:val="20"/>
                <w:lang w:eastAsia="en-GB"/>
              </w:rPr>
            </w:pPr>
            <w:r w:rsidRPr="00B0413A">
              <w:rPr>
                <w:rFonts w:ascii="Times New Roman" w:eastAsia="Arial Unicode MS" w:hAnsi="Times New Roman" w:cs="Times New Roman"/>
                <w:color w:val="002060"/>
                <w:szCs w:val="20"/>
                <w:lang w:eastAsia="ru-RU"/>
              </w:rPr>
              <w:t>Конец урока</w:t>
            </w:r>
          </w:p>
          <w:p w:rsidR="00AA5ECC" w:rsidRPr="00B0413A" w:rsidRDefault="00AA5ECC" w:rsidP="00474A9A">
            <w:pPr>
              <w:rPr>
                <w:rFonts w:ascii="Times New Roman" w:eastAsia="Arial Unicode MS" w:hAnsi="Times New Roman" w:cs="Times New Roman"/>
                <w:color w:val="002060"/>
                <w:szCs w:val="20"/>
                <w:lang w:eastAsia="en-GB"/>
              </w:rPr>
            </w:pPr>
          </w:p>
        </w:tc>
        <w:tc>
          <w:tcPr>
            <w:tcW w:w="4819" w:type="dxa"/>
          </w:tcPr>
          <w:p w:rsidR="00AA5ECC" w:rsidRPr="00B0413A" w:rsidRDefault="00AA5ECC" w:rsidP="00474A9A">
            <w:pPr>
              <w:rPr>
                <w:rFonts w:ascii="Times New Roman" w:eastAsia="Arial Unicode MS" w:hAnsi="Times New Roman" w:cs="Times New Roman"/>
                <w:color w:val="002060"/>
                <w:szCs w:val="20"/>
                <w:lang w:eastAsia="en-GB"/>
              </w:rPr>
            </w:pPr>
            <w:r w:rsidRPr="00B0413A">
              <w:rPr>
                <w:rFonts w:ascii="Times New Roman" w:eastAsia="Arial Unicode MS" w:hAnsi="Times New Roman" w:cs="Times New Roman"/>
                <w:color w:val="002060"/>
                <w:szCs w:val="20"/>
                <w:lang w:eastAsia="ru-RU"/>
              </w:rPr>
              <w:t>В конце урока учащиеся проводят рефлексию:</w:t>
            </w:r>
          </w:p>
          <w:p w:rsidR="00AA5ECC" w:rsidRPr="00B0413A" w:rsidRDefault="00AA5ECC" w:rsidP="00474A9A">
            <w:pPr>
              <w:ind w:left="180"/>
              <w:rPr>
                <w:rFonts w:ascii="Times New Roman" w:eastAsia="Arial Unicode MS" w:hAnsi="Times New Roman" w:cs="Times New Roman"/>
                <w:b/>
                <w:color w:val="002060"/>
                <w:szCs w:val="20"/>
                <w:lang w:eastAsia="ru-RU"/>
              </w:rPr>
            </w:pPr>
            <w:r w:rsidRPr="00B0413A">
              <w:rPr>
                <w:rFonts w:ascii="Times New Roman" w:eastAsia="Arial Unicode MS" w:hAnsi="Times New Roman" w:cs="Times New Roman"/>
                <w:color w:val="002060"/>
                <w:szCs w:val="20"/>
                <w:lang w:eastAsia="ru-RU"/>
              </w:rPr>
              <w:t xml:space="preserve">- </w:t>
            </w:r>
            <w:r w:rsidRPr="00B0413A">
              <w:rPr>
                <w:rFonts w:ascii="Times New Roman" w:eastAsia="Arial Unicode MS" w:hAnsi="Times New Roman" w:cs="Times New Roman"/>
                <w:b/>
                <w:color w:val="002060"/>
                <w:szCs w:val="20"/>
                <w:lang w:eastAsia="ru-RU"/>
              </w:rPr>
              <w:t xml:space="preserve">Рефлексия </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Сегодня я узнал…</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было интересно…</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было трудно…</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я выполнял задания…</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я понял, что…</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теперь я могу…</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я почувствовал, что…</w:t>
            </w:r>
          </w:p>
          <w:p w:rsidR="00AA5ECC" w:rsidRPr="00B0413A" w:rsidRDefault="00AA5ECC" w:rsidP="00474A9A">
            <w:pPr>
              <w:ind w:left="180"/>
              <w:jc w:val="both"/>
              <w:rPr>
                <w:rFonts w:ascii="Times New Roman" w:eastAsia="Arial Unicode MS" w:hAnsi="Times New Roman" w:cs="Times New Roman"/>
                <w:color w:val="002060"/>
                <w:szCs w:val="20"/>
                <w:lang w:eastAsia="ru-RU"/>
              </w:rPr>
            </w:pPr>
            <w:r w:rsidRPr="00B0413A">
              <w:rPr>
                <w:rFonts w:ascii="Times New Roman" w:eastAsia="Arial Unicode MS" w:hAnsi="Times New Roman" w:cs="Times New Roman"/>
                <w:color w:val="002060"/>
                <w:szCs w:val="20"/>
                <w:lang w:eastAsia="ru-RU"/>
              </w:rPr>
              <w:t>я приобрел…</w:t>
            </w:r>
          </w:p>
          <w:p w:rsidR="00AA5ECC" w:rsidRPr="00B0413A" w:rsidRDefault="00AA5ECC" w:rsidP="00474A9A">
            <w:pPr>
              <w:ind w:left="180"/>
              <w:jc w:val="both"/>
              <w:rPr>
                <w:rFonts w:ascii="Times New Roman" w:eastAsia="Arial Unicode MS" w:hAnsi="Times New Roman" w:cs="Times New Roman"/>
                <w:color w:val="002060"/>
                <w:szCs w:val="20"/>
                <w:lang w:val="kk-KZ" w:eastAsia="ru-RU"/>
              </w:rPr>
            </w:pPr>
            <w:r>
              <w:rPr>
                <w:rFonts w:ascii="Times New Roman" w:eastAsia="Arial Unicode MS" w:hAnsi="Times New Roman" w:cs="Times New Roman"/>
                <w:color w:val="002060"/>
                <w:szCs w:val="20"/>
                <w:lang w:eastAsia="ru-RU"/>
              </w:rPr>
              <w:t>я научился…</w:t>
            </w:r>
          </w:p>
        </w:tc>
        <w:tc>
          <w:tcPr>
            <w:tcW w:w="1369" w:type="dxa"/>
          </w:tcPr>
          <w:p w:rsidR="00AA5ECC" w:rsidRPr="00F248C7" w:rsidRDefault="00AA5ECC" w:rsidP="00474A9A">
            <w:pPr>
              <w:jc w:val="center"/>
              <w:rPr>
                <w:rFonts w:ascii="Times New Roman" w:eastAsia="Times New Roman" w:hAnsi="Times New Roman" w:cs="Times New Roman"/>
                <w:color w:val="002060"/>
                <w:lang w:val="kk-KZ" w:eastAsia="ru-RU"/>
              </w:rPr>
            </w:pP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P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-31-</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lastRenderedPageBreak/>
        <w:t>– коммуникативная компетентность.</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Содержание перечисленных ключевых компетенций раскрывается следующим образом:</w:t>
      </w:r>
    </w:p>
    <w:p w:rsidR="00D518DD" w:rsidRPr="00627523" w:rsidRDefault="00627523"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noProof/>
          <w:lang w:eastAsia="ru-RU"/>
        </w:rPr>
        <w:drawing>
          <wp:anchor distT="0" distB="0" distL="114300" distR="114300" simplePos="0" relativeHeight="251659264" behindDoc="1" locked="0" layoutInCell="1" allowOverlap="1" wp14:anchorId="51CF4C86" wp14:editId="18B78906">
            <wp:simplePos x="0" y="0"/>
            <wp:positionH relativeFrom="column">
              <wp:posOffset>2221230</wp:posOffset>
            </wp:positionH>
            <wp:positionV relativeFrom="paragraph">
              <wp:posOffset>132715</wp:posOffset>
            </wp:positionV>
            <wp:extent cx="2167255" cy="1468755"/>
            <wp:effectExtent l="0" t="0" r="4445" b="0"/>
            <wp:wrapThrough wrapText="bothSides">
              <wp:wrapPolygon edited="0">
                <wp:start x="0" y="0"/>
                <wp:lineTo x="0" y="21292"/>
                <wp:lineTo x="21454" y="21292"/>
                <wp:lineTo x="2145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1215" t="16209" r="39486" b="24361"/>
                    <a:stretch/>
                  </pic:blipFill>
                  <pic:spPr bwMode="auto">
                    <a:xfrm>
                      <a:off x="0" y="0"/>
                      <a:ext cx="2167255"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8DD" w:rsidRPr="00627523">
        <w:rPr>
          <w:rFonts w:ascii="Times New Roman" w:eastAsia="Times New Roman" w:hAnsi="Times New Roman" w:cs="Times New Roman"/>
          <w:b/>
          <w:bCs/>
          <w:color w:val="002060"/>
          <w:lang w:eastAsia="ru-RU"/>
        </w:rPr>
        <w:t>Готовность к разрешению проблем, </w:t>
      </w:r>
      <w:r w:rsidR="00D518DD" w:rsidRPr="00627523">
        <w:rPr>
          <w:rFonts w:ascii="Times New Roman" w:eastAsia="Times New Roman" w:hAnsi="Times New Roman" w:cs="Times New Roman"/>
          <w:color w:val="002060"/>
          <w:lang w:eastAsia="ru-RU"/>
        </w:rPr>
        <w:t>то есть</w:t>
      </w:r>
      <w:r w:rsidR="00D518DD" w:rsidRPr="00627523">
        <w:rPr>
          <w:rFonts w:ascii="Times New Roman" w:eastAsia="Times New Roman" w:hAnsi="Times New Roman" w:cs="Times New Roman"/>
          <w:b/>
          <w:bCs/>
          <w:color w:val="002060"/>
          <w:lang w:eastAsia="ru-RU"/>
        </w:rPr>
        <w:t> </w:t>
      </w:r>
      <w:r w:rsidR="00D518DD" w:rsidRPr="00627523">
        <w:rPr>
          <w:rFonts w:ascii="Times New Roman" w:eastAsia="Times New Roman" w:hAnsi="Times New Roman" w:cs="Times New Roman"/>
          <w:color w:val="002060"/>
          <w:lang w:eastAsia="ru-RU"/>
        </w:rPr>
        <w:t>готовность</w:t>
      </w:r>
      <w:r w:rsidR="00D518DD" w:rsidRPr="00627523">
        <w:rPr>
          <w:rFonts w:ascii="Times New Roman" w:eastAsia="Times New Roman" w:hAnsi="Times New Roman" w:cs="Times New Roman"/>
          <w:b/>
          <w:bCs/>
          <w:color w:val="002060"/>
          <w:lang w:eastAsia="ru-RU"/>
        </w:rPr>
        <w:t> </w:t>
      </w:r>
      <w:r w:rsidR="00D518DD" w:rsidRPr="00627523">
        <w:rPr>
          <w:rFonts w:ascii="Times New Roman" w:eastAsia="Times New Roman" w:hAnsi="Times New Roman" w:cs="Times New Roman"/>
          <w:color w:val="002060"/>
          <w:lang w:eastAsia="ru-RU"/>
        </w:rPr>
        <w:t>анализировать нестандартные ситуации, ставить цели и соотносить их с устремлениями других людей, планировать результат своей деятельности и разрабатывать алгоритм его достижения, оценивать результаты своей деятельности, позволяет принять ответственное решение в той или иной ситуации и обеспечить своими действиями его воплощение в жизнь.</w:t>
      </w:r>
    </w:p>
    <w:p w:rsidR="00D518DD" w:rsidRPr="00627523" w:rsidRDefault="00D518DD" w:rsidP="00627523">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27523">
        <w:rPr>
          <w:rFonts w:ascii="Times New Roman" w:eastAsia="Times New Roman" w:hAnsi="Times New Roman" w:cs="Times New Roman"/>
          <w:b/>
          <w:bCs/>
          <w:color w:val="002060"/>
          <w:lang w:eastAsia="ru-RU"/>
        </w:rPr>
        <w:t>Технологическая компетенция, </w:t>
      </w:r>
      <w:r w:rsidRPr="00627523">
        <w:rPr>
          <w:rFonts w:ascii="Times New Roman" w:eastAsia="Times New Roman" w:hAnsi="Times New Roman" w:cs="Times New Roman"/>
          <w:color w:val="002060"/>
          <w:lang w:eastAsia="ru-RU"/>
        </w:rPr>
        <w:t>то есть готовность к</w:t>
      </w:r>
      <w:r w:rsidRPr="00627523">
        <w:rPr>
          <w:rFonts w:ascii="Times New Roman" w:eastAsia="Times New Roman" w:hAnsi="Times New Roman" w:cs="Times New Roman"/>
          <w:b/>
          <w:bCs/>
          <w:color w:val="002060"/>
          <w:lang w:eastAsia="ru-RU"/>
        </w:rPr>
        <w:t> </w:t>
      </w:r>
      <w:r w:rsidRPr="00627523">
        <w:rPr>
          <w:rFonts w:ascii="Times New Roman" w:eastAsia="Times New Roman" w:hAnsi="Times New Roman" w:cs="Times New Roman"/>
          <w:color w:val="002060"/>
          <w:lang w:eastAsia="ru-RU"/>
        </w:rPr>
        <w:t>пониманию инструкции, описания технологии, алгоритма деятельности, к четкому соблюдению технологии деятельности, позволяет осваивать и грамотно применять новые технологии, технологически мыслить в тех или иных жизненных ситуациях.</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proofErr w:type="gramStart"/>
      <w:r w:rsidRPr="00627523">
        <w:rPr>
          <w:rFonts w:ascii="Times New Roman" w:eastAsia="Times New Roman" w:hAnsi="Times New Roman" w:cs="Times New Roman"/>
          <w:b/>
          <w:bCs/>
          <w:color w:val="002060"/>
          <w:lang w:eastAsia="ru-RU"/>
        </w:rPr>
        <w:t>Готовность к самообразованию, </w:t>
      </w:r>
      <w:r w:rsidRPr="00627523">
        <w:rPr>
          <w:rFonts w:ascii="Times New Roman" w:eastAsia="Times New Roman" w:hAnsi="Times New Roman" w:cs="Times New Roman"/>
          <w:color w:val="002060"/>
          <w:lang w:eastAsia="ru-RU"/>
        </w:rPr>
        <w:t>то есть способность выявлять пробелы в своих знаниях и умениях при решении новой задачи, оценивать необходимость той или иной информации для своей деятельности, осуществлять информационный поиск и извлекать информацию из различных источников на любых носителях, позволяет гибко изменять свою профессиональную квалификацию, самостоятельно осваивать знания и умения, необходимые для решения поставленной задачи.</w:t>
      </w:r>
      <w:proofErr w:type="gramEnd"/>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b/>
          <w:bCs/>
          <w:color w:val="002060"/>
          <w:lang w:eastAsia="ru-RU"/>
        </w:rPr>
        <w:t>Готовность к использованию информационных ресурсов,</w:t>
      </w:r>
      <w:r w:rsidRPr="00627523">
        <w:rPr>
          <w:rFonts w:ascii="Times New Roman" w:eastAsia="Times New Roman" w:hAnsi="Times New Roman" w:cs="Times New Roman"/>
          <w:color w:val="002060"/>
          <w:lang w:eastAsia="ru-RU"/>
        </w:rPr>
        <w:t> то есть способность делать аргументированные выводы, использовать информацию для планирования и осуществления своей деятельности, позволяет человеку принимать осознанные решения на основе критически осмысленной информации.</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b/>
          <w:bCs/>
          <w:color w:val="002060"/>
          <w:lang w:eastAsia="ru-RU"/>
        </w:rPr>
        <w:t>Готовность к социальному взаимодействию</w:t>
      </w:r>
      <w:r w:rsidRPr="00627523">
        <w:rPr>
          <w:rFonts w:ascii="Times New Roman" w:eastAsia="Times New Roman" w:hAnsi="Times New Roman" w:cs="Times New Roman"/>
          <w:color w:val="002060"/>
          <w:lang w:eastAsia="ru-RU"/>
        </w:rPr>
        <w:t>, то есть способность соотносить свои устремления с интересами других людей и социальных групп, продуктивно взаимодействовать с членами группы (команды), решающей общую задачу, позволяет использовать ресурсы других людей и социальных институтов для решения задач.</w:t>
      </w:r>
    </w:p>
    <w:p w:rsidR="00627523" w:rsidRDefault="00D518DD"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27523">
        <w:rPr>
          <w:rFonts w:ascii="Times New Roman" w:eastAsia="Times New Roman" w:hAnsi="Times New Roman" w:cs="Times New Roman"/>
          <w:b/>
          <w:bCs/>
          <w:color w:val="002060"/>
          <w:lang w:eastAsia="ru-RU"/>
        </w:rPr>
        <w:t>Коммуникативная компетенция, </w:t>
      </w:r>
      <w:r w:rsidRPr="00627523">
        <w:rPr>
          <w:rFonts w:ascii="Times New Roman" w:eastAsia="Times New Roman" w:hAnsi="Times New Roman" w:cs="Times New Roman"/>
          <w:color w:val="002060"/>
          <w:lang w:eastAsia="ru-RU"/>
        </w:rPr>
        <w:t xml:space="preserve">то есть готовность получать в диалоге необходимую информацию, представлять и цивилизованно отстаивать свою точку зрения в диалоге и в публичном выступлении </w:t>
      </w:r>
      <w:proofErr w:type="gramStart"/>
      <w:r w:rsidRPr="00627523">
        <w:rPr>
          <w:rFonts w:ascii="Times New Roman" w:eastAsia="Times New Roman" w:hAnsi="Times New Roman" w:cs="Times New Roman"/>
          <w:color w:val="002060"/>
          <w:lang w:eastAsia="ru-RU"/>
        </w:rPr>
        <w:t>на</w:t>
      </w:r>
      <w:proofErr w:type="gramEnd"/>
    </w:p>
    <w:p w:rsidR="00627523" w:rsidRDefault="00627523"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p>
    <w:p w:rsidR="00627523" w:rsidRDefault="00BC0891" w:rsidP="00627523">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-21</w:t>
      </w:r>
      <w:r w:rsidR="00627523">
        <w:rPr>
          <w:rFonts w:ascii="Times New Roman" w:eastAsia="Times New Roman" w:hAnsi="Times New Roman" w:cs="Times New Roman"/>
          <w:color w:val="002060"/>
          <w:lang w:val="kk-KZ" w:eastAsia="ru-RU"/>
        </w:rPr>
        <w:t>-</w:t>
      </w:r>
    </w:p>
    <w:p w:rsidR="00D518DD" w:rsidRPr="00627523" w:rsidRDefault="00D518DD" w:rsidP="00627523">
      <w:pPr>
        <w:shd w:val="clear" w:color="auto" w:fill="FFFFFF"/>
        <w:spacing w:after="0" w:line="240" w:lineRule="auto"/>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lastRenderedPageBreak/>
        <w:t xml:space="preserve"> основе признания разнообразия позиций и уважительного отношения к ценностям (религиозным, этническим, профессиональным, личностным и т. п.) других людей, позволяет использовать ресурс коммуникации для решения задач.</w:t>
      </w:r>
    </w:p>
    <w:p w:rsidR="00D518DD" w:rsidRPr="00627523" w:rsidRDefault="00627523"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noProof/>
          <w:lang w:eastAsia="ru-RU"/>
        </w:rPr>
        <w:drawing>
          <wp:anchor distT="0" distB="0" distL="114300" distR="114300" simplePos="0" relativeHeight="251658240" behindDoc="1" locked="0" layoutInCell="1" allowOverlap="1" wp14:anchorId="0377AC87" wp14:editId="21225D2F">
            <wp:simplePos x="0" y="0"/>
            <wp:positionH relativeFrom="column">
              <wp:posOffset>-27305</wp:posOffset>
            </wp:positionH>
            <wp:positionV relativeFrom="paragraph">
              <wp:posOffset>402590</wp:posOffset>
            </wp:positionV>
            <wp:extent cx="2102485" cy="1637665"/>
            <wp:effectExtent l="0" t="0" r="0" b="635"/>
            <wp:wrapThrough wrapText="bothSides">
              <wp:wrapPolygon edited="0">
                <wp:start x="0" y="0"/>
                <wp:lineTo x="0" y="21357"/>
                <wp:lineTo x="21333" y="21357"/>
                <wp:lineTo x="2133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150" t="16209" r="43458" b="22282"/>
                    <a:stretch/>
                  </pic:blipFill>
                  <pic:spPr bwMode="auto">
                    <a:xfrm>
                      <a:off x="0" y="0"/>
                      <a:ext cx="2102485"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8DD" w:rsidRPr="00627523">
        <w:rPr>
          <w:rFonts w:ascii="Times New Roman" w:eastAsia="Times New Roman" w:hAnsi="Times New Roman" w:cs="Times New Roman"/>
          <w:color w:val="002060"/>
          <w:lang w:eastAsia="ru-RU"/>
        </w:rPr>
        <w:t>Содержание данных компетенций позволит гражданину успешно реализовать себя в условиях либеральной экономики, смены технологий, динамичного развития социальных отношений.</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xml:space="preserve">Решение этой задачи потребует введения в процесс преподавания современных педагогических технологий, имеющих интерактивный характер, обеспечивающих самостоятельную деятельность учащегося по достижению определенной цели и его самооценку. Претерпевает изменения и роль учителя: он должен выполнять функции организатора деятельности, консультанта, модератора групповой дискуссии учащихся, </w:t>
      </w:r>
      <w:proofErr w:type="spellStart"/>
      <w:r w:rsidRPr="00627523">
        <w:rPr>
          <w:rFonts w:ascii="Times New Roman" w:eastAsia="Times New Roman" w:hAnsi="Times New Roman" w:cs="Times New Roman"/>
          <w:color w:val="002060"/>
          <w:lang w:eastAsia="ru-RU"/>
        </w:rPr>
        <w:t>тьютора</w:t>
      </w:r>
      <w:proofErr w:type="spellEnd"/>
      <w:r w:rsidRPr="00627523">
        <w:rPr>
          <w:rFonts w:ascii="Times New Roman" w:eastAsia="Times New Roman" w:hAnsi="Times New Roman" w:cs="Times New Roman"/>
          <w:color w:val="002060"/>
          <w:lang w:eastAsia="ru-RU"/>
        </w:rPr>
        <w:t xml:space="preserve">, сопровождающего самостоятельную деятельность учащегося. Такой технологией и является </w:t>
      </w:r>
      <w:proofErr w:type="spellStart"/>
      <w:r w:rsidRPr="00627523">
        <w:rPr>
          <w:rFonts w:ascii="Times New Roman" w:eastAsia="Times New Roman" w:hAnsi="Times New Roman" w:cs="Times New Roman"/>
          <w:color w:val="002060"/>
          <w:lang w:eastAsia="ru-RU"/>
        </w:rPr>
        <w:t>деятельностный</w:t>
      </w:r>
      <w:proofErr w:type="spellEnd"/>
      <w:r w:rsidRPr="00627523">
        <w:rPr>
          <w:rFonts w:ascii="Times New Roman" w:eastAsia="Times New Roman" w:hAnsi="Times New Roman" w:cs="Times New Roman"/>
          <w:color w:val="002060"/>
          <w:lang w:eastAsia="ru-RU"/>
        </w:rPr>
        <w:t xml:space="preserve"> подход к обучению старших школьников.</w:t>
      </w:r>
    </w:p>
    <w:p w:rsidR="00D518DD" w:rsidRPr="00627523" w:rsidRDefault="00627523" w:rsidP="00D518DD">
      <w:pPr>
        <w:shd w:val="clear" w:color="auto" w:fill="FFFFFF"/>
        <w:spacing w:after="0" w:line="240" w:lineRule="auto"/>
        <w:ind w:firstLine="708"/>
        <w:jc w:val="both"/>
        <w:rPr>
          <w:rFonts w:ascii="Calibri" w:eastAsia="Times New Roman" w:hAnsi="Calibri" w:cs="Times New Roman"/>
          <w:color w:val="002060"/>
          <w:lang w:eastAsia="ru-RU"/>
        </w:rPr>
      </w:pPr>
      <w:r>
        <w:rPr>
          <w:rFonts w:ascii="Times New Roman" w:eastAsia="Times New Roman" w:hAnsi="Times New Roman" w:cs="Times New Roman"/>
          <w:noProof/>
          <w:color w:val="002060"/>
          <w:lang w:eastAsia="ru-RU"/>
        </w:rPr>
        <w:drawing>
          <wp:anchor distT="0" distB="0" distL="114300" distR="114300" simplePos="0" relativeHeight="251667456" behindDoc="1" locked="0" layoutInCell="1" allowOverlap="1" wp14:anchorId="7246EF5B" wp14:editId="2659634E">
            <wp:simplePos x="0" y="0"/>
            <wp:positionH relativeFrom="column">
              <wp:posOffset>22860</wp:posOffset>
            </wp:positionH>
            <wp:positionV relativeFrom="paragraph">
              <wp:posOffset>73660</wp:posOffset>
            </wp:positionV>
            <wp:extent cx="2129790" cy="1598295"/>
            <wp:effectExtent l="0" t="0" r="3810" b="1905"/>
            <wp:wrapThrough wrapText="bothSides">
              <wp:wrapPolygon edited="0">
                <wp:start x="0" y="0"/>
                <wp:lineTo x="0" y="21368"/>
                <wp:lineTo x="21445" y="21368"/>
                <wp:lineTo x="21445" y="0"/>
                <wp:lineTo x="0" y="0"/>
              </wp:wrapPolygon>
            </wp:wrapThrough>
            <wp:docPr id="12" name="Рисунок 12" descr="C:\Users\1\Documents\кмл\ААТЕСТАЦИЯ\19-20-1\лена\DSC0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кмл\ААТЕСТАЦИЯ\19-20-1\лена\DSC017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79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8DD" w:rsidRPr="00627523">
        <w:rPr>
          <w:rFonts w:ascii="Times New Roman" w:eastAsia="Times New Roman" w:hAnsi="Times New Roman" w:cs="Times New Roman"/>
          <w:color w:val="002060"/>
          <w:lang w:eastAsia="ru-RU"/>
        </w:rPr>
        <w:t>Для формирования основных компетенций у учащихся необходимо применять на уроках следующие задания и моделировать следующие ситуации:</w:t>
      </w:r>
    </w:p>
    <w:p w:rsidR="00D518DD" w:rsidRPr="00627523" w:rsidRDefault="00D518DD"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27523">
        <w:rPr>
          <w:rFonts w:ascii="Times New Roman" w:eastAsia="Times New Roman" w:hAnsi="Times New Roman" w:cs="Times New Roman"/>
          <w:color w:val="002060"/>
          <w:lang w:eastAsia="ru-RU"/>
        </w:rPr>
        <w:t>1. Аргументация одной из спорных версий фактами исторических или иных документов.</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2. Организация имитационных игр по дискуссионным вопросам («научная конференция», «дебаты» и др.), при подготовке к которым школьники учатся выявлять общее и отличия в одних и тех же научных и художественных текстах, подбирать аргументы для обоснования своей позиции, позиции своей группы, формулировать вопросы, обращенные к аргументам оппонента.</w:t>
      </w:r>
    </w:p>
    <w:p w:rsidR="00F248C7" w:rsidRDefault="00D518DD"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27523">
        <w:rPr>
          <w:rFonts w:ascii="Times New Roman" w:eastAsia="Times New Roman" w:hAnsi="Times New Roman" w:cs="Times New Roman"/>
          <w:color w:val="002060"/>
          <w:lang w:eastAsia="ru-RU"/>
        </w:rPr>
        <w:t xml:space="preserve">3. Проведение социологических опросов для выявления аргументированных мнений представителей разных поколений </w:t>
      </w: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p>
    <w:p w:rsidR="00F248C7" w:rsidRDefault="00BC0891" w:rsidP="00F248C7">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-22</w:t>
      </w:r>
      <w:r w:rsidR="00F248C7">
        <w:rPr>
          <w:rFonts w:ascii="Times New Roman" w:eastAsia="Times New Roman" w:hAnsi="Times New Roman" w:cs="Times New Roman"/>
          <w:color w:val="002060"/>
          <w:lang w:val="kk-KZ" w:eastAsia="ru-RU"/>
        </w:rPr>
        <w:t>-</w:t>
      </w:r>
    </w:p>
    <w:tbl>
      <w:tblPr>
        <w:tblStyle w:val="ab"/>
        <w:tblW w:w="0" w:type="auto"/>
        <w:tblLook w:val="04A0" w:firstRow="1" w:lastRow="0" w:firstColumn="1" w:lastColumn="0" w:noHBand="0" w:noVBand="1"/>
      </w:tblPr>
      <w:tblGrid>
        <w:gridCol w:w="1526"/>
        <w:gridCol w:w="4536"/>
        <w:gridCol w:w="1085"/>
      </w:tblGrid>
      <w:tr w:rsidR="00AA5ECC" w:rsidTr="00474A9A">
        <w:tc>
          <w:tcPr>
            <w:tcW w:w="1526" w:type="dxa"/>
          </w:tcPr>
          <w:p w:rsidR="00AA5ECC" w:rsidRDefault="00AA5ECC" w:rsidP="00474A9A">
            <w:pPr>
              <w:jc w:val="center"/>
              <w:rPr>
                <w:rFonts w:ascii="Times New Roman" w:eastAsia="Times New Roman" w:hAnsi="Times New Roman" w:cs="Times New Roman"/>
                <w:color w:val="002060"/>
                <w:sz w:val="20"/>
                <w:szCs w:val="28"/>
                <w:lang w:val="kk-KZ" w:eastAsia="ru-RU"/>
              </w:rPr>
            </w:pPr>
          </w:p>
        </w:tc>
        <w:tc>
          <w:tcPr>
            <w:tcW w:w="4536" w:type="dxa"/>
          </w:tcPr>
          <w:p w:rsidR="00AA5ECC" w:rsidRDefault="00AA5ECC" w:rsidP="00474A9A">
            <w:pPr>
              <w:rPr>
                <w:rFonts w:ascii="Times New Roman" w:eastAsia="Times New Roman" w:hAnsi="Times New Roman" w:cs="Times New Roman"/>
                <w:color w:val="002060"/>
                <w:sz w:val="20"/>
                <w:szCs w:val="28"/>
                <w:lang w:val="kk-KZ" w:eastAsia="ru-RU"/>
              </w:rPr>
            </w:pPr>
            <w:r w:rsidRPr="00F248C7">
              <w:rPr>
                <w:rFonts w:ascii="Times New Roman" w:eastAsia="Arial Unicode MS" w:hAnsi="Times New Roman" w:cs="Times New Roman"/>
                <w:color w:val="002060"/>
                <w:lang w:eastAsia="ru-RU"/>
              </w:rPr>
              <w:t xml:space="preserve">Переход к новому материалу: На стадии погружения в тему учащиеся </w:t>
            </w:r>
            <w:proofErr w:type="gramStart"/>
            <w:r w:rsidRPr="00F248C7">
              <w:rPr>
                <w:rFonts w:ascii="Times New Roman" w:eastAsia="Arial Unicode MS" w:hAnsi="Times New Roman" w:cs="Times New Roman"/>
                <w:color w:val="002060"/>
                <w:lang w:eastAsia="ru-RU"/>
              </w:rPr>
              <w:t>просматривают картинки размышляя</w:t>
            </w:r>
            <w:proofErr w:type="gramEnd"/>
            <w:r w:rsidRPr="00F248C7">
              <w:rPr>
                <w:rFonts w:ascii="Times New Roman" w:eastAsia="Arial Unicode MS" w:hAnsi="Times New Roman" w:cs="Times New Roman"/>
                <w:color w:val="002060"/>
                <w:lang w:eastAsia="ru-RU"/>
              </w:rPr>
              <w:t xml:space="preserve"> над проблемным вопросом: На какие периоды можно разделить жизнь древних людей? Что является критерием этого деления? Данный вид работы бал выбран как средство формирования положительной мотивации с учетом возрастных особенностей учащихся, а  проблематика фокусировала внимание учащихся на конкретных моментах учебного материала</w:t>
            </w:r>
          </w:p>
        </w:tc>
        <w:tc>
          <w:tcPr>
            <w:tcW w:w="1085" w:type="dxa"/>
          </w:tcPr>
          <w:p w:rsidR="00AA5ECC" w:rsidRDefault="00AA5ECC" w:rsidP="00474A9A">
            <w:pPr>
              <w:jc w:val="center"/>
              <w:rPr>
                <w:rFonts w:ascii="Times New Roman" w:eastAsia="Times New Roman" w:hAnsi="Times New Roman" w:cs="Times New Roman"/>
                <w:color w:val="002060"/>
                <w:sz w:val="20"/>
                <w:szCs w:val="28"/>
                <w:lang w:val="kk-KZ" w:eastAsia="ru-RU"/>
              </w:rPr>
            </w:pPr>
          </w:p>
        </w:tc>
      </w:tr>
      <w:tr w:rsidR="00AA5ECC" w:rsidRPr="00D17D1A" w:rsidTr="00474A9A">
        <w:tc>
          <w:tcPr>
            <w:tcW w:w="1526" w:type="dxa"/>
          </w:tcPr>
          <w:p w:rsidR="00AA5ECC" w:rsidRPr="00D17D1A" w:rsidRDefault="00AA5ECC" w:rsidP="00474A9A">
            <w:pPr>
              <w:jc w:val="center"/>
              <w:rPr>
                <w:rFonts w:ascii="Times New Roman" w:eastAsia="Arial Unicode MS" w:hAnsi="Times New Roman" w:cs="Times New Roman"/>
                <w:b/>
                <w:color w:val="002060"/>
                <w:lang w:eastAsia="ru-RU"/>
              </w:rPr>
            </w:pPr>
            <w:r w:rsidRPr="00D17D1A">
              <w:rPr>
                <w:rFonts w:ascii="Times New Roman" w:eastAsia="Arial Unicode MS" w:hAnsi="Times New Roman" w:cs="Times New Roman"/>
                <w:b/>
                <w:color w:val="002060"/>
                <w:lang w:eastAsia="ru-RU"/>
              </w:rPr>
              <w:t>Середина урока</w:t>
            </w:r>
          </w:p>
          <w:p w:rsidR="00AA5ECC" w:rsidRPr="00D17D1A" w:rsidRDefault="00AA5ECC" w:rsidP="00474A9A">
            <w:pPr>
              <w:rPr>
                <w:rFonts w:ascii="Times New Roman" w:eastAsia="Arial Unicode MS" w:hAnsi="Times New Roman" w:cs="Times New Roman"/>
                <w:b/>
                <w:color w:val="002060"/>
                <w:lang w:eastAsia="ru-RU"/>
              </w:rPr>
            </w:pPr>
          </w:p>
          <w:p w:rsidR="00AA5ECC" w:rsidRPr="00D17D1A" w:rsidRDefault="00AA5ECC" w:rsidP="00474A9A">
            <w:pPr>
              <w:rPr>
                <w:rFonts w:ascii="Times New Roman" w:eastAsia="Arial Unicode MS" w:hAnsi="Times New Roman" w:cs="Times New Roman"/>
                <w:b/>
                <w:color w:val="002060"/>
                <w:lang w:eastAsia="ru-RU"/>
              </w:rPr>
            </w:pPr>
          </w:p>
          <w:p w:rsidR="00AA5ECC" w:rsidRPr="00D17D1A" w:rsidRDefault="00AA5ECC" w:rsidP="00474A9A">
            <w:pPr>
              <w:rPr>
                <w:rFonts w:ascii="Times New Roman" w:eastAsia="Arial Unicode MS" w:hAnsi="Times New Roman" w:cs="Times New Roman"/>
                <w:b/>
                <w:color w:val="002060"/>
                <w:lang w:eastAsia="ru-RU"/>
              </w:rPr>
            </w:pPr>
          </w:p>
          <w:p w:rsidR="00AA5ECC" w:rsidRPr="00D17D1A" w:rsidRDefault="00AA5ECC" w:rsidP="00474A9A">
            <w:pPr>
              <w:rPr>
                <w:rFonts w:ascii="Times New Roman" w:eastAsia="Arial Unicode MS" w:hAnsi="Times New Roman" w:cs="Times New Roman"/>
                <w:b/>
                <w:color w:val="002060"/>
                <w:lang w:val="kk-KZ" w:eastAsia="en-GB"/>
              </w:rPr>
            </w:pPr>
          </w:p>
        </w:tc>
        <w:tc>
          <w:tcPr>
            <w:tcW w:w="4536" w:type="dxa"/>
          </w:tcPr>
          <w:p w:rsidR="00AA5ECC" w:rsidRPr="00D17D1A" w:rsidRDefault="00AA5ECC" w:rsidP="00474A9A">
            <w:pPr>
              <w:rPr>
                <w:rFonts w:ascii="Times New Roman" w:eastAsia="Arial Unicode MS" w:hAnsi="Times New Roman" w:cs="Times New Roman"/>
                <w:iCs/>
                <w:color w:val="002060"/>
                <w:lang w:eastAsia="ru-RU"/>
              </w:rPr>
            </w:pPr>
            <w:r w:rsidRPr="00D17D1A">
              <w:rPr>
                <w:rFonts w:ascii="Times New Roman" w:eastAsia="Arial Unicode MS" w:hAnsi="Times New Roman" w:cs="Times New Roman"/>
                <w:b/>
                <w:color w:val="002060"/>
                <w:lang w:eastAsia="ru-RU"/>
              </w:rPr>
              <w:t xml:space="preserve">II. Пробуждение интереса. Парная работа. </w:t>
            </w:r>
            <w:r w:rsidRPr="00D17D1A">
              <w:rPr>
                <w:rFonts w:ascii="Times New Roman" w:eastAsia="Arial Unicode MS" w:hAnsi="Times New Roman" w:cs="Times New Roman"/>
                <w:iCs/>
                <w:color w:val="002060"/>
                <w:lang w:eastAsia="ru-RU"/>
              </w:rPr>
              <w:t xml:space="preserve">Данный вид деятельности позволяет учащимся продемонстрировать навыки умения планировать свою деятельность.  </w:t>
            </w:r>
          </w:p>
          <w:p w:rsidR="00AA5ECC" w:rsidRPr="00D17D1A" w:rsidRDefault="00AA5ECC" w:rsidP="00474A9A">
            <w:pPr>
              <w:ind w:left="180"/>
              <w:rPr>
                <w:rFonts w:ascii="Times New Roman" w:eastAsia="Arial Unicode MS" w:hAnsi="Times New Roman" w:cs="Times New Roman"/>
                <w:color w:val="002060"/>
                <w:lang w:eastAsia="ru-RU"/>
              </w:rPr>
            </w:pPr>
            <w:r w:rsidRPr="00D17D1A">
              <w:rPr>
                <w:rFonts w:ascii="Times New Roman" w:eastAsia="Arial Unicode MS" w:hAnsi="Times New Roman" w:cs="Times New Roman"/>
                <w:color w:val="002060"/>
                <w:lang w:eastAsia="ru-RU"/>
              </w:rPr>
              <w:t xml:space="preserve"> Объяснение нового материала:</w:t>
            </w:r>
          </w:p>
          <w:p w:rsidR="00AA5ECC" w:rsidRPr="00F248C7" w:rsidRDefault="00AA5ECC" w:rsidP="00474A9A">
            <w:pPr>
              <w:rPr>
                <w:rFonts w:ascii="Times New Roman" w:eastAsia="Arial Unicode MS" w:hAnsi="Times New Roman" w:cs="Times New Roman"/>
                <w:color w:val="002060"/>
                <w:u w:val="single"/>
                <w:lang w:val="kk-KZ" w:eastAsia="ru-RU"/>
              </w:rPr>
            </w:pPr>
            <w:r w:rsidRPr="00D17D1A">
              <w:rPr>
                <w:rFonts w:ascii="Times New Roman" w:eastAsia="Arial Unicode MS" w:hAnsi="Times New Roman" w:cs="Times New Roman"/>
                <w:color w:val="002060"/>
                <w:lang w:eastAsia="ru-RU"/>
              </w:rPr>
              <w:t>Каменные век 3периода</w:t>
            </w:r>
            <w:proofErr w:type="gramStart"/>
            <w:r w:rsidRPr="00D17D1A">
              <w:rPr>
                <w:rFonts w:ascii="Times New Roman" w:eastAsia="Arial Unicode MS" w:hAnsi="Times New Roman" w:cs="Times New Roman"/>
                <w:color w:val="002060"/>
                <w:lang w:eastAsia="ru-RU"/>
              </w:rPr>
              <w:t>:</w:t>
            </w:r>
            <w:r w:rsidRPr="00D17D1A">
              <w:rPr>
                <w:rFonts w:ascii="Times New Roman" w:eastAsia="Arial Unicode MS" w:hAnsi="Times New Roman" w:cs="Times New Roman"/>
                <w:color w:val="002060"/>
                <w:u w:val="single"/>
                <w:lang w:eastAsia="ru-RU"/>
              </w:rPr>
              <w:t>д</w:t>
            </w:r>
            <w:proofErr w:type="gramEnd"/>
            <w:r w:rsidRPr="00D17D1A">
              <w:rPr>
                <w:rFonts w:ascii="Times New Roman" w:eastAsia="Arial Unicode MS" w:hAnsi="Times New Roman" w:cs="Times New Roman"/>
                <w:color w:val="002060"/>
                <w:u w:val="single"/>
                <w:lang w:eastAsia="ru-RU"/>
              </w:rPr>
              <w:t>ревнекаменный</w:t>
            </w:r>
            <w:r>
              <w:rPr>
                <w:rFonts w:ascii="Times New Roman" w:eastAsia="Arial Unicode MS" w:hAnsi="Times New Roman" w:cs="Times New Roman"/>
                <w:color w:val="002060"/>
                <w:u w:val="single"/>
                <w:lang w:val="kk-KZ" w:eastAsia="ru-RU"/>
              </w:rPr>
              <w:t xml:space="preserve"> </w:t>
            </w:r>
            <w:r>
              <w:rPr>
                <w:rFonts w:ascii="Times New Roman" w:eastAsia="Arial Unicode MS" w:hAnsi="Times New Roman" w:cs="Times New Roman"/>
                <w:color w:val="002060"/>
                <w:u w:val="single"/>
                <w:lang w:eastAsia="ru-RU"/>
              </w:rPr>
              <w:t>(палеолит)</w:t>
            </w:r>
            <w:r>
              <w:rPr>
                <w:rFonts w:ascii="Times New Roman" w:eastAsia="Arial Unicode MS" w:hAnsi="Times New Roman" w:cs="Times New Roman"/>
                <w:color w:val="002060"/>
                <w:u w:val="single"/>
                <w:lang w:val="kk-KZ" w:eastAsia="ru-RU"/>
              </w:rPr>
              <w:t xml:space="preserve">, </w:t>
            </w:r>
            <w:proofErr w:type="spellStart"/>
            <w:r w:rsidRPr="00F248C7">
              <w:rPr>
                <w:rFonts w:ascii="Times New Roman" w:eastAsia="Arial Unicode MS" w:hAnsi="Times New Roman" w:cs="Times New Roman"/>
                <w:color w:val="002060"/>
                <w:u w:val="single"/>
                <w:lang w:eastAsia="ru-RU"/>
              </w:rPr>
              <w:t>среднекаменный</w:t>
            </w:r>
            <w:proofErr w:type="spellEnd"/>
            <w:r w:rsidRPr="00F248C7">
              <w:rPr>
                <w:rFonts w:ascii="Times New Roman" w:eastAsia="Arial Unicode MS" w:hAnsi="Times New Roman" w:cs="Times New Roman"/>
                <w:color w:val="002060"/>
                <w:u w:val="single"/>
                <w:lang w:eastAsia="ru-RU"/>
              </w:rPr>
              <w:t xml:space="preserve">(мезолит), </w:t>
            </w:r>
            <w:proofErr w:type="spellStart"/>
            <w:r w:rsidRPr="00F248C7">
              <w:rPr>
                <w:rFonts w:ascii="Times New Roman" w:eastAsia="Arial Unicode MS" w:hAnsi="Times New Roman" w:cs="Times New Roman"/>
                <w:color w:val="002060"/>
                <w:u w:val="single"/>
                <w:lang w:eastAsia="ru-RU"/>
              </w:rPr>
              <w:t>Новокаменнный</w:t>
            </w:r>
            <w:proofErr w:type="spellEnd"/>
            <w:r w:rsidRPr="00F248C7">
              <w:rPr>
                <w:rFonts w:ascii="Times New Roman" w:eastAsia="Arial Unicode MS" w:hAnsi="Times New Roman" w:cs="Times New Roman"/>
                <w:color w:val="002060"/>
                <w:u w:val="single"/>
                <w:lang w:eastAsia="ru-RU"/>
              </w:rPr>
              <w:t xml:space="preserve"> век(неолит). </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Группы получают свои задания. Внутри групп распределены роли участников групп: исследователь, секретарь, художник, оратор, тайм-</w:t>
            </w:r>
            <w:proofErr w:type="spellStart"/>
            <w:r w:rsidRPr="00F248C7">
              <w:rPr>
                <w:rFonts w:ascii="Times New Roman" w:eastAsia="Times New Roman" w:hAnsi="Times New Roman" w:cs="Times New Roman"/>
                <w:color w:val="002060"/>
                <w:lang w:eastAsia="ru-RU"/>
              </w:rPr>
              <w:t>кипер</w:t>
            </w:r>
            <w:proofErr w:type="spellEnd"/>
            <w:r w:rsidRPr="00F248C7">
              <w:rPr>
                <w:rFonts w:ascii="Times New Roman" w:eastAsia="Times New Roman" w:hAnsi="Times New Roman" w:cs="Times New Roman"/>
                <w:color w:val="002060"/>
                <w:lang w:eastAsia="ru-RU"/>
              </w:rPr>
              <w:t>. Время на работу 10 минут.</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b/>
                <w:bCs/>
                <w:color w:val="002060"/>
                <w:lang w:eastAsia="ru-RU"/>
              </w:rPr>
              <w:t>1 группа «Археологи»</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Задание: - составить археологическую карту Древнего Казахстана;</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уметь рассказать, объяснить свою карту;</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придумать два вопроса по вашей тем</w:t>
            </w:r>
            <w:proofErr w:type="gramStart"/>
            <w:r w:rsidRPr="00F248C7">
              <w:rPr>
                <w:rFonts w:ascii="Times New Roman" w:eastAsia="Times New Roman" w:hAnsi="Times New Roman" w:cs="Times New Roman"/>
                <w:color w:val="002060"/>
                <w:lang w:eastAsia="ru-RU"/>
              </w:rPr>
              <w:t>е-</w:t>
            </w:r>
            <w:proofErr w:type="gramEnd"/>
            <w:r w:rsidRPr="00F248C7">
              <w:rPr>
                <w:rFonts w:ascii="Times New Roman" w:eastAsia="Times New Roman" w:hAnsi="Times New Roman" w:cs="Times New Roman"/>
                <w:color w:val="002060"/>
                <w:lang w:eastAsia="ru-RU"/>
              </w:rPr>
              <w:t xml:space="preserve"> один «тонкий» и один «толстый».</w:t>
            </w:r>
          </w:p>
          <w:p w:rsidR="00AA5ECC" w:rsidRDefault="00AA5ECC" w:rsidP="00474A9A">
            <w:pPr>
              <w:rPr>
                <w:rFonts w:ascii="Times New Roman" w:eastAsia="Times New Roman" w:hAnsi="Times New Roman" w:cs="Times New Roman"/>
                <w:b/>
                <w:bCs/>
                <w:color w:val="002060"/>
                <w:lang w:val="kk-KZ" w:eastAsia="ru-RU"/>
              </w:rPr>
            </w:pP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b/>
                <w:bCs/>
                <w:color w:val="002060"/>
                <w:lang w:eastAsia="ru-RU"/>
              </w:rPr>
              <w:t>2 группа «Археологи»</w:t>
            </w:r>
          </w:p>
          <w:p w:rsidR="00AA5ECC" w:rsidRDefault="00AA5ECC" w:rsidP="00474A9A">
            <w:pPr>
              <w:rPr>
                <w:rFonts w:ascii="Times New Roman" w:eastAsia="Times New Roman" w:hAnsi="Times New Roman" w:cs="Times New Roman"/>
                <w:color w:val="002060"/>
                <w:lang w:val="kk-KZ" w:eastAsia="ru-RU"/>
              </w:rPr>
            </w:pPr>
            <w:r w:rsidRPr="00F248C7">
              <w:rPr>
                <w:rFonts w:ascii="Times New Roman" w:eastAsia="Times New Roman" w:hAnsi="Times New Roman" w:cs="Times New Roman"/>
                <w:color w:val="002060"/>
                <w:lang w:eastAsia="ru-RU"/>
              </w:rPr>
              <w:t>Задание:</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составить каталог древних орудий труда;</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уметь рассказать и объяснить;</w:t>
            </w: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 придумать два вопроса по вашей тем</w:t>
            </w:r>
            <w:proofErr w:type="gramStart"/>
            <w:r w:rsidRPr="00F248C7">
              <w:rPr>
                <w:rFonts w:ascii="Times New Roman" w:eastAsia="Times New Roman" w:hAnsi="Times New Roman" w:cs="Times New Roman"/>
                <w:color w:val="002060"/>
                <w:lang w:eastAsia="ru-RU"/>
              </w:rPr>
              <w:t>е-</w:t>
            </w:r>
            <w:proofErr w:type="gramEnd"/>
            <w:r w:rsidRPr="00F248C7">
              <w:rPr>
                <w:rFonts w:ascii="Times New Roman" w:eastAsia="Times New Roman" w:hAnsi="Times New Roman" w:cs="Times New Roman"/>
                <w:color w:val="002060"/>
                <w:lang w:eastAsia="ru-RU"/>
              </w:rPr>
              <w:t xml:space="preserve"> один «тонкий» и один «толстый».</w:t>
            </w:r>
          </w:p>
          <w:p w:rsidR="00AA5ECC" w:rsidRPr="00D17D1A" w:rsidRDefault="00AA5ECC" w:rsidP="00474A9A">
            <w:pPr>
              <w:rPr>
                <w:rFonts w:ascii="Times New Roman" w:eastAsia="Arial Unicode MS" w:hAnsi="Times New Roman" w:cs="Times New Roman"/>
                <w:color w:val="002060"/>
                <w:lang w:val="kk-KZ" w:eastAsia="ru-RU"/>
              </w:rPr>
            </w:pPr>
          </w:p>
          <w:p w:rsidR="00AA5ECC" w:rsidRPr="00F248C7" w:rsidRDefault="00AA5ECC" w:rsidP="00474A9A">
            <w:pPr>
              <w:rPr>
                <w:rFonts w:ascii="Times New Roman" w:eastAsia="Times New Roman" w:hAnsi="Times New Roman" w:cs="Times New Roman"/>
                <w:color w:val="002060"/>
                <w:lang w:eastAsia="ru-RU"/>
              </w:rPr>
            </w:pPr>
            <w:r w:rsidRPr="00F248C7">
              <w:rPr>
                <w:rFonts w:ascii="Times New Roman" w:eastAsia="Times New Roman" w:hAnsi="Times New Roman" w:cs="Times New Roman"/>
                <w:b/>
                <w:bCs/>
                <w:color w:val="002060"/>
                <w:lang w:eastAsia="ru-RU"/>
              </w:rPr>
              <w:t>3 группа «Антропологи»</w:t>
            </w:r>
          </w:p>
          <w:p w:rsidR="00AA5ECC" w:rsidRPr="00D17D1A" w:rsidRDefault="00AA5ECC" w:rsidP="00474A9A">
            <w:pPr>
              <w:rPr>
                <w:rFonts w:ascii="Times New Roman" w:eastAsia="Times New Roman" w:hAnsi="Times New Roman" w:cs="Times New Roman"/>
                <w:color w:val="002060"/>
                <w:lang w:val="kk-KZ" w:eastAsia="ru-RU"/>
              </w:rPr>
            </w:pPr>
            <w:r w:rsidRPr="00F248C7">
              <w:rPr>
                <w:rFonts w:ascii="Times New Roman" w:eastAsia="Times New Roman" w:hAnsi="Times New Roman" w:cs="Times New Roman"/>
                <w:color w:val="002060"/>
                <w:lang w:eastAsia="ru-RU"/>
              </w:rPr>
              <w:t xml:space="preserve">Задание: - представить этапы развития </w:t>
            </w:r>
          </w:p>
        </w:tc>
        <w:tc>
          <w:tcPr>
            <w:tcW w:w="1085" w:type="dxa"/>
          </w:tcPr>
          <w:p w:rsidR="00AA5ECC" w:rsidRPr="00D17D1A" w:rsidRDefault="00AA5ECC" w:rsidP="00474A9A">
            <w:pPr>
              <w:jc w:val="center"/>
              <w:rPr>
                <w:rFonts w:ascii="Times New Roman" w:eastAsia="Times New Roman" w:hAnsi="Times New Roman" w:cs="Times New Roman"/>
                <w:b/>
                <w:color w:val="002060"/>
                <w:sz w:val="20"/>
                <w:szCs w:val="28"/>
                <w:lang w:val="kk-KZ" w:eastAsia="ru-RU"/>
              </w:rPr>
            </w:pPr>
          </w:p>
        </w:tc>
      </w:tr>
    </w:tbl>
    <w:p w:rsidR="00AA5ECC" w:rsidRDefault="00AA5ECC" w:rsidP="00AA5ECC">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-30</w:t>
      </w:r>
      <w:r w:rsidRPr="00D17D1A">
        <w:rPr>
          <w:rFonts w:ascii="Times New Roman" w:eastAsia="Times New Roman" w:hAnsi="Times New Roman" w:cs="Times New Roman"/>
          <w:color w:val="002060"/>
          <w:szCs w:val="28"/>
          <w:lang w:val="kk-KZ" w:eastAsia="ru-RU"/>
        </w:rPr>
        <w:t>-</w:t>
      </w:r>
    </w:p>
    <w:p w:rsidR="00F248C7" w:rsidRDefault="00F248C7" w:rsidP="00F248C7">
      <w:pPr>
        <w:shd w:val="clear" w:color="auto" w:fill="FFFFFF"/>
        <w:spacing w:after="0" w:line="240" w:lineRule="auto"/>
        <w:ind w:firstLine="708"/>
        <w:jc w:val="center"/>
        <w:rPr>
          <w:rFonts w:ascii="Times New Roman" w:eastAsia="Times New Roman" w:hAnsi="Times New Roman" w:cs="Times New Roman"/>
          <w:color w:val="002060"/>
          <w:lang w:val="kk-KZ" w:eastAsia="ru-RU"/>
        </w:rPr>
      </w:pPr>
    </w:p>
    <w:tbl>
      <w:tblPr>
        <w:tblStyle w:val="ab"/>
        <w:tblW w:w="7338" w:type="dxa"/>
        <w:tblLayout w:type="fixed"/>
        <w:tblLook w:val="04A0" w:firstRow="1" w:lastRow="0" w:firstColumn="1" w:lastColumn="0" w:noHBand="0" w:noVBand="1"/>
      </w:tblPr>
      <w:tblGrid>
        <w:gridCol w:w="1526"/>
        <w:gridCol w:w="507"/>
        <w:gridCol w:w="4059"/>
        <w:gridCol w:w="1246"/>
      </w:tblGrid>
      <w:tr w:rsidR="00AA5ECC" w:rsidTr="00474A9A">
        <w:tc>
          <w:tcPr>
            <w:tcW w:w="2033" w:type="dxa"/>
            <w:gridSpan w:val="2"/>
          </w:tcPr>
          <w:p w:rsidR="00AA5ECC" w:rsidRPr="00F248C7" w:rsidRDefault="00AA5ECC" w:rsidP="00474A9A">
            <w:pPr>
              <w:ind w:left="142"/>
              <w:rPr>
                <w:rFonts w:ascii="Times New Roman" w:eastAsia="Arial Unicode MS" w:hAnsi="Times New Roman" w:cs="Times New Roman"/>
                <w:b/>
                <w:color w:val="002060"/>
                <w:lang w:eastAsia="ru-RU"/>
              </w:rPr>
            </w:pPr>
          </w:p>
        </w:tc>
        <w:tc>
          <w:tcPr>
            <w:tcW w:w="5305" w:type="dxa"/>
            <w:gridSpan w:val="2"/>
          </w:tcPr>
          <w:p w:rsidR="00AA5ECC" w:rsidRPr="00F248C7" w:rsidRDefault="00AA5ECC" w:rsidP="00474A9A">
            <w:pPr>
              <w:rPr>
                <w:rFonts w:ascii="Times New Roman" w:eastAsia="Arial Unicode MS" w:hAnsi="Times New Roman" w:cs="Times New Roman"/>
                <w:color w:val="002060"/>
                <w:lang w:eastAsia="en-GB"/>
              </w:rPr>
            </w:pPr>
            <w:r w:rsidRPr="00F248C7">
              <w:rPr>
                <w:rFonts w:ascii="Times New Roman" w:eastAsia="Arial Unicode MS" w:hAnsi="Times New Roman" w:cs="Times New Roman"/>
                <w:color w:val="002060"/>
                <w:lang w:eastAsia="en-GB"/>
              </w:rPr>
              <w:t>что ...</w:t>
            </w:r>
          </w:p>
          <w:p w:rsidR="00AA5ECC" w:rsidRPr="00F248C7" w:rsidRDefault="00AA5ECC" w:rsidP="00474A9A">
            <w:pPr>
              <w:rPr>
                <w:rFonts w:ascii="Times New Roman" w:eastAsia="Arial Unicode MS" w:hAnsi="Times New Roman" w:cs="Times New Roman"/>
                <w:color w:val="002060"/>
                <w:lang w:eastAsia="en-GB"/>
              </w:rPr>
            </w:pPr>
            <w:r w:rsidRPr="00F248C7">
              <w:rPr>
                <w:rFonts w:ascii="Times New Roman" w:eastAsia="Arial Unicode MS" w:hAnsi="Times New Roman" w:cs="Times New Roman"/>
                <w:color w:val="002060"/>
                <w:lang w:eastAsia="en-GB"/>
              </w:rPr>
              <w:t>Это объясняется тем, что ...</w:t>
            </w:r>
          </w:p>
          <w:p w:rsidR="00AA5ECC" w:rsidRPr="00F248C7" w:rsidRDefault="00AA5ECC" w:rsidP="00474A9A">
            <w:pPr>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en-GB"/>
              </w:rPr>
              <w:t>Мое объяснение …заключается в том, что ...</w:t>
            </w:r>
          </w:p>
        </w:tc>
      </w:tr>
      <w:tr w:rsidR="00AA5ECC" w:rsidTr="00474A9A">
        <w:tc>
          <w:tcPr>
            <w:tcW w:w="2033" w:type="dxa"/>
            <w:gridSpan w:val="2"/>
          </w:tcPr>
          <w:p w:rsidR="00AA5ECC" w:rsidRPr="00F248C7" w:rsidRDefault="00AA5ECC" w:rsidP="00474A9A">
            <w:pPr>
              <w:ind w:left="142"/>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ru-RU"/>
              </w:rPr>
              <w:t xml:space="preserve">Привитие ценностей </w:t>
            </w:r>
          </w:p>
          <w:p w:rsidR="00AA5ECC" w:rsidRPr="00F248C7" w:rsidRDefault="00AA5ECC" w:rsidP="00474A9A">
            <w:pPr>
              <w:rPr>
                <w:rFonts w:ascii="Times New Roman" w:eastAsia="Arial Unicode MS" w:hAnsi="Times New Roman" w:cs="Times New Roman"/>
                <w:b/>
                <w:color w:val="002060"/>
                <w:lang w:eastAsia="en-GB"/>
              </w:rPr>
            </w:pPr>
          </w:p>
        </w:tc>
        <w:tc>
          <w:tcPr>
            <w:tcW w:w="5305" w:type="dxa"/>
            <w:gridSpan w:val="2"/>
          </w:tcPr>
          <w:p w:rsidR="00AA5ECC" w:rsidRPr="00F248C7" w:rsidRDefault="00AA5ECC" w:rsidP="00474A9A">
            <w:pPr>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 xml:space="preserve"> Обучение на протяжении всей жизни, умение применить свои знания в жизни. Развитие таких качеств как толерантность, сотрудничество  через групповую работу на уроке. </w:t>
            </w:r>
          </w:p>
        </w:tc>
      </w:tr>
      <w:tr w:rsidR="00AA5ECC" w:rsidTr="00474A9A">
        <w:tc>
          <w:tcPr>
            <w:tcW w:w="2033" w:type="dxa"/>
            <w:gridSpan w:val="2"/>
          </w:tcPr>
          <w:p w:rsidR="00AA5ECC" w:rsidRPr="00F248C7" w:rsidRDefault="00AA5ECC" w:rsidP="00474A9A">
            <w:pPr>
              <w:ind w:left="142"/>
              <w:rPr>
                <w:rFonts w:ascii="Times New Roman" w:eastAsia="Arial Unicode MS" w:hAnsi="Times New Roman" w:cs="Times New Roman"/>
                <w:b/>
                <w:color w:val="002060"/>
                <w:lang w:eastAsia="en-GB"/>
              </w:rPr>
            </w:pPr>
            <w:proofErr w:type="spellStart"/>
            <w:r w:rsidRPr="00F248C7">
              <w:rPr>
                <w:rFonts w:ascii="Times New Roman" w:eastAsia="Arial Unicode MS" w:hAnsi="Times New Roman" w:cs="Times New Roman"/>
                <w:b/>
                <w:color w:val="002060"/>
                <w:lang w:eastAsia="ru-RU"/>
              </w:rPr>
              <w:t>Межпредметные</w:t>
            </w:r>
            <w:proofErr w:type="spellEnd"/>
            <w:r w:rsidRPr="00F248C7">
              <w:rPr>
                <w:rFonts w:ascii="Times New Roman" w:eastAsia="Arial Unicode MS" w:hAnsi="Times New Roman" w:cs="Times New Roman"/>
                <w:b/>
                <w:color w:val="002060"/>
                <w:lang w:eastAsia="ru-RU"/>
              </w:rPr>
              <w:t xml:space="preserve"> связи</w:t>
            </w:r>
          </w:p>
        </w:tc>
        <w:tc>
          <w:tcPr>
            <w:tcW w:w="5305" w:type="dxa"/>
            <w:gridSpan w:val="2"/>
          </w:tcPr>
          <w:p w:rsidR="00AA5ECC" w:rsidRPr="00F248C7" w:rsidRDefault="00AA5ECC" w:rsidP="00474A9A">
            <w:pPr>
              <w:rPr>
                <w:rFonts w:ascii="Times New Roman" w:eastAsia="Arial Unicode MS" w:hAnsi="Times New Roman" w:cs="Times New Roman"/>
                <w:color w:val="002060"/>
                <w:lang w:eastAsia="en-GB"/>
              </w:rPr>
            </w:pPr>
            <w:r w:rsidRPr="00F248C7">
              <w:rPr>
                <w:rFonts w:ascii="Times New Roman" w:eastAsia="Arial Unicode MS" w:hAnsi="Times New Roman" w:cs="Times New Roman"/>
                <w:color w:val="002060"/>
                <w:lang w:eastAsia="ru-RU"/>
              </w:rPr>
              <w:t xml:space="preserve">  Физика, химия: понимание явления диффузии основано на знаниях о молекулярном строении вещества.</w:t>
            </w:r>
          </w:p>
        </w:tc>
      </w:tr>
      <w:tr w:rsidR="00AA5ECC" w:rsidTr="00474A9A">
        <w:tc>
          <w:tcPr>
            <w:tcW w:w="2033" w:type="dxa"/>
            <w:gridSpan w:val="2"/>
          </w:tcPr>
          <w:p w:rsidR="00AA5ECC" w:rsidRPr="00F248C7" w:rsidRDefault="00AA5ECC" w:rsidP="00474A9A">
            <w:pPr>
              <w:jc w:val="both"/>
              <w:rPr>
                <w:rFonts w:ascii="Times New Roman" w:eastAsia="Arial Unicode MS" w:hAnsi="Times New Roman" w:cs="Times New Roman"/>
                <w:b/>
                <w:color w:val="002060"/>
                <w:szCs w:val="20"/>
                <w:lang w:eastAsia="ru-RU"/>
              </w:rPr>
            </w:pPr>
            <w:r w:rsidRPr="00F248C7">
              <w:rPr>
                <w:rFonts w:ascii="Times New Roman" w:eastAsia="Arial Unicode MS" w:hAnsi="Times New Roman" w:cs="Times New Roman"/>
                <w:b/>
                <w:color w:val="002060"/>
                <w:szCs w:val="20"/>
                <w:lang w:eastAsia="ru-RU"/>
              </w:rPr>
              <w:t>Навыки   использования</w:t>
            </w:r>
          </w:p>
          <w:p w:rsidR="00AA5ECC" w:rsidRPr="00F248C7" w:rsidRDefault="00AA5ECC" w:rsidP="00474A9A">
            <w:pPr>
              <w:ind w:left="-468" w:firstLine="468"/>
              <w:jc w:val="both"/>
              <w:rPr>
                <w:rFonts w:ascii="Times New Roman" w:eastAsia="Arial Unicode MS" w:hAnsi="Times New Roman" w:cs="Times New Roman"/>
                <w:b/>
                <w:color w:val="002060"/>
                <w:szCs w:val="20"/>
                <w:lang w:eastAsia="en-GB"/>
              </w:rPr>
            </w:pPr>
            <w:r w:rsidRPr="00F248C7">
              <w:rPr>
                <w:rFonts w:ascii="Times New Roman" w:eastAsia="Arial Unicode MS" w:hAnsi="Times New Roman" w:cs="Times New Roman"/>
                <w:b/>
                <w:color w:val="002060"/>
                <w:szCs w:val="20"/>
                <w:lang w:eastAsia="ru-RU"/>
              </w:rPr>
              <w:t xml:space="preserve"> ИКТ</w:t>
            </w:r>
          </w:p>
        </w:tc>
        <w:tc>
          <w:tcPr>
            <w:tcW w:w="5305" w:type="dxa"/>
            <w:gridSpan w:val="2"/>
          </w:tcPr>
          <w:p w:rsidR="00AA5ECC" w:rsidRPr="00F248C7" w:rsidRDefault="00AA5ECC" w:rsidP="00474A9A">
            <w:pPr>
              <w:rPr>
                <w:rFonts w:ascii="Times New Roman" w:eastAsia="Arial Unicode MS" w:hAnsi="Times New Roman" w:cs="Times New Roman"/>
                <w:color w:val="002060"/>
                <w:szCs w:val="20"/>
                <w:lang w:eastAsia="en-GB"/>
              </w:rPr>
            </w:pPr>
            <w:r w:rsidRPr="00F248C7">
              <w:rPr>
                <w:rFonts w:ascii="Times New Roman" w:eastAsia="Arial Unicode MS" w:hAnsi="Times New Roman" w:cs="Times New Roman"/>
                <w:color w:val="002060"/>
                <w:szCs w:val="20"/>
                <w:lang w:eastAsia="ru-RU"/>
              </w:rPr>
              <w:t xml:space="preserve">Умение работать с </w:t>
            </w:r>
            <w:proofErr w:type="spellStart"/>
            <w:r w:rsidRPr="00F248C7">
              <w:rPr>
                <w:rFonts w:ascii="Times New Roman" w:eastAsia="Arial Unicode MS" w:hAnsi="Times New Roman" w:cs="Times New Roman"/>
                <w:color w:val="002060"/>
                <w:szCs w:val="20"/>
                <w:lang w:eastAsia="ru-RU"/>
              </w:rPr>
              <w:t>интернет-ресурсами</w:t>
            </w:r>
            <w:proofErr w:type="spellEnd"/>
            <w:r w:rsidRPr="00F248C7">
              <w:rPr>
                <w:rFonts w:ascii="Times New Roman" w:eastAsia="Arial Unicode MS" w:hAnsi="Times New Roman" w:cs="Times New Roman"/>
                <w:color w:val="002060"/>
                <w:szCs w:val="20"/>
                <w:lang w:eastAsia="ru-RU"/>
              </w:rPr>
              <w:t>, с информацией, видеоматериалом</w:t>
            </w:r>
          </w:p>
        </w:tc>
      </w:tr>
      <w:tr w:rsidR="00AA5ECC" w:rsidTr="00474A9A">
        <w:tc>
          <w:tcPr>
            <w:tcW w:w="2033" w:type="dxa"/>
            <w:gridSpan w:val="2"/>
          </w:tcPr>
          <w:p w:rsidR="00AA5ECC" w:rsidRDefault="00AA5ECC" w:rsidP="00474A9A">
            <w:pPr>
              <w:ind w:firstLine="9"/>
              <w:jc w:val="center"/>
              <w:rPr>
                <w:rFonts w:ascii="Times New Roman" w:eastAsia="Arial Unicode MS" w:hAnsi="Times New Roman" w:cs="Times New Roman"/>
                <w:b/>
                <w:color w:val="002060"/>
                <w:szCs w:val="20"/>
                <w:lang w:val="kk-KZ" w:eastAsia="ru-RU"/>
              </w:rPr>
            </w:pPr>
            <w:r w:rsidRPr="00F248C7">
              <w:rPr>
                <w:rFonts w:ascii="Times New Roman" w:eastAsia="Arial Unicode MS" w:hAnsi="Times New Roman" w:cs="Times New Roman"/>
                <w:b/>
                <w:color w:val="002060"/>
                <w:szCs w:val="20"/>
                <w:lang w:eastAsia="ru-RU"/>
              </w:rPr>
              <w:t>Предварите</w:t>
            </w:r>
          </w:p>
          <w:p w:rsidR="00AA5ECC" w:rsidRPr="00F248C7" w:rsidRDefault="00AA5ECC" w:rsidP="00474A9A">
            <w:pPr>
              <w:ind w:firstLine="9"/>
              <w:jc w:val="center"/>
              <w:rPr>
                <w:rFonts w:ascii="Times New Roman" w:eastAsia="Arial Unicode MS" w:hAnsi="Times New Roman" w:cs="Times New Roman"/>
                <w:b/>
                <w:color w:val="002060"/>
                <w:szCs w:val="20"/>
                <w:lang w:eastAsia="en-GB"/>
              </w:rPr>
            </w:pPr>
            <w:proofErr w:type="spellStart"/>
            <w:r w:rsidRPr="00F248C7">
              <w:rPr>
                <w:rFonts w:ascii="Times New Roman" w:eastAsia="Arial Unicode MS" w:hAnsi="Times New Roman" w:cs="Times New Roman"/>
                <w:b/>
                <w:color w:val="002060"/>
                <w:szCs w:val="20"/>
                <w:lang w:eastAsia="ru-RU"/>
              </w:rPr>
              <w:t>льные</w:t>
            </w:r>
            <w:proofErr w:type="spellEnd"/>
            <w:r w:rsidRPr="00F248C7">
              <w:rPr>
                <w:rFonts w:ascii="Times New Roman" w:eastAsia="Arial Unicode MS" w:hAnsi="Times New Roman" w:cs="Times New Roman"/>
                <w:b/>
                <w:color w:val="002060"/>
                <w:szCs w:val="20"/>
                <w:lang w:eastAsia="ru-RU"/>
              </w:rPr>
              <w:t xml:space="preserve"> знания</w:t>
            </w:r>
          </w:p>
        </w:tc>
        <w:tc>
          <w:tcPr>
            <w:tcW w:w="5305" w:type="dxa"/>
            <w:gridSpan w:val="2"/>
          </w:tcPr>
          <w:p w:rsidR="00AA5ECC" w:rsidRPr="00F248C7" w:rsidRDefault="00AA5ECC" w:rsidP="00474A9A">
            <w:pPr>
              <w:rPr>
                <w:rFonts w:ascii="Times New Roman" w:eastAsia="Arial Unicode MS" w:hAnsi="Times New Roman" w:cs="Times New Roman"/>
                <w:color w:val="002060"/>
                <w:szCs w:val="20"/>
                <w:lang w:eastAsia="ru-RU"/>
              </w:rPr>
            </w:pPr>
            <w:r w:rsidRPr="00F248C7">
              <w:rPr>
                <w:rFonts w:ascii="Times New Roman" w:eastAsia="Arial Unicode MS" w:hAnsi="Times New Roman" w:cs="Times New Roman"/>
                <w:bCs/>
                <w:color w:val="002060"/>
                <w:szCs w:val="20"/>
                <w:shd w:val="clear" w:color="auto" w:fill="FFFFFF"/>
                <w:lang w:eastAsia="ru-RU"/>
              </w:rPr>
              <w:t>Групповая</w:t>
            </w:r>
            <w:r w:rsidRPr="00F248C7">
              <w:rPr>
                <w:rFonts w:ascii="Times New Roman" w:eastAsia="Batang" w:hAnsi="Times New Roman" w:cs="Times New Roman"/>
                <w:color w:val="002060"/>
                <w:szCs w:val="20"/>
                <w:lang w:eastAsia="ru-RU"/>
              </w:rPr>
              <w:t> </w:t>
            </w:r>
            <w:r w:rsidRPr="00F248C7">
              <w:rPr>
                <w:rFonts w:ascii="Times New Roman" w:eastAsia="Arial Unicode MS" w:hAnsi="Times New Roman" w:cs="Times New Roman"/>
                <w:bCs/>
                <w:color w:val="002060"/>
                <w:szCs w:val="20"/>
                <w:shd w:val="clear" w:color="auto" w:fill="FFFFFF"/>
                <w:lang w:eastAsia="ru-RU"/>
              </w:rPr>
              <w:t>работа</w:t>
            </w:r>
            <w:r w:rsidRPr="00F248C7">
              <w:rPr>
                <w:rFonts w:ascii="Times New Roman" w:eastAsia="Batang" w:hAnsi="Times New Roman" w:cs="Times New Roman"/>
                <w:color w:val="002060"/>
                <w:szCs w:val="20"/>
                <w:lang w:eastAsia="ru-RU"/>
              </w:rPr>
              <w:t> </w:t>
            </w:r>
            <w:r w:rsidRPr="00F248C7">
              <w:rPr>
                <w:rFonts w:ascii="Times New Roman" w:eastAsia="Arial Unicode MS" w:hAnsi="Times New Roman" w:cs="Times New Roman"/>
                <w:color w:val="002060"/>
                <w:szCs w:val="20"/>
                <w:shd w:val="clear" w:color="auto" w:fill="FFFFFF"/>
                <w:lang w:eastAsia="ru-RU"/>
              </w:rPr>
              <w:t>способствует</w:t>
            </w:r>
            <w:r w:rsidRPr="00F248C7">
              <w:rPr>
                <w:rFonts w:ascii="Times New Roman" w:eastAsia="Batang" w:hAnsi="Times New Roman" w:cs="Times New Roman"/>
                <w:color w:val="002060"/>
                <w:szCs w:val="20"/>
                <w:lang w:eastAsia="ru-RU"/>
              </w:rPr>
              <w:t> </w:t>
            </w:r>
            <w:r w:rsidRPr="00F248C7">
              <w:rPr>
                <w:rFonts w:ascii="Times New Roman" w:eastAsia="Arial Unicode MS" w:hAnsi="Times New Roman" w:cs="Times New Roman"/>
                <w:bCs/>
                <w:color w:val="002060"/>
                <w:szCs w:val="20"/>
                <w:shd w:val="clear" w:color="auto" w:fill="FFFFFF"/>
                <w:lang w:eastAsia="ru-RU"/>
              </w:rPr>
              <w:t>улучшению</w:t>
            </w:r>
            <w:r w:rsidRPr="00F248C7">
              <w:rPr>
                <w:rFonts w:ascii="Times New Roman" w:eastAsia="Batang" w:hAnsi="Times New Roman" w:cs="Times New Roman"/>
                <w:color w:val="002060"/>
                <w:szCs w:val="20"/>
                <w:lang w:eastAsia="ru-RU"/>
              </w:rPr>
              <w:t> </w:t>
            </w:r>
            <w:r w:rsidRPr="00F248C7">
              <w:rPr>
                <w:rFonts w:ascii="Times New Roman" w:eastAsia="Arial Unicode MS" w:hAnsi="Times New Roman" w:cs="Times New Roman"/>
                <w:color w:val="002060"/>
                <w:szCs w:val="20"/>
                <w:shd w:val="clear" w:color="auto" w:fill="FFFFFF"/>
                <w:lang w:eastAsia="ru-RU"/>
              </w:rPr>
              <w:t>психологического</w:t>
            </w:r>
            <w:r w:rsidRPr="00F248C7">
              <w:rPr>
                <w:rFonts w:ascii="Times New Roman" w:eastAsia="Batang" w:hAnsi="Times New Roman" w:cs="Times New Roman"/>
                <w:color w:val="002060"/>
                <w:szCs w:val="20"/>
                <w:lang w:eastAsia="ru-RU"/>
              </w:rPr>
              <w:t> </w:t>
            </w:r>
            <w:r w:rsidRPr="00F248C7">
              <w:rPr>
                <w:rFonts w:ascii="Times New Roman" w:eastAsia="Arial Unicode MS" w:hAnsi="Times New Roman" w:cs="Times New Roman"/>
                <w:color w:val="002060"/>
                <w:szCs w:val="20"/>
                <w:shd w:val="clear" w:color="auto" w:fill="FFFFFF"/>
                <w:lang w:eastAsia="ru-RU"/>
              </w:rPr>
              <w:t>климата, в классе, развитию толерантности, умению вести диалог и аргументировать свою точку зрения</w:t>
            </w:r>
          </w:p>
        </w:tc>
      </w:tr>
      <w:tr w:rsidR="00AA5ECC" w:rsidTr="00474A9A">
        <w:tc>
          <w:tcPr>
            <w:tcW w:w="2033" w:type="dxa"/>
            <w:gridSpan w:val="2"/>
          </w:tcPr>
          <w:p w:rsidR="00AA5ECC" w:rsidRPr="00F248C7" w:rsidRDefault="00AA5ECC" w:rsidP="00474A9A">
            <w:pPr>
              <w:ind w:firstLine="9"/>
              <w:jc w:val="center"/>
              <w:rPr>
                <w:rFonts w:ascii="Times New Roman" w:eastAsia="Arial Unicode MS" w:hAnsi="Times New Roman" w:cs="Times New Roman"/>
                <w:b/>
                <w:color w:val="002060"/>
                <w:szCs w:val="20"/>
                <w:lang w:eastAsia="ru-RU"/>
              </w:rPr>
            </w:pPr>
            <w:r w:rsidRPr="00F248C7">
              <w:rPr>
                <w:rFonts w:ascii="Times New Roman" w:eastAsia="Arial Unicode MS" w:hAnsi="Times New Roman" w:cs="Times New Roman"/>
                <w:b/>
                <w:bCs/>
                <w:color w:val="002060"/>
                <w:shd w:val="clear" w:color="auto" w:fill="FFFFFF"/>
                <w:lang w:eastAsia="ru-RU"/>
              </w:rPr>
              <w:t>Ход урока</w:t>
            </w:r>
          </w:p>
        </w:tc>
        <w:tc>
          <w:tcPr>
            <w:tcW w:w="5305" w:type="dxa"/>
            <w:gridSpan w:val="2"/>
          </w:tcPr>
          <w:p w:rsidR="00AA5ECC" w:rsidRPr="00F248C7" w:rsidRDefault="00AA5ECC" w:rsidP="00474A9A">
            <w:pPr>
              <w:rPr>
                <w:rFonts w:ascii="Times New Roman" w:eastAsia="Arial Unicode MS" w:hAnsi="Times New Roman" w:cs="Times New Roman"/>
                <w:bCs/>
                <w:color w:val="002060"/>
                <w:szCs w:val="20"/>
                <w:shd w:val="clear" w:color="auto" w:fill="FFFFFF"/>
                <w:lang w:eastAsia="ru-RU"/>
              </w:rPr>
            </w:pPr>
          </w:p>
        </w:tc>
      </w:tr>
      <w:tr w:rsidR="00AA5ECC" w:rsidTr="00474A9A">
        <w:tc>
          <w:tcPr>
            <w:tcW w:w="1526" w:type="dxa"/>
          </w:tcPr>
          <w:p w:rsidR="00AA5ECC" w:rsidRPr="00F248C7" w:rsidRDefault="00AA5ECC" w:rsidP="00474A9A">
            <w:pPr>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ru-RU"/>
              </w:rPr>
              <w:t>Этапы</w:t>
            </w:r>
            <w:r w:rsidRPr="00F248C7">
              <w:rPr>
                <w:rFonts w:ascii="Times New Roman" w:eastAsia="Arial Unicode MS" w:hAnsi="Times New Roman" w:cs="Times New Roman"/>
                <w:b/>
                <w:color w:val="002060"/>
                <w:lang w:val="kk-KZ" w:eastAsia="ru-RU"/>
              </w:rPr>
              <w:t xml:space="preserve"> </w:t>
            </w:r>
            <w:r w:rsidRPr="00F248C7">
              <w:rPr>
                <w:rFonts w:ascii="Times New Roman" w:eastAsia="Arial Unicode MS" w:hAnsi="Times New Roman" w:cs="Times New Roman"/>
                <w:b/>
                <w:color w:val="002060"/>
                <w:lang w:eastAsia="ru-RU"/>
              </w:rPr>
              <w:t xml:space="preserve"> урока</w:t>
            </w:r>
          </w:p>
        </w:tc>
        <w:tc>
          <w:tcPr>
            <w:tcW w:w="4566" w:type="dxa"/>
            <w:gridSpan w:val="2"/>
          </w:tcPr>
          <w:p w:rsidR="00AA5ECC" w:rsidRPr="00F248C7" w:rsidRDefault="00AA5ECC" w:rsidP="00474A9A">
            <w:pPr>
              <w:ind w:right="64"/>
              <w:jc w:val="center"/>
              <w:rPr>
                <w:rFonts w:ascii="Times New Roman" w:eastAsia="Arial Unicode MS" w:hAnsi="Times New Roman" w:cs="Times New Roman"/>
                <w:b/>
                <w:color w:val="002060"/>
                <w:lang w:val="kk-KZ" w:eastAsia="en-GB"/>
              </w:rPr>
            </w:pPr>
            <w:r w:rsidRPr="00F248C7">
              <w:rPr>
                <w:rFonts w:ascii="Times New Roman" w:eastAsia="Arial Unicode MS" w:hAnsi="Times New Roman" w:cs="Times New Roman"/>
                <w:b/>
                <w:color w:val="002060"/>
                <w:lang w:eastAsia="ru-RU"/>
              </w:rPr>
              <w:t xml:space="preserve">Запланированная деятельность на уроке </w:t>
            </w:r>
          </w:p>
        </w:tc>
        <w:tc>
          <w:tcPr>
            <w:tcW w:w="1246" w:type="dxa"/>
          </w:tcPr>
          <w:p w:rsidR="00AA5ECC" w:rsidRPr="00F248C7" w:rsidRDefault="00AA5ECC" w:rsidP="00474A9A">
            <w:pPr>
              <w:jc w:val="center"/>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ru-RU"/>
              </w:rPr>
              <w:t>Ресурсы</w:t>
            </w:r>
          </w:p>
        </w:tc>
      </w:tr>
      <w:tr w:rsidR="00AA5ECC" w:rsidTr="00474A9A">
        <w:tc>
          <w:tcPr>
            <w:tcW w:w="1526" w:type="dxa"/>
          </w:tcPr>
          <w:p w:rsidR="00AA5ECC" w:rsidRPr="00D17D1A" w:rsidRDefault="00AA5ECC" w:rsidP="00474A9A">
            <w:pPr>
              <w:rPr>
                <w:rFonts w:ascii="Times New Roman" w:eastAsia="Arial Unicode MS" w:hAnsi="Times New Roman" w:cs="Times New Roman"/>
                <w:b/>
                <w:color w:val="002060"/>
                <w:lang w:val="kk-KZ" w:eastAsia="ru-RU"/>
              </w:rPr>
            </w:pPr>
            <w:r>
              <w:rPr>
                <w:rFonts w:ascii="Times New Roman" w:eastAsia="Arial Unicode MS" w:hAnsi="Times New Roman" w:cs="Times New Roman"/>
                <w:b/>
                <w:color w:val="002060"/>
                <w:lang w:eastAsia="ru-RU"/>
              </w:rPr>
              <w:t>Начало урока</w:t>
            </w:r>
          </w:p>
        </w:tc>
        <w:tc>
          <w:tcPr>
            <w:tcW w:w="4566" w:type="dxa"/>
            <w:gridSpan w:val="2"/>
          </w:tcPr>
          <w:p w:rsidR="00AA5ECC" w:rsidRPr="00F248C7" w:rsidRDefault="00AA5ECC" w:rsidP="00474A9A">
            <w:pPr>
              <w:numPr>
                <w:ilvl w:val="0"/>
                <w:numId w:val="5"/>
              </w:numPr>
              <w:contextualSpacing/>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Организационный момент:</w:t>
            </w:r>
          </w:p>
          <w:p w:rsidR="00AA5ECC" w:rsidRPr="00F248C7" w:rsidRDefault="00AA5ECC" w:rsidP="00474A9A">
            <w:pPr>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 xml:space="preserve">Проверка готовности учащихся к уроку.   </w:t>
            </w:r>
          </w:p>
          <w:p w:rsidR="00AA5ECC" w:rsidRPr="00F248C7" w:rsidRDefault="00AA5ECC" w:rsidP="00474A9A">
            <w:pPr>
              <w:rPr>
                <w:rFonts w:ascii="Times New Roman" w:eastAsia="Arial Unicode MS" w:hAnsi="Times New Roman" w:cs="Times New Roman"/>
                <w:b/>
                <w:color w:val="002060"/>
                <w:lang w:val="kk-KZ" w:eastAsia="en-GB"/>
              </w:rPr>
            </w:pPr>
            <w:r w:rsidRPr="00F248C7">
              <w:rPr>
                <w:rFonts w:ascii="Times New Roman" w:eastAsia="Arial Unicode MS" w:hAnsi="Times New Roman" w:cs="Times New Roman"/>
                <w:b/>
                <w:color w:val="002060"/>
                <w:lang w:val="kk-KZ" w:eastAsia="en-GB"/>
              </w:rPr>
              <w:t xml:space="preserve">Мозговой штурм.  </w:t>
            </w:r>
          </w:p>
          <w:p w:rsidR="00AA5ECC" w:rsidRPr="00F248C7" w:rsidRDefault="00AA5ECC" w:rsidP="00474A9A">
            <w:pPr>
              <w:ind w:left="57"/>
              <w:rPr>
                <w:rFonts w:ascii="Times New Roman" w:eastAsia="Arial Unicode MS" w:hAnsi="Times New Roman" w:cs="Times New Roman"/>
                <w:b/>
                <w:color w:val="002060"/>
                <w:lang w:val="kk-KZ" w:eastAsia="ru-RU"/>
              </w:rPr>
            </w:pPr>
            <w:r w:rsidRPr="00F248C7">
              <w:rPr>
                <w:rFonts w:ascii="Times New Roman" w:eastAsia="Arial Unicode MS" w:hAnsi="Times New Roman" w:cs="Times New Roman"/>
                <w:b/>
                <w:color w:val="002060"/>
                <w:lang w:eastAsia="ru-RU"/>
              </w:rPr>
              <w:t>Опрос домашнего задания</w:t>
            </w:r>
          </w:p>
          <w:p w:rsidR="00AA5ECC" w:rsidRPr="00F248C7"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1.Что называется тотемизмом – система традиционных представлений людей  при родовом строе, кот связывает</w:t>
            </w:r>
            <w:proofErr w:type="gramStart"/>
            <w:r w:rsidRPr="00F248C7">
              <w:rPr>
                <w:rFonts w:ascii="Times New Roman" w:eastAsia="Arial Unicode MS" w:hAnsi="Times New Roman" w:cs="Times New Roman"/>
                <w:color w:val="002060"/>
                <w:lang w:eastAsia="ru-RU"/>
              </w:rPr>
              <w:t>..</w:t>
            </w:r>
            <w:proofErr w:type="gramEnd"/>
          </w:p>
          <w:p w:rsidR="00AA5ECC" w:rsidRPr="00F248C7"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2. Когда и где жили самые первые человекоподобные существа</w:t>
            </w:r>
            <w:proofErr w:type="gramStart"/>
            <w:r w:rsidRPr="00F248C7">
              <w:rPr>
                <w:rFonts w:ascii="Times New Roman" w:eastAsia="Arial Unicode MS" w:hAnsi="Times New Roman" w:cs="Times New Roman"/>
                <w:color w:val="002060"/>
                <w:lang w:val="kk-KZ" w:eastAsia="ru-RU"/>
              </w:rPr>
              <w:t>.-</w:t>
            </w:r>
            <w:proofErr w:type="gramEnd"/>
            <w:r w:rsidRPr="00F248C7">
              <w:rPr>
                <w:rFonts w:ascii="Times New Roman" w:eastAsia="Arial Unicode MS" w:hAnsi="Times New Roman" w:cs="Times New Roman"/>
                <w:color w:val="002060"/>
                <w:lang w:eastAsia="ru-RU"/>
              </w:rPr>
              <w:t>(Азия и Африка 2,5-3)</w:t>
            </w:r>
          </w:p>
          <w:p w:rsidR="00AA5ECC" w:rsidRPr="00F248C7"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3. В каком году и как был назван человек, которого нашли археологи в Восточной Африк</w:t>
            </w:r>
            <w:proofErr w:type="gramStart"/>
            <w:r w:rsidRPr="00F248C7">
              <w:rPr>
                <w:rFonts w:ascii="Times New Roman" w:eastAsia="Arial Unicode MS" w:hAnsi="Times New Roman" w:cs="Times New Roman"/>
                <w:color w:val="002060"/>
                <w:lang w:eastAsia="ru-RU"/>
              </w:rPr>
              <w:t>е</w:t>
            </w:r>
            <w:r w:rsidRPr="00F248C7">
              <w:rPr>
                <w:rFonts w:ascii="Times New Roman" w:eastAsia="Arial Unicode MS" w:hAnsi="Times New Roman" w:cs="Times New Roman"/>
                <w:color w:val="002060"/>
                <w:lang w:val="kk-KZ" w:eastAsia="ru-RU"/>
              </w:rPr>
              <w:t>-</w:t>
            </w:r>
            <w:proofErr w:type="gramEnd"/>
            <w:r w:rsidRPr="00F248C7">
              <w:rPr>
                <w:rFonts w:ascii="Times New Roman" w:eastAsia="Arial Unicode MS" w:hAnsi="Times New Roman" w:cs="Times New Roman"/>
                <w:color w:val="002060"/>
                <w:lang w:eastAsia="ru-RU"/>
              </w:rPr>
              <w:t xml:space="preserve"> (</w:t>
            </w:r>
            <w:proofErr w:type="spellStart"/>
            <w:r w:rsidRPr="00F248C7">
              <w:rPr>
                <w:rFonts w:ascii="Times New Roman" w:eastAsia="Arial Unicode MS" w:hAnsi="Times New Roman" w:cs="Times New Roman"/>
                <w:color w:val="002060"/>
                <w:lang w:eastAsia="ru-RU"/>
              </w:rPr>
              <w:t>австролопитек</w:t>
            </w:r>
            <w:proofErr w:type="spellEnd"/>
            <w:r w:rsidRPr="00F248C7">
              <w:rPr>
                <w:rFonts w:ascii="Times New Roman" w:eastAsia="Arial Unicode MS" w:hAnsi="Times New Roman" w:cs="Times New Roman"/>
                <w:color w:val="002060"/>
                <w:lang w:eastAsia="ru-RU"/>
              </w:rPr>
              <w:t>)</w:t>
            </w:r>
          </w:p>
          <w:p w:rsidR="00AA5ECC" w:rsidRPr="00F248C7"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4. Что означает синантроп и что он умел делать</w:t>
            </w:r>
          </w:p>
          <w:p w:rsidR="00AA5ECC" w:rsidRPr="00F248C7"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 xml:space="preserve">5. Объем мозга </w:t>
            </w:r>
            <w:proofErr w:type="spellStart"/>
            <w:r w:rsidRPr="00F248C7">
              <w:rPr>
                <w:rFonts w:ascii="Times New Roman" w:eastAsia="Arial Unicode MS" w:hAnsi="Times New Roman" w:cs="Times New Roman"/>
                <w:color w:val="002060"/>
                <w:lang w:eastAsia="ru-RU"/>
              </w:rPr>
              <w:t>австролопитека</w:t>
            </w:r>
            <w:proofErr w:type="spellEnd"/>
            <w:r w:rsidRPr="00F248C7">
              <w:rPr>
                <w:rFonts w:ascii="Times New Roman" w:eastAsia="Arial Unicode MS" w:hAnsi="Times New Roman" w:cs="Times New Roman"/>
                <w:color w:val="002060"/>
                <w:lang w:val="kk-KZ" w:eastAsia="ru-RU"/>
              </w:rPr>
              <w:t>-</w:t>
            </w:r>
            <w:r w:rsidRPr="00F248C7">
              <w:rPr>
                <w:rFonts w:ascii="Times New Roman" w:eastAsia="Arial Unicode MS" w:hAnsi="Times New Roman" w:cs="Times New Roman"/>
                <w:color w:val="002060"/>
                <w:lang w:eastAsia="ru-RU"/>
              </w:rPr>
              <w:t>(600-650)</w:t>
            </w:r>
          </w:p>
          <w:p w:rsidR="00AA5ECC" w:rsidRPr="00F248C7"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6. Где был найден неандерталец и когда он жил</w:t>
            </w:r>
          </w:p>
          <w:p w:rsidR="00AA5ECC" w:rsidRPr="00F248C7"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7. На территории Казахстана когда появились первые люди</w:t>
            </w:r>
            <w:r w:rsidRPr="00F248C7">
              <w:rPr>
                <w:rFonts w:ascii="Times New Roman" w:eastAsia="Arial Unicode MS" w:hAnsi="Times New Roman" w:cs="Times New Roman"/>
                <w:color w:val="002060"/>
                <w:lang w:val="kk-KZ" w:eastAsia="ru-RU"/>
              </w:rPr>
              <w:t>-</w:t>
            </w:r>
            <w:r w:rsidRPr="00F248C7">
              <w:rPr>
                <w:rFonts w:ascii="Times New Roman" w:eastAsia="Arial Unicode MS" w:hAnsi="Times New Roman" w:cs="Times New Roman"/>
                <w:color w:val="002060"/>
                <w:lang w:eastAsia="ru-RU"/>
              </w:rPr>
              <w:t xml:space="preserve">(1 </w:t>
            </w:r>
            <w:proofErr w:type="gramStart"/>
            <w:r w:rsidRPr="00F248C7">
              <w:rPr>
                <w:rFonts w:ascii="Times New Roman" w:eastAsia="Arial Unicode MS" w:hAnsi="Times New Roman" w:cs="Times New Roman"/>
                <w:color w:val="002060"/>
                <w:lang w:eastAsia="ru-RU"/>
              </w:rPr>
              <w:t>млн</w:t>
            </w:r>
            <w:proofErr w:type="gramEnd"/>
            <w:r w:rsidRPr="00F248C7">
              <w:rPr>
                <w:rFonts w:ascii="Times New Roman" w:eastAsia="Arial Unicode MS" w:hAnsi="Times New Roman" w:cs="Times New Roman"/>
                <w:color w:val="002060"/>
                <w:lang w:eastAsia="ru-RU"/>
              </w:rPr>
              <w:t xml:space="preserve"> лет назад)</w:t>
            </w:r>
          </w:p>
          <w:p w:rsidR="00AA5ECC" w:rsidRPr="00D17D1A" w:rsidRDefault="00AA5ECC" w:rsidP="00474A9A">
            <w:pPr>
              <w:ind w:left="57"/>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8. Где был найден кроманьоне</w:t>
            </w:r>
            <w:proofErr w:type="gramStart"/>
            <w:r w:rsidRPr="00F248C7">
              <w:rPr>
                <w:rFonts w:ascii="Times New Roman" w:eastAsia="Arial Unicode MS" w:hAnsi="Times New Roman" w:cs="Times New Roman"/>
                <w:color w:val="002060"/>
                <w:lang w:eastAsia="ru-RU"/>
              </w:rPr>
              <w:t>ц</w:t>
            </w:r>
            <w:r w:rsidRPr="00F248C7">
              <w:rPr>
                <w:rFonts w:ascii="Times New Roman" w:eastAsia="Arial Unicode MS" w:hAnsi="Times New Roman" w:cs="Times New Roman"/>
                <w:color w:val="002060"/>
                <w:lang w:val="kk-KZ" w:eastAsia="ru-RU"/>
              </w:rPr>
              <w:t>-</w:t>
            </w:r>
            <w:proofErr w:type="gramEnd"/>
            <w:r>
              <w:rPr>
                <w:rFonts w:ascii="Times New Roman" w:eastAsia="Arial Unicode MS" w:hAnsi="Times New Roman" w:cs="Times New Roman"/>
                <w:color w:val="002060"/>
                <w:lang w:eastAsia="ru-RU"/>
              </w:rPr>
              <w:t>(Франция)</w:t>
            </w:r>
          </w:p>
        </w:tc>
        <w:tc>
          <w:tcPr>
            <w:tcW w:w="1246" w:type="dxa"/>
          </w:tcPr>
          <w:p w:rsidR="00AA5ECC" w:rsidRPr="00F248C7" w:rsidRDefault="00AA5ECC" w:rsidP="00474A9A">
            <w:pPr>
              <w:jc w:val="center"/>
              <w:rPr>
                <w:rFonts w:ascii="Times New Roman" w:eastAsia="Arial Unicode MS" w:hAnsi="Times New Roman" w:cs="Times New Roman"/>
                <w:b/>
                <w:color w:val="002060"/>
                <w:lang w:eastAsia="ru-RU"/>
              </w:rPr>
            </w:pPr>
          </w:p>
        </w:tc>
      </w:tr>
    </w:tbl>
    <w:p w:rsidR="00AA5ECC" w:rsidRPr="00F248C7" w:rsidRDefault="00AA5ECC" w:rsidP="00AA5ECC">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AA5ECC" w:rsidP="00AA5ECC">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-29-</w:t>
      </w:r>
    </w:p>
    <w:p w:rsidR="00D518DD" w:rsidRPr="00627523" w:rsidRDefault="00627523" w:rsidP="00F248C7">
      <w:pPr>
        <w:shd w:val="clear" w:color="auto" w:fill="FFFFFF"/>
        <w:spacing w:after="0" w:line="240" w:lineRule="auto"/>
        <w:jc w:val="both"/>
        <w:rPr>
          <w:rFonts w:ascii="Calibri" w:eastAsia="Times New Roman" w:hAnsi="Calibri" w:cs="Times New Roman"/>
          <w:color w:val="002060"/>
          <w:lang w:eastAsia="ru-RU"/>
        </w:rPr>
      </w:pPr>
      <w:r>
        <w:rPr>
          <w:rFonts w:ascii="Times New Roman" w:eastAsia="Times New Roman" w:hAnsi="Times New Roman" w:cs="Times New Roman"/>
          <w:color w:val="002060"/>
          <w:lang w:val="kk-KZ" w:eastAsia="ru-RU"/>
        </w:rPr>
        <w:lastRenderedPageBreak/>
        <w:t>казахстанцев</w:t>
      </w:r>
      <w:r w:rsidR="00D518DD" w:rsidRPr="00627523">
        <w:rPr>
          <w:rFonts w:ascii="Times New Roman" w:eastAsia="Times New Roman" w:hAnsi="Times New Roman" w:cs="Times New Roman"/>
          <w:color w:val="002060"/>
          <w:lang w:eastAsia="ru-RU"/>
        </w:rPr>
        <w:t xml:space="preserve"> по спорным вопросам обществознания, представление результатов опросов в виде диаграмм, коллажей.</w:t>
      </w:r>
    </w:p>
    <w:p w:rsidR="00D518DD" w:rsidRPr="00627523" w:rsidRDefault="00F248C7" w:rsidP="00D518DD">
      <w:pPr>
        <w:shd w:val="clear" w:color="auto" w:fill="FFFFFF"/>
        <w:spacing w:after="0" w:line="240" w:lineRule="auto"/>
        <w:ind w:firstLine="708"/>
        <w:jc w:val="both"/>
        <w:rPr>
          <w:rFonts w:ascii="Calibri" w:eastAsia="Times New Roman" w:hAnsi="Calibri" w:cs="Times New Roman"/>
          <w:color w:val="002060"/>
          <w:lang w:eastAsia="ru-RU"/>
        </w:rPr>
      </w:pPr>
      <w:r>
        <w:rPr>
          <w:noProof/>
          <w:lang w:eastAsia="ru-RU"/>
        </w:rPr>
        <w:drawing>
          <wp:anchor distT="0" distB="0" distL="114300" distR="114300" simplePos="0" relativeHeight="251669504" behindDoc="1" locked="0" layoutInCell="1" allowOverlap="1" wp14:anchorId="0E14AB22" wp14:editId="49F5F9BD">
            <wp:simplePos x="0" y="0"/>
            <wp:positionH relativeFrom="column">
              <wp:posOffset>2066925</wp:posOffset>
            </wp:positionH>
            <wp:positionV relativeFrom="paragraph">
              <wp:posOffset>392430</wp:posOffset>
            </wp:positionV>
            <wp:extent cx="2294255" cy="1546860"/>
            <wp:effectExtent l="0" t="0" r="0" b="0"/>
            <wp:wrapThrough wrapText="bothSides">
              <wp:wrapPolygon edited="0">
                <wp:start x="0" y="0"/>
                <wp:lineTo x="0" y="21281"/>
                <wp:lineTo x="21343" y="21281"/>
                <wp:lineTo x="2134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0514" t="18286" r="41355" b="23945"/>
                    <a:stretch/>
                  </pic:blipFill>
                  <pic:spPr bwMode="auto">
                    <a:xfrm>
                      <a:off x="0" y="0"/>
                      <a:ext cx="229425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8DD" w:rsidRPr="00627523">
        <w:rPr>
          <w:rFonts w:ascii="Times New Roman" w:eastAsia="Times New Roman" w:hAnsi="Times New Roman" w:cs="Times New Roman"/>
          <w:color w:val="002060"/>
          <w:lang w:eastAsia="ru-RU"/>
        </w:rPr>
        <w:t>4. Подготовка эссе по спорным вопросам обществознания. Обучаясь написанию эссе, школьники учатся представлять собственную точку зрения (позицию, отношение) при раскрытии проблемы, аргументировать свою позицию достоверными фактами, опираться на мнения авторитетных исследователей или предъявлять обоснованное несогласие с ними.</w:t>
      </w:r>
      <w:r w:rsidRPr="00F248C7">
        <w:rPr>
          <w:noProof/>
          <w:lang w:eastAsia="ru-RU"/>
        </w:rPr>
        <w:t xml:space="preserve"> </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5. Подготовка исследов</w:t>
      </w:r>
      <w:r w:rsidR="00D703F8" w:rsidRPr="00627523">
        <w:rPr>
          <w:rFonts w:ascii="Times New Roman" w:eastAsia="Times New Roman" w:hAnsi="Times New Roman" w:cs="Times New Roman"/>
          <w:color w:val="002060"/>
          <w:lang w:eastAsia="ru-RU"/>
        </w:rPr>
        <w:t>ательских работ к научно-практи</w:t>
      </w:r>
      <w:r w:rsidRPr="00627523">
        <w:rPr>
          <w:rFonts w:ascii="Times New Roman" w:eastAsia="Times New Roman" w:hAnsi="Times New Roman" w:cs="Times New Roman"/>
          <w:color w:val="002060"/>
          <w:lang w:eastAsia="ru-RU"/>
        </w:rPr>
        <w:t>ческим конференциям.</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В последние десятилетия произошли большие изменения в системе историко-</w:t>
      </w:r>
      <w:r w:rsidR="00D703F8" w:rsidRPr="00627523">
        <w:rPr>
          <w:rFonts w:ascii="Times New Roman" w:eastAsia="Times New Roman" w:hAnsi="Times New Roman" w:cs="Times New Roman"/>
          <w:color w:val="002060"/>
          <w:lang w:val="kk-KZ" w:eastAsia="ru-RU"/>
        </w:rPr>
        <w:t>право</w:t>
      </w:r>
      <w:proofErr w:type="spellStart"/>
      <w:r w:rsidRPr="00627523">
        <w:rPr>
          <w:rFonts w:ascii="Times New Roman" w:eastAsia="Times New Roman" w:hAnsi="Times New Roman" w:cs="Times New Roman"/>
          <w:color w:val="002060"/>
          <w:lang w:eastAsia="ru-RU"/>
        </w:rPr>
        <w:t>ведческого</w:t>
      </w:r>
      <w:proofErr w:type="spellEnd"/>
      <w:r w:rsidRPr="00627523">
        <w:rPr>
          <w:rFonts w:ascii="Times New Roman" w:eastAsia="Times New Roman" w:hAnsi="Times New Roman" w:cs="Times New Roman"/>
          <w:color w:val="002060"/>
          <w:lang w:eastAsia="ru-RU"/>
        </w:rPr>
        <w:t xml:space="preserve"> образования:</w:t>
      </w:r>
    </w:p>
    <w:p w:rsidR="00D518DD" w:rsidRPr="00627523" w:rsidRDefault="00D518DD" w:rsidP="008B2113">
      <w:pPr>
        <w:numPr>
          <w:ilvl w:val="0"/>
          <w:numId w:val="3"/>
        </w:numPr>
        <w:shd w:val="clear" w:color="auto" w:fill="FFFFFF"/>
        <w:spacing w:after="0" w:line="240" w:lineRule="auto"/>
        <w:ind w:left="0" w:firstLine="568"/>
        <w:jc w:val="both"/>
        <w:rPr>
          <w:rFonts w:ascii="Calibri" w:eastAsia="Times New Roman" w:hAnsi="Calibri" w:cs="Arial"/>
          <w:color w:val="002060"/>
          <w:lang w:eastAsia="ru-RU"/>
        </w:rPr>
      </w:pPr>
      <w:r w:rsidRPr="00627523">
        <w:rPr>
          <w:rFonts w:ascii="Times New Roman" w:eastAsia="Times New Roman" w:hAnsi="Times New Roman" w:cs="Times New Roman"/>
          <w:color w:val="002060"/>
          <w:lang w:eastAsia="ru-RU"/>
        </w:rPr>
        <w:t> произошел отказ от формационного подхода и внедрение в образовательный процесс учебно-методических комплектов, основанных на цивилизационном, культурологическом, антропологическом подходах;</w:t>
      </w:r>
    </w:p>
    <w:p w:rsidR="00D518DD" w:rsidRPr="00627523" w:rsidRDefault="00D518DD" w:rsidP="008B2113">
      <w:pPr>
        <w:numPr>
          <w:ilvl w:val="0"/>
          <w:numId w:val="3"/>
        </w:numPr>
        <w:shd w:val="clear" w:color="auto" w:fill="FFFFFF"/>
        <w:spacing w:after="0" w:line="240" w:lineRule="auto"/>
        <w:ind w:left="0" w:firstLine="568"/>
        <w:jc w:val="both"/>
        <w:rPr>
          <w:rFonts w:ascii="Calibri" w:eastAsia="Times New Roman" w:hAnsi="Calibri" w:cs="Arial"/>
          <w:color w:val="002060"/>
          <w:lang w:eastAsia="ru-RU"/>
        </w:rPr>
      </w:pPr>
      <w:r w:rsidRPr="00627523">
        <w:rPr>
          <w:rFonts w:ascii="Times New Roman" w:eastAsia="Times New Roman" w:hAnsi="Times New Roman" w:cs="Times New Roman"/>
          <w:color w:val="002060"/>
          <w:lang w:eastAsia="ru-RU"/>
        </w:rPr>
        <w:t> возросло значение историко-</w:t>
      </w:r>
      <w:r w:rsidR="00D703F8" w:rsidRPr="00627523">
        <w:rPr>
          <w:rFonts w:ascii="Times New Roman" w:eastAsia="Times New Roman" w:hAnsi="Times New Roman" w:cs="Times New Roman"/>
          <w:color w:val="002060"/>
          <w:lang w:val="kk-KZ" w:eastAsia="ru-RU"/>
        </w:rPr>
        <w:t>пра</w:t>
      </w:r>
      <w:proofErr w:type="spellStart"/>
      <w:r w:rsidRPr="00627523">
        <w:rPr>
          <w:rFonts w:ascii="Times New Roman" w:eastAsia="Times New Roman" w:hAnsi="Times New Roman" w:cs="Times New Roman"/>
          <w:color w:val="002060"/>
          <w:lang w:eastAsia="ru-RU"/>
        </w:rPr>
        <w:t>воведческого</w:t>
      </w:r>
      <w:proofErr w:type="spellEnd"/>
      <w:r w:rsidRPr="00627523">
        <w:rPr>
          <w:rFonts w:ascii="Times New Roman" w:eastAsia="Times New Roman" w:hAnsi="Times New Roman" w:cs="Times New Roman"/>
          <w:color w:val="002060"/>
          <w:lang w:eastAsia="ru-RU"/>
        </w:rPr>
        <w:t xml:space="preserve"> образования как средства гражданского и нравственно-патриотического образования;</w:t>
      </w:r>
    </w:p>
    <w:p w:rsidR="00D518DD" w:rsidRPr="00627523" w:rsidRDefault="00D518DD" w:rsidP="008B2113">
      <w:pPr>
        <w:numPr>
          <w:ilvl w:val="0"/>
          <w:numId w:val="3"/>
        </w:numPr>
        <w:shd w:val="clear" w:color="auto" w:fill="FFFFFF"/>
        <w:spacing w:after="0" w:line="240" w:lineRule="auto"/>
        <w:ind w:left="0" w:firstLine="568"/>
        <w:jc w:val="both"/>
        <w:rPr>
          <w:rFonts w:ascii="Calibri" w:eastAsia="Times New Roman" w:hAnsi="Calibri" w:cs="Arial"/>
          <w:color w:val="002060"/>
          <w:lang w:eastAsia="ru-RU"/>
        </w:rPr>
      </w:pPr>
      <w:r w:rsidRPr="00627523">
        <w:rPr>
          <w:rFonts w:ascii="Times New Roman" w:eastAsia="Times New Roman" w:hAnsi="Times New Roman" w:cs="Times New Roman"/>
          <w:color w:val="002060"/>
          <w:lang w:eastAsia="ru-RU"/>
        </w:rPr>
        <w:t> усилено внимания изучению духовной жизни общества и человека в истории вместо приоритетного изучения социально-экономической истории.</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 xml:space="preserve">Исходя из этих особенностей времени, сложилась моя система преподавания истории и </w:t>
      </w:r>
      <w:r w:rsidR="00D703F8" w:rsidRPr="00627523">
        <w:rPr>
          <w:rFonts w:ascii="Times New Roman" w:eastAsia="Times New Roman" w:hAnsi="Times New Roman" w:cs="Times New Roman"/>
          <w:color w:val="002060"/>
          <w:lang w:val="kk-KZ" w:eastAsia="ru-RU"/>
        </w:rPr>
        <w:t>права</w:t>
      </w:r>
      <w:r w:rsidRPr="00627523">
        <w:rPr>
          <w:rFonts w:ascii="Times New Roman" w:eastAsia="Times New Roman" w:hAnsi="Times New Roman" w:cs="Times New Roman"/>
          <w:color w:val="002060"/>
          <w:lang w:eastAsia="ru-RU"/>
        </w:rPr>
        <w:t xml:space="preserve"> в школе. Опыт практической деятельности, ее результаты показывают, что в новых педагогических технологиях заложен большой потенциал для обеспечения личностно ориентированного обучения и формирования ключевых компетентностей у учащихся.</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Идея технологии педагогического процесса зародилась в связи с внедрением достижений научно-технического прогресса в различные области теоретической и практической деятельности. Всего в отечественной педагогике (</w:t>
      </w:r>
      <w:proofErr w:type="spellStart"/>
      <w:r w:rsidRPr="00627523">
        <w:rPr>
          <w:rFonts w:ascii="Times New Roman" w:eastAsia="Times New Roman" w:hAnsi="Times New Roman" w:cs="Times New Roman"/>
          <w:color w:val="002060"/>
          <w:lang w:eastAsia="ru-RU"/>
        </w:rPr>
        <w:t>В.П.Беспалько</w:t>
      </w:r>
      <w:proofErr w:type="spellEnd"/>
      <w:r w:rsidRPr="00627523">
        <w:rPr>
          <w:rFonts w:ascii="Times New Roman" w:eastAsia="Times New Roman" w:hAnsi="Times New Roman" w:cs="Times New Roman"/>
          <w:color w:val="002060"/>
          <w:lang w:eastAsia="ru-RU"/>
        </w:rPr>
        <w:t>) описано около пятидесяти педагогических технологий. Педагогическим технологиям присущи определенные признаки:</w:t>
      </w:r>
    </w:p>
    <w:p w:rsidR="00D518DD" w:rsidRPr="00627523"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627523">
        <w:rPr>
          <w:rFonts w:ascii="Times New Roman" w:eastAsia="Times New Roman" w:hAnsi="Times New Roman" w:cs="Times New Roman"/>
          <w:color w:val="002060"/>
          <w:lang w:eastAsia="ru-RU"/>
        </w:rPr>
        <w:t>1. В основе каждой педагогической технологии лежит методологическая позиция автора.</w:t>
      </w:r>
      <w:r w:rsidR="00A32576" w:rsidRPr="00627523">
        <w:rPr>
          <w:noProof/>
          <w:lang w:eastAsia="ru-RU"/>
        </w:rPr>
        <w:t xml:space="preserve"> </w:t>
      </w:r>
    </w:p>
    <w:p w:rsidR="00F248C7" w:rsidRDefault="00D518DD"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627523">
        <w:rPr>
          <w:rFonts w:ascii="Times New Roman" w:eastAsia="Times New Roman" w:hAnsi="Times New Roman" w:cs="Times New Roman"/>
          <w:color w:val="002060"/>
          <w:lang w:eastAsia="ru-RU"/>
        </w:rPr>
        <w:t xml:space="preserve">2. Каждая технология – это жесткий алгоритм </w:t>
      </w:r>
      <w:proofErr w:type="gramStart"/>
      <w:r w:rsidRPr="00627523">
        <w:rPr>
          <w:rFonts w:ascii="Times New Roman" w:eastAsia="Times New Roman" w:hAnsi="Times New Roman" w:cs="Times New Roman"/>
          <w:color w:val="002060"/>
          <w:lang w:eastAsia="ru-RU"/>
        </w:rPr>
        <w:t>педагогических</w:t>
      </w:r>
      <w:proofErr w:type="gramEnd"/>
      <w:r w:rsidRPr="00627523">
        <w:rPr>
          <w:rFonts w:ascii="Times New Roman" w:eastAsia="Times New Roman" w:hAnsi="Times New Roman" w:cs="Times New Roman"/>
          <w:color w:val="002060"/>
          <w:lang w:eastAsia="ru-RU"/>
        </w:rPr>
        <w:t xml:space="preserve"> </w:t>
      </w: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lang w:val="kk-KZ" w:eastAsia="ru-RU"/>
        </w:rPr>
      </w:pPr>
    </w:p>
    <w:p w:rsidR="00F248C7" w:rsidRDefault="00BC0891" w:rsidP="00F248C7">
      <w:pPr>
        <w:shd w:val="clear" w:color="auto" w:fill="FFFFFF"/>
        <w:spacing w:after="0" w:line="240" w:lineRule="auto"/>
        <w:ind w:firstLine="708"/>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-23</w:t>
      </w:r>
      <w:r w:rsidR="00F248C7">
        <w:rPr>
          <w:rFonts w:ascii="Times New Roman" w:eastAsia="Times New Roman" w:hAnsi="Times New Roman" w:cs="Times New Roman"/>
          <w:color w:val="002060"/>
          <w:lang w:val="kk-KZ" w:eastAsia="ru-RU"/>
        </w:rPr>
        <w:t>-</w:t>
      </w:r>
    </w:p>
    <w:p w:rsidR="00A32576" w:rsidRPr="00F248C7" w:rsidRDefault="00D518DD" w:rsidP="00F248C7">
      <w:pPr>
        <w:shd w:val="clear" w:color="auto" w:fill="FFFFFF"/>
        <w:spacing w:after="0" w:line="240" w:lineRule="auto"/>
        <w:jc w:val="both"/>
        <w:rPr>
          <w:rFonts w:ascii="Times New Roman" w:eastAsia="Times New Roman" w:hAnsi="Times New Roman" w:cs="Times New Roman"/>
          <w:color w:val="002060"/>
          <w:lang w:val="kk-KZ" w:eastAsia="ru-RU"/>
        </w:rPr>
      </w:pPr>
      <w:r w:rsidRPr="00627523">
        <w:rPr>
          <w:rFonts w:ascii="Times New Roman" w:eastAsia="Times New Roman" w:hAnsi="Times New Roman" w:cs="Times New Roman"/>
          <w:color w:val="002060"/>
          <w:lang w:eastAsia="ru-RU"/>
        </w:rPr>
        <w:lastRenderedPageBreak/>
        <w:t>действий, операций.</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F248C7">
        <w:rPr>
          <w:rFonts w:ascii="Times New Roman" w:eastAsia="Times New Roman" w:hAnsi="Times New Roman" w:cs="Times New Roman"/>
          <w:color w:val="002060"/>
          <w:lang w:eastAsia="ru-RU"/>
        </w:rPr>
        <w:t>3. В основе процесса – взаимодействие педагога и учащихся.</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F248C7">
        <w:rPr>
          <w:rFonts w:ascii="Times New Roman" w:eastAsia="Times New Roman" w:hAnsi="Times New Roman" w:cs="Times New Roman"/>
          <w:color w:val="002060"/>
          <w:lang w:eastAsia="ru-RU"/>
        </w:rPr>
        <w:t>4. Обязательной частью любой технологии является рефлексия.</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F248C7">
        <w:rPr>
          <w:rFonts w:ascii="Times New Roman" w:eastAsia="Times New Roman" w:hAnsi="Times New Roman" w:cs="Times New Roman"/>
          <w:color w:val="002060"/>
          <w:lang w:eastAsia="ru-RU"/>
        </w:rPr>
        <w:t>В своей педагогической деятельности я активно использую современные образовательные технологии: проблемного обучения, педагогических мастерских, критического мышления, проектные методы обучения, ИКТ.</w:t>
      </w:r>
    </w:p>
    <w:p w:rsidR="00D518DD" w:rsidRPr="00F248C7" w:rsidRDefault="00F248C7" w:rsidP="00D518DD">
      <w:pPr>
        <w:shd w:val="clear" w:color="auto" w:fill="FFFFFF"/>
        <w:tabs>
          <w:tab w:val="left" w:pos="2552"/>
        </w:tabs>
        <w:spacing w:after="0" w:line="240" w:lineRule="auto"/>
        <w:ind w:firstLine="708"/>
        <w:jc w:val="both"/>
        <w:rPr>
          <w:rFonts w:ascii="Calibri" w:eastAsia="Times New Roman" w:hAnsi="Calibri" w:cs="Times New Roman"/>
          <w:color w:val="002060"/>
          <w:lang w:eastAsia="ru-RU"/>
        </w:rPr>
      </w:pPr>
      <w:r w:rsidRPr="00F248C7">
        <w:rPr>
          <w:noProof/>
          <w:lang w:eastAsia="ru-RU"/>
        </w:rPr>
        <w:drawing>
          <wp:anchor distT="0" distB="0" distL="114300" distR="114300" simplePos="0" relativeHeight="251662336" behindDoc="1" locked="0" layoutInCell="1" allowOverlap="1" wp14:anchorId="24BDD9D9" wp14:editId="225B2D28">
            <wp:simplePos x="0" y="0"/>
            <wp:positionH relativeFrom="column">
              <wp:posOffset>-56515</wp:posOffset>
            </wp:positionH>
            <wp:positionV relativeFrom="paragraph">
              <wp:posOffset>2489835</wp:posOffset>
            </wp:positionV>
            <wp:extent cx="2146935" cy="1478915"/>
            <wp:effectExtent l="0" t="0" r="5715" b="6985"/>
            <wp:wrapThrough wrapText="bothSides">
              <wp:wrapPolygon edited="0">
                <wp:start x="0" y="0"/>
                <wp:lineTo x="0" y="21424"/>
                <wp:lineTo x="21466" y="21424"/>
                <wp:lineTo x="2146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0046" t="16624" r="41121" b="23529"/>
                    <a:stretch/>
                  </pic:blipFill>
                  <pic:spPr bwMode="auto">
                    <a:xfrm>
                      <a:off x="0" y="0"/>
                      <a:ext cx="2146935"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576" w:rsidRPr="00F248C7">
        <w:rPr>
          <w:noProof/>
          <w:lang w:eastAsia="ru-RU"/>
        </w:rPr>
        <w:drawing>
          <wp:anchor distT="0" distB="0" distL="114300" distR="114300" simplePos="0" relativeHeight="251660288" behindDoc="1" locked="0" layoutInCell="1" allowOverlap="1" wp14:anchorId="39F68119" wp14:editId="40C37074">
            <wp:simplePos x="0" y="0"/>
            <wp:positionH relativeFrom="column">
              <wp:posOffset>-52705</wp:posOffset>
            </wp:positionH>
            <wp:positionV relativeFrom="paragraph">
              <wp:posOffset>297180</wp:posOffset>
            </wp:positionV>
            <wp:extent cx="2105660" cy="1510030"/>
            <wp:effectExtent l="0" t="0" r="8890" b="0"/>
            <wp:wrapThrough wrapText="bothSides">
              <wp:wrapPolygon edited="0">
                <wp:start x="0" y="0"/>
                <wp:lineTo x="0" y="21255"/>
                <wp:lineTo x="21496" y="21255"/>
                <wp:lineTo x="2149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0981" t="16209" r="41121" b="22698"/>
                    <a:stretch/>
                  </pic:blipFill>
                  <pic:spPr bwMode="auto">
                    <a:xfrm>
                      <a:off x="0" y="0"/>
                      <a:ext cx="2105660"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8DD" w:rsidRPr="00F248C7">
        <w:rPr>
          <w:rFonts w:ascii="Times New Roman" w:eastAsia="Times New Roman" w:hAnsi="Times New Roman" w:cs="Times New Roman"/>
          <w:color w:val="002060"/>
          <w:lang w:eastAsia="ru-RU"/>
        </w:rPr>
        <w:t xml:space="preserve">В процессе применения технологий на уроках истории и </w:t>
      </w:r>
      <w:r w:rsidR="00D703F8" w:rsidRPr="00F248C7">
        <w:rPr>
          <w:rFonts w:ascii="Times New Roman" w:eastAsia="Times New Roman" w:hAnsi="Times New Roman" w:cs="Times New Roman"/>
          <w:color w:val="002060"/>
          <w:lang w:val="kk-KZ" w:eastAsia="ru-RU"/>
        </w:rPr>
        <w:t xml:space="preserve">права </w:t>
      </w:r>
      <w:r w:rsidR="00D518DD" w:rsidRPr="00F248C7">
        <w:rPr>
          <w:rFonts w:ascii="Times New Roman" w:eastAsia="Times New Roman" w:hAnsi="Times New Roman" w:cs="Times New Roman"/>
          <w:color w:val="002060"/>
          <w:lang w:eastAsia="ru-RU"/>
        </w:rPr>
        <w:t xml:space="preserve">происходит формирование политических и социальных компетенций. Например, перед изучением темы “Избирательное право”, учащиеся 10-х классов провели социологический опрос среди жителей </w:t>
      </w:r>
      <w:r w:rsidR="00D703F8" w:rsidRPr="00F248C7">
        <w:rPr>
          <w:rFonts w:ascii="Times New Roman" w:eastAsia="Times New Roman" w:hAnsi="Times New Roman" w:cs="Times New Roman"/>
          <w:color w:val="002060"/>
          <w:lang w:val="kk-KZ" w:eastAsia="ru-RU"/>
        </w:rPr>
        <w:t>своего</w:t>
      </w:r>
      <w:r w:rsidR="00D518DD" w:rsidRPr="00F248C7">
        <w:rPr>
          <w:rFonts w:ascii="Times New Roman" w:eastAsia="Times New Roman" w:hAnsi="Times New Roman" w:cs="Times New Roman"/>
          <w:color w:val="002060"/>
          <w:lang w:eastAsia="ru-RU"/>
        </w:rPr>
        <w:t xml:space="preserve"> микрорайона: регулярно ли те ходят на выборы и почему? Было опрошено 500 человек. Регулярно на выборы ходит каждый четвертый</w:t>
      </w:r>
      <w:r w:rsidR="00D518DD" w:rsidRPr="00F248C7">
        <w:rPr>
          <w:rFonts w:ascii="Times New Roman" w:eastAsia="Times New Roman" w:hAnsi="Times New Roman" w:cs="Times New Roman"/>
          <w:color w:val="000000"/>
          <w:lang w:eastAsia="ru-RU"/>
        </w:rPr>
        <w:t xml:space="preserve">, </w:t>
      </w:r>
      <w:r w:rsidR="00D518DD" w:rsidRPr="00F248C7">
        <w:rPr>
          <w:rFonts w:ascii="Times New Roman" w:eastAsia="Times New Roman" w:hAnsi="Times New Roman" w:cs="Times New Roman"/>
          <w:color w:val="002060"/>
          <w:lang w:eastAsia="ru-RU"/>
        </w:rPr>
        <w:t>остальные не участвуют в выборах, т.к. не знают за кого голосовать. При обсуждении на уроке данной проблемы учащиеся пришли к выводу, чтобы реализовать свои избирательные права, нужно подробно познакомиться с кандидатами. В группах был составлен порядок действий. Учащиеся предложили изучить портреты кандидатов</w:t>
      </w:r>
      <w:r w:rsidR="00D518DD" w:rsidRPr="00F248C7">
        <w:rPr>
          <w:rFonts w:ascii="Times New Roman" w:eastAsia="Times New Roman" w:hAnsi="Times New Roman" w:cs="Times New Roman"/>
          <w:color w:val="000000"/>
          <w:lang w:eastAsia="ru-RU"/>
        </w:rPr>
        <w:t xml:space="preserve">, </w:t>
      </w:r>
      <w:r w:rsidR="00D518DD" w:rsidRPr="00F248C7">
        <w:rPr>
          <w:rFonts w:ascii="Times New Roman" w:eastAsia="Times New Roman" w:hAnsi="Times New Roman" w:cs="Times New Roman"/>
          <w:color w:val="002060"/>
          <w:lang w:eastAsia="ru-RU"/>
        </w:rPr>
        <w:t>биографии, программы, партийную принадлежность, личные качества, если уже были депутатами, то результаты деятельности. Затем в группах был проведен анализ информации по трем кандидатам, в итоге каждый определил для себя: кто из кандидатов является популистом, а кто политическим лидером – тем, за кого можно отдать свой голос. В 11 “А” классе при изучении темы “Политическая структура общества” была проведена мастерская “Вступление в партию: за и против”.</w:t>
      </w:r>
    </w:p>
    <w:p w:rsidR="00D518DD" w:rsidRDefault="00D518DD" w:rsidP="00D518DD">
      <w:pPr>
        <w:shd w:val="clear" w:color="auto" w:fill="FFFFFF"/>
        <w:spacing w:after="0" w:line="240" w:lineRule="auto"/>
        <w:ind w:firstLine="708"/>
        <w:jc w:val="both"/>
        <w:rPr>
          <w:noProof/>
          <w:lang w:val="kk-KZ" w:eastAsia="ru-RU"/>
        </w:rPr>
      </w:pPr>
      <w:r w:rsidRPr="00F248C7">
        <w:rPr>
          <w:rFonts w:ascii="Times New Roman" w:eastAsia="Times New Roman" w:hAnsi="Times New Roman" w:cs="Times New Roman"/>
          <w:color w:val="002060"/>
          <w:lang w:eastAsia="ru-RU"/>
        </w:rPr>
        <w:t>В ходе мастерской “Роль одного голоса” учащиеся на практике увидели, какую роль может сыграть голос одного избирателя на выборах. Считаю, что такие занятия способствуют формированию активной гражданской позиции у будущих избирателей.</w:t>
      </w:r>
      <w:r w:rsidR="00A32576" w:rsidRPr="00F248C7">
        <w:rPr>
          <w:noProof/>
          <w:lang w:eastAsia="ru-RU"/>
        </w:rPr>
        <w:t xml:space="preserve"> </w:t>
      </w:r>
    </w:p>
    <w:p w:rsidR="00F248C7" w:rsidRDefault="00F248C7" w:rsidP="00D518DD">
      <w:pPr>
        <w:shd w:val="clear" w:color="auto" w:fill="FFFFFF"/>
        <w:spacing w:after="0" w:line="240" w:lineRule="auto"/>
        <w:ind w:firstLine="708"/>
        <w:jc w:val="both"/>
        <w:rPr>
          <w:noProof/>
          <w:lang w:val="kk-KZ" w:eastAsia="ru-RU"/>
        </w:rPr>
      </w:pPr>
    </w:p>
    <w:p w:rsidR="00F248C7" w:rsidRDefault="00BC0891" w:rsidP="00F248C7">
      <w:pPr>
        <w:shd w:val="clear" w:color="auto" w:fill="FFFFFF"/>
        <w:spacing w:after="0" w:line="240" w:lineRule="auto"/>
        <w:ind w:firstLine="708"/>
        <w:jc w:val="center"/>
        <w:rPr>
          <w:rFonts w:ascii="Times New Roman" w:hAnsi="Times New Roman" w:cs="Times New Roman"/>
          <w:noProof/>
          <w:color w:val="002060"/>
          <w:lang w:val="kk-KZ" w:eastAsia="ru-RU"/>
        </w:rPr>
      </w:pPr>
      <w:r>
        <w:rPr>
          <w:rFonts w:ascii="Times New Roman" w:hAnsi="Times New Roman" w:cs="Times New Roman"/>
          <w:noProof/>
          <w:color w:val="002060"/>
          <w:lang w:val="kk-KZ" w:eastAsia="ru-RU"/>
        </w:rPr>
        <w:t>-24</w:t>
      </w:r>
      <w:r w:rsidR="00F248C7" w:rsidRPr="00F248C7">
        <w:rPr>
          <w:rFonts w:ascii="Times New Roman" w:hAnsi="Times New Roman" w:cs="Times New Roman"/>
          <w:noProof/>
          <w:color w:val="002060"/>
          <w:lang w:val="kk-KZ" w:eastAsia="ru-RU"/>
        </w:rPr>
        <w:t>-</w:t>
      </w:r>
    </w:p>
    <w:p w:rsidR="00AA5ECC" w:rsidRPr="00F248C7" w:rsidRDefault="00AA5ECC" w:rsidP="00AA5ECC">
      <w:pPr>
        <w:shd w:val="clear" w:color="auto" w:fill="FFFFFF"/>
        <w:spacing w:after="0" w:line="240" w:lineRule="auto"/>
        <w:ind w:firstLine="708"/>
        <w:jc w:val="center"/>
        <w:rPr>
          <w:rFonts w:ascii="Times New Roman" w:eastAsia="Times New Roman" w:hAnsi="Times New Roman" w:cs="Times New Roman"/>
          <w:b/>
          <w:color w:val="C00000"/>
          <w:szCs w:val="28"/>
          <w:lang w:val="kk-KZ" w:eastAsia="ru-RU"/>
        </w:rPr>
      </w:pPr>
      <w:r w:rsidRPr="00F248C7">
        <w:rPr>
          <w:rFonts w:ascii="Times New Roman" w:eastAsia="Times New Roman" w:hAnsi="Times New Roman" w:cs="Times New Roman"/>
          <w:b/>
          <w:color w:val="C00000"/>
          <w:szCs w:val="28"/>
          <w:lang w:val="kk-KZ" w:eastAsia="ru-RU"/>
        </w:rPr>
        <w:lastRenderedPageBreak/>
        <w:t xml:space="preserve">Примеры авторских краткосрочных планов </w:t>
      </w:r>
    </w:p>
    <w:p w:rsidR="00AA5ECC" w:rsidRPr="00F248C7" w:rsidRDefault="00AA5ECC" w:rsidP="00AA5ECC">
      <w:pPr>
        <w:shd w:val="clear" w:color="auto" w:fill="FFFFFF"/>
        <w:spacing w:after="0" w:line="240" w:lineRule="auto"/>
        <w:ind w:firstLine="708"/>
        <w:jc w:val="center"/>
        <w:rPr>
          <w:rFonts w:ascii="Times New Roman" w:eastAsia="Times New Roman" w:hAnsi="Times New Roman" w:cs="Times New Roman"/>
          <w:color w:val="002060"/>
          <w:szCs w:val="28"/>
          <w:lang w:val="kk-KZ" w:eastAsia="ru-RU"/>
        </w:rPr>
      </w:pPr>
    </w:p>
    <w:tbl>
      <w:tblPr>
        <w:tblStyle w:val="ab"/>
        <w:tblW w:w="0" w:type="auto"/>
        <w:tblLook w:val="04A0" w:firstRow="1" w:lastRow="0" w:firstColumn="1" w:lastColumn="0" w:noHBand="0" w:noVBand="1"/>
      </w:tblPr>
      <w:tblGrid>
        <w:gridCol w:w="1809"/>
        <w:gridCol w:w="3551"/>
        <w:gridCol w:w="1787"/>
      </w:tblGrid>
      <w:tr w:rsidR="00AA5ECC" w:rsidRPr="00F248C7" w:rsidTr="00474A9A">
        <w:tc>
          <w:tcPr>
            <w:tcW w:w="1809" w:type="dxa"/>
          </w:tcPr>
          <w:p w:rsidR="00AA5ECC" w:rsidRPr="00F248C7" w:rsidRDefault="00AA5ECC" w:rsidP="00474A9A">
            <w:pPr>
              <w:outlineLvl w:val="8"/>
              <w:rPr>
                <w:rFonts w:ascii="Times New Roman" w:eastAsia="Times New Roman" w:hAnsi="Times New Roman" w:cs="Times New Roman"/>
                <w:b/>
                <w:i/>
                <w:color w:val="002060"/>
              </w:rPr>
            </w:pPr>
            <w:r w:rsidRPr="00F248C7">
              <w:rPr>
                <w:rFonts w:ascii="Times New Roman" w:eastAsia="Times New Roman" w:hAnsi="Times New Roman" w:cs="Times New Roman"/>
                <w:b/>
                <w:color w:val="002060"/>
              </w:rPr>
              <w:t>Раздел долгосрочного плана: жизнь древних людей на территории Казахстана</w:t>
            </w:r>
          </w:p>
        </w:tc>
        <w:tc>
          <w:tcPr>
            <w:tcW w:w="5338" w:type="dxa"/>
            <w:gridSpan w:val="2"/>
          </w:tcPr>
          <w:p w:rsidR="00AA5ECC" w:rsidRPr="00F248C7" w:rsidRDefault="00AA5ECC" w:rsidP="00474A9A">
            <w:pPr>
              <w:outlineLvl w:val="8"/>
              <w:rPr>
                <w:rFonts w:ascii="Times New Roman" w:eastAsia="Times New Roman" w:hAnsi="Times New Roman" w:cs="Times New Roman"/>
                <w:i/>
                <w:color w:val="002060"/>
              </w:rPr>
            </w:pPr>
            <w:r w:rsidRPr="00F248C7">
              <w:rPr>
                <w:rFonts w:ascii="Times New Roman" w:eastAsia="Times New Roman" w:hAnsi="Times New Roman" w:cs="Times New Roman"/>
                <w:color w:val="002060"/>
              </w:rPr>
              <w:t xml:space="preserve">Школа: ОСШ им. </w:t>
            </w:r>
            <w:proofErr w:type="spellStart"/>
            <w:r w:rsidRPr="00F248C7">
              <w:rPr>
                <w:rFonts w:ascii="Times New Roman" w:eastAsia="Times New Roman" w:hAnsi="Times New Roman" w:cs="Times New Roman"/>
                <w:color w:val="002060"/>
              </w:rPr>
              <w:t>М.Горького</w:t>
            </w:r>
            <w:proofErr w:type="spellEnd"/>
          </w:p>
        </w:tc>
      </w:tr>
      <w:tr w:rsidR="00AA5ECC" w:rsidRPr="00F248C7" w:rsidTr="00474A9A">
        <w:tc>
          <w:tcPr>
            <w:tcW w:w="1809" w:type="dxa"/>
          </w:tcPr>
          <w:p w:rsidR="00AA5ECC" w:rsidRPr="00F248C7" w:rsidRDefault="00AA5ECC" w:rsidP="00474A9A">
            <w:pPr>
              <w:outlineLvl w:val="8"/>
              <w:rPr>
                <w:rFonts w:ascii="Times New Roman" w:eastAsia="Times New Roman" w:hAnsi="Times New Roman" w:cs="Times New Roman"/>
                <w:b/>
                <w:i/>
                <w:color w:val="002060"/>
              </w:rPr>
            </w:pPr>
            <w:r w:rsidRPr="00F248C7">
              <w:rPr>
                <w:rFonts w:ascii="Times New Roman" w:eastAsia="Times New Roman" w:hAnsi="Times New Roman" w:cs="Times New Roman"/>
                <w:b/>
                <w:color w:val="002060"/>
              </w:rPr>
              <w:t>Дата:</w:t>
            </w:r>
          </w:p>
        </w:tc>
        <w:tc>
          <w:tcPr>
            <w:tcW w:w="5338" w:type="dxa"/>
            <w:gridSpan w:val="2"/>
          </w:tcPr>
          <w:p w:rsidR="00AA5ECC" w:rsidRPr="00F248C7" w:rsidRDefault="00AA5ECC" w:rsidP="00474A9A">
            <w:pPr>
              <w:outlineLvl w:val="8"/>
              <w:rPr>
                <w:rFonts w:ascii="Times New Roman" w:eastAsia="Times New Roman" w:hAnsi="Times New Roman" w:cs="Times New Roman"/>
                <w:i/>
                <w:color w:val="002060"/>
              </w:rPr>
            </w:pPr>
            <w:r w:rsidRPr="00F248C7">
              <w:rPr>
                <w:rFonts w:ascii="Times New Roman" w:eastAsia="Times New Roman" w:hAnsi="Times New Roman" w:cs="Times New Roman"/>
                <w:color w:val="002060"/>
              </w:rPr>
              <w:t xml:space="preserve">ФИО учителя: </w:t>
            </w:r>
            <w:proofErr w:type="spellStart"/>
            <w:r w:rsidRPr="00F248C7">
              <w:rPr>
                <w:rFonts w:ascii="Times New Roman" w:eastAsia="Times New Roman" w:hAnsi="Times New Roman" w:cs="Times New Roman"/>
                <w:color w:val="002060"/>
              </w:rPr>
              <w:t>Никонорова</w:t>
            </w:r>
            <w:proofErr w:type="spellEnd"/>
            <w:r w:rsidRPr="00F248C7">
              <w:rPr>
                <w:rFonts w:ascii="Times New Roman" w:eastAsia="Times New Roman" w:hAnsi="Times New Roman" w:cs="Times New Roman"/>
                <w:color w:val="002060"/>
              </w:rPr>
              <w:t xml:space="preserve"> Е.В.</w:t>
            </w:r>
          </w:p>
        </w:tc>
      </w:tr>
      <w:tr w:rsidR="00AA5ECC" w:rsidRPr="00F248C7" w:rsidTr="00474A9A">
        <w:tc>
          <w:tcPr>
            <w:tcW w:w="1809" w:type="dxa"/>
          </w:tcPr>
          <w:p w:rsidR="00AA5ECC" w:rsidRPr="00F248C7" w:rsidRDefault="00AA5ECC" w:rsidP="00474A9A">
            <w:pPr>
              <w:outlineLvl w:val="8"/>
              <w:rPr>
                <w:rFonts w:ascii="Times New Roman" w:eastAsia="Times New Roman" w:hAnsi="Times New Roman" w:cs="Times New Roman"/>
                <w:b/>
                <w:i/>
                <w:color w:val="002060"/>
              </w:rPr>
            </w:pPr>
            <w:r w:rsidRPr="00F248C7">
              <w:rPr>
                <w:rFonts w:ascii="Times New Roman" w:eastAsia="Times New Roman" w:hAnsi="Times New Roman" w:cs="Times New Roman"/>
                <w:b/>
                <w:color w:val="002060"/>
              </w:rPr>
              <w:t>Класс: 5</w:t>
            </w:r>
          </w:p>
        </w:tc>
        <w:tc>
          <w:tcPr>
            <w:tcW w:w="3551" w:type="dxa"/>
          </w:tcPr>
          <w:p w:rsidR="00AA5ECC" w:rsidRPr="00F248C7" w:rsidRDefault="00AA5ECC" w:rsidP="00474A9A">
            <w:pPr>
              <w:outlineLvl w:val="8"/>
              <w:rPr>
                <w:rFonts w:ascii="Times New Roman" w:eastAsia="Times New Roman" w:hAnsi="Times New Roman" w:cs="Times New Roman"/>
                <w:i/>
                <w:color w:val="002060"/>
              </w:rPr>
            </w:pPr>
            <w:r w:rsidRPr="00F248C7">
              <w:rPr>
                <w:rFonts w:ascii="Times New Roman" w:eastAsia="Times New Roman" w:hAnsi="Times New Roman" w:cs="Times New Roman"/>
                <w:color w:val="002060"/>
              </w:rPr>
              <w:t xml:space="preserve">Количество присутствующих: </w:t>
            </w:r>
          </w:p>
        </w:tc>
        <w:tc>
          <w:tcPr>
            <w:tcW w:w="1787" w:type="dxa"/>
          </w:tcPr>
          <w:p w:rsidR="00AA5ECC" w:rsidRPr="00F248C7" w:rsidRDefault="00AA5ECC" w:rsidP="00474A9A">
            <w:pPr>
              <w:outlineLvl w:val="8"/>
              <w:rPr>
                <w:rFonts w:ascii="Times New Roman" w:eastAsia="Times New Roman" w:hAnsi="Times New Roman" w:cs="Times New Roman"/>
                <w:i/>
                <w:color w:val="002060"/>
              </w:rPr>
            </w:pPr>
            <w:r w:rsidRPr="00F248C7">
              <w:rPr>
                <w:rFonts w:ascii="Times New Roman" w:eastAsia="Times New Roman" w:hAnsi="Times New Roman" w:cs="Times New Roman"/>
                <w:color w:val="002060"/>
              </w:rPr>
              <w:t>отсутствующих:</w:t>
            </w:r>
          </w:p>
        </w:tc>
      </w:tr>
      <w:tr w:rsidR="00AA5ECC" w:rsidRPr="00F248C7" w:rsidTr="00474A9A">
        <w:tc>
          <w:tcPr>
            <w:tcW w:w="1809" w:type="dxa"/>
          </w:tcPr>
          <w:p w:rsidR="00AA5ECC" w:rsidRPr="00F248C7" w:rsidRDefault="00AA5ECC" w:rsidP="00474A9A">
            <w:pPr>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en-GB"/>
              </w:rPr>
              <w:t>Тема урока</w:t>
            </w:r>
          </w:p>
        </w:tc>
        <w:tc>
          <w:tcPr>
            <w:tcW w:w="5338" w:type="dxa"/>
            <w:gridSpan w:val="2"/>
          </w:tcPr>
          <w:p w:rsidR="00AA5ECC" w:rsidRPr="00F248C7" w:rsidRDefault="00AA5ECC" w:rsidP="00474A9A">
            <w:pPr>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ru-RU"/>
              </w:rPr>
              <w:t>Стоянки эпохи камня на территории Казахстана</w:t>
            </w:r>
          </w:p>
        </w:tc>
      </w:tr>
      <w:tr w:rsidR="00AA5ECC" w:rsidRPr="00F248C7" w:rsidTr="00474A9A">
        <w:tc>
          <w:tcPr>
            <w:tcW w:w="1809" w:type="dxa"/>
          </w:tcPr>
          <w:p w:rsidR="00AA5ECC" w:rsidRPr="00F248C7" w:rsidRDefault="00AA5ECC" w:rsidP="00474A9A">
            <w:pPr>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ru-RU"/>
              </w:rPr>
              <w:t>Цели обучения, которые достигаются на данном  уроке (ссылка на учебную программу)</w:t>
            </w:r>
          </w:p>
        </w:tc>
        <w:tc>
          <w:tcPr>
            <w:tcW w:w="5338" w:type="dxa"/>
            <w:gridSpan w:val="2"/>
          </w:tcPr>
          <w:p w:rsidR="00AA5ECC" w:rsidRPr="00F248C7" w:rsidRDefault="00AA5ECC" w:rsidP="00474A9A">
            <w:pPr>
              <w:kinsoku w:val="0"/>
              <w:overflowPunct w:val="0"/>
              <w:jc w:val="both"/>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5.2.3.1  знать археологические открытия казахстанских ученых</w:t>
            </w:r>
          </w:p>
          <w:p w:rsidR="00AA5ECC" w:rsidRPr="00F248C7" w:rsidRDefault="00AA5ECC" w:rsidP="00474A9A">
            <w:pPr>
              <w:kinsoku w:val="0"/>
              <w:overflowPunct w:val="0"/>
              <w:jc w:val="both"/>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 xml:space="preserve">5.2.2.1 сравнивать археологические памятники  </w:t>
            </w:r>
          </w:p>
          <w:p w:rsidR="00AA5ECC" w:rsidRPr="00F248C7" w:rsidRDefault="00AA5ECC" w:rsidP="00474A9A">
            <w:pPr>
              <w:rPr>
                <w:rFonts w:ascii="Times New Roman" w:eastAsia="Arial Unicode MS" w:hAnsi="Times New Roman" w:cs="Times New Roman"/>
                <w:color w:val="002060"/>
                <w:lang w:eastAsia="en-GB"/>
              </w:rPr>
            </w:pPr>
            <w:r w:rsidRPr="00F248C7">
              <w:rPr>
                <w:rFonts w:ascii="Times New Roman" w:eastAsia="Arial Unicode MS" w:hAnsi="Times New Roman" w:cs="Times New Roman"/>
                <w:color w:val="002060"/>
                <w:lang w:eastAsia="ru-RU"/>
              </w:rPr>
              <w:t>5.4.2.1 описывать орудия труда и виды снаряжения</w:t>
            </w:r>
          </w:p>
        </w:tc>
      </w:tr>
      <w:tr w:rsidR="00AA5ECC" w:rsidRPr="00F248C7" w:rsidTr="00474A9A">
        <w:tc>
          <w:tcPr>
            <w:tcW w:w="1809" w:type="dxa"/>
          </w:tcPr>
          <w:p w:rsidR="00AA5ECC" w:rsidRPr="00F248C7" w:rsidRDefault="00AA5ECC" w:rsidP="00474A9A">
            <w:pPr>
              <w:ind w:left="-468" w:firstLine="468"/>
              <w:rPr>
                <w:rFonts w:ascii="Times New Roman" w:eastAsia="Arial Unicode MS" w:hAnsi="Times New Roman" w:cs="Times New Roman"/>
                <w:b/>
                <w:color w:val="002060"/>
                <w:lang w:val="en-GB" w:eastAsia="en-GB"/>
              </w:rPr>
            </w:pPr>
            <w:r w:rsidRPr="00F248C7">
              <w:rPr>
                <w:rFonts w:ascii="Times New Roman" w:eastAsia="Arial Unicode MS" w:hAnsi="Times New Roman" w:cs="Times New Roman"/>
                <w:b/>
                <w:color w:val="002060"/>
                <w:lang w:eastAsia="ru-RU"/>
              </w:rPr>
              <w:t>Цели урока</w:t>
            </w:r>
          </w:p>
        </w:tc>
        <w:tc>
          <w:tcPr>
            <w:tcW w:w="5338" w:type="dxa"/>
            <w:gridSpan w:val="2"/>
          </w:tcPr>
          <w:p w:rsidR="00AA5ECC" w:rsidRPr="00F248C7" w:rsidRDefault="00AA5ECC" w:rsidP="00474A9A">
            <w:pPr>
              <w:rPr>
                <w:rFonts w:ascii="Times New Roman" w:eastAsia="Arial Unicode MS" w:hAnsi="Times New Roman" w:cs="Times New Roman"/>
                <w:color w:val="002060"/>
                <w:lang w:eastAsia="en-GB"/>
              </w:rPr>
            </w:pPr>
            <w:r w:rsidRPr="00F248C7">
              <w:rPr>
                <w:rFonts w:ascii="Times New Roman" w:eastAsia="Arial Unicode MS" w:hAnsi="Times New Roman" w:cs="Times New Roman"/>
                <w:color w:val="002060"/>
                <w:lang w:eastAsia="ru-RU"/>
              </w:rPr>
              <w:t xml:space="preserve">ознакомить учащихся с самым продолжительным в истории человечества периодом возникновения жизни на земле, формирование хронологической точности, чувства уважения к труду, как основе созидательной </w:t>
            </w:r>
            <w:proofErr w:type="spellStart"/>
            <w:r w:rsidRPr="00F248C7">
              <w:rPr>
                <w:rFonts w:ascii="Times New Roman" w:eastAsia="Arial Unicode MS" w:hAnsi="Times New Roman" w:cs="Times New Roman"/>
                <w:color w:val="002060"/>
                <w:lang w:eastAsia="ru-RU"/>
              </w:rPr>
              <w:t>деятельност</w:t>
            </w:r>
            <w:proofErr w:type="spellEnd"/>
            <w:r w:rsidRPr="00F248C7">
              <w:rPr>
                <w:rFonts w:ascii="Times New Roman" w:eastAsia="Arial Unicode MS" w:hAnsi="Times New Roman" w:cs="Times New Roman"/>
                <w:color w:val="002060"/>
                <w:lang w:val="kk-KZ" w:eastAsia="ru-RU"/>
              </w:rPr>
              <w:t>и</w:t>
            </w:r>
          </w:p>
        </w:tc>
      </w:tr>
      <w:tr w:rsidR="00AA5ECC" w:rsidRPr="00F248C7" w:rsidTr="00474A9A">
        <w:tc>
          <w:tcPr>
            <w:tcW w:w="1809" w:type="dxa"/>
          </w:tcPr>
          <w:p w:rsidR="00AA5ECC" w:rsidRPr="00F248C7" w:rsidRDefault="00AA5ECC" w:rsidP="00474A9A">
            <w:pPr>
              <w:ind w:left="-468" w:firstLine="468"/>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ru-RU"/>
              </w:rPr>
              <w:t>Критерии успеха</w:t>
            </w:r>
          </w:p>
        </w:tc>
        <w:tc>
          <w:tcPr>
            <w:tcW w:w="5338" w:type="dxa"/>
            <w:gridSpan w:val="2"/>
          </w:tcPr>
          <w:p w:rsidR="00AA5ECC" w:rsidRPr="00F248C7" w:rsidRDefault="00AA5ECC" w:rsidP="00474A9A">
            <w:pPr>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shd w:val="clear" w:color="auto" w:fill="FFFFFF"/>
                <w:lang w:eastAsia="ru-RU"/>
              </w:rPr>
              <w:t>Учащиеся знают понятия ключевые понятия темы, имеют представления о хронологии и основных этапах эволюции древнего мира, самостоятельно оценивают собственную деятельность _</w:t>
            </w:r>
          </w:p>
          <w:p w:rsidR="00AA5ECC" w:rsidRPr="00F248C7" w:rsidRDefault="00AA5ECC" w:rsidP="00474A9A">
            <w:pPr>
              <w:rPr>
                <w:rFonts w:ascii="Times New Roman" w:eastAsia="Arial Unicode MS" w:hAnsi="Times New Roman" w:cs="Times New Roman"/>
                <w:color w:val="002060"/>
                <w:lang w:val="kk-KZ" w:eastAsia="ru-RU"/>
              </w:rPr>
            </w:pPr>
            <w:r w:rsidRPr="00F248C7">
              <w:rPr>
                <w:rFonts w:ascii="Times New Roman" w:eastAsia="Arial Unicode MS" w:hAnsi="Times New Roman" w:cs="Times New Roman"/>
                <w:color w:val="002060"/>
                <w:lang w:eastAsia="ru-RU"/>
              </w:rPr>
              <w:t>Умеет составлять планирование эксперимента</w:t>
            </w:r>
          </w:p>
        </w:tc>
      </w:tr>
      <w:tr w:rsidR="00AA5ECC" w:rsidRPr="00F248C7" w:rsidTr="00474A9A">
        <w:tc>
          <w:tcPr>
            <w:tcW w:w="1809" w:type="dxa"/>
          </w:tcPr>
          <w:p w:rsidR="00AA5ECC" w:rsidRPr="00F248C7" w:rsidRDefault="00AA5ECC" w:rsidP="00474A9A">
            <w:pPr>
              <w:ind w:left="-468" w:firstLine="468"/>
              <w:rPr>
                <w:rFonts w:ascii="Times New Roman" w:eastAsia="Arial Unicode MS" w:hAnsi="Times New Roman" w:cs="Times New Roman"/>
                <w:b/>
                <w:color w:val="002060"/>
                <w:lang w:eastAsia="en-GB"/>
              </w:rPr>
            </w:pPr>
            <w:r w:rsidRPr="00F248C7">
              <w:rPr>
                <w:rFonts w:ascii="Times New Roman" w:eastAsia="Arial Unicode MS" w:hAnsi="Times New Roman" w:cs="Times New Roman"/>
                <w:b/>
                <w:color w:val="002060"/>
                <w:lang w:eastAsia="ru-RU"/>
              </w:rPr>
              <w:t>Языковые цели</w:t>
            </w:r>
          </w:p>
          <w:p w:rsidR="00AA5ECC" w:rsidRPr="00F248C7" w:rsidRDefault="00AA5ECC" w:rsidP="00474A9A">
            <w:pPr>
              <w:ind w:left="-468" w:firstLine="468"/>
              <w:rPr>
                <w:rFonts w:ascii="Times New Roman" w:eastAsia="Arial Unicode MS" w:hAnsi="Times New Roman" w:cs="Times New Roman"/>
                <w:b/>
                <w:color w:val="002060"/>
                <w:lang w:eastAsia="en-GB"/>
              </w:rPr>
            </w:pPr>
          </w:p>
        </w:tc>
        <w:tc>
          <w:tcPr>
            <w:tcW w:w="5338" w:type="dxa"/>
            <w:gridSpan w:val="2"/>
          </w:tcPr>
          <w:p w:rsidR="00AA5ECC" w:rsidRPr="00F248C7" w:rsidRDefault="00AA5ECC" w:rsidP="00474A9A">
            <w:pPr>
              <w:rPr>
                <w:rFonts w:ascii="Times New Roman" w:eastAsia="Arial Unicode MS" w:hAnsi="Times New Roman" w:cs="Times New Roman"/>
                <w:b/>
                <w:i/>
                <w:color w:val="002060"/>
                <w:lang w:eastAsia="ru-RU"/>
              </w:rPr>
            </w:pPr>
            <w:r w:rsidRPr="00F248C7">
              <w:rPr>
                <w:rFonts w:ascii="Times New Roman" w:eastAsia="Arial Unicode MS" w:hAnsi="Times New Roman" w:cs="Times New Roman"/>
                <w:color w:val="002060"/>
                <w:lang w:eastAsia="ru-RU"/>
              </w:rPr>
              <w:t xml:space="preserve"> </w:t>
            </w:r>
            <w:r w:rsidRPr="00F248C7">
              <w:rPr>
                <w:rFonts w:ascii="Times New Roman" w:eastAsia="Arial Unicode MS" w:hAnsi="Times New Roman" w:cs="Times New Roman"/>
                <w:b/>
                <w:i/>
                <w:color w:val="002060"/>
                <w:lang w:eastAsia="ru-RU"/>
              </w:rPr>
              <w:t>Учащиеся могут:</w:t>
            </w:r>
          </w:p>
          <w:p w:rsidR="00AA5ECC" w:rsidRPr="00F248C7" w:rsidRDefault="00AA5ECC" w:rsidP="00474A9A">
            <w:pPr>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 xml:space="preserve">Обсуждать в устной и в письменной форме этапы   планирования своего  исследования. </w:t>
            </w:r>
          </w:p>
          <w:p w:rsidR="00AA5ECC" w:rsidRPr="00F248C7" w:rsidRDefault="00AA5ECC" w:rsidP="00474A9A">
            <w:pPr>
              <w:rPr>
                <w:rFonts w:ascii="Times New Roman" w:eastAsia="Arial Unicode MS" w:hAnsi="Times New Roman" w:cs="Times New Roman"/>
                <w:color w:val="002060"/>
                <w:shd w:val="clear" w:color="auto" w:fill="FFFFFF"/>
                <w:lang w:eastAsia="ru-RU"/>
              </w:rPr>
            </w:pPr>
            <w:r w:rsidRPr="00F248C7">
              <w:rPr>
                <w:rFonts w:ascii="Times New Roman" w:eastAsia="Arial Unicode MS" w:hAnsi="Times New Roman" w:cs="Times New Roman"/>
                <w:color w:val="002060"/>
                <w:shd w:val="clear" w:color="auto" w:fill="FFFFFF"/>
                <w:lang w:eastAsia="ru-RU"/>
              </w:rPr>
              <w:t>Уметь сравнивать достижения древних людей в развитии материальной и духовной культуры, делать выводы</w:t>
            </w:r>
          </w:p>
          <w:p w:rsidR="00AA5ECC" w:rsidRPr="00F248C7" w:rsidRDefault="00AA5ECC" w:rsidP="00474A9A">
            <w:pPr>
              <w:rPr>
                <w:rFonts w:ascii="Times New Roman" w:eastAsia="Arial Unicode MS" w:hAnsi="Times New Roman" w:cs="Times New Roman"/>
                <w:b/>
                <w:i/>
                <w:color w:val="002060"/>
                <w:lang w:eastAsia="ru-RU"/>
              </w:rPr>
            </w:pPr>
            <w:r w:rsidRPr="00F248C7">
              <w:rPr>
                <w:rFonts w:ascii="Times New Roman" w:eastAsia="Arial Unicode MS" w:hAnsi="Times New Roman" w:cs="Times New Roman"/>
                <w:b/>
                <w:i/>
                <w:color w:val="002060"/>
                <w:lang w:eastAsia="ru-RU"/>
              </w:rPr>
              <w:t>Лексика и терминология, специфичная для предмета:</w:t>
            </w:r>
          </w:p>
          <w:p w:rsidR="00AA5ECC" w:rsidRPr="00F248C7" w:rsidRDefault="00AA5ECC" w:rsidP="00474A9A">
            <w:pPr>
              <w:ind w:left="180"/>
              <w:rPr>
                <w:rFonts w:ascii="Times New Roman" w:eastAsia="Arial Unicode MS" w:hAnsi="Times New Roman" w:cs="Times New Roman"/>
                <w:color w:val="002060"/>
                <w:lang w:eastAsia="ru-RU"/>
              </w:rPr>
            </w:pPr>
            <w:r w:rsidRPr="00F248C7">
              <w:rPr>
                <w:rFonts w:ascii="Times New Roman" w:eastAsia="Arial Unicode MS" w:hAnsi="Times New Roman" w:cs="Times New Roman"/>
                <w:color w:val="002060"/>
                <w:lang w:eastAsia="ru-RU"/>
              </w:rPr>
              <w:t>Работа с текстом  учебника,</w:t>
            </w:r>
            <w:r w:rsidRPr="00F248C7">
              <w:rPr>
                <w:rFonts w:ascii="Times New Roman" w:eastAsia="Arial Unicode MS" w:hAnsi="Times New Roman" w:cs="Times New Roman"/>
                <w:b/>
                <w:color w:val="002060"/>
                <w:lang w:eastAsia="ru-RU"/>
              </w:rPr>
              <w:t xml:space="preserve"> </w:t>
            </w:r>
            <w:r w:rsidRPr="00F248C7">
              <w:rPr>
                <w:rFonts w:ascii="Times New Roman" w:eastAsia="Arial Unicode MS" w:hAnsi="Times New Roman" w:cs="Times New Roman"/>
                <w:color w:val="002060"/>
                <w:lang w:eastAsia="ru-RU"/>
              </w:rPr>
              <w:t xml:space="preserve">индивидуальные </w:t>
            </w:r>
            <w:proofErr w:type="spellStart"/>
            <w:r w:rsidRPr="00F248C7">
              <w:rPr>
                <w:rFonts w:ascii="Times New Roman" w:eastAsia="Arial Unicode MS" w:hAnsi="Times New Roman" w:cs="Times New Roman"/>
                <w:color w:val="002060"/>
                <w:lang w:eastAsia="ru-RU"/>
              </w:rPr>
              <w:t>задания</w:t>
            </w:r>
            <w:proofErr w:type="gramStart"/>
            <w:r w:rsidRPr="00F248C7">
              <w:rPr>
                <w:rFonts w:ascii="Times New Roman" w:eastAsia="Arial Unicode MS" w:hAnsi="Times New Roman" w:cs="Times New Roman"/>
                <w:color w:val="002060"/>
                <w:lang w:eastAsia="ru-RU"/>
              </w:rPr>
              <w:t>,г</w:t>
            </w:r>
            <w:proofErr w:type="gramEnd"/>
            <w:r w:rsidRPr="00F248C7">
              <w:rPr>
                <w:rFonts w:ascii="Times New Roman" w:eastAsia="Arial Unicode MS" w:hAnsi="Times New Roman" w:cs="Times New Roman"/>
                <w:color w:val="002060"/>
                <w:lang w:eastAsia="ru-RU"/>
              </w:rPr>
              <w:t>рупповое</w:t>
            </w:r>
            <w:proofErr w:type="spellEnd"/>
            <w:r w:rsidRPr="00F248C7">
              <w:rPr>
                <w:rFonts w:ascii="Times New Roman" w:eastAsia="Arial Unicode MS" w:hAnsi="Times New Roman" w:cs="Times New Roman"/>
                <w:color w:val="002060"/>
                <w:lang w:eastAsia="ru-RU"/>
              </w:rPr>
              <w:t xml:space="preserve"> задание</w:t>
            </w:r>
          </w:p>
          <w:p w:rsidR="00AA5ECC" w:rsidRPr="00F248C7" w:rsidRDefault="00AA5ECC" w:rsidP="00474A9A">
            <w:pPr>
              <w:rPr>
                <w:rFonts w:ascii="Times New Roman" w:eastAsia="Arial Unicode MS" w:hAnsi="Times New Roman" w:cs="Times New Roman"/>
                <w:b/>
                <w:i/>
                <w:color w:val="002060"/>
                <w:lang w:eastAsia="ru-RU"/>
              </w:rPr>
            </w:pPr>
            <w:r w:rsidRPr="00F248C7">
              <w:rPr>
                <w:rFonts w:ascii="Times New Roman" w:eastAsia="Arial Unicode MS" w:hAnsi="Times New Roman" w:cs="Times New Roman"/>
                <w:b/>
                <w:i/>
                <w:color w:val="002060"/>
                <w:lang w:eastAsia="ru-RU"/>
              </w:rPr>
              <w:t xml:space="preserve">Полезные выражения для диалогов и письма: </w:t>
            </w:r>
          </w:p>
          <w:p w:rsidR="00AA5ECC" w:rsidRPr="00F248C7" w:rsidRDefault="00AA5ECC" w:rsidP="00474A9A">
            <w:pPr>
              <w:rPr>
                <w:rFonts w:ascii="Times New Roman" w:eastAsia="Arial Unicode MS" w:hAnsi="Times New Roman" w:cs="Times New Roman"/>
                <w:color w:val="002060"/>
                <w:lang w:eastAsia="en-GB"/>
              </w:rPr>
            </w:pPr>
            <w:r w:rsidRPr="00F248C7">
              <w:rPr>
                <w:rFonts w:ascii="Times New Roman" w:eastAsia="Arial Unicode MS" w:hAnsi="Times New Roman" w:cs="Times New Roman"/>
                <w:color w:val="002060"/>
                <w:lang w:eastAsia="en-GB"/>
              </w:rPr>
              <w:t>Я думаю, что этапами моего исследования будут…</w:t>
            </w:r>
          </w:p>
          <w:p w:rsidR="00AA5ECC" w:rsidRPr="00F248C7" w:rsidRDefault="00AA5ECC" w:rsidP="00474A9A">
            <w:pPr>
              <w:rPr>
                <w:rFonts w:ascii="Times New Roman" w:eastAsia="Arial Unicode MS" w:hAnsi="Times New Roman" w:cs="Times New Roman"/>
                <w:color w:val="002060"/>
                <w:lang w:eastAsia="en-GB"/>
              </w:rPr>
            </w:pPr>
            <w:r w:rsidRPr="00F248C7">
              <w:rPr>
                <w:rFonts w:ascii="Times New Roman" w:eastAsia="Arial Unicode MS" w:hAnsi="Times New Roman" w:cs="Times New Roman"/>
                <w:color w:val="002060"/>
                <w:lang w:eastAsia="en-GB"/>
              </w:rPr>
              <w:t xml:space="preserve">Основанием для того, чтобы говорить так, служит то, </w:t>
            </w:r>
          </w:p>
        </w:tc>
      </w:tr>
    </w:tbl>
    <w:p w:rsidR="00AA5ECC" w:rsidRPr="00F248C7" w:rsidRDefault="00AA5ECC" w:rsidP="00AA5ECC">
      <w:pPr>
        <w:shd w:val="clear" w:color="auto" w:fill="FFFFFF"/>
        <w:spacing w:after="0" w:line="240" w:lineRule="auto"/>
        <w:rPr>
          <w:rFonts w:ascii="Times New Roman" w:eastAsia="Times New Roman" w:hAnsi="Times New Roman" w:cs="Times New Roman"/>
          <w:color w:val="002060"/>
          <w:lang w:val="kk-KZ" w:eastAsia="ru-RU"/>
        </w:rPr>
      </w:pPr>
    </w:p>
    <w:p w:rsidR="00AA5ECC" w:rsidRDefault="00AA5ECC" w:rsidP="00AA5ECC">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-28</w:t>
      </w:r>
      <w:r w:rsidRPr="00F248C7">
        <w:rPr>
          <w:rFonts w:ascii="Times New Roman" w:eastAsia="Times New Roman" w:hAnsi="Times New Roman" w:cs="Times New Roman"/>
          <w:color w:val="002060"/>
          <w:lang w:val="kk-KZ" w:eastAsia="ru-RU"/>
        </w:rPr>
        <w:t>-</w:t>
      </w:r>
    </w:p>
    <w:p w:rsidR="00AA5ECC" w:rsidRPr="00F248C7" w:rsidRDefault="00AA5ECC" w:rsidP="00AA5ECC">
      <w:pPr>
        <w:shd w:val="clear" w:color="auto" w:fill="FFFFFF"/>
        <w:spacing w:after="0" w:line="240" w:lineRule="auto"/>
        <w:ind w:firstLine="708"/>
        <w:jc w:val="both"/>
        <w:rPr>
          <w:rFonts w:ascii="Calibri" w:eastAsia="Times New Roman" w:hAnsi="Calibri" w:cs="Times New Roman"/>
          <w:color w:val="002060"/>
          <w:sz w:val="18"/>
          <w:lang w:eastAsia="ru-RU"/>
        </w:rPr>
      </w:pPr>
      <w:r w:rsidRPr="00F248C7">
        <w:rPr>
          <w:rFonts w:ascii="Times New Roman" w:eastAsia="Times New Roman" w:hAnsi="Times New Roman" w:cs="Times New Roman"/>
          <w:color w:val="002060"/>
          <w:szCs w:val="28"/>
          <w:lang w:eastAsia="ru-RU"/>
        </w:rPr>
        <w:lastRenderedPageBreak/>
        <w:t>Информационная компетентность учащихся успешно формируется не только при работе с текстами, но и при использовании ИКТ.</w:t>
      </w:r>
    </w:p>
    <w:p w:rsidR="00AA5ECC" w:rsidRPr="00F248C7" w:rsidRDefault="00AA5ECC" w:rsidP="00AA5ECC">
      <w:pPr>
        <w:shd w:val="clear" w:color="auto" w:fill="FFFFFF"/>
        <w:spacing w:after="0" w:line="240" w:lineRule="auto"/>
        <w:ind w:firstLine="708"/>
        <w:jc w:val="both"/>
        <w:rPr>
          <w:rFonts w:ascii="Times New Roman" w:eastAsia="Times New Roman" w:hAnsi="Times New Roman" w:cs="Times New Roman"/>
          <w:color w:val="000000"/>
          <w:sz w:val="32"/>
          <w:szCs w:val="28"/>
          <w:lang w:val="kk-KZ" w:eastAsia="ru-RU"/>
        </w:rPr>
      </w:pPr>
      <w:r w:rsidRPr="00F248C7">
        <w:rPr>
          <w:rFonts w:ascii="Times New Roman" w:eastAsia="Times New Roman" w:hAnsi="Times New Roman" w:cs="Times New Roman"/>
          <w:color w:val="002060"/>
          <w:szCs w:val="28"/>
          <w:lang w:eastAsia="ru-RU"/>
        </w:rPr>
        <w:t>Новые технологии мною используются и для успешной реализации программы воспитательной работы с классом. Основным методом реализации программы стал метод проектов как средство решения проблем. Данный метод позволяет успешно формировать социальные и коммуникативные компетенции, т.е. включить максимальное количество учащихся в социально-полезную деятельность, осуществить успешно связь школы с жизнью, с личным опытом ребенка, проявить учащимся лидерские качества, стимулирует инициативу, самостоятельность, ответственность. При проведении классных часов и родительских собраний мною использовалась технология педагогических мастерских.</w:t>
      </w:r>
      <w:r w:rsidRPr="00F248C7">
        <w:rPr>
          <w:rFonts w:ascii="Times New Roman" w:eastAsia="Times New Roman" w:hAnsi="Times New Roman" w:cs="Times New Roman"/>
          <w:color w:val="000000"/>
          <w:sz w:val="32"/>
          <w:szCs w:val="28"/>
          <w:lang w:eastAsia="ru-RU"/>
        </w:rPr>
        <w:t xml:space="preserve"> </w:t>
      </w: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r w:rsidRPr="00F248C7">
        <w:rPr>
          <w:rFonts w:ascii="Times New Roman" w:eastAsia="Times New Roman" w:hAnsi="Times New Roman" w:cs="Times New Roman"/>
          <w:color w:val="002060"/>
          <w:szCs w:val="28"/>
          <w:lang w:eastAsia="ru-RU"/>
        </w:rPr>
        <w:t xml:space="preserve">Чтобы образовательный процесс был успешным, педагог сам должен быть </w:t>
      </w:r>
      <w:proofErr w:type="spellStart"/>
      <w:r w:rsidRPr="00F248C7">
        <w:rPr>
          <w:rFonts w:ascii="Times New Roman" w:eastAsia="Times New Roman" w:hAnsi="Times New Roman" w:cs="Times New Roman"/>
          <w:color w:val="002060"/>
          <w:szCs w:val="28"/>
          <w:lang w:eastAsia="ru-RU"/>
        </w:rPr>
        <w:t>смотивирован</w:t>
      </w:r>
      <w:proofErr w:type="spellEnd"/>
      <w:r w:rsidRPr="00F248C7">
        <w:rPr>
          <w:rFonts w:ascii="Times New Roman" w:eastAsia="Times New Roman" w:hAnsi="Times New Roman" w:cs="Times New Roman"/>
          <w:color w:val="002060"/>
          <w:szCs w:val="28"/>
          <w:lang w:eastAsia="ru-RU"/>
        </w:rPr>
        <w:t xml:space="preserve"> на непрерывное образование, критическое мышление,</w:t>
      </w:r>
      <w:r w:rsidRPr="00F248C7">
        <w:rPr>
          <w:rFonts w:ascii="Times New Roman" w:eastAsia="Times New Roman" w:hAnsi="Times New Roman" w:cs="Times New Roman"/>
          <w:color w:val="002060"/>
          <w:szCs w:val="28"/>
          <w:lang w:val="kk-KZ" w:eastAsia="ru-RU"/>
        </w:rPr>
        <w:t xml:space="preserve"> </w:t>
      </w:r>
      <w:r w:rsidRPr="00F248C7">
        <w:rPr>
          <w:rFonts w:ascii="Times New Roman" w:eastAsia="Times New Roman" w:hAnsi="Times New Roman" w:cs="Times New Roman"/>
          <w:color w:val="002060"/>
          <w:szCs w:val="28"/>
          <w:lang w:eastAsia="ru-RU"/>
        </w:rPr>
        <w:t>активное осмысление себя и окружающего мира, иметь определенные личностные качества: волю, ответственность, потребность в саморазвитии, готовность к самоанализу и рефлексии. Развить нужные качества и получить необходимые знания педагогу позволяет проектирование самообразовательной деятельности.</w:t>
      </w: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AA5ECC" w:rsidRPr="00F248C7" w:rsidRDefault="00AA5ECC" w:rsidP="00AA5EC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Pr="00AA5ECC" w:rsidRDefault="00AA5ECC" w:rsidP="00AA5ECC">
      <w:pPr>
        <w:shd w:val="clear" w:color="auto" w:fill="FFFFFF"/>
        <w:spacing w:after="0" w:line="240" w:lineRule="auto"/>
        <w:ind w:firstLine="708"/>
        <w:jc w:val="center"/>
        <w:rPr>
          <w:rFonts w:ascii="Times New Roman" w:eastAsia="Times New Roman" w:hAnsi="Times New Roman" w:cs="Times New Roman"/>
          <w:color w:val="002060"/>
          <w:szCs w:val="28"/>
          <w:lang w:val="kk-KZ" w:eastAsia="ru-RU"/>
        </w:rPr>
      </w:pPr>
      <w:r>
        <w:rPr>
          <w:rFonts w:ascii="Times New Roman" w:eastAsia="Times New Roman" w:hAnsi="Times New Roman" w:cs="Times New Roman"/>
          <w:color w:val="002060"/>
          <w:szCs w:val="28"/>
          <w:lang w:val="kk-KZ" w:eastAsia="ru-RU"/>
        </w:rPr>
        <w:t>-27</w:t>
      </w:r>
      <w:r w:rsidRPr="00F248C7">
        <w:rPr>
          <w:rFonts w:ascii="Times New Roman" w:eastAsia="Times New Roman" w:hAnsi="Times New Roman" w:cs="Times New Roman"/>
          <w:color w:val="002060"/>
          <w:szCs w:val="28"/>
          <w:lang w:val="kk-KZ" w:eastAsia="ru-RU"/>
        </w:rPr>
        <w:t>-</w:t>
      </w:r>
    </w:p>
    <w:p w:rsidR="00D518DD" w:rsidRPr="00F248C7" w:rsidRDefault="00D518DD" w:rsidP="00F248C7">
      <w:pPr>
        <w:shd w:val="clear" w:color="auto" w:fill="FFFFFF"/>
        <w:spacing w:after="0" w:line="240" w:lineRule="auto"/>
        <w:ind w:firstLine="708"/>
        <w:jc w:val="both"/>
        <w:rPr>
          <w:rFonts w:ascii="Times New Roman" w:eastAsia="Times New Roman" w:hAnsi="Times New Roman" w:cs="Times New Roman"/>
          <w:color w:val="002060"/>
          <w:lang w:val="kk-KZ" w:eastAsia="ru-RU"/>
        </w:rPr>
      </w:pPr>
      <w:r w:rsidRPr="00F248C7">
        <w:rPr>
          <w:rFonts w:ascii="Times New Roman" w:eastAsia="Times New Roman" w:hAnsi="Times New Roman" w:cs="Times New Roman"/>
          <w:color w:val="002060"/>
          <w:lang w:eastAsia="ru-RU"/>
        </w:rPr>
        <w:lastRenderedPageBreak/>
        <w:t xml:space="preserve">С появлением рынка труда устройство на работу во многом зависит от правильно составленного резюме, умения правильно “подать себя” в процессе собеседования. Мною была разработана мастерская на тему “Резюме” для учащихся </w:t>
      </w:r>
      <w:r w:rsidR="00D703F8" w:rsidRPr="00F248C7">
        <w:rPr>
          <w:rFonts w:ascii="Times New Roman" w:eastAsia="Times New Roman" w:hAnsi="Times New Roman" w:cs="Times New Roman"/>
          <w:color w:val="002060"/>
          <w:lang w:val="kk-KZ" w:eastAsia="ru-RU"/>
        </w:rPr>
        <w:t>7</w:t>
      </w:r>
      <w:r w:rsidRPr="00F248C7">
        <w:rPr>
          <w:rFonts w:ascii="Times New Roman" w:eastAsia="Times New Roman" w:hAnsi="Times New Roman" w:cs="Times New Roman"/>
          <w:color w:val="002060"/>
          <w:lang w:eastAsia="ru-RU"/>
        </w:rPr>
        <w:t xml:space="preserve"> класса. Сначала учащиеся подбирали ассоциации к слову “резюме”, потом давали определение. Например, резюме – это реклама себя. Сравнивали с определениями из словарей. Формулировали свои вопросы, какие возникли. Затем учащимся были выданы цитаты, где встречалось данное слово, в группах</w:t>
      </w:r>
      <w:r w:rsidR="00F248C7">
        <w:rPr>
          <w:rFonts w:ascii="Times New Roman" w:eastAsia="Times New Roman" w:hAnsi="Times New Roman" w:cs="Times New Roman"/>
          <w:color w:val="002060"/>
          <w:lang w:val="kk-KZ" w:eastAsia="ru-RU"/>
        </w:rPr>
        <w:t xml:space="preserve"> </w:t>
      </w:r>
      <w:r w:rsidRPr="00F248C7">
        <w:rPr>
          <w:rFonts w:ascii="Times New Roman" w:eastAsia="Times New Roman" w:hAnsi="Times New Roman" w:cs="Times New Roman"/>
          <w:color w:val="002060"/>
          <w:lang w:eastAsia="ru-RU"/>
        </w:rPr>
        <w:t>они должны были определить: где нужно резюме. Афишировали результаты работы, продолжив фразу: “Резюме нужно, чтобы…”</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F248C7">
        <w:rPr>
          <w:rFonts w:ascii="Times New Roman" w:eastAsia="Times New Roman" w:hAnsi="Times New Roman" w:cs="Times New Roman"/>
          <w:color w:val="002060"/>
          <w:lang w:eastAsia="ru-RU"/>
        </w:rPr>
        <w:t>На следующем этапе учащимся выдавались высказывания менеджеров и директоров о работниках. Учащиеся в группах составляли портрет идеального работника.</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F248C7">
        <w:rPr>
          <w:rFonts w:ascii="Times New Roman" w:eastAsia="Times New Roman" w:hAnsi="Times New Roman" w:cs="Times New Roman"/>
          <w:color w:val="002060"/>
          <w:lang w:eastAsia="ru-RU"/>
        </w:rPr>
        <w:t>Затем учащимся были предложены резюме разных людей, на основании их необходимо было составить план для написания любого резюме. После афиширования каждый индивидуально писал свое резюме. Мастерская закончилась рефлексией. Нужно было продолжить предложения: “Я сегодня сделал для себя вывод…”, “Я сегодня понял…”, “Я сегодня задумался…”. Многие поняли, как важно собирать портфолио уже сейчас. Один молодой человек осознал, что в резюме пока нечего написать о себе, нет никаких достижений. На следующем уроке в данном классе был проведен тренинг с приглашением психолога: “Собеседование при приеме на работу”. Были показаны несколько сценок, учащиеся должны были выделить правильные моменты и ошибки.</w:t>
      </w:r>
      <w:r w:rsidR="00A32576" w:rsidRPr="00F248C7">
        <w:rPr>
          <w:noProof/>
          <w:lang w:eastAsia="ru-RU"/>
        </w:rPr>
        <w:t xml:space="preserve"> </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F248C7">
        <w:rPr>
          <w:rFonts w:ascii="Times New Roman" w:eastAsia="Times New Roman" w:hAnsi="Times New Roman" w:cs="Times New Roman"/>
          <w:color w:val="002060"/>
          <w:lang w:eastAsia="ru-RU"/>
        </w:rPr>
        <w:t xml:space="preserve">Новые технологии способствуют формированию коммуникативных компетенций, т.к. учащимся приходится работать в группе, выполнять разные роли: быть лидером, ведомым, организатором, исполнителем; афишировать результаты деятельности группы, выступая перед классом. Учащиеся отмечают, что благодаря таким занятиям “научились выступать публично”, “дискутировать”, “быстро думать”, “вспоминать то, что, </w:t>
      </w:r>
      <w:proofErr w:type="gramStart"/>
      <w:r w:rsidRPr="00F248C7">
        <w:rPr>
          <w:rFonts w:ascii="Times New Roman" w:eastAsia="Times New Roman" w:hAnsi="Times New Roman" w:cs="Times New Roman"/>
          <w:color w:val="002060"/>
          <w:lang w:eastAsia="ru-RU"/>
        </w:rPr>
        <w:t>кажется совсем не знали</w:t>
      </w:r>
      <w:proofErr w:type="gramEnd"/>
      <w:r w:rsidRPr="00F248C7">
        <w:rPr>
          <w:rFonts w:ascii="Times New Roman" w:eastAsia="Times New Roman" w:hAnsi="Times New Roman" w:cs="Times New Roman"/>
          <w:color w:val="002060"/>
          <w:lang w:eastAsia="ru-RU"/>
        </w:rPr>
        <w:t>” (из анкет учащихся).</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lang w:eastAsia="ru-RU"/>
        </w:rPr>
      </w:pPr>
      <w:r w:rsidRPr="00F248C7">
        <w:rPr>
          <w:rFonts w:ascii="Times New Roman" w:eastAsia="Times New Roman" w:hAnsi="Times New Roman" w:cs="Times New Roman"/>
          <w:color w:val="002060"/>
          <w:lang w:eastAsia="ru-RU"/>
        </w:rPr>
        <w:t xml:space="preserve">Преподавание истории и </w:t>
      </w:r>
      <w:r w:rsidR="00D703F8" w:rsidRPr="00F248C7">
        <w:rPr>
          <w:rFonts w:ascii="Times New Roman" w:eastAsia="Times New Roman" w:hAnsi="Times New Roman" w:cs="Times New Roman"/>
          <w:color w:val="002060"/>
          <w:lang w:val="kk-KZ" w:eastAsia="ru-RU"/>
        </w:rPr>
        <w:t>права</w:t>
      </w:r>
      <w:r w:rsidRPr="00F248C7">
        <w:rPr>
          <w:rFonts w:ascii="Times New Roman" w:eastAsia="Times New Roman" w:hAnsi="Times New Roman" w:cs="Times New Roman"/>
          <w:color w:val="002060"/>
          <w:lang w:eastAsia="ru-RU"/>
        </w:rPr>
        <w:t xml:space="preserve"> с использованием новых технологий способствует формированию информационных компетенций, развитию критического мышления у учащихся. Необходимость последней компетенции обусловлена следующими причинами:</w:t>
      </w:r>
    </w:p>
    <w:p w:rsidR="00D518DD" w:rsidRPr="00F248C7" w:rsidRDefault="00D518DD" w:rsidP="008B2113">
      <w:pPr>
        <w:numPr>
          <w:ilvl w:val="0"/>
          <w:numId w:val="4"/>
        </w:numPr>
        <w:shd w:val="clear" w:color="auto" w:fill="FFFFFF"/>
        <w:spacing w:after="0" w:line="240" w:lineRule="auto"/>
        <w:ind w:left="0" w:firstLine="708"/>
        <w:jc w:val="both"/>
        <w:rPr>
          <w:rFonts w:ascii="Calibri" w:eastAsia="Times New Roman" w:hAnsi="Calibri" w:cs="Arial"/>
          <w:color w:val="002060"/>
          <w:lang w:eastAsia="ru-RU"/>
        </w:rPr>
      </w:pPr>
      <w:r w:rsidRPr="00F248C7">
        <w:rPr>
          <w:rFonts w:ascii="Times New Roman" w:eastAsia="Times New Roman" w:hAnsi="Times New Roman" w:cs="Times New Roman"/>
          <w:color w:val="002060"/>
          <w:lang w:eastAsia="ru-RU"/>
        </w:rPr>
        <w:t xml:space="preserve">развитием массовых коммуникаций и </w:t>
      </w:r>
      <w:proofErr w:type="spellStart"/>
      <w:r w:rsidRPr="00F248C7">
        <w:rPr>
          <w:rFonts w:ascii="Times New Roman" w:eastAsia="Times New Roman" w:hAnsi="Times New Roman" w:cs="Times New Roman"/>
          <w:color w:val="002060"/>
          <w:lang w:eastAsia="ru-RU"/>
        </w:rPr>
        <w:t>манипулятивных</w:t>
      </w:r>
      <w:proofErr w:type="spellEnd"/>
      <w:r w:rsidRPr="00F248C7">
        <w:rPr>
          <w:rFonts w:ascii="Times New Roman" w:eastAsia="Times New Roman" w:hAnsi="Times New Roman" w:cs="Times New Roman"/>
          <w:color w:val="002060"/>
          <w:lang w:eastAsia="ru-RU"/>
        </w:rPr>
        <w:t xml:space="preserve"> технологий;</w:t>
      </w:r>
    </w:p>
    <w:p w:rsidR="00D518DD" w:rsidRPr="00F248C7" w:rsidRDefault="00D518DD" w:rsidP="008B2113">
      <w:pPr>
        <w:numPr>
          <w:ilvl w:val="0"/>
          <w:numId w:val="4"/>
        </w:numPr>
        <w:shd w:val="clear" w:color="auto" w:fill="FFFFFF"/>
        <w:spacing w:after="0" w:line="240" w:lineRule="auto"/>
        <w:ind w:left="0" w:firstLine="708"/>
        <w:jc w:val="both"/>
        <w:rPr>
          <w:rFonts w:ascii="Calibri" w:eastAsia="Times New Roman" w:hAnsi="Calibri" w:cs="Arial"/>
          <w:color w:val="002060"/>
          <w:lang w:eastAsia="ru-RU"/>
        </w:rPr>
      </w:pPr>
      <w:r w:rsidRPr="00F248C7">
        <w:rPr>
          <w:rFonts w:ascii="Times New Roman" w:eastAsia="Times New Roman" w:hAnsi="Times New Roman" w:cs="Times New Roman"/>
          <w:color w:val="002060"/>
          <w:lang w:eastAsia="ru-RU"/>
        </w:rPr>
        <w:t>возникновением новых интерпретаций прошлого в связи с открытием новых источников или переосмыслением старых;</w:t>
      </w:r>
    </w:p>
    <w:p w:rsidR="00F248C7" w:rsidRDefault="00F248C7" w:rsidP="00F248C7">
      <w:pPr>
        <w:shd w:val="clear" w:color="auto" w:fill="FFFFFF"/>
        <w:spacing w:after="0" w:line="240" w:lineRule="auto"/>
        <w:jc w:val="both"/>
        <w:rPr>
          <w:rFonts w:ascii="Times New Roman" w:eastAsia="Times New Roman" w:hAnsi="Times New Roman" w:cs="Times New Roman"/>
          <w:color w:val="002060"/>
          <w:lang w:val="kk-KZ" w:eastAsia="ru-RU"/>
        </w:rPr>
      </w:pPr>
    </w:p>
    <w:p w:rsidR="00F248C7" w:rsidRDefault="00BC0891" w:rsidP="00F248C7">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color w:val="002060"/>
          <w:lang w:val="kk-KZ" w:eastAsia="ru-RU"/>
        </w:rPr>
        <w:t>-25</w:t>
      </w:r>
      <w:r w:rsidR="00F248C7">
        <w:rPr>
          <w:rFonts w:ascii="Times New Roman" w:eastAsia="Times New Roman" w:hAnsi="Times New Roman" w:cs="Times New Roman"/>
          <w:color w:val="002060"/>
          <w:lang w:val="kk-KZ" w:eastAsia="ru-RU"/>
        </w:rPr>
        <w:t>-</w:t>
      </w:r>
    </w:p>
    <w:p w:rsidR="005A4E9E" w:rsidRDefault="005A4E9E" w:rsidP="00F248C7">
      <w:pPr>
        <w:shd w:val="clear" w:color="auto" w:fill="FFFFFF"/>
        <w:spacing w:after="0" w:line="240" w:lineRule="auto"/>
        <w:jc w:val="center"/>
        <w:rPr>
          <w:rFonts w:ascii="Times New Roman" w:eastAsia="Times New Roman" w:hAnsi="Times New Roman" w:cs="Times New Roman"/>
          <w:color w:val="002060"/>
          <w:lang w:val="kk-KZ" w:eastAsia="ru-RU"/>
        </w:rPr>
      </w:pPr>
    </w:p>
    <w:p w:rsidR="005A4E9E" w:rsidRDefault="005A4E9E" w:rsidP="00F248C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AA5ECC" w:rsidP="00F248C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460396" w:rsidP="00F248C7">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drawing>
          <wp:anchor distT="0" distB="0" distL="114300" distR="114300" simplePos="0" relativeHeight="251671552" behindDoc="1" locked="0" layoutInCell="1" allowOverlap="1" wp14:anchorId="50C7B7BE" wp14:editId="18E0DD4D">
            <wp:simplePos x="0" y="0"/>
            <wp:positionH relativeFrom="column">
              <wp:posOffset>2012315</wp:posOffset>
            </wp:positionH>
            <wp:positionV relativeFrom="paragraph">
              <wp:posOffset>21590</wp:posOffset>
            </wp:positionV>
            <wp:extent cx="2194560" cy="1645285"/>
            <wp:effectExtent l="0" t="0" r="0" b="0"/>
            <wp:wrapThrough wrapText="bothSides">
              <wp:wrapPolygon edited="0">
                <wp:start x="0" y="0"/>
                <wp:lineTo x="0" y="21258"/>
                <wp:lineTo x="21375" y="21258"/>
                <wp:lineTo x="21375" y="0"/>
                <wp:lineTo x="0" y="0"/>
              </wp:wrapPolygon>
            </wp:wrapThrough>
            <wp:docPr id="17" name="Рисунок 17" descr="C:\Users\1\Downloads\DSC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DSC007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4560"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24">
        <w:rPr>
          <w:rFonts w:ascii="Times New Roman" w:eastAsia="Times New Roman" w:hAnsi="Times New Roman" w:cs="Times New Roman"/>
          <w:noProof/>
          <w:color w:val="002060"/>
          <w:lang w:eastAsia="ru-RU"/>
        </w:rPr>
        <w:drawing>
          <wp:anchor distT="0" distB="0" distL="114300" distR="114300" simplePos="0" relativeHeight="251670528" behindDoc="1" locked="0" layoutInCell="1" allowOverlap="1" wp14:anchorId="196266AA" wp14:editId="6F093F21">
            <wp:simplePos x="0" y="0"/>
            <wp:positionH relativeFrom="column">
              <wp:posOffset>-375920</wp:posOffset>
            </wp:positionH>
            <wp:positionV relativeFrom="paragraph">
              <wp:posOffset>20320</wp:posOffset>
            </wp:positionV>
            <wp:extent cx="2234565" cy="1581150"/>
            <wp:effectExtent l="0" t="0" r="0" b="0"/>
            <wp:wrapThrough wrapText="bothSides">
              <wp:wrapPolygon edited="0">
                <wp:start x="0" y="0"/>
                <wp:lineTo x="0" y="21340"/>
                <wp:lineTo x="21361" y="21340"/>
                <wp:lineTo x="21361" y="0"/>
                <wp:lineTo x="0" y="0"/>
              </wp:wrapPolygon>
            </wp:wrapThrough>
            <wp:docPr id="16" name="Рисунок 16" descr="C:\Users\1\Downloads\DSC0069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DSC00697 - копия.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456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ECC" w:rsidRDefault="00AA5ECC" w:rsidP="00F248C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460396" w:rsidP="00F248C7">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lang w:eastAsia="ru-RU"/>
        </w:rPr>
        <w:drawing>
          <wp:anchor distT="0" distB="0" distL="114300" distR="114300" simplePos="0" relativeHeight="251673600" behindDoc="1" locked="0" layoutInCell="1" allowOverlap="1" wp14:anchorId="23C89019" wp14:editId="604CDE95">
            <wp:simplePos x="0" y="0"/>
            <wp:positionH relativeFrom="column">
              <wp:posOffset>2007235</wp:posOffset>
            </wp:positionH>
            <wp:positionV relativeFrom="paragraph">
              <wp:posOffset>140335</wp:posOffset>
            </wp:positionV>
            <wp:extent cx="2190115" cy="1642110"/>
            <wp:effectExtent l="0" t="0" r="635" b="0"/>
            <wp:wrapThrough wrapText="bothSides">
              <wp:wrapPolygon edited="0">
                <wp:start x="0" y="0"/>
                <wp:lineTo x="0" y="21299"/>
                <wp:lineTo x="21418" y="21299"/>
                <wp:lineTo x="21418" y="0"/>
                <wp:lineTo x="0" y="0"/>
              </wp:wrapPolygon>
            </wp:wrapThrough>
            <wp:docPr id="19" name="Рисунок 19" descr="C:\Users\1\Downloads\DSC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DSC007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11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2060"/>
          <w:lang w:eastAsia="ru-RU"/>
        </w:rPr>
        <w:drawing>
          <wp:anchor distT="0" distB="0" distL="114300" distR="114300" simplePos="0" relativeHeight="251672576" behindDoc="1" locked="0" layoutInCell="1" allowOverlap="1" wp14:anchorId="420A5192" wp14:editId="20E83811">
            <wp:simplePos x="0" y="0"/>
            <wp:positionH relativeFrom="column">
              <wp:posOffset>-375920</wp:posOffset>
            </wp:positionH>
            <wp:positionV relativeFrom="paragraph">
              <wp:posOffset>149860</wp:posOffset>
            </wp:positionV>
            <wp:extent cx="2183765" cy="1637030"/>
            <wp:effectExtent l="0" t="0" r="6985" b="1270"/>
            <wp:wrapThrough wrapText="bothSides">
              <wp:wrapPolygon edited="0">
                <wp:start x="0" y="0"/>
                <wp:lineTo x="0" y="21365"/>
                <wp:lineTo x="21481" y="21365"/>
                <wp:lineTo x="21481" y="0"/>
                <wp:lineTo x="0" y="0"/>
              </wp:wrapPolygon>
            </wp:wrapThrough>
            <wp:docPr id="18" name="Рисунок 18" descr="C:\Users\1\Downloads\DSC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DSC007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376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ECC" w:rsidRDefault="00460396" w:rsidP="00F248C7">
      <w:pPr>
        <w:shd w:val="clear" w:color="auto" w:fill="FFFFFF"/>
        <w:spacing w:after="0" w:line="240" w:lineRule="auto"/>
        <w:jc w:val="center"/>
        <w:rPr>
          <w:rFonts w:ascii="Times New Roman" w:eastAsia="Times New Roman" w:hAnsi="Times New Roman" w:cs="Times New Roman"/>
          <w:color w:val="002060"/>
          <w:lang w:val="kk-KZ" w:eastAsia="ru-RU"/>
        </w:rPr>
      </w:pPr>
      <w:r>
        <w:rPr>
          <w:rFonts w:ascii="Times New Roman" w:eastAsia="Times New Roman" w:hAnsi="Times New Roman" w:cs="Times New Roman"/>
          <w:noProof/>
          <w:color w:val="002060"/>
          <w:szCs w:val="28"/>
          <w:lang w:eastAsia="ru-RU"/>
        </w:rPr>
        <w:drawing>
          <wp:anchor distT="0" distB="0" distL="114300" distR="114300" simplePos="0" relativeHeight="251676672" behindDoc="1" locked="0" layoutInCell="1" allowOverlap="1" wp14:anchorId="612CD76A" wp14:editId="1050FAB7">
            <wp:simplePos x="0" y="0"/>
            <wp:positionH relativeFrom="column">
              <wp:posOffset>2077720</wp:posOffset>
            </wp:positionH>
            <wp:positionV relativeFrom="paragraph">
              <wp:posOffset>113030</wp:posOffset>
            </wp:positionV>
            <wp:extent cx="2266315" cy="1699260"/>
            <wp:effectExtent l="0" t="0" r="635" b="0"/>
            <wp:wrapThrough wrapText="bothSides">
              <wp:wrapPolygon edited="0">
                <wp:start x="0" y="0"/>
                <wp:lineTo x="0" y="21309"/>
                <wp:lineTo x="21424" y="21309"/>
                <wp:lineTo x="21424" y="0"/>
                <wp:lineTo x="0" y="0"/>
              </wp:wrapPolygon>
            </wp:wrapThrough>
            <wp:docPr id="22" name="Рисунок 22" descr="C:\Users\1\Downloads\DSC0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DSC017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31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2060"/>
          <w:szCs w:val="28"/>
          <w:lang w:eastAsia="ru-RU"/>
        </w:rPr>
        <w:drawing>
          <wp:anchor distT="0" distB="0" distL="114300" distR="114300" simplePos="0" relativeHeight="251675648" behindDoc="1" locked="0" layoutInCell="1" allowOverlap="1" wp14:anchorId="5549EBD0" wp14:editId="0FE8630E">
            <wp:simplePos x="0" y="0"/>
            <wp:positionH relativeFrom="column">
              <wp:posOffset>-428625</wp:posOffset>
            </wp:positionH>
            <wp:positionV relativeFrom="paragraph">
              <wp:posOffset>113030</wp:posOffset>
            </wp:positionV>
            <wp:extent cx="2237105" cy="1677670"/>
            <wp:effectExtent l="0" t="0" r="0" b="0"/>
            <wp:wrapThrough wrapText="bothSides">
              <wp:wrapPolygon edited="0">
                <wp:start x="0" y="0"/>
                <wp:lineTo x="0" y="21338"/>
                <wp:lineTo x="21336" y="21338"/>
                <wp:lineTo x="21336" y="0"/>
                <wp:lineTo x="0" y="0"/>
              </wp:wrapPolygon>
            </wp:wrapThrough>
            <wp:docPr id="21" name="Рисунок 21" descr="C:\Users\1\Downloads\DSC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DSC010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710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ECC" w:rsidRDefault="00AA5ECC" w:rsidP="00F248C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AA5ECC" w:rsidP="00F248C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Pr="00264124" w:rsidRDefault="00AA5ECC" w:rsidP="00264124">
      <w:pPr>
        <w:shd w:val="clear" w:color="auto" w:fill="FFFFFF"/>
        <w:spacing w:after="0" w:line="240" w:lineRule="auto"/>
        <w:rPr>
          <w:rFonts w:ascii="Calibri" w:eastAsia="Times New Roman" w:hAnsi="Calibri" w:cs="Arial"/>
          <w:color w:val="002060"/>
          <w:lang w:val="kk-KZ" w:eastAsia="ru-RU"/>
        </w:rPr>
      </w:pPr>
    </w:p>
    <w:p w:rsidR="00D518DD" w:rsidRPr="00F248C7" w:rsidRDefault="00D518DD" w:rsidP="008B2113">
      <w:pPr>
        <w:numPr>
          <w:ilvl w:val="0"/>
          <w:numId w:val="4"/>
        </w:numPr>
        <w:shd w:val="clear" w:color="auto" w:fill="FFFFFF"/>
        <w:spacing w:after="0" w:line="240" w:lineRule="auto"/>
        <w:ind w:left="0" w:firstLine="708"/>
        <w:jc w:val="both"/>
        <w:rPr>
          <w:rFonts w:ascii="Calibri" w:eastAsia="Times New Roman" w:hAnsi="Calibri" w:cs="Arial"/>
          <w:color w:val="002060"/>
          <w:lang w:eastAsia="ru-RU"/>
        </w:rPr>
      </w:pPr>
      <w:r w:rsidRPr="00F248C7">
        <w:rPr>
          <w:rFonts w:ascii="Times New Roman" w:eastAsia="Times New Roman" w:hAnsi="Times New Roman" w:cs="Times New Roman"/>
          <w:color w:val="002060"/>
          <w:lang w:eastAsia="ru-RU"/>
        </w:rPr>
        <w:lastRenderedPageBreak/>
        <w:t>использованием исторических фактов в рекламе и современных художественных фильмах;</w:t>
      </w:r>
    </w:p>
    <w:p w:rsidR="00D518DD" w:rsidRPr="00F248C7" w:rsidRDefault="00D518DD" w:rsidP="008B2113">
      <w:pPr>
        <w:numPr>
          <w:ilvl w:val="0"/>
          <w:numId w:val="4"/>
        </w:numPr>
        <w:shd w:val="clear" w:color="auto" w:fill="FFFFFF"/>
        <w:spacing w:after="0" w:line="240" w:lineRule="auto"/>
        <w:ind w:left="0" w:firstLine="708"/>
        <w:jc w:val="both"/>
        <w:rPr>
          <w:rFonts w:ascii="Calibri" w:eastAsia="Times New Roman" w:hAnsi="Calibri" w:cs="Arial"/>
          <w:color w:val="002060"/>
          <w:lang w:eastAsia="ru-RU"/>
        </w:rPr>
      </w:pPr>
      <w:r w:rsidRPr="00F248C7">
        <w:rPr>
          <w:rFonts w:ascii="Times New Roman" w:eastAsia="Times New Roman" w:hAnsi="Times New Roman" w:cs="Times New Roman"/>
          <w:color w:val="002060"/>
          <w:lang w:eastAsia="ru-RU"/>
        </w:rPr>
        <w:t>освоением информационных “джунглей” Интернета.</w:t>
      </w:r>
    </w:p>
    <w:p w:rsidR="008030C3" w:rsidRPr="00F248C7" w:rsidRDefault="00D518DD" w:rsidP="00F248C7">
      <w:pPr>
        <w:shd w:val="clear" w:color="auto" w:fill="FFFFFF"/>
        <w:spacing w:after="0" w:line="240" w:lineRule="auto"/>
        <w:ind w:firstLine="708"/>
        <w:jc w:val="both"/>
        <w:rPr>
          <w:rFonts w:ascii="Times New Roman" w:eastAsia="Times New Roman" w:hAnsi="Times New Roman" w:cs="Times New Roman"/>
          <w:color w:val="002060"/>
          <w:lang w:eastAsia="ru-RU"/>
        </w:rPr>
      </w:pPr>
      <w:r w:rsidRPr="00F248C7">
        <w:rPr>
          <w:rFonts w:ascii="Times New Roman" w:eastAsia="Times New Roman" w:hAnsi="Times New Roman" w:cs="Times New Roman"/>
          <w:color w:val="002060"/>
          <w:lang w:eastAsia="ru-RU"/>
        </w:rPr>
        <w:t>Большую роль в формировании “критического читателя” и “критического зрителя” играет технология развития критического мышления. Данная технология особенно востребована в 10-11 классах,  т.к. приходится опираться на факты, изученные в основной школе, а они учащимися основательно забыты. В данной технологии я провожу целые уроки и использую отдельные приемы.</w:t>
      </w:r>
    </w:p>
    <w:p w:rsidR="00F32AAC" w:rsidRPr="00F248C7" w:rsidRDefault="00D518DD" w:rsidP="00F32AA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r w:rsidRPr="00F248C7">
        <w:rPr>
          <w:rFonts w:ascii="Times New Roman" w:eastAsia="Times New Roman" w:hAnsi="Times New Roman" w:cs="Times New Roman"/>
          <w:color w:val="002060"/>
          <w:szCs w:val="28"/>
          <w:lang w:eastAsia="ru-RU"/>
        </w:rPr>
        <w:t xml:space="preserve">Стадия “вызова” направлена на вызов у учащихся уже имеющихся знаний по изучаемому вопросу, мотивацию к дальнейшей работе. Ученик вспоминает, что ему известно по изучаемому вопросу, делает предположения, задает вопросы, на которые хочет получить ответы. На данном этапе мною используются приемы: верные и неверные утверждения, рассказ-предположение по ключевым словам, кластер. Например, при изучении темы “Культура </w:t>
      </w:r>
      <w:r w:rsidR="00F32AAC" w:rsidRPr="00F248C7">
        <w:rPr>
          <w:rFonts w:ascii="Times New Roman" w:eastAsia="Times New Roman" w:hAnsi="Times New Roman" w:cs="Times New Roman"/>
          <w:color w:val="002060"/>
          <w:szCs w:val="28"/>
          <w:lang w:val="kk-KZ" w:eastAsia="ru-RU"/>
        </w:rPr>
        <w:t>Казахстана</w:t>
      </w:r>
      <w:r w:rsidRPr="00F248C7">
        <w:rPr>
          <w:rFonts w:ascii="Times New Roman" w:eastAsia="Times New Roman" w:hAnsi="Times New Roman" w:cs="Times New Roman"/>
          <w:color w:val="002060"/>
          <w:szCs w:val="28"/>
          <w:lang w:eastAsia="ru-RU"/>
        </w:rPr>
        <w:t xml:space="preserve"> XVII века” учащимся необходимо было вспомнить культуру </w:t>
      </w:r>
      <w:r w:rsidR="00F32AAC" w:rsidRPr="00F248C7">
        <w:rPr>
          <w:rFonts w:ascii="Times New Roman" w:eastAsia="Times New Roman" w:hAnsi="Times New Roman" w:cs="Times New Roman"/>
          <w:color w:val="002060"/>
          <w:szCs w:val="28"/>
          <w:lang w:val="kk-KZ" w:eastAsia="ru-RU"/>
        </w:rPr>
        <w:t>Казахстана</w:t>
      </w:r>
      <w:r w:rsidRPr="00F248C7">
        <w:rPr>
          <w:rFonts w:ascii="Times New Roman" w:eastAsia="Times New Roman" w:hAnsi="Times New Roman" w:cs="Times New Roman"/>
          <w:color w:val="002060"/>
          <w:szCs w:val="28"/>
          <w:lang w:eastAsia="ru-RU"/>
        </w:rPr>
        <w:t xml:space="preserve"> XVI века и оформить в кластер. Учащиеся работали в группах, каждая группа представила свой кластер, потом был составлен общий. Далее учащимся был предложе</w:t>
      </w:r>
      <w:bookmarkStart w:id="0" w:name="_GoBack"/>
      <w:bookmarkEnd w:id="0"/>
      <w:r w:rsidRPr="00F248C7">
        <w:rPr>
          <w:rFonts w:ascii="Times New Roman" w:eastAsia="Times New Roman" w:hAnsi="Times New Roman" w:cs="Times New Roman"/>
          <w:color w:val="002060"/>
          <w:szCs w:val="28"/>
          <w:lang w:eastAsia="ru-RU"/>
        </w:rPr>
        <w:t xml:space="preserve">н текст, и они должны были найти в нем новую информацию по культуре XVII века. </w:t>
      </w:r>
    </w:p>
    <w:p w:rsidR="00F32AAC" w:rsidRPr="00F248C7" w:rsidRDefault="00D518DD" w:rsidP="00F32AAC">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r w:rsidRPr="00F248C7">
        <w:rPr>
          <w:rFonts w:ascii="Times New Roman" w:eastAsia="Times New Roman" w:hAnsi="Times New Roman" w:cs="Times New Roman"/>
          <w:color w:val="002060"/>
          <w:szCs w:val="28"/>
          <w:lang w:eastAsia="ru-RU"/>
        </w:rPr>
        <w:t xml:space="preserve">Данный прием использовался при изучении темы “Внутренняя и внешняя политика </w:t>
      </w:r>
      <w:r w:rsidR="00F32AAC" w:rsidRPr="00F248C7">
        <w:rPr>
          <w:rFonts w:ascii="Times New Roman" w:eastAsia="Times New Roman" w:hAnsi="Times New Roman" w:cs="Times New Roman"/>
          <w:color w:val="002060"/>
          <w:szCs w:val="28"/>
          <w:lang w:val="kk-KZ" w:eastAsia="ru-RU"/>
        </w:rPr>
        <w:t>Абылай хана</w:t>
      </w:r>
      <w:r w:rsidRPr="00F248C7">
        <w:rPr>
          <w:rFonts w:ascii="Times New Roman" w:eastAsia="Times New Roman" w:hAnsi="Times New Roman" w:cs="Times New Roman"/>
          <w:color w:val="002060"/>
          <w:szCs w:val="28"/>
          <w:lang w:eastAsia="ru-RU"/>
        </w:rPr>
        <w:t xml:space="preserve">”. В ходе работы было выяснено, что учащиеся хорошо помнят внешнюю политику </w:t>
      </w:r>
      <w:r w:rsidR="00F32AAC" w:rsidRPr="00F248C7">
        <w:rPr>
          <w:rFonts w:ascii="Times New Roman" w:eastAsia="Times New Roman" w:hAnsi="Times New Roman" w:cs="Times New Roman"/>
          <w:color w:val="002060"/>
          <w:szCs w:val="28"/>
          <w:lang w:val="kk-KZ" w:eastAsia="ru-RU"/>
        </w:rPr>
        <w:t>Абылай хана</w:t>
      </w:r>
      <w:r w:rsidRPr="00F248C7">
        <w:rPr>
          <w:rFonts w:ascii="Times New Roman" w:eastAsia="Times New Roman" w:hAnsi="Times New Roman" w:cs="Times New Roman"/>
          <w:color w:val="002060"/>
          <w:szCs w:val="28"/>
          <w:lang w:eastAsia="ru-RU"/>
        </w:rPr>
        <w:t xml:space="preserve"> и совсем не помнят внутреннюю. Поэтому главное внимание было сосредоточено на изучение внутренней политики, а высвобожденное время использовалось на анализ документов и разных точек зрения на деятельность </w:t>
      </w:r>
      <w:r w:rsidR="00F32AAC" w:rsidRPr="00F248C7">
        <w:rPr>
          <w:rFonts w:ascii="Times New Roman" w:eastAsia="Times New Roman" w:hAnsi="Times New Roman" w:cs="Times New Roman"/>
          <w:color w:val="002060"/>
          <w:szCs w:val="28"/>
          <w:lang w:val="kk-KZ" w:eastAsia="ru-RU"/>
        </w:rPr>
        <w:t>Абылай хана</w:t>
      </w:r>
      <w:r w:rsidRPr="00F248C7">
        <w:rPr>
          <w:rFonts w:ascii="Times New Roman" w:eastAsia="Times New Roman" w:hAnsi="Times New Roman" w:cs="Times New Roman"/>
          <w:color w:val="002060"/>
          <w:szCs w:val="28"/>
          <w:lang w:eastAsia="ru-RU"/>
        </w:rPr>
        <w:t xml:space="preserve">. </w:t>
      </w:r>
    </w:p>
    <w:p w:rsidR="00D518DD" w:rsidRPr="00F248C7" w:rsidRDefault="00D518DD" w:rsidP="00D518DD">
      <w:pPr>
        <w:shd w:val="clear" w:color="auto" w:fill="FFFFFF"/>
        <w:spacing w:after="0" w:line="240" w:lineRule="auto"/>
        <w:ind w:firstLine="708"/>
        <w:jc w:val="both"/>
        <w:rPr>
          <w:rFonts w:ascii="Calibri" w:eastAsia="Times New Roman" w:hAnsi="Calibri" w:cs="Times New Roman"/>
          <w:color w:val="002060"/>
          <w:sz w:val="18"/>
          <w:lang w:eastAsia="ru-RU"/>
        </w:rPr>
      </w:pPr>
      <w:r w:rsidRPr="00F248C7">
        <w:rPr>
          <w:rFonts w:ascii="Times New Roman" w:eastAsia="Times New Roman" w:hAnsi="Times New Roman" w:cs="Times New Roman"/>
          <w:color w:val="002060"/>
          <w:szCs w:val="28"/>
          <w:lang w:eastAsia="ru-RU"/>
        </w:rPr>
        <w:t xml:space="preserve">На стадии рефлексии необходимо вернуться к заданным вопросам, предположениям. Если не на все вопросы ответили на уроке, предлагается самим учащимся посмотреть дополнительную литературу. По </w:t>
      </w:r>
      <w:r w:rsidR="00F32AAC" w:rsidRPr="00F248C7">
        <w:rPr>
          <w:rFonts w:ascii="Times New Roman" w:eastAsia="Times New Roman" w:hAnsi="Times New Roman" w:cs="Times New Roman"/>
          <w:color w:val="002060"/>
          <w:szCs w:val="28"/>
          <w:lang w:val="kk-KZ" w:eastAsia="ru-RU"/>
        </w:rPr>
        <w:t>правоведению</w:t>
      </w:r>
      <w:r w:rsidRPr="00F248C7">
        <w:rPr>
          <w:rFonts w:ascii="Times New Roman" w:eastAsia="Times New Roman" w:hAnsi="Times New Roman" w:cs="Times New Roman"/>
          <w:color w:val="002060"/>
          <w:szCs w:val="28"/>
          <w:lang w:eastAsia="ru-RU"/>
        </w:rPr>
        <w:t xml:space="preserve"> рефлексивный этап часто заканчивается написанием эссе.</w:t>
      </w:r>
    </w:p>
    <w:p w:rsidR="00D518DD" w:rsidRDefault="00D518DD"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r w:rsidRPr="00F248C7">
        <w:rPr>
          <w:rFonts w:ascii="Times New Roman" w:eastAsia="Times New Roman" w:hAnsi="Times New Roman" w:cs="Times New Roman"/>
          <w:color w:val="002060"/>
          <w:szCs w:val="28"/>
          <w:lang w:eastAsia="ru-RU"/>
        </w:rPr>
        <w:t>Развитию критического мышления способствуют вопросы. Формированию умения конструировать вопросы обращаю особое внимание. В младших классах провожу игру “Самый внимательный читатель”. Учащиеся должны составить как можно больше вопросов к тексту. В старших классах провожу пресс-конференции, когда по изученной теме ученику задает вопросы весь класс. Вопросы оцениваю: самые сложные, самые интересные, оригинальные. Учащимся очень нравится отвечать на вопросы.</w:t>
      </w: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Pr="00F248C7" w:rsidRDefault="00BC0891" w:rsidP="00F248C7">
      <w:pPr>
        <w:shd w:val="clear" w:color="auto" w:fill="FFFFFF"/>
        <w:spacing w:after="0" w:line="240" w:lineRule="auto"/>
        <w:ind w:firstLine="708"/>
        <w:jc w:val="center"/>
        <w:rPr>
          <w:rFonts w:ascii="Calibri" w:eastAsia="Times New Roman" w:hAnsi="Calibri" w:cs="Times New Roman"/>
          <w:color w:val="002060"/>
          <w:sz w:val="18"/>
          <w:lang w:val="kk-KZ" w:eastAsia="ru-RU"/>
        </w:rPr>
      </w:pPr>
      <w:r>
        <w:rPr>
          <w:rFonts w:ascii="Times New Roman" w:eastAsia="Times New Roman" w:hAnsi="Times New Roman" w:cs="Times New Roman"/>
          <w:color w:val="002060"/>
          <w:szCs w:val="28"/>
          <w:lang w:val="kk-KZ" w:eastAsia="ru-RU"/>
        </w:rPr>
        <w:t>-26</w:t>
      </w:r>
      <w:r w:rsidR="00F248C7">
        <w:rPr>
          <w:rFonts w:ascii="Times New Roman" w:eastAsia="Times New Roman" w:hAnsi="Times New Roman" w:cs="Times New Roman"/>
          <w:color w:val="002060"/>
          <w:szCs w:val="28"/>
          <w:lang w:val="kk-KZ" w:eastAsia="ru-RU"/>
        </w:rPr>
        <w:t>-</w:t>
      </w: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D518DD">
      <w:pPr>
        <w:shd w:val="clear" w:color="auto" w:fill="FFFFFF"/>
        <w:spacing w:after="0" w:line="240" w:lineRule="auto"/>
        <w:ind w:firstLine="708"/>
        <w:jc w:val="both"/>
        <w:rPr>
          <w:rFonts w:ascii="Times New Roman" w:eastAsia="Times New Roman" w:hAnsi="Times New Roman" w:cs="Times New Roman"/>
          <w:color w:val="002060"/>
          <w:szCs w:val="28"/>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AA5ECC"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AA5ECC"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AA5ECC" w:rsidRDefault="00AA5ECC"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F248C7" w:rsidRPr="00F248C7" w:rsidRDefault="00F248C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437127" w:rsidRPr="00F248C7" w:rsidRDefault="0043712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437127" w:rsidRDefault="00437127"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Pr="00D17D1A" w:rsidRDefault="00D17D1A"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17D1A" w:rsidRDefault="00D17D1A"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37127" w:rsidRPr="00F248C7" w:rsidRDefault="00437127"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437127" w:rsidRDefault="00437127" w:rsidP="00437127">
      <w:pPr>
        <w:shd w:val="clear" w:color="auto" w:fill="FFFFFF"/>
        <w:spacing w:after="0" w:line="240" w:lineRule="auto"/>
        <w:rPr>
          <w:rFonts w:ascii="Times New Roman" w:eastAsia="Times New Roman" w:hAnsi="Times New Roman" w:cs="Times New Roman"/>
          <w:color w:val="002060"/>
          <w:sz w:val="20"/>
          <w:szCs w:val="28"/>
          <w:lang w:val="kk-KZ" w:eastAsia="ru-RU"/>
        </w:rPr>
      </w:pPr>
    </w:p>
    <w:p w:rsidR="00B0413A" w:rsidRPr="00B0413A" w:rsidRDefault="00B0413A"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B0413A" w:rsidRPr="00B0413A" w:rsidRDefault="00B0413A" w:rsidP="00437127">
      <w:pPr>
        <w:shd w:val="clear" w:color="auto" w:fill="FFFFFF"/>
        <w:spacing w:after="0" w:line="240" w:lineRule="auto"/>
        <w:jc w:val="center"/>
        <w:rPr>
          <w:rFonts w:ascii="Times New Roman" w:eastAsia="Times New Roman" w:hAnsi="Times New Roman" w:cs="Times New Roman"/>
          <w:b/>
          <w:color w:val="002060"/>
          <w:lang w:val="kk-KZ" w:eastAsia="ru-RU"/>
        </w:rPr>
      </w:pPr>
    </w:p>
    <w:p w:rsidR="00526E1E" w:rsidRPr="00B0413A" w:rsidRDefault="00526E1E"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526E1E" w:rsidRPr="00B0413A" w:rsidRDefault="00526E1E" w:rsidP="00437127">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B0413A" w:rsidRPr="00B0413A" w:rsidRDefault="00B0413A" w:rsidP="00B0413A">
      <w:pPr>
        <w:shd w:val="clear" w:color="auto" w:fill="FFFFFF"/>
        <w:spacing w:after="0" w:line="240" w:lineRule="auto"/>
        <w:jc w:val="center"/>
        <w:rPr>
          <w:rFonts w:ascii="Times New Roman" w:eastAsia="Times New Roman" w:hAnsi="Times New Roman" w:cs="Times New Roman"/>
          <w:color w:val="002060"/>
          <w:lang w:val="kk-KZ" w:eastAsia="ru-RU"/>
        </w:rPr>
      </w:pPr>
    </w:p>
    <w:p w:rsidR="00526E1E" w:rsidRDefault="00526E1E"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B0413A" w:rsidRDefault="00B0413A"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526E1E" w:rsidRPr="00B0413A" w:rsidRDefault="00526E1E" w:rsidP="00BF3AA8">
      <w:pPr>
        <w:shd w:val="clear" w:color="auto" w:fill="FFFFFF"/>
        <w:spacing w:after="0" w:line="240" w:lineRule="auto"/>
        <w:rPr>
          <w:rFonts w:ascii="Times New Roman" w:eastAsia="Times New Roman" w:hAnsi="Times New Roman" w:cs="Times New Roman"/>
          <w:color w:val="002060"/>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BF3AA8" w:rsidRDefault="00BF3AA8"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BF3AA8" w:rsidRDefault="00BF3AA8"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BF3AA8" w:rsidRDefault="00BF3AA8"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BF3AA8" w:rsidRDefault="00BF3AA8"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BF3AA8" w:rsidRDefault="00BF3AA8"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BF3AA8" w:rsidRDefault="00BF3AA8"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BF3AA8" w:rsidRPr="00BF3AA8" w:rsidRDefault="00BF3AA8" w:rsidP="00BF3AA8">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9D6613" w:rsidRDefault="009D6613"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077D8D" w:rsidRDefault="00077D8D"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A868FB">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526E1E" w:rsidRDefault="00526E1E"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526E1E" w:rsidRDefault="00526E1E"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DE0DDF" w:rsidRPr="00DE0DDF" w:rsidRDefault="00DE0DDF"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526E1E" w:rsidRPr="00DE0DDF" w:rsidRDefault="00526E1E" w:rsidP="00437127">
      <w:pPr>
        <w:shd w:val="clear" w:color="auto" w:fill="FFFFFF"/>
        <w:spacing w:after="0" w:line="240" w:lineRule="auto"/>
        <w:jc w:val="center"/>
        <w:rPr>
          <w:rFonts w:ascii="Times New Roman" w:eastAsia="Times New Roman" w:hAnsi="Times New Roman" w:cs="Times New Roman"/>
          <w:color w:val="002060"/>
          <w:szCs w:val="28"/>
          <w:lang w:val="kk-KZ" w:eastAsia="ru-RU"/>
        </w:rPr>
      </w:pPr>
    </w:p>
    <w:p w:rsidR="005B6A37" w:rsidRDefault="005B6A37" w:rsidP="005B6A37">
      <w:pPr>
        <w:shd w:val="clear" w:color="auto" w:fill="FFFFFF"/>
        <w:spacing w:after="0" w:line="240" w:lineRule="auto"/>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412F54" w:rsidRDefault="00412F54"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DE0DDF" w:rsidRDefault="00DE0DDF"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526E1E" w:rsidRDefault="00526E1E" w:rsidP="00437127">
      <w:pPr>
        <w:shd w:val="clear" w:color="auto" w:fill="FFFFFF"/>
        <w:spacing w:after="0" w:line="240" w:lineRule="auto"/>
        <w:jc w:val="center"/>
        <w:rPr>
          <w:rFonts w:ascii="Times New Roman" w:eastAsia="Times New Roman" w:hAnsi="Times New Roman" w:cs="Times New Roman"/>
          <w:color w:val="002060"/>
          <w:sz w:val="20"/>
          <w:szCs w:val="28"/>
          <w:lang w:val="kk-KZ" w:eastAsia="ru-RU"/>
        </w:rPr>
      </w:pPr>
    </w:p>
    <w:p w:rsidR="00921EB5" w:rsidRDefault="00921EB5" w:rsidP="00412F54">
      <w:pPr>
        <w:spacing w:after="0" w:line="240" w:lineRule="auto"/>
        <w:rPr>
          <w:rFonts w:ascii="Times New Roman" w:eastAsiaTheme="minorEastAsia" w:hAnsi="Times New Roman" w:cs="Times New Roman"/>
          <w:color w:val="002060"/>
          <w:sz w:val="2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412F54" w:rsidRPr="00412F54" w:rsidRDefault="00412F54" w:rsidP="00DE3F83">
      <w:pPr>
        <w:spacing w:after="0" w:line="240" w:lineRule="auto"/>
        <w:jc w:val="center"/>
        <w:rPr>
          <w:rFonts w:ascii="Times New Roman" w:eastAsiaTheme="minorEastAsia" w:hAnsi="Times New Roman" w:cs="Times New Roman"/>
          <w:color w:val="002060"/>
          <w:szCs w:val="20"/>
          <w:lang w:val="kk-KZ" w:eastAsia="ru-RU"/>
        </w:rPr>
      </w:pPr>
    </w:p>
    <w:p w:rsidR="00921EB5" w:rsidRPr="00412F54" w:rsidRDefault="00921EB5" w:rsidP="00DE3F83">
      <w:pPr>
        <w:spacing w:after="0" w:line="240" w:lineRule="auto"/>
        <w:jc w:val="center"/>
        <w:rPr>
          <w:rFonts w:ascii="Times New Roman" w:eastAsiaTheme="minorEastAsia" w:hAnsi="Times New Roman" w:cs="Times New Roman"/>
          <w:color w:val="002060"/>
          <w:szCs w:val="20"/>
          <w:lang w:val="kk-KZ" w:eastAsia="ru-RU"/>
        </w:rPr>
      </w:pPr>
    </w:p>
    <w:p w:rsidR="007F29A8" w:rsidRDefault="007F29A8" w:rsidP="00921EB5">
      <w:pPr>
        <w:spacing w:after="0" w:line="240" w:lineRule="auto"/>
        <w:jc w:val="center"/>
        <w:rPr>
          <w:rFonts w:ascii="Times New Roman" w:eastAsiaTheme="minorEastAsia" w:hAnsi="Times New Roman" w:cs="Times New Roman"/>
          <w:noProof/>
          <w:color w:val="002060"/>
          <w:sz w:val="20"/>
          <w:szCs w:val="20"/>
          <w:lang w:val="kk-KZ" w:eastAsia="ru-RU"/>
        </w:rPr>
      </w:pPr>
    </w:p>
    <w:p w:rsidR="009D6613" w:rsidRDefault="009D6613" w:rsidP="00034925">
      <w:pPr>
        <w:spacing w:after="0" w:line="240" w:lineRule="auto"/>
        <w:rPr>
          <w:rFonts w:ascii="Times New Roman" w:eastAsiaTheme="minorEastAsia" w:hAnsi="Times New Roman" w:cs="Times New Roman"/>
          <w:b/>
          <w:color w:val="002060"/>
          <w:sz w:val="2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683186" w:rsidRDefault="00683186" w:rsidP="00921EB5">
      <w:pPr>
        <w:spacing w:after="0" w:line="240" w:lineRule="auto"/>
        <w:jc w:val="center"/>
        <w:rPr>
          <w:rFonts w:ascii="Times New Roman" w:eastAsiaTheme="minorEastAsia" w:hAnsi="Times New Roman" w:cs="Times New Roman"/>
          <w:color w:val="002060"/>
          <w:szCs w:val="20"/>
          <w:lang w:val="kk-KZ" w:eastAsia="ru-RU"/>
        </w:rPr>
      </w:pPr>
    </w:p>
    <w:p w:rsidR="00412F54" w:rsidRPr="00412F54" w:rsidRDefault="00412F54" w:rsidP="00921EB5">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F55AA" w:rsidRPr="001F55AA" w:rsidRDefault="001F55AA" w:rsidP="001F55AA">
      <w:pPr>
        <w:spacing w:after="0" w:line="240" w:lineRule="auto"/>
        <w:jc w:val="center"/>
        <w:rPr>
          <w:rFonts w:ascii="Times New Roman" w:eastAsiaTheme="minorEastAsia" w:hAnsi="Times New Roman" w:cs="Times New Roman"/>
          <w:color w:val="002060"/>
          <w:szCs w:val="20"/>
          <w:lang w:val="kk-KZ" w:eastAsia="ru-RU"/>
        </w:rPr>
      </w:pPr>
    </w:p>
    <w:p w:rsidR="0011378C" w:rsidRDefault="0011378C" w:rsidP="001F55AA">
      <w:pPr>
        <w:pStyle w:val="a5"/>
        <w:spacing w:before="0" w:beforeAutospacing="0" w:after="0" w:afterAutospacing="0"/>
        <w:ind w:right="-299"/>
        <w:rPr>
          <w:color w:val="002060"/>
          <w:sz w:val="20"/>
          <w:szCs w:val="20"/>
          <w:lang w:val="kk-KZ"/>
        </w:rPr>
      </w:pPr>
    </w:p>
    <w:p w:rsidR="0011378C" w:rsidRDefault="0011378C" w:rsidP="00DD65C4">
      <w:pPr>
        <w:pStyle w:val="a5"/>
        <w:spacing w:before="0" w:beforeAutospacing="0" w:after="0" w:afterAutospacing="0"/>
        <w:ind w:right="-299"/>
        <w:jc w:val="center"/>
        <w:rPr>
          <w:color w:val="002060"/>
          <w:sz w:val="20"/>
          <w:szCs w:val="20"/>
          <w:lang w:val="kk-KZ"/>
        </w:rPr>
      </w:pPr>
    </w:p>
    <w:p w:rsidR="0011378C" w:rsidRDefault="0011378C" w:rsidP="00DD65C4">
      <w:pPr>
        <w:pStyle w:val="a5"/>
        <w:spacing w:before="0" w:beforeAutospacing="0" w:after="0" w:afterAutospacing="0"/>
        <w:ind w:right="-299"/>
        <w:jc w:val="center"/>
        <w:rPr>
          <w:color w:val="002060"/>
          <w:sz w:val="20"/>
          <w:szCs w:val="20"/>
          <w:lang w:val="kk-KZ"/>
        </w:rPr>
      </w:pPr>
    </w:p>
    <w:p w:rsidR="001F55AA" w:rsidRDefault="001F55AA" w:rsidP="00DD65C4">
      <w:pPr>
        <w:pStyle w:val="a5"/>
        <w:spacing w:before="0" w:beforeAutospacing="0" w:after="0" w:afterAutospacing="0"/>
        <w:ind w:right="-299"/>
        <w:jc w:val="center"/>
        <w:rPr>
          <w:color w:val="002060"/>
          <w:sz w:val="20"/>
          <w:szCs w:val="20"/>
          <w:lang w:val="kk-KZ"/>
        </w:rPr>
      </w:pPr>
    </w:p>
    <w:p w:rsidR="00DD65C4" w:rsidRPr="001F55AA" w:rsidRDefault="00DD65C4" w:rsidP="00354D16">
      <w:pPr>
        <w:pStyle w:val="a5"/>
        <w:spacing w:before="0" w:beforeAutospacing="0" w:after="0" w:afterAutospacing="0"/>
        <w:ind w:right="-299"/>
        <w:rPr>
          <w:color w:val="002060"/>
          <w:sz w:val="22"/>
          <w:szCs w:val="20"/>
          <w:lang w:val="kk-KZ"/>
        </w:rPr>
      </w:pPr>
    </w:p>
    <w:p w:rsidR="002D518C" w:rsidRPr="002D518C" w:rsidRDefault="002D518C" w:rsidP="002D518C">
      <w:pPr>
        <w:pStyle w:val="a5"/>
        <w:tabs>
          <w:tab w:val="left" w:pos="2552"/>
        </w:tabs>
        <w:spacing w:before="0" w:beforeAutospacing="0" w:after="0" w:afterAutospacing="0"/>
        <w:ind w:right="-299"/>
        <w:rPr>
          <w:b/>
          <w:color w:val="002060"/>
          <w:sz w:val="22"/>
          <w:szCs w:val="20"/>
          <w:lang w:val="kk-KZ"/>
        </w:rPr>
      </w:pPr>
    </w:p>
    <w:p w:rsidR="002D518C" w:rsidRDefault="002D518C" w:rsidP="002D518C">
      <w:pPr>
        <w:pStyle w:val="a5"/>
        <w:tabs>
          <w:tab w:val="left" w:pos="2552"/>
        </w:tabs>
        <w:spacing w:before="0" w:beforeAutospacing="0"/>
        <w:ind w:right="-299"/>
        <w:rPr>
          <w:b/>
          <w:color w:val="C00000"/>
          <w:sz w:val="22"/>
          <w:szCs w:val="20"/>
          <w:lang w:val="kk-KZ"/>
        </w:rPr>
      </w:pPr>
    </w:p>
    <w:p w:rsidR="002D518C" w:rsidRPr="002D518C" w:rsidRDefault="002D518C" w:rsidP="002D518C">
      <w:pPr>
        <w:pStyle w:val="a5"/>
        <w:tabs>
          <w:tab w:val="left" w:pos="2552"/>
        </w:tabs>
        <w:spacing w:before="0" w:beforeAutospacing="0"/>
        <w:ind w:right="-299"/>
        <w:rPr>
          <w:b/>
          <w:color w:val="C00000"/>
          <w:sz w:val="22"/>
          <w:szCs w:val="20"/>
          <w:lang w:val="kk-KZ"/>
        </w:rPr>
      </w:pPr>
    </w:p>
    <w:p w:rsidR="002D518C" w:rsidRPr="002D518C" w:rsidRDefault="002D518C" w:rsidP="002D518C">
      <w:pPr>
        <w:pStyle w:val="a5"/>
        <w:tabs>
          <w:tab w:val="left" w:pos="2552"/>
        </w:tabs>
        <w:spacing w:before="0" w:beforeAutospacing="0"/>
        <w:ind w:right="-299"/>
        <w:jc w:val="center"/>
        <w:rPr>
          <w:color w:val="002060"/>
          <w:sz w:val="22"/>
          <w:szCs w:val="20"/>
          <w:lang w:val="kk-KZ"/>
        </w:rPr>
      </w:pPr>
    </w:p>
    <w:p w:rsidR="00D76526" w:rsidRPr="00DD65C4" w:rsidRDefault="00D76526" w:rsidP="00D76526">
      <w:pPr>
        <w:pStyle w:val="a5"/>
        <w:spacing w:before="0" w:beforeAutospacing="0"/>
        <w:ind w:right="-299"/>
        <w:jc w:val="center"/>
        <w:rPr>
          <w:color w:val="002060"/>
          <w:sz w:val="20"/>
          <w:szCs w:val="20"/>
          <w:lang w:val="kk-KZ"/>
        </w:rPr>
      </w:pPr>
    </w:p>
    <w:p w:rsidR="00D76526" w:rsidRDefault="00D76526" w:rsidP="00D76526">
      <w:pPr>
        <w:pStyle w:val="a5"/>
        <w:spacing w:before="0" w:beforeAutospacing="0"/>
        <w:ind w:right="-299"/>
        <w:jc w:val="center"/>
        <w:rPr>
          <w:color w:val="002060"/>
          <w:sz w:val="20"/>
          <w:szCs w:val="20"/>
          <w:lang w:val="kk-KZ"/>
        </w:rPr>
      </w:pPr>
    </w:p>
    <w:p w:rsidR="00D76526" w:rsidRDefault="00D76526" w:rsidP="00D76526">
      <w:pPr>
        <w:pStyle w:val="a5"/>
        <w:spacing w:before="0" w:beforeAutospacing="0"/>
        <w:ind w:right="-299"/>
        <w:jc w:val="center"/>
        <w:rPr>
          <w:color w:val="002060"/>
          <w:sz w:val="20"/>
          <w:szCs w:val="20"/>
          <w:lang w:val="kk-KZ"/>
        </w:rPr>
      </w:pPr>
    </w:p>
    <w:p w:rsidR="00D76526" w:rsidRDefault="00D76526" w:rsidP="00D76526">
      <w:pPr>
        <w:pStyle w:val="a5"/>
        <w:spacing w:before="0" w:beforeAutospacing="0"/>
        <w:ind w:right="-299"/>
        <w:jc w:val="center"/>
        <w:rPr>
          <w:color w:val="002060"/>
          <w:sz w:val="20"/>
          <w:szCs w:val="20"/>
          <w:lang w:val="kk-KZ"/>
        </w:rPr>
      </w:pPr>
    </w:p>
    <w:p w:rsidR="00D76526" w:rsidRDefault="00D76526" w:rsidP="00D76526">
      <w:pPr>
        <w:pStyle w:val="a5"/>
        <w:spacing w:before="0" w:beforeAutospacing="0"/>
        <w:ind w:right="-299"/>
        <w:jc w:val="center"/>
        <w:rPr>
          <w:color w:val="002060"/>
          <w:sz w:val="20"/>
          <w:szCs w:val="20"/>
          <w:lang w:val="kk-KZ"/>
        </w:rPr>
      </w:pPr>
    </w:p>
    <w:p w:rsidR="00D76526" w:rsidRDefault="00D76526" w:rsidP="00D76526">
      <w:pPr>
        <w:pStyle w:val="a5"/>
        <w:spacing w:before="0" w:beforeAutospacing="0"/>
        <w:ind w:right="-299"/>
        <w:jc w:val="center"/>
        <w:rPr>
          <w:color w:val="002060"/>
          <w:sz w:val="20"/>
          <w:szCs w:val="20"/>
          <w:lang w:val="kk-KZ"/>
        </w:rPr>
      </w:pPr>
    </w:p>
    <w:p w:rsidR="00D76526" w:rsidRDefault="00D76526" w:rsidP="00D76526">
      <w:pPr>
        <w:pStyle w:val="a5"/>
        <w:spacing w:before="0" w:beforeAutospacing="0"/>
        <w:ind w:right="-299"/>
        <w:jc w:val="center"/>
        <w:rPr>
          <w:color w:val="002060"/>
          <w:sz w:val="20"/>
          <w:szCs w:val="20"/>
          <w:lang w:val="kk-KZ"/>
        </w:rPr>
      </w:pPr>
    </w:p>
    <w:p w:rsidR="00D76526" w:rsidRDefault="00D76526" w:rsidP="00D76526">
      <w:pPr>
        <w:pStyle w:val="a5"/>
        <w:spacing w:before="0" w:beforeAutospacing="0"/>
        <w:ind w:right="-299"/>
        <w:rPr>
          <w:color w:val="002060"/>
          <w:sz w:val="20"/>
          <w:szCs w:val="20"/>
          <w:lang w:val="kk-KZ"/>
        </w:rPr>
      </w:pPr>
    </w:p>
    <w:p w:rsidR="00D76526" w:rsidRDefault="00D76526" w:rsidP="00D76526">
      <w:pPr>
        <w:pStyle w:val="a5"/>
        <w:spacing w:before="0" w:beforeAutospacing="0"/>
        <w:ind w:right="-299"/>
        <w:rPr>
          <w:color w:val="002060"/>
          <w:sz w:val="20"/>
          <w:szCs w:val="20"/>
          <w:lang w:val="kk-KZ"/>
        </w:rPr>
      </w:pPr>
    </w:p>
    <w:p w:rsidR="00D76526" w:rsidRDefault="00D76526" w:rsidP="00D76526">
      <w:pPr>
        <w:pStyle w:val="a5"/>
        <w:spacing w:before="0" w:beforeAutospacing="0"/>
        <w:ind w:right="-299"/>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D65C4" w:rsidRDefault="00DD65C4"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jc w:val="center"/>
        <w:rPr>
          <w:color w:val="002060"/>
          <w:sz w:val="20"/>
          <w:szCs w:val="20"/>
          <w:lang w:val="kk-KZ"/>
        </w:rPr>
      </w:pPr>
    </w:p>
    <w:p w:rsidR="00D76526" w:rsidRDefault="00D76526" w:rsidP="00D76526">
      <w:pPr>
        <w:pStyle w:val="a5"/>
        <w:rPr>
          <w:color w:val="002060"/>
          <w:sz w:val="20"/>
          <w:szCs w:val="20"/>
          <w:lang w:val="kk-KZ"/>
        </w:rPr>
      </w:pPr>
    </w:p>
    <w:p w:rsidR="00D76526" w:rsidRDefault="00D76526" w:rsidP="00D76526">
      <w:pPr>
        <w:pStyle w:val="a5"/>
        <w:rPr>
          <w:color w:val="002060"/>
          <w:sz w:val="20"/>
          <w:szCs w:val="20"/>
          <w:lang w:val="kk-KZ"/>
        </w:rPr>
      </w:pPr>
    </w:p>
    <w:p w:rsidR="00D76526" w:rsidRDefault="00D76526" w:rsidP="00D76526">
      <w:pPr>
        <w:pStyle w:val="a5"/>
        <w:rPr>
          <w:color w:val="002060"/>
          <w:sz w:val="20"/>
          <w:szCs w:val="20"/>
          <w:lang w:val="kk-KZ"/>
        </w:rPr>
      </w:pPr>
    </w:p>
    <w:p w:rsidR="00D76526" w:rsidRDefault="00D76526" w:rsidP="00D76526">
      <w:pPr>
        <w:pStyle w:val="a5"/>
        <w:spacing w:before="0" w:beforeAutospacing="0" w:after="0" w:afterAutospacing="0"/>
        <w:rPr>
          <w:color w:val="002060"/>
          <w:sz w:val="20"/>
          <w:szCs w:val="20"/>
          <w:lang w:val="kk-KZ"/>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Pr="00B7059B" w:rsidRDefault="00B7059B" w:rsidP="00B7059B">
      <w:pPr>
        <w:spacing w:after="0" w:line="240" w:lineRule="auto"/>
        <w:jc w:val="center"/>
        <w:rPr>
          <w:rFonts w:ascii="Times New Roman" w:eastAsia="Times New Roman" w:hAnsi="Times New Roman" w:cs="Times New Roman"/>
          <w:bCs/>
          <w:color w:val="4A4A4A"/>
          <w:sz w:val="20"/>
          <w:szCs w:val="20"/>
          <w:lang w:val="kk-KZ" w:eastAsia="ru-RU"/>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p w:rsidR="00B7059B" w:rsidRPr="002C3246" w:rsidRDefault="00B7059B" w:rsidP="00D22E73">
      <w:pPr>
        <w:shd w:val="clear" w:color="auto" w:fill="FFFFFF"/>
        <w:spacing w:before="100" w:beforeAutospacing="1" w:after="0" w:line="240" w:lineRule="auto"/>
        <w:jc w:val="center"/>
        <w:rPr>
          <w:rFonts w:ascii="Times New Roman" w:hAnsi="Times New Roman" w:cs="Times New Roman"/>
          <w:sz w:val="20"/>
          <w:lang w:val="kk-KZ"/>
        </w:rPr>
      </w:pPr>
    </w:p>
    <w:sectPr w:rsidR="00B7059B" w:rsidRPr="002C3246" w:rsidSect="00A576A8">
      <w:pgSz w:w="16838" w:h="11906" w:orient="landscape"/>
      <w:pgMar w:top="426" w:right="1134" w:bottom="426"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MS Minngs">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84786"/>
    <w:multiLevelType w:val="hybridMultilevel"/>
    <w:tmpl w:val="43FC7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0832491"/>
    <w:multiLevelType w:val="multilevel"/>
    <w:tmpl w:val="2158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9C2F09"/>
    <w:multiLevelType w:val="hybridMultilevel"/>
    <w:tmpl w:val="4D16CB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4DB10E4"/>
    <w:multiLevelType w:val="hybridMultilevel"/>
    <w:tmpl w:val="747401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9847538"/>
    <w:multiLevelType w:val="hybridMultilevel"/>
    <w:tmpl w:val="747401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2F9658C"/>
    <w:multiLevelType w:val="multilevel"/>
    <w:tmpl w:val="2F508F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69E3061"/>
    <w:multiLevelType w:val="hybridMultilevel"/>
    <w:tmpl w:val="C242F3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D7B750C"/>
    <w:multiLevelType w:val="hybridMultilevel"/>
    <w:tmpl w:val="48E6FD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E995656"/>
    <w:multiLevelType w:val="hybridMultilevel"/>
    <w:tmpl w:val="F026AA2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88E4D57"/>
    <w:multiLevelType w:val="multilevel"/>
    <w:tmpl w:val="9FEA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2773CA"/>
    <w:multiLevelType w:val="hybridMultilevel"/>
    <w:tmpl w:val="4D16CB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E206623"/>
    <w:multiLevelType w:val="hybridMultilevel"/>
    <w:tmpl w:val="6412688E"/>
    <w:lvl w:ilvl="0" w:tplc="A6B8628A">
      <w:start w:val="1"/>
      <w:numFmt w:val="upperRoman"/>
      <w:lvlText w:val="%1."/>
      <w:lvlJc w:val="left"/>
      <w:pPr>
        <w:ind w:left="720" w:hanging="72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7F3B49BF"/>
    <w:multiLevelType w:val="hybridMultilevel"/>
    <w:tmpl w:val="DB1680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FD85247"/>
    <w:multiLevelType w:val="multilevel"/>
    <w:tmpl w:val="44B2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1"/>
  </w:num>
  <w:num w:numId="4">
    <w:abstractNumId w:val="13"/>
  </w:num>
  <w:num w:numId="5">
    <w:abstractNumId w:val="1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2"/>
  </w:num>
  <w:num w:numId="9">
    <w:abstractNumId w:val="7"/>
  </w:num>
  <w:num w:numId="10">
    <w:abstractNumId w:val="5"/>
  </w:num>
  <w:num w:numId="11">
    <w:abstractNumId w:val="8"/>
  </w:num>
  <w:num w:numId="12">
    <w:abstractNumId w:val="9"/>
  </w:num>
  <w:num w:numId="13">
    <w:abstractNumId w:val="3"/>
  </w:num>
  <w:num w:numId="14">
    <w:abstractNumId w:val="4"/>
  </w:num>
  <w:num w:numId="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204"/>
    <w:rsid w:val="00004411"/>
    <w:rsid w:val="000229C9"/>
    <w:rsid w:val="00034925"/>
    <w:rsid w:val="0007275B"/>
    <w:rsid w:val="00076B32"/>
    <w:rsid w:val="000777D5"/>
    <w:rsid w:val="00077D8D"/>
    <w:rsid w:val="000A1655"/>
    <w:rsid w:val="000B3D03"/>
    <w:rsid w:val="000C084A"/>
    <w:rsid w:val="000D55A3"/>
    <w:rsid w:val="0011378C"/>
    <w:rsid w:val="00134D9B"/>
    <w:rsid w:val="0017685C"/>
    <w:rsid w:val="001879F7"/>
    <w:rsid w:val="00195F16"/>
    <w:rsid w:val="001A5DD6"/>
    <w:rsid w:val="001C46AD"/>
    <w:rsid w:val="001C631E"/>
    <w:rsid w:val="001D4574"/>
    <w:rsid w:val="001D53C2"/>
    <w:rsid w:val="001D6301"/>
    <w:rsid w:val="001E0758"/>
    <w:rsid w:val="001F55AA"/>
    <w:rsid w:val="00210050"/>
    <w:rsid w:val="0021753F"/>
    <w:rsid w:val="00226D46"/>
    <w:rsid w:val="00230DF6"/>
    <w:rsid w:val="00264124"/>
    <w:rsid w:val="00276E19"/>
    <w:rsid w:val="002A639F"/>
    <w:rsid w:val="002B2F37"/>
    <w:rsid w:val="002B4A7E"/>
    <w:rsid w:val="002C3246"/>
    <w:rsid w:val="002D0B33"/>
    <w:rsid w:val="002D518C"/>
    <w:rsid w:val="002E2C96"/>
    <w:rsid w:val="002F01E8"/>
    <w:rsid w:val="002F189E"/>
    <w:rsid w:val="0030003B"/>
    <w:rsid w:val="00313912"/>
    <w:rsid w:val="0033546D"/>
    <w:rsid w:val="00336BC0"/>
    <w:rsid w:val="003464CD"/>
    <w:rsid w:val="00354D16"/>
    <w:rsid w:val="00384677"/>
    <w:rsid w:val="00384CA5"/>
    <w:rsid w:val="003E4519"/>
    <w:rsid w:val="003F609B"/>
    <w:rsid w:val="00412851"/>
    <w:rsid w:val="00412F54"/>
    <w:rsid w:val="00415D26"/>
    <w:rsid w:val="00425955"/>
    <w:rsid w:val="00436F6D"/>
    <w:rsid w:val="00437127"/>
    <w:rsid w:val="00447E04"/>
    <w:rsid w:val="00451F09"/>
    <w:rsid w:val="00452F68"/>
    <w:rsid w:val="00460396"/>
    <w:rsid w:val="00474A9A"/>
    <w:rsid w:val="004A1BCB"/>
    <w:rsid w:val="004B34AB"/>
    <w:rsid w:val="004B567C"/>
    <w:rsid w:val="004D03FD"/>
    <w:rsid w:val="004D59E0"/>
    <w:rsid w:val="004D69D4"/>
    <w:rsid w:val="004E41E1"/>
    <w:rsid w:val="004E4494"/>
    <w:rsid w:val="00526E1E"/>
    <w:rsid w:val="00533753"/>
    <w:rsid w:val="00560BD8"/>
    <w:rsid w:val="00560CB2"/>
    <w:rsid w:val="00563751"/>
    <w:rsid w:val="005647E0"/>
    <w:rsid w:val="0058092E"/>
    <w:rsid w:val="0059651B"/>
    <w:rsid w:val="005A4E9E"/>
    <w:rsid w:val="005A7F35"/>
    <w:rsid w:val="005B55B8"/>
    <w:rsid w:val="005B6A37"/>
    <w:rsid w:val="005C5A33"/>
    <w:rsid w:val="005F6611"/>
    <w:rsid w:val="00617DFA"/>
    <w:rsid w:val="00627523"/>
    <w:rsid w:val="00665EA6"/>
    <w:rsid w:val="00674CEE"/>
    <w:rsid w:val="00680DC8"/>
    <w:rsid w:val="00683186"/>
    <w:rsid w:val="006845B8"/>
    <w:rsid w:val="006B0DCF"/>
    <w:rsid w:val="006B67BE"/>
    <w:rsid w:val="006D144B"/>
    <w:rsid w:val="006D3E17"/>
    <w:rsid w:val="006F6217"/>
    <w:rsid w:val="00715393"/>
    <w:rsid w:val="0072106C"/>
    <w:rsid w:val="00731071"/>
    <w:rsid w:val="007432FE"/>
    <w:rsid w:val="0076247B"/>
    <w:rsid w:val="007661D7"/>
    <w:rsid w:val="007A1C8F"/>
    <w:rsid w:val="007B6B45"/>
    <w:rsid w:val="007C5589"/>
    <w:rsid w:val="007D302E"/>
    <w:rsid w:val="007E5C2F"/>
    <w:rsid w:val="007F29A8"/>
    <w:rsid w:val="008030C3"/>
    <w:rsid w:val="008523D0"/>
    <w:rsid w:val="00882F46"/>
    <w:rsid w:val="008843F4"/>
    <w:rsid w:val="00887A92"/>
    <w:rsid w:val="00891B55"/>
    <w:rsid w:val="00892BFF"/>
    <w:rsid w:val="008A5B89"/>
    <w:rsid w:val="008B0870"/>
    <w:rsid w:val="008B2113"/>
    <w:rsid w:val="008C7D5A"/>
    <w:rsid w:val="008D061C"/>
    <w:rsid w:val="008E3ED1"/>
    <w:rsid w:val="008E699A"/>
    <w:rsid w:val="009004EA"/>
    <w:rsid w:val="009125FF"/>
    <w:rsid w:val="009135F5"/>
    <w:rsid w:val="00921EB5"/>
    <w:rsid w:val="009B2277"/>
    <w:rsid w:val="009C70AA"/>
    <w:rsid w:val="009D6613"/>
    <w:rsid w:val="00A02F66"/>
    <w:rsid w:val="00A03340"/>
    <w:rsid w:val="00A1799A"/>
    <w:rsid w:val="00A30AC6"/>
    <w:rsid w:val="00A32576"/>
    <w:rsid w:val="00A32B41"/>
    <w:rsid w:val="00A576A8"/>
    <w:rsid w:val="00A64550"/>
    <w:rsid w:val="00A6744D"/>
    <w:rsid w:val="00A71F20"/>
    <w:rsid w:val="00A8569B"/>
    <w:rsid w:val="00A868FB"/>
    <w:rsid w:val="00AA5591"/>
    <w:rsid w:val="00AA5ECC"/>
    <w:rsid w:val="00AB535D"/>
    <w:rsid w:val="00AB6984"/>
    <w:rsid w:val="00AB7B31"/>
    <w:rsid w:val="00AC5A61"/>
    <w:rsid w:val="00AD5A97"/>
    <w:rsid w:val="00AF3A11"/>
    <w:rsid w:val="00B0413A"/>
    <w:rsid w:val="00B072DA"/>
    <w:rsid w:val="00B4414C"/>
    <w:rsid w:val="00B66C88"/>
    <w:rsid w:val="00B7059B"/>
    <w:rsid w:val="00B82F7B"/>
    <w:rsid w:val="00B851FF"/>
    <w:rsid w:val="00BA7416"/>
    <w:rsid w:val="00BA7CA1"/>
    <w:rsid w:val="00BC0891"/>
    <w:rsid w:val="00BF3AA8"/>
    <w:rsid w:val="00BF7E63"/>
    <w:rsid w:val="00C03E3F"/>
    <w:rsid w:val="00C53EE6"/>
    <w:rsid w:val="00C66509"/>
    <w:rsid w:val="00C7577F"/>
    <w:rsid w:val="00C83E40"/>
    <w:rsid w:val="00C84AE9"/>
    <w:rsid w:val="00CA221A"/>
    <w:rsid w:val="00CC2978"/>
    <w:rsid w:val="00CE1BF6"/>
    <w:rsid w:val="00CF2204"/>
    <w:rsid w:val="00CF35E5"/>
    <w:rsid w:val="00CF66FB"/>
    <w:rsid w:val="00D17D1A"/>
    <w:rsid w:val="00D22E73"/>
    <w:rsid w:val="00D518DD"/>
    <w:rsid w:val="00D57087"/>
    <w:rsid w:val="00D66E09"/>
    <w:rsid w:val="00D703F8"/>
    <w:rsid w:val="00D70E85"/>
    <w:rsid w:val="00D72A75"/>
    <w:rsid w:val="00D76526"/>
    <w:rsid w:val="00D828BB"/>
    <w:rsid w:val="00D955A2"/>
    <w:rsid w:val="00D97693"/>
    <w:rsid w:val="00DA07E0"/>
    <w:rsid w:val="00DB45F0"/>
    <w:rsid w:val="00DB6EB3"/>
    <w:rsid w:val="00DD65C4"/>
    <w:rsid w:val="00DD77F6"/>
    <w:rsid w:val="00DE0514"/>
    <w:rsid w:val="00DE0DDF"/>
    <w:rsid w:val="00DE2688"/>
    <w:rsid w:val="00DE3F83"/>
    <w:rsid w:val="00E118A0"/>
    <w:rsid w:val="00E241F4"/>
    <w:rsid w:val="00E55AE0"/>
    <w:rsid w:val="00E55B7F"/>
    <w:rsid w:val="00E961AB"/>
    <w:rsid w:val="00E963DE"/>
    <w:rsid w:val="00EA64D0"/>
    <w:rsid w:val="00EB6D16"/>
    <w:rsid w:val="00ED0A1A"/>
    <w:rsid w:val="00EF1229"/>
    <w:rsid w:val="00F00A90"/>
    <w:rsid w:val="00F248C7"/>
    <w:rsid w:val="00F32AAC"/>
    <w:rsid w:val="00F37416"/>
    <w:rsid w:val="00F632AA"/>
    <w:rsid w:val="00F87C8E"/>
    <w:rsid w:val="00FB0960"/>
    <w:rsid w:val="00FB4E5C"/>
    <w:rsid w:val="00FE43DF"/>
    <w:rsid w:val="00FF5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27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6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6C88"/>
    <w:rPr>
      <w:rFonts w:ascii="Tahoma" w:hAnsi="Tahoma" w:cs="Tahoma"/>
      <w:sz w:val="16"/>
      <w:szCs w:val="16"/>
    </w:rPr>
  </w:style>
  <w:style w:type="paragraph" w:styleId="a5">
    <w:name w:val="Normal (Web)"/>
    <w:basedOn w:val="a"/>
    <w:uiPriority w:val="99"/>
    <w:unhideWhenUsed/>
    <w:rsid w:val="002B2F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2B2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2B2F37"/>
    <w:rPr>
      <w:i/>
      <w:iCs/>
    </w:rPr>
  </w:style>
  <w:style w:type="character" w:styleId="a8">
    <w:name w:val="Strong"/>
    <w:basedOn w:val="a0"/>
    <w:uiPriority w:val="22"/>
    <w:qFormat/>
    <w:rsid w:val="002B2F37"/>
    <w:rPr>
      <w:b/>
      <w:bCs/>
    </w:rPr>
  </w:style>
  <w:style w:type="character" w:customStyle="1" w:styleId="apple-converted-space">
    <w:name w:val="apple-converted-space"/>
    <w:basedOn w:val="a0"/>
    <w:rsid w:val="002B2F37"/>
  </w:style>
  <w:style w:type="paragraph" w:styleId="a9">
    <w:name w:val="List Paragraph"/>
    <w:basedOn w:val="a"/>
    <w:link w:val="aa"/>
    <w:uiPriority w:val="34"/>
    <w:qFormat/>
    <w:rsid w:val="005B55B8"/>
    <w:pPr>
      <w:ind w:left="720"/>
      <w:contextualSpacing/>
    </w:pPr>
  </w:style>
  <w:style w:type="table" w:styleId="ab">
    <w:name w:val="Table Grid"/>
    <w:basedOn w:val="a1"/>
    <w:uiPriority w:val="59"/>
    <w:rsid w:val="00912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D22E7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E73"/>
    <w:pPr>
      <w:widowControl w:val="0"/>
      <w:shd w:val="clear" w:color="auto" w:fill="FFFFFF"/>
      <w:spacing w:before="300" w:after="300" w:line="0" w:lineRule="atLeast"/>
      <w:ind w:hanging="400"/>
    </w:pPr>
    <w:rPr>
      <w:rFonts w:ascii="Times New Roman" w:eastAsia="Times New Roman" w:hAnsi="Times New Roman" w:cs="Times New Roman"/>
    </w:rPr>
  </w:style>
  <w:style w:type="character" w:customStyle="1" w:styleId="2115pt">
    <w:name w:val="Основной текст (2) + 11;5 pt;Курсив"/>
    <w:basedOn w:val="2"/>
    <w:rsid w:val="00195F16"/>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aa">
    <w:name w:val="Абзац списка Знак"/>
    <w:link w:val="a9"/>
    <w:uiPriority w:val="34"/>
    <w:locked/>
    <w:rsid w:val="005C5A33"/>
  </w:style>
  <w:style w:type="paragraph" w:styleId="HTML">
    <w:name w:val="HTML Preformatted"/>
    <w:basedOn w:val="a"/>
    <w:link w:val="HTML0"/>
    <w:rsid w:val="00D7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76526"/>
    <w:rPr>
      <w:rFonts w:ascii="Courier New" w:eastAsia="Times New Roman" w:hAnsi="Courier New" w:cs="Courier New"/>
      <w:sz w:val="20"/>
      <w:szCs w:val="20"/>
      <w:lang w:eastAsia="ru-RU"/>
    </w:rPr>
  </w:style>
  <w:style w:type="table" w:styleId="1-6">
    <w:name w:val="Medium Shading 1 Accent 6"/>
    <w:basedOn w:val="a1"/>
    <w:uiPriority w:val="63"/>
    <w:rsid w:val="00D76526"/>
    <w:pPr>
      <w:spacing w:after="0" w:line="240" w:lineRule="auto"/>
    </w:pPr>
    <w:rPr>
      <w:rFonts w:eastAsiaTheme="minorEastAsia"/>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10">
    <w:name w:val="Заголовок 1 Знак"/>
    <w:basedOn w:val="a0"/>
    <w:link w:val="1"/>
    <w:uiPriority w:val="9"/>
    <w:rsid w:val="0007275B"/>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07275B"/>
    <w:rPr>
      <w:color w:val="0000FF" w:themeColor="hyperlink"/>
      <w:u w:val="single"/>
    </w:rPr>
  </w:style>
  <w:style w:type="table" w:customStyle="1" w:styleId="11">
    <w:name w:val="Сетка таблицы1"/>
    <w:basedOn w:val="a1"/>
    <w:next w:val="ab"/>
    <w:uiPriority w:val="59"/>
    <w:rsid w:val="00CA221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D518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518DD"/>
  </w:style>
  <w:style w:type="table" w:customStyle="1" w:styleId="21">
    <w:name w:val="Сетка таблицы2"/>
    <w:basedOn w:val="a1"/>
    <w:next w:val="ab"/>
    <w:uiPriority w:val="59"/>
    <w:rsid w:val="003464C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rsid w:val="003464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next w:val="a"/>
    <w:link w:val="ae"/>
    <w:uiPriority w:val="10"/>
    <w:qFormat/>
    <w:rsid w:val="005809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58092E"/>
    <w:rPr>
      <w:rFonts w:asciiTheme="majorHAnsi" w:eastAsiaTheme="majorEastAsia" w:hAnsiTheme="majorHAnsi" w:cstheme="majorBidi"/>
      <w:color w:val="17365D" w:themeColor="text2" w:themeShade="BF"/>
      <w:spacing w:val="5"/>
      <w:kern w:val="28"/>
      <w:sz w:val="52"/>
      <w:szCs w:val="52"/>
    </w:rPr>
  </w:style>
  <w:style w:type="character" w:customStyle="1" w:styleId="c0">
    <w:name w:val="c0"/>
    <w:basedOn w:val="a0"/>
    <w:rsid w:val="0011378C"/>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27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6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6C88"/>
    <w:rPr>
      <w:rFonts w:ascii="Tahoma" w:hAnsi="Tahoma" w:cs="Tahoma"/>
      <w:sz w:val="16"/>
      <w:szCs w:val="16"/>
    </w:rPr>
  </w:style>
  <w:style w:type="paragraph" w:styleId="a5">
    <w:name w:val="Normal (Web)"/>
    <w:basedOn w:val="a"/>
    <w:uiPriority w:val="99"/>
    <w:unhideWhenUsed/>
    <w:rsid w:val="002B2F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2B2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2B2F37"/>
    <w:rPr>
      <w:i/>
      <w:iCs/>
    </w:rPr>
  </w:style>
  <w:style w:type="character" w:styleId="a8">
    <w:name w:val="Strong"/>
    <w:basedOn w:val="a0"/>
    <w:uiPriority w:val="22"/>
    <w:qFormat/>
    <w:rsid w:val="002B2F37"/>
    <w:rPr>
      <w:b/>
      <w:bCs/>
    </w:rPr>
  </w:style>
  <w:style w:type="character" w:customStyle="1" w:styleId="apple-converted-space">
    <w:name w:val="apple-converted-space"/>
    <w:basedOn w:val="a0"/>
    <w:rsid w:val="002B2F37"/>
  </w:style>
  <w:style w:type="paragraph" w:styleId="a9">
    <w:name w:val="List Paragraph"/>
    <w:basedOn w:val="a"/>
    <w:link w:val="aa"/>
    <w:uiPriority w:val="34"/>
    <w:qFormat/>
    <w:rsid w:val="005B55B8"/>
    <w:pPr>
      <w:ind w:left="720"/>
      <w:contextualSpacing/>
    </w:pPr>
  </w:style>
  <w:style w:type="table" w:styleId="ab">
    <w:name w:val="Table Grid"/>
    <w:basedOn w:val="a1"/>
    <w:uiPriority w:val="59"/>
    <w:rsid w:val="00912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D22E7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E73"/>
    <w:pPr>
      <w:widowControl w:val="0"/>
      <w:shd w:val="clear" w:color="auto" w:fill="FFFFFF"/>
      <w:spacing w:before="300" w:after="300" w:line="0" w:lineRule="atLeast"/>
      <w:ind w:hanging="400"/>
    </w:pPr>
    <w:rPr>
      <w:rFonts w:ascii="Times New Roman" w:eastAsia="Times New Roman" w:hAnsi="Times New Roman" w:cs="Times New Roman"/>
    </w:rPr>
  </w:style>
  <w:style w:type="character" w:customStyle="1" w:styleId="2115pt">
    <w:name w:val="Основной текст (2) + 11;5 pt;Курсив"/>
    <w:basedOn w:val="2"/>
    <w:rsid w:val="00195F16"/>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aa">
    <w:name w:val="Абзац списка Знак"/>
    <w:link w:val="a9"/>
    <w:uiPriority w:val="34"/>
    <w:locked/>
    <w:rsid w:val="005C5A33"/>
  </w:style>
  <w:style w:type="paragraph" w:styleId="HTML">
    <w:name w:val="HTML Preformatted"/>
    <w:basedOn w:val="a"/>
    <w:link w:val="HTML0"/>
    <w:rsid w:val="00D7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76526"/>
    <w:rPr>
      <w:rFonts w:ascii="Courier New" w:eastAsia="Times New Roman" w:hAnsi="Courier New" w:cs="Courier New"/>
      <w:sz w:val="20"/>
      <w:szCs w:val="20"/>
      <w:lang w:eastAsia="ru-RU"/>
    </w:rPr>
  </w:style>
  <w:style w:type="table" w:styleId="1-6">
    <w:name w:val="Medium Shading 1 Accent 6"/>
    <w:basedOn w:val="a1"/>
    <w:uiPriority w:val="63"/>
    <w:rsid w:val="00D76526"/>
    <w:pPr>
      <w:spacing w:after="0" w:line="240" w:lineRule="auto"/>
    </w:pPr>
    <w:rPr>
      <w:rFonts w:eastAsiaTheme="minorEastAsia"/>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10">
    <w:name w:val="Заголовок 1 Знак"/>
    <w:basedOn w:val="a0"/>
    <w:link w:val="1"/>
    <w:uiPriority w:val="9"/>
    <w:rsid w:val="0007275B"/>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07275B"/>
    <w:rPr>
      <w:color w:val="0000FF" w:themeColor="hyperlink"/>
      <w:u w:val="single"/>
    </w:rPr>
  </w:style>
  <w:style w:type="table" w:customStyle="1" w:styleId="11">
    <w:name w:val="Сетка таблицы1"/>
    <w:basedOn w:val="a1"/>
    <w:next w:val="ab"/>
    <w:uiPriority w:val="59"/>
    <w:rsid w:val="00CA221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D518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518DD"/>
  </w:style>
  <w:style w:type="table" w:customStyle="1" w:styleId="21">
    <w:name w:val="Сетка таблицы2"/>
    <w:basedOn w:val="a1"/>
    <w:next w:val="ab"/>
    <w:uiPriority w:val="59"/>
    <w:rsid w:val="003464C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rsid w:val="003464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next w:val="a"/>
    <w:link w:val="ae"/>
    <w:uiPriority w:val="10"/>
    <w:qFormat/>
    <w:rsid w:val="005809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58092E"/>
    <w:rPr>
      <w:rFonts w:asciiTheme="majorHAnsi" w:eastAsiaTheme="majorEastAsia" w:hAnsiTheme="majorHAnsi" w:cstheme="majorBidi"/>
      <w:color w:val="17365D" w:themeColor="text2" w:themeShade="BF"/>
      <w:spacing w:val="5"/>
      <w:kern w:val="28"/>
      <w:sz w:val="52"/>
      <w:szCs w:val="52"/>
    </w:rPr>
  </w:style>
  <w:style w:type="character" w:customStyle="1" w:styleId="c0">
    <w:name w:val="c0"/>
    <w:basedOn w:val="a0"/>
    <w:rsid w:val="0011378C"/>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31832">
      <w:bodyDiv w:val="1"/>
      <w:marLeft w:val="0"/>
      <w:marRight w:val="0"/>
      <w:marTop w:val="0"/>
      <w:marBottom w:val="0"/>
      <w:divBdr>
        <w:top w:val="none" w:sz="0" w:space="0" w:color="auto"/>
        <w:left w:val="none" w:sz="0" w:space="0" w:color="auto"/>
        <w:bottom w:val="none" w:sz="0" w:space="0" w:color="auto"/>
        <w:right w:val="none" w:sz="0" w:space="0" w:color="auto"/>
      </w:divBdr>
    </w:div>
    <w:div w:id="316496914">
      <w:bodyDiv w:val="1"/>
      <w:marLeft w:val="0"/>
      <w:marRight w:val="0"/>
      <w:marTop w:val="0"/>
      <w:marBottom w:val="0"/>
      <w:divBdr>
        <w:top w:val="none" w:sz="0" w:space="0" w:color="auto"/>
        <w:left w:val="none" w:sz="0" w:space="0" w:color="auto"/>
        <w:bottom w:val="none" w:sz="0" w:space="0" w:color="auto"/>
        <w:right w:val="none" w:sz="0" w:space="0" w:color="auto"/>
      </w:divBdr>
    </w:div>
    <w:div w:id="374239088">
      <w:bodyDiv w:val="1"/>
      <w:marLeft w:val="0"/>
      <w:marRight w:val="0"/>
      <w:marTop w:val="0"/>
      <w:marBottom w:val="0"/>
      <w:divBdr>
        <w:top w:val="none" w:sz="0" w:space="0" w:color="auto"/>
        <w:left w:val="none" w:sz="0" w:space="0" w:color="auto"/>
        <w:bottom w:val="none" w:sz="0" w:space="0" w:color="auto"/>
        <w:right w:val="none" w:sz="0" w:space="0" w:color="auto"/>
      </w:divBdr>
    </w:div>
    <w:div w:id="532042012">
      <w:bodyDiv w:val="1"/>
      <w:marLeft w:val="0"/>
      <w:marRight w:val="0"/>
      <w:marTop w:val="0"/>
      <w:marBottom w:val="0"/>
      <w:divBdr>
        <w:top w:val="none" w:sz="0" w:space="0" w:color="auto"/>
        <w:left w:val="none" w:sz="0" w:space="0" w:color="auto"/>
        <w:bottom w:val="none" w:sz="0" w:space="0" w:color="auto"/>
        <w:right w:val="none" w:sz="0" w:space="0" w:color="auto"/>
      </w:divBdr>
      <w:divsChild>
        <w:div w:id="1279290060">
          <w:marLeft w:val="0"/>
          <w:marRight w:val="0"/>
          <w:marTop w:val="0"/>
          <w:marBottom w:val="0"/>
          <w:divBdr>
            <w:top w:val="none" w:sz="0" w:space="0" w:color="auto"/>
            <w:left w:val="none" w:sz="0" w:space="0" w:color="auto"/>
            <w:bottom w:val="none" w:sz="0" w:space="0" w:color="auto"/>
            <w:right w:val="none" w:sz="0" w:space="0" w:color="auto"/>
          </w:divBdr>
        </w:div>
        <w:div w:id="457572980">
          <w:marLeft w:val="0"/>
          <w:marRight w:val="0"/>
          <w:marTop w:val="30"/>
          <w:marBottom w:val="0"/>
          <w:divBdr>
            <w:top w:val="none" w:sz="0" w:space="0" w:color="auto"/>
            <w:left w:val="none" w:sz="0" w:space="0" w:color="auto"/>
            <w:bottom w:val="none" w:sz="0" w:space="0" w:color="auto"/>
            <w:right w:val="none" w:sz="0" w:space="0" w:color="auto"/>
          </w:divBdr>
        </w:div>
      </w:divsChild>
    </w:div>
    <w:div w:id="781417410">
      <w:bodyDiv w:val="1"/>
      <w:marLeft w:val="0"/>
      <w:marRight w:val="0"/>
      <w:marTop w:val="0"/>
      <w:marBottom w:val="0"/>
      <w:divBdr>
        <w:top w:val="none" w:sz="0" w:space="0" w:color="auto"/>
        <w:left w:val="none" w:sz="0" w:space="0" w:color="auto"/>
        <w:bottom w:val="none" w:sz="0" w:space="0" w:color="auto"/>
        <w:right w:val="none" w:sz="0" w:space="0" w:color="auto"/>
      </w:divBdr>
    </w:div>
    <w:div w:id="828400537">
      <w:bodyDiv w:val="1"/>
      <w:marLeft w:val="0"/>
      <w:marRight w:val="0"/>
      <w:marTop w:val="0"/>
      <w:marBottom w:val="0"/>
      <w:divBdr>
        <w:top w:val="none" w:sz="0" w:space="0" w:color="auto"/>
        <w:left w:val="none" w:sz="0" w:space="0" w:color="auto"/>
        <w:bottom w:val="none" w:sz="0" w:space="0" w:color="auto"/>
        <w:right w:val="none" w:sz="0" w:space="0" w:color="auto"/>
      </w:divBdr>
      <w:divsChild>
        <w:div w:id="138688118">
          <w:marLeft w:val="600"/>
          <w:marRight w:val="0"/>
          <w:marTop w:val="0"/>
          <w:marBottom w:val="0"/>
          <w:divBdr>
            <w:top w:val="none" w:sz="0" w:space="0" w:color="auto"/>
            <w:left w:val="none" w:sz="0" w:space="0" w:color="auto"/>
            <w:bottom w:val="none" w:sz="0" w:space="0" w:color="auto"/>
            <w:right w:val="none" w:sz="0" w:space="0" w:color="auto"/>
          </w:divBdr>
        </w:div>
        <w:div w:id="8072280">
          <w:marLeft w:val="0"/>
          <w:marRight w:val="0"/>
          <w:marTop w:val="150"/>
          <w:marBottom w:val="150"/>
          <w:divBdr>
            <w:top w:val="none" w:sz="0" w:space="0" w:color="auto"/>
            <w:left w:val="none" w:sz="0" w:space="0" w:color="auto"/>
            <w:bottom w:val="none" w:sz="0" w:space="0" w:color="auto"/>
            <w:right w:val="none" w:sz="0" w:space="0" w:color="auto"/>
          </w:divBdr>
          <w:divsChild>
            <w:div w:id="1475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3848">
      <w:bodyDiv w:val="1"/>
      <w:marLeft w:val="0"/>
      <w:marRight w:val="0"/>
      <w:marTop w:val="0"/>
      <w:marBottom w:val="0"/>
      <w:divBdr>
        <w:top w:val="none" w:sz="0" w:space="0" w:color="auto"/>
        <w:left w:val="none" w:sz="0" w:space="0" w:color="auto"/>
        <w:bottom w:val="none" w:sz="0" w:space="0" w:color="auto"/>
        <w:right w:val="none" w:sz="0" w:space="0" w:color="auto"/>
      </w:divBdr>
    </w:div>
    <w:div w:id="1007097508">
      <w:bodyDiv w:val="1"/>
      <w:marLeft w:val="0"/>
      <w:marRight w:val="0"/>
      <w:marTop w:val="0"/>
      <w:marBottom w:val="0"/>
      <w:divBdr>
        <w:top w:val="none" w:sz="0" w:space="0" w:color="auto"/>
        <w:left w:val="none" w:sz="0" w:space="0" w:color="auto"/>
        <w:bottom w:val="none" w:sz="0" w:space="0" w:color="auto"/>
        <w:right w:val="none" w:sz="0" w:space="0" w:color="auto"/>
      </w:divBdr>
    </w:div>
    <w:div w:id="1179275717">
      <w:bodyDiv w:val="1"/>
      <w:marLeft w:val="0"/>
      <w:marRight w:val="0"/>
      <w:marTop w:val="0"/>
      <w:marBottom w:val="0"/>
      <w:divBdr>
        <w:top w:val="none" w:sz="0" w:space="0" w:color="auto"/>
        <w:left w:val="none" w:sz="0" w:space="0" w:color="auto"/>
        <w:bottom w:val="none" w:sz="0" w:space="0" w:color="auto"/>
        <w:right w:val="none" w:sz="0" w:space="0" w:color="auto"/>
      </w:divBdr>
    </w:div>
    <w:div w:id="1212423850">
      <w:bodyDiv w:val="1"/>
      <w:marLeft w:val="0"/>
      <w:marRight w:val="0"/>
      <w:marTop w:val="0"/>
      <w:marBottom w:val="0"/>
      <w:divBdr>
        <w:top w:val="none" w:sz="0" w:space="0" w:color="auto"/>
        <w:left w:val="none" w:sz="0" w:space="0" w:color="auto"/>
        <w:bottom w:val="none" w:sz="0" w:space="0" w:color="auto"/>
        <w:right w:val="none" w:sz="0" w:space="0" w:color="auto"/>
      </w:divBdr>
    </w:div>
    <w:div w:id="1290015925">
      <w:bodyDiv w:val="1"/>
      <w:marLeft w:val="0"/>
      <w:marRight w:val="0"/>
      <w:marTop w:val="0"/>
      <w:marBottom w:val="0"/>
      <w:divBdr>
        <w:top w:val="none" w:sz="0" w:space="0" w:color="auto"/>
        <w:left w:val="none" w:sz="0" w:space="0" w:color="auto"/>
        <w:bottom w:val="none" w:sz="0" w:space="0" w:color="auto"/>
        <w:right w:val="none" w:sz="0" w:space="0" w:color="auto"/>
      </w:divBdr>
      <w:divsChild>
        <w:div w:id="2019385757">
          <w:marLeft w:val="600"/>
          <w:marRight w:val="0"/>
          <w:marTop w:val="0"/>
          <w:marBottom w:val="0"/>
          <w:divBdr>
            <w:top w:val="none" w:sz="0" w:space="0" w:color="auto"/>
            <w:left w:val="none" w:sz="0" w:space="0" w:color="auto"/>
            <w:bottom w:val="none" w:sz="0" w:space="0" w:color="auto"/>
            <w:right w:val="none" w:sz="0" w:space="0" w:color="auto"/>
          </w:divBdr>
        </w:div>
        <w:div w:id="1607498209">
          <w:marLeft w:val="0"/>
          <w:marRight w:val="0"/>
          <w:marTop w:val="150"/>
          <w:marBottom w:val="150"/>
          <w:divBdr>
            <w:top w:val="none" w:sz="0" w:space="0" w:color="auto"/>
            <w:left w:val="none" w:sz="0" w:space="0" w:color="auto"/>
            <w:bottom w:val="none" w:sz="0" w:space="0" w:color="auto"/>
            <w:right w:val="none" w:sz="0" w:space="0" w:color="auto"/>
          </w:divBdr>
          <w:divsChild>
            <w:div w:id="1281035523">
              <w:marLeft w:val="0"/>
              <w:marRight w:val="0"/>
              <w:marTop w:val="0"/>
              <w:marBottom w:val="0"/>
              <w:divBdr>
                <w:top w:val="none" w:sz="0" w:space="0" w:color="auto"/>
                <w:left w:val="none" w:sz="0" w:space="0" w:color="auto"/>
                <w:bottom w:val="none" w:sz="0" w:space="0" w:color="auto"/>
                <w:right w:val="none" w:sz="0" w:space="0" w:color="auto"/>
              </w:divBdr>
            </w:div>
            <w:div w:id="8207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8183">
      <w:bodyDiv w:val="1"/>
      <w:marLeft w:val="0"/>
      <w:marRight w:val="0"/>
      <w:marTop w:val="0"/>
      <w:marBottom w:val="0"/>
      <w:divBdr>
        <w:top w:val="none" w:sz="0" w:space="0" w:color="auto"/>
        <w:left w:val="none" w:sz="0" w:space="0" w:color="auto"/>
        <w:bottom w:val="none" w:sz="0" w:space="0" w:color="auto"/>
        <w:right w:val="none" w:sz="0" w:space="0" w:color="auto"/>
      </w:divBdr>
    </w:div>
    <w:div w:id="1496071466">
      <w:bodyDiv w:val="1"/>
      <w:marLeft w:val="0"/>
      <w:marRight w:val="0"/>
      <w:marTop w:val="0"/>
      <w:marBottom w:val="0"/>
      <w:divBdr>
        <w:top w:val="none" w:sz="0" w:space="0" w:color="auto"/>
        <w:left w:val="none" w:sz="0" w:space="0" w:color="auto"/>
        <w:bottom w:val="none" w:sz="0" w:space="0" w:color="auto"/>
        <w:right w:val="none" w:sz="0" w:space="0" w:color="auto"/>
      </w:divBdr>
    </w:div>
    <w:div w:id="1507673379">
      <w:bodyDiv w:val="1"/>
      <w:marLeft w:val="0"/>
      <w:marRight w:val="0"/>
      <w:marTop w:val="0"/>
      <w:marBottom w:val="0"/>
      <w:divBdr>
        <w:top w:val="none" w:sz="0" w:space="0" w:color="auto"/>
        <w:left w:val="none" w:sz="0" w:space="0" w:color="auto"/>
        <w:bottom w:val="none" w:sz="0" w:space="0" w:color="auto"/>
        <w:right w:val="none" w:sz="0" w:space="0" w:color="auto"/>
      </w:divBdr>
    </w:div>
    <w:div w:id="1678653403">
      <w:bodyDiv w:val="1"/>
      <w:marLeft w:val="0"/>
      <w:marRight w:val="0"/>
      <w:marTop w:val="0"/>
      <w:marBottom w:val="0"/>
      <w:divBdr>
        <w:top w:val="none" w:sz="0" w:space="0" w:color="auto"/>
        <w:left w:val="none" w:sz="0" w:space="0" w:color="auto"/>
        <w:bottom w:val="none" w:sz="0" w:space="0" w:color="auto"/>
        <w:right w:val="none" w:sz="0" w:space="0" w:color="auto"/>
      </w:divBdr>
      <w:divsChild>
        <w:div w:id="2020041611">
          <w:marLeft w:val="0"/>
          <w:marRight w:val="0"/>
          <w:marTop w:val="0"/>
          <w:marBottom w:val="0"/>
          <w:divBdr>
            <w:top w:val="none" w:sz="0" w:space="0" w:color="auto"/>
            <w:left w:val="none" w:sz="0" w:space="0" w:color="auto"/>
            <w:bottom w:val="none" w:sz="0" w:space="0" w:color="auto"/>
            <w:right w:val="none" w:sz="0" w:space="0" w:color="auto"/>
          </w:divBdr>
        </w:div>
      </w:divsChild>
    </w:div>
    <w:div w:id="1727215528">
      <w:bodyDiv w:val="1"/>
      <w:marLeft w:val="0"/>
      <w:marRight w:val="0"/>
      <w:marTop w:val="0"/>
      <w:marBottom w:val="0"/>
      <w:divBdr>
        <w:top w:val="none" w:sz="0" w:space="0" w:color="auto"/>
        <w:left w:val="none" w:sz="0" w:space="0" w:color="auto"/>
        <w:bottom w:val="none" w:sz="0" w:space="0" w:color="auto"/>
        <w:right w:val="none" w:sz="0" w:space="0" w:color="auto"/>
      </w:divBdr>
    </w:div>
    <w:div w:id="1794522944">
      <w:bodyDiv w:val="1"/>
      <w:marLeft w:val="0"/>
      <w:marRight w:val="0"/>
      <w:marTop w:val="0"/>
      <w:marBottom w:val="0"/>
      <w:divBdr>
        <w:top w:val="none" w:sz="0" w:space="0" w:color="auto"/>
        <w:left w:val="none" w:sz="0" w:space="0" w:color="auto"/>
        <w:bottom w:val="none" w:sz="0" w:space="0" w:color="auto"/>
        <w:right w:val="none" w:sz="0" w:space="0" w:color="auto"/>
      </w:divBdr>
      <w:divsChild>
        <w:div w:id="479614975">
          <w:marLeft w:val="0"/>
          <w:marRight w:val="0"/>
          <w:marTop w:val="0"/>
          <w:marBottom w:val="0"/>
          <w:divBdr>
            <w:top w:val="none" w:sz="0" w:space="0" w:color="auto"/>
            <w:left w:val="none" w:sz="0" w:space="0" w:color="auto"/>
            <w:bottom w:val="none" w:sz="0" w:space="0" w:color="auto"/>
            <w:right w:val="none" w:sz="0" w:space="0" w:color="auto"/>
          </w:divBdr>
          <w:divsChild>
            <w:div w:id="1441413396">
              <w:marLeft w:val="0"/>
              <w:marRight w:val="0"/>
              <w:marTop w:val="0"/>
              <w:marBottom w:val="0"/>
              <w:divBdr>
                <w:top w:val="none" w:sz="0" w:space="0" w:color="auto"/>
                <w:left w:val="none" w:sz="0" w:space="0" w:color="auto"/>
                <w:bottom w:val="none" w:sz="0" w:space="0" w:color="auto"/>
                <w:right w:val="none" w:sz="0" w:space="0" w:color="auto"/>
              </w:divBdr>
              <w:divsChild>
                <w:div w:id="1549679479">
                  <w:marLeft w:val="0"/>
                  <w:marRight w:val="0"/>
                  <w:marTop w:val="0"/>
                  <w:marBottom w:val="0"/>
                  <w:divBdr>
                    <w:top w:val="none" w:sz="0" w:space="0" w:color="auto"/>
                    <w:left w:val="none" w:sz="0" w:space="0" w:color="auto"/>
                    <w:bottom w:val="none" w:sz="0" w:space="0" w:color="auto"/>
                    <w:right w:val="none" w:sz="0" w:space="0" w:color="auto"/>
                  </w:divBdr>
                  <w:divsChild>
                    <w:div w:id="1573196146">
                      <w:marLeft w:val="0"/>
                      <w:marRight w:val="0"/>
                      <w:marTop w:val="0"/>
                      <w:marBottom w:val="0"/>
                      <w:divBdr>
                        <w:top w:val="none" w:sz="0" w:space="0" w:color="auto"/>
                        <w:left w:val="none" w:sz="0" w:space="0" w:color="auto"/>
                        <w:bottom w:val="none" w:sz="0" w:space="0" w:color="auto"/>
                        <w:right w:val="none" w:sz="0" w:space="0" w:color="auto"/>
                      </w:divBdr>
                      <w:divsChild>
                        <w:div w:id="720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0608">
              <w:marLeft w:val="0"/>
              <w:marRight w:val="0"/>
              <w:marTop w:val="0"/>
              <w:marBottom w:val="0"/>
              <w:divBdr>
                <w:top w:val="none" w:sz="0" w:space="0" w:color="auto"/>
                <w:left w:val="none" w:sz="0" w:space="0" w:color="auto"/>
                <w:bottom w:val="none" w:sz="0" w:space="0" w:color="auto"/>
                <w:right w:val="none" w:sz="0" w:space="0" w:color="auto"/>
              </w:divBdr>
              <w:divsChild>
                <w:div w:id="357898232">
                  <w:marLeft w:val="0"/>
                  <w:marRight w:val="0"/>
                  <w:marTop w:val="0"/>
                  <w:marBottom w:val="0"/>
                  <w:divBdr>
                    <w:top w:val="none" w:sz="0" w:space="0" w:color="auto"/>
                    <w:left w:val="none" w:sz="0" w:space="0" w:color="auto"/>
                    <w:bottom w:val="none" w:sz="0" w:space="0" w:color="auto"/>
                    <w:right w:val="none" w:sz="0" w:space="0" w:color="auto"/>
                  </w:divBdr>
                  <w:divsChild>
                    <w:div w:id="1420251696">
                      <w:marLeft w:val="0"/>
                      <w:marRight w:val="0"/>
                      <w:marTop w:val="0"/>
                      <w:marBottom w:val="0"/>
                      <w:divBdr>
                        <w:top w:val="none" w:sz="0" w:space="0" w:color="auto"/>
                        <w:left w:val="none" w:sz="0" w:space="0" w:color="auto"/>
                        <w:bottom w:val="none" w:sz="0" w:space="0" w:color="auto"/>
                        <w:right w:val="none" w:sz="0" w:space="0" w:color="auto"/>
                      </w:divBdr>
                      <w:divsChild>
                        <w:div w:id="1214276025">
                          <w:marLeft w:val="0"/>
                          <w:marRight w:val="0"/>
                          <w:marTop w:val="0"/>
                          <w:marBottom w:val="150"/>
                          <w:divBdr>
                            <w:top w:val="none" w:sz="0" w:space="0" w:color="auto"/>
                            <w:left w:val="none" w:sz="0" w:space="0" w:color="auto"/>
                            <w:bottom w:val="none" w:sz="0" w:space="0" w:color="auto"/>
                            <w:right w:val="none" w:sz="0" w:space="0" w:color="auto"/>
                          </w:divBdr>
                        </w:div>
                        <w:div w:id="2117166853">
                          <w:marLeft w:val="0"/>
                          <w:marRight w:val="0"/>
                          <w:marTop w:val="0"/>
                          <w:marBottom w:val="0"/>
                          <w:divBdr>
                            <w:top w:val="none" w:sz="0" w:space="0" w:color="auto"/>
                            <w:left w:val="none" w:sz="0" w:space="0" w:color="auto"/>
                            <w:bottom w:val="none" w:sz="0" w:space="0" w:color="auto"/>
                            <w:right w:val="none" w:sz="0" w:space="0" w:color="auto"/>
                          </w:divBdr>
                          <w:divsChild>
                            <w:div w:id="560021809">
                              <w:marLeft w:val="0"/>
                              <w:marRight w:val="0"/>
                              <w:marTop w:val="0"/>
                              <w:marBottom w:val="0"/>
                              <w:divBdr>
                                <w:top w:val="none" w:sz="0" w:space="0" w:color="auto"/>
                                <w:left w:val="none" w:sz="0" w:space="0" w:color="auto"/>
                                <w:bottom w:val="none" w:sz="0" w:space="0" w:color="auto"/>
                                <w:right w:val="none" w:sz="0" w:space="0" w:color="auto"/>
                              </w:divBdr>
                              <w:divsChild>
                                <w:div w:id="1416324554">
                                  <w:marLeft w:val="0"/>
                                  <w:marRight w:val="0"/>
                                  <w:marTop w:val="0"/>
                                  <w:marBottom w:val="0"/>
                                  <w:divBdr>
                                    <w:top w:val="none" w:sz="0" w:space="0" w:color="auto"/>
                                    <w:left w:val="none" w:sz="0" w:space="0" w:color="auto"/>
                                    <w:bottom w:val="none" w:sz="0" w:space="0" w:color="auto"/>
                                    <w:right w:val="none" w:sz="0" w:space="0" w:color="auto"/>
                                  </w:divBdr>
                                  <w:divsChild>
                                    <w:div w:id="9419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714553">
      <w:bodyDiv w:val="1"/>
      <w:marLeft w:val="0"/>
      <w:marRight w:val="0"/>
      <w:marTop w:val="0"/>
      <w:marBottom w:val="0"/>
      <w:divBdr>
        <w:top w:val="none" w:sz="0" w:space="0" w:color="auto"/>
        <w:left w:val="none" w:sz="0" w:space="0" w:color="auto"/>
        <w:bottom w:val="none" w:sz="0" w:space="0" w:color="auto"/>
        <w:right w:val="none" w:sz="0" w:space="0" w:color="auto"/>
      </w:divBdr>
    </w:div>
    <w:div w:id="1997950177">
      <w:bodyDiv w:val="1"/>
      <w:marLeft w:val="0"/>
      <w:marRight w:val="0"/>
      <w:marTop w:val="0"/>
      <w:marBottom w:val="0"/>
      <w:divBdr>
        <w:top w:val="none" w:sz="0" w:space="0" w:color="auto"/>
        <w:left w:val="none" w:sz="0" w:space="0" w:color="auto"/>
        <w:bottom w:val="none" w:sz="0" w:space="0" w:color="auto"/>
        <w:right w:val="none" w:sz="0" w:space="0" w:color="auto"/>
      </w:divBdr>
    </w:div>
    <w:div w:id="2056658561">
      <w:bodyDiv w:val="1"/>
      <w:marLeft w:val="0"/>
      <w:marRight w:val="0"/>
      <w:marTop w:val="0"/>
      <w:marBottom w:val="0"/>
      <w:divBdr>
        <w:top w:val="none" w:sz="0" w:space="0" w:color="auto"/>
        <w:left w:val="none" w:sz="0" w:space="0" w:color="auto"/>
        <w:bottom w:val="none" w:sz="0" w:space="0" w:color="auto"/>
        <w:right w:val="none" w:sz="0" w:space="0" w:color="auto"/>
      </w:divBdr>
    </w:div>
    <w:div w:id="213039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D0293-C60A-4406-A522-21E8D7E2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44</Pages>
  <Words>12604</Words>
  <Characters>71843</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163</cp:revision>
  <cp:lastPrinted>2019-12-11T09:08:00Z</cp:lastPrinted>
  <dcterms:created xsi:type="dcterms:W3CDTF">2019-06-08T18:17:00Z</dcterms:created>
  <dcterms:modified xsi:type="dcterms:W3CDTF">2019-12-11T09:10:00Z</dcterms:modified>
</cp:coreProperties>
</file>