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16" w:rsidRPr="00275CF0" w:rsidRDefault="00BF7D16" w:rsidP="00BF7D16">
      <w:pPr>
        <w:spacing w:after="0" w:line="240" w:lineRule="auto"/>
        <w:rPr>
          <w:b/>
          <w:sz w:val="28"/>
        </w:rPr>
      </w:pPr>
      <w:r w:rsidRPr="00275CF0">
        <w:rPr>
          <w:b/>
          <w:sz w:val="28"/>
        </w:rPr>
        <w:t>Введение</w:t>
      </w:r>
    </w:p>
    <w:p w:rsidR="00275CF0" w:rsidRDefault="00BF7D16" w:rsidP="00BF7D16">
      <w:pPr>
        <w:spacing w:after="0" w:line="240" w:lineRule="auto"/>
      </w:pPr>
      <w:r>
        <w:t>Дополнительная общеобразовательная общеразвивающа</w:t>
      </w:r>
      <w:r w:rsidR="00275CF0">
        <w:t>я программа «</w:t>
      </w:r>
      <w:proofErr w:type="spellStart"/>
      <w:r w:rsidR="00275CF0">
        <w:t>Юнкор</w:t>
      </w:r>
      <w:proofErr w:type="spellEnd"/>
      <w:r>
        <w:t xml:space="preserve">» (далее программа) знакомит учащихся </w:t>
      </w:r>
      <w:proofErr w:type="gramStart"/>
      <w:r>
        <w:t>с  функциями</w:t>
      </w:r>
      <w:proofErr w:type="gramEnd"/>
      <w:r>
        <w:t xml:space="preserve">  и основным  жанрами журналистики,  помогает развить познавательную активность, литературные способности, умение  работать в тематическом творческом проекте  и  </w:t>
      </w:r>
      <w:proofErr w:type="spellStart"/>
      <w:r>
        <w:t>предпрофильный</w:t>
      </w:r>
      <w:proofErr w:type="spellEnd"/>
      <w:r>
        <w:t xml:space="preserve"> интерес к профессиям СМИ.</w:t>
      </w:r>
    </w:p>
    <w:p w:rsidR="00BF7D16" w:rsidRDefault="00BF7D16" w:rsidP="00BF7D16">
      <w:pPr>
        <w:spacing w:after="0" w:line="240" w:lineRule="auto"/>
      </w:pPr>
      <w:r>
        <w:t xml:space="preserve">  </w:t>
      </w:r>
    </w:p>
    <w:p w:rsidR="00BF7D16" w:rsidRDefault="00BF7D16" w:rsidP="00BF7D16">
      <w:pPr>
        <w:spacing w:after="0" w:line="240" w:lineRule="auto"/>
      </w:pPr>
      <w:r>
        <w:t>РАЗДЕЛ I «КОМПЛЕКС ОСНОВНЫХ ХАРАКТЕРИСТИК ОБРАЗОВАНИЯ: ОБЪЁМ, СОДЕРЖАНИЕ, ПЛАНИРУЕМЫЕ РЕЗУЛЬТАТЫ»</w:t>
      </w:r>
    </w:p>
    <w:p w:rsidR="00275CF0" w:rsidRDefault="00275CF0" w:rsidP="00BF7D16">
      <w:pPr>
        <w:spacing w:after="0" w:line="240" w:lineRule="auto"/>
      </w:pPr>
    </w:p>
    <w:p w:rsidR="00BF7D16" w:rsidRPr="00275CF0" w:rsidRDefault="00BF7D16" w:rsidP="00BF7D16">
      <w:pPr>
        <w:spacing w:after="0" w:line="240" w:lineRule="auto"/>
        <w:rPr>
          <w:b/>
        </w:rPr>
      </w:pPr>
      <w:r w:rsidRPr="00275CF0">
        <w:rPr>
          <w:b/>
        </w:rPr>
        <w:t>ПОЯСНИТЕЛЬНАЯ ЗАПИСКА</w:t>
      </w:r>
    </w:p>
    <w:p w:rsidR="00BF7D16" w:rsidRDefault="00BF7D16" w:rsidP="00BF7D16">
      <w:pPr>
        <w:spacing w:after="0" w:line="240" w:lineRule="auto"/>
      </w:pPr>
      <w:r>
        <w:t>Программа социально – педагогической направленности и обеспечивает социальное самоопределение учащихся и развитие детской социальной инициативы</w:t>
      </w:r>
    </w:p>
    <w:p w:rsidR="00BF7D16" w:rsidRDefault="00BF7D16" w:rsidP="00BF7D16">
      <w:pPr>
        <w:spacing w:after="0" w:line="240" w:lineRule="auto"/>
      </w:pPr>
      <w:r>
        <w:t xml:space="preserve"> Программа ориентирована на </w:t>
      </w:r>
      <w:r w:rsidR="00275CF0">
        <w:t>воспитание и разви</w:t>
      </w:r>
      <w:r w:rsidR="00066123">
        <w:t>тие учащихся 11 – 17</w:t>
      </w:r>
      <w:r>
        <w:t xml:space="preserve"> -летнего возраста через обучение основам журналистики и выпуска газеты </w:t>
      </w:r>
      <w:proofErr w:type="spellStart"/>
      <w:r>
        <w:t>Кореновского</w:t>
      </w:r>
      <w:proofErr w:type="spellEnd"/>
      <w:r>
        <w:t xml:space="preserve"> Дома художественного творчества детей МО </w:t>
      </w:r>
      <w:proofErr w:type="spellStart"/>
      <w:r>
        <w:t>Кореновский</w:t>
      </w:r>
      <w:proofErr w:type="spellEnd"/>
      <w:r>
        <w:t xml:space="preserve"> район. </w:t>
      </w:r>
    </w:p>
    <w:p w:rsidR="00BF7D16" w:rsidRDefault="00BF7D16" w:rsidP="00BF7D16">
      <w:pPr>
        <w:spacing w:after="0" w:line="240" w:lineRule="auto"/>
      </w:pPr>
      <w:r w:rsidRPr="00275CF0">
        <w:rPr>
          <w:b/>
        </w:rPr>
        <w:t>Актуальность</w:t>
      </w:r>
      <w:r>
        <w:t>. Актуальность данной образовательной программы заключается в том, что она отражает общую тенденцию к возрождению юнкоровского движения, опираясь при этом на основы русской журналистики.</w:t>
      </w:r>
    </w:p>
    <w:p w:rsidR="00BF7D16" w:rsidRPr="00275CF0" w:rsidRDefault="00BF7D16" w:rsidP="00BF7D16">
      <w:pPr>
        <w:spacing w:after="0" w:line="240" w:lineRule="auto"/>
        <w:rPr>
          <w:b/>
        </w:rPr>
      </w:pPr>
      <w:r w:rsidRPr="00275CF0">
        <w:rPr>
          <w:b/>
        </w:rPr>
        <w:t>Новизна</w:t>
      </w:r>
    </w:p>
    <w:p w:rsidR="00BF7D16" w:rsidRDefault="00BF7D16" w:rsidP="00BF7D16">
      <w:pPr>
        <w:spacing w:after="0" w:line="240" w:lineRule="auto"/>
      </w:pPr>
      <w:r>
        <w:t>В процессе обучения по данной программе дети знакомятся с основными жанрами журналистики, овладевают приёмами интервью, репортажа, очерка и литературно-художественных зарисовок.</w:t>
      </w:r>
    </w:p>
    <w:p w:rsidR="00BF7D16" w:rsidRDefault="00BF7D16" w:rsidP="00BF7D16">
      <w:pPr>
        <w:spacing w:after="0" w:line="240" w:lineRule="auto"/>
      </w:pPr>
      <w:r w:rsidRPr="00275CF0">
        <w:rPr>
          <w:b/>
        </w:rPr>
        <w:t>Педагогическая целесообразность</w:t>
      </w:r>
      <w:r>
        <w:t>.</w:t>
      </w:r>
    </w:p>
    <w:p w:rsidR="00BF7D16" w:rsidRDefault="00BF7D16" w:rsidP="00BF7D16">
      <w:pPr>
        <w:spacing w:after="0" w:line="240" w:lineRule="auto"/>
      </w:pPr>
      <w:r>
        <w:t xml:space="preserve"> Освоение учебного материала помогает учащимся в профессиональном самоопределении, способствует реализации их сил, знаний, побуждает их к творчеству, ориентирует учащихся на </w:t>
      </w:r>
      <w:proofErr w:type="gramStart"/>
      <w:r>
        <w:t>профессии  СМИ</w:t>
      </w:r>
      <w:proofErr w:type="gramEnd"/>
      <w:r>
        <w:t>.</w:t>
      </w:r>
    </w:p>
    <w:p w:rsidR="00BF7D16" w:rsidRDefault="00BF7D16" w:rsidP="00BF7D16">
      <w:pPr>
        <w:spacing w:after="0" w:line="240" w:lineRule="auto"/>
      </w:pPr>
      <w:r w:rsidRPr="00275CF0">
        <w:rPr>
          <w:b/>
        </w:rPr>
        <w:t>Отличительные особенности</w:t>
      </w:r>
      <w:r>
        <w:t>.</w:t>
      </w:r>
      <w:r w:rsidR="00066123">
        <w:t xml:space="preserve">  Программа «</w:t>
      </w:r>
      <w:proofErr w:type="spellStart"/>
      <w:r w:rsidR="00066123">
        <w:t>Юнкор</w:t>
      </w:r>
      <w:proofErr w:type="spellEnd"/>
      <w:r>
        <w:t xml:space="preserve">» создана на основе обобщения личного опыта руководства Школой </w:t>
      </w:r>
      <w:proofErr w:type="spellStart"/>
      <w:r>
        <w:t>юнкоров</w:t>
      </w:r>
      <w:proofErr w:type="spellEnd"/>
      <w:r>
        <w:t xml:space="preserve"> газеты «</w:t>
      </w:r>
      <w:proofErr w:type="spellStart"/>
      <w:r>
        <w:t>Кореновские</w:t>
      </w:r>
      <w:proofErr w:type="spellEnd"/>
      <w:r>
        <w:t xml:space="preserve"> вести», где достигнуты высокие результаты на краевом, всероссийском и международном уровнях и практического пособия Департамента печати и СМИ Краснодарского </w:t>
      </w:r>
      <w:proofErr w:type="gramStart"/>
      <w:r>
        <w:t>края  для</w:t>
      </w:r>
      <w:proofErr w:type="gramEnd"/>
      <w:r>
        <w:t xml:space="preserve"> руководителей объединений юных журналистов «Школа юных журналистов: от игры в газету до профессионального творчества».</w:t>
      </w:r>
    </w:p>
    <w:p w:rsidR="00BF7D16" w:rsidRDefault="00BF7D16" w:rsidP="00BF7D16">
      <w:pPr>
        <w:spacing w:after="0" w:line="240" w:lineRule="auto"/>
      </w:pPr>
      <w:r w:rsidRPr="00066123">
        <w:rPr>
          <w:b/>
        </w:rPr>
        <w:t>Адресат программы</w:t>
      </w:r>
      <w:r>
        <w:t>. Программа рассчитана н</w:t>
      </w:r>
      <w:r w:rsidR="00066123">
        <w:t>а обучающихся в возрасте    от 11</w:t>
      </w:r>
      <w:r>
        <w:t xml:space="preserve"> до 17 лет. Коллективное творческое дело объединяет и воспитывает учащихся, положительный эмоциональный микроклимат влияет на результативность и позволяет повысить творческий уровень обучающихся.</w:t>
      </w:r>
    </w:p>
    <w:p w:rsidR="00BF7D16" w:rsidRDefault="00BF7D16" w:rsidP="00BF7D16">
      <w:pPr>
        <w:spacing w:after="0" w:line="240" w:lineRule="auto"/>
      </w:pPr>
      <w:r>
        <w:t xml:space="preserve"> Занятия по программе выявляют склонность учащихся к литературно-творческим видам деятельности, развивают креативные способности, включают в атмосферу творчества, формируют привычку к труду. </w:t>
      </w:r>
      <w:proofErr w:type="gramStart"/>
      <w:r>
        <w:t>Такой  вид</w:t>
      </w:r>
      <w:proofErr w:type="gramEnd"/>
      <w:r>
        <w:t xml:space="preserve"> творческой деятельности как литературно-художественный,  позволяет развивать в детях умственную активность, творчество, художественный вкус и другие качества, без которых невозможно формирование первоначальных основ социально активной личности. В процессе подготовки материалов для выпуска газеты, а также запланированных знаковых для учреждения культурно-массовых мероприятий, способность к поиску нового развивается ярче, обеспечивает учащимся радость творчества. </w:t>
      </w:r>
    </w:p>
    <w:p w:rsidR="00BF7D16" w:rsidRDefault="00BF7D16" w:rsidP="00BF7D16">
      <w:pPr>
        <w:spacing w:after="0" w:line="240" w:lineRule="auto"/>
      </w:pPr>
      <w:r>
        <w:t xml:space="preserve">Набор обучающихся в группы происходит по желанию детей и их </w:t>
      </w:r>
      <w:r w:rsidR="00275CF0">
        <w:t>родителей, в творческую мастерскую</w:t>
      </w:r>
      <w:r>
        <w:t xml:space="preserve"> принимаются девочки и мальчики, без предварительной подготовки, независимо от способностей и уровня общего развития. </w:t>
      </w:r>
    </w:p>
    <w:p w:rsidR="00BF7D16" w:rsidRDefault="00BF7D16" w:rsidP="00BF7D16">
      <w:pPr>
        <w:spacing w:after="0" w:line="240" w:lineRule="auto"/>
      </w:pPr>
      <w:r>
        <w:t>Уровень освоения программы – базовый.</w:t>
      </w:r>
    </w:p>
    <w:p w:rsidR="00BF7D16" w:rsidRPr="00275CF0" w:rsidRDefault="00BF7D16" w:rsidP="00BF7D16">
      <w:pPr>
        <w:spacing w:after="0" w:line="240" w:lineRule="auto"/>
        <w:rPr>
          <w:b/>
        </w:rPr>
      </w:pPr>
      <w:r>
        <w:t xml:space="preserve">            </w:t>
      </w:r>
      <w:r w:rsidRPr="00275CF0">
        <w:rPr>
          <w:b/>
          <w:sz w:val="24"/>
        </w:rPr>
        <w:t>Объем программы:</w:t>
      </w:r>
    </w:p>
    <w:p w:rsidR="00BF7D16" w:rsidRDefault="00275CF0" w:rsidP="00BF7D16">
      <w:pPr>
        <w:spacing w:after="0" w:line="240" w:lineRule="auto"/>
      </w:pPr>
      <w:r>
        <w:t>П</w:t>
      </w:r>
      <w:r w:rsidR="00BF7D16">
        <w:t>родолжительность всего образоват</w:t>
      </w:r>
      <w:r>
        <w:t xml:space="preserve">ельного процесса по </w:t>
      </w:r>
      <w:r w:rsidR="00066123">
        <w:t xml:space="preserve">сокращенной летней </w:t>
      </w:r>
      <w:r>
        <w:t>программе -</w:t>
      </w:r>
      <w:r w:rsidR="00BF7D16">
        <w:t>24 часа.</w:t>
      </w:r>
    </w:p>
    <w:p w:rsidR="00BF7D16" w:rsidRDefault="00BF7D16" w:rsidP="00BF7D16">
      <w:pPr>
        <w:spacing w:after="0" w:line="240" w:lineRule="auto"/>
      </w:pPr>
      <w:r>
        <w:t xml:space="preserve">   Сро</w:t>
      </w:r>
      <w:r w:rsidR="00275CF0">
        <w:t>к освоения программы- 6 недель.</w:t>
      </w:r>
    </w:p>
    <w:p w:rsidR="00BF7D16" w:rsidRDefault="00BF7D16" w:rsidP="00BF7D16">
      <w:pPr>
        <w:spacing w:after="0" w:line="240" w:lineRule="auto"/>
      </w:pPr>
      <w:r>
        <w:t xml:space="preserve">     Форма обучения очная, дистанционная, электронное обучение.</w:t>
      </w:r>
    </w:p>
    <w:p w:rsidR="00BF7D16" w:rsidRPr="00275CF0" w:rsidRDefault="00BF7D16" w:rsidP="00BF7D16">
      <w:pPr>
        <w:spacing w:after="0" w:line="240" w:lineRule="auto"/>
        <w:rPr>
          <w:b/>
          <w:sz w:val="24"/>
        </w:rPr>
      </w:pPr>
      <w:r w:rsidRPr="00275CF0">
        <w:rPr>
          <w:b/>
          <w:sz w:val="24"/>
        </w:rPr>
        <w:t xml:space="preserve">      Режим занятий. </w:t>
      </w:r>
    </w:p>
    <w:p w:rsidR="00BF7D16" w:rsidRDefault="00066123" w:rsidP="00BF7D16">
      <w:pPr>
        <w:spacing w:after="0" w:line="240" w:lineRule="auto"/>
      </w:pPr>
      <w:r>
        <w:lastRenderedPageBreak/>
        <w:t>Очно занятия проводятся 2 раза в неделю по 2 академических часа. Дистанционно занятия проводятся 2</w:t>
      </w:r>
      <w:r w:rsidR="00BF7D16">
        <w:t xml:space="preserve"> раз</w:t>
      </w:r>
      <w:r>
        <w:t xml:space="preserve">а в неделю </w:t>
      </w:r>
      <w:r w:rsidR="00BF7D16">
        <w:t xml:space="preserve">  согласно расписанию в соответствии </w:t>
      </w:r>
      <w:proofErr w:type="gramStart"/>
      <w:r w:rsidR="00BF7D16">
        <w:t>с  требованиями</w:t>
      </w:r>
      <w:proofErr w:type="gramEnd"/>
      <w:r w:rsidR="00BF7D16">
        <w:t xml:space="preserve"> </w:t>
      </w:r>
      <w:proofErr w:type="spellStart"/>
      <w:r w:rsidR="00BF7D16">
        <w:t>СанПин</w:t>
      </w:r>
      <w:proofErr w:type="spellEnd"/>
      <w:r w:rsidR="00BF7D16">
        <w:t xml:space="preserve"> при использовании дистанционных образовательных технологий</w:t>
      </w:r>
      <w:r>
        <w:t>. Время занятий сокращается до 3</w:t>
      </w:r>
      <w:bookmarkStart w:id="0" w:name="_GoBack"/>
      <w:bookmarkEnd w:id="0"/>
      <w:r w:rsidR="00BF7D16">
        <w:t>0 минут.</w:t>
      </w:r>
    </w:p>
    <w:p w:rsidR="00BF7D16" w:rsidRPr="00275CF0" w:rsidRDefault="00BF7D16" w:rsidP="00BF7D16">
      <w:pPr>
        <w:spacing w:after="0" w:line="240" w:lineRule="auto"/>
        <w:rPr>
          <w:b/>
          <w:sz w:val="28"/>
        </w:rPr>
      </w:pPr>
      <w:r w:rsidRPr="00275CF0">
        <w:rPr>
          <w:b/>
          <w:sz w:val="28"/>
        </w:rPr>
        <w:t>Особенности организации образовательного процесса</w:t>
      </w:r>
    </w:p>
    <w:p w:rsidR="00BF7D16" w:rsidRDefault="00BF7D16" w:rsidP="00BF7D16">
      <w:pPr>
        <w:spacing w:after="0" w:line="240" w:lineRule="auto"/>
      </w:pPr>
      <w:r>
        <w:tab/>
        <w:t xml:space="preserve">Часть тем программы может реализоваться с применением электронного обучения и дистанционных технологий. </w:t>
      </w:r>
    </w:p>
    <w:p w:rsidR="00BF7D16" w:rsidRDefault="00BF7D16" w:rsidP="00BF7D16">
      <w:pPr>
        <w:spacing w:after="0" w:line="240" w:lineRule="auto"/>
      </w:pPr>
      <w:r>
        <w:t xml:space="preserve">           В условиях электронного обучения используются видео-занятия, аудио-сообщения, творческие задания, онлайн-викторины по журналистике, дистанционные олимпиады, творческие конкурсы </w:t>
      </w:r>
      <w:r w:rsidR="00275CF0">
        <w:t xml:space="preserve">и </w:t>
      </w:r>
      <w:proofErr w:type="gramStart"/>
      <w:r w:rsidR="00275CF0">
        <w:t>проекты</w:t>
      </w:r>
      <w:r>
        <w:t>,  обучающее</w:t>
      </w:r>
      <w:proofErr w:type="gramEnd"/>
      <w:r>
        <w:t xml:space="preserve"> и развивающее видео.</w:t>
      </w:r>
    </w:p>
    <w:p w:rsidR="00BF7D16" w:rsidRDefault="00BF7D16" w:rsidP="00BF7D16">
      <w:pPr>
        <w:spacing w:after="0" w:line="240" w:lineRule="auto"/>
      </w:pPr>
      <w:r>
        <w:t xml:space="preserve">        При реализации части программы с применением электронного обучения и дистанционных образовательных технологий формами контроля являются фото и видео выполненных учащимися работ, публикации в печатных и электронных СМИ, победы в творческих конкурсах.  </w:t>
      </w:r>
    </w:p>
    <w:p w:rsidR="00BF7D16" w:rsidRDefault="00BF7D16" w:rsidP="00BF7D16">
      <w:pPr>
        <w:spacing w:after="0" w:line="240" w:lineRule="auto"/>
      </w:pPr>
      <w:r>
        <w:t xml:space="preserve">Состав группы постоянный, занятия групповые по </w:t>
      </w:r>
      <w:r w:rsidR="00275CF0">
        <w:t xml:space="preserve">10 </w:t>
      </w:r>
      <w:proofErr w:type="gramStart"/>
      <w:r w:rsidR="00275CF0">
        <w:t xml:space="preserve">человек </w:t>
      </w:r>
      <w:r>
        <w:t xml:space="preserve"> с</w:t>
      </w:r>
      <w:proofErr w:type="gramEnd"/>
      <w:r>
        <w:t xml:space="preserve"> ярко выраженным индивидуальным подходом к каждому обучаемому. В соответствии с программой, календарным учебным графиком предусматриваются лекции, масте</w:t>
      </w:r>
      <w:r w:rsidR="00275CF0">
        <w:t>р-классы,</w:t>
      </w:r>
      <w:r>
        <w:t xml:space="preserve"> деловые и ролевые игры, тренинги, выездные тематические занятия, выполнение самостоя</w:t>
      </w:r>
      <w:r w:rsidR="00275CF0">
        <w:t>тельной и коллективной работы.</w:t>
      </w:r>
    </w:p>
    <w:p w:rsidR="00BF7D16" w:rsidRPr="00275CF0" w:rsidRDefault="00BF7D16" w:rsidP="00BF7D16">
      <w:pPr>
        <w:spacing w:after="0" w:line="240" w:lineRule="auto"/>
        <w:rPr>
          <w:b/>
          <w:sz w:val="28"/>
        </w:rPr>
      </w:pPr>
      <w:r w:rsidRPr="00275CF0">
        <w:rPr>
          <w:b/>
          <w:sz w:val="28"/>
        </w:rPr>
        <w:t>Цель программы</w:t>
      </w:r>
      <w:r w:rsidRPr="00275CF0">
        <w:rPr>
          <w:b/>
          <w:sz w:val="28"/>
        </w:rPr>
        <w:t>:</w:t>
      </w:r>
    </w:p>
    <w:p w:rsidR="00BF7D16" w:rsidRDefault="00BF7D16" w:rsidP="00BF7D16">
      <w:pPr>
        <w:spacing w:after="0" w:line="240" w:lineRule="auto"/>
      </w:pPr>
      <w:r>
        <w:t>- познакомить учащихся с основами журналистики, сформировать познавательную активность обучающихся посредством сбора, подготовки и оформления материалов для газеты и непосредственно её выпуска.</w:t>
      </w:r>
    </w:p>
    <w:p w:rsidR="00BF7D16" w:rsidRPr="00275CF0" w:rsidRDefault="00BF7D16" w:rsidP="00BF7D16">
      <w:pPr>
        <w:spacing w:after="0" w:line="240" w:lineRule="auto"/>
        <w:rPr>
          <w:b/>
          <w:sz w:val="28"/>
        </w:rPr>
      </w:pPr>
      <w:r w:rsidRPr="00275CF0">
        <w:rPr>
          <w:b/>
          <w:sz w:val="28"/>
        </w:rPr>
        <w:t xml:space="preserve">Задачи программы: </w:t>
      </w:r>
    </w:p>
    <w:p w:rsidR="00BF7D16" w:rsidRDefault="00BF7D16" w:rsidP="00BF7D16">
      <w:pPr>
        <w:spacing w:after="0" w:line="240" w:lineRule="auto"/>
      </w:pPr>
      <w:proofErr w:type="gramStart"/>
      <w:r w:rsidRPr="00275CF0">
        <w:rPr>
          <w:b/>
          <w:sz w:val="24"/>
        </w:rPr>
        <w:t xml:space="preserve">образовательные:   </w:t>
      </w:r>
      <w:proofErr w:type="gramEnd"/>
      <w:r w:rsidRPr="00275CF0">
        <w:rPr>
          <w:b/>
          <w:sz w:val="24"/>
        </w:rPr>
        <w:t xml:space="preserve">                                                                                                                              </w:t>
      </w:r>
      <w:r>
        <w:t>- познакомить с основными видами журналистской деятельности и требованиям к ней;</w:t>
      </w:r>
    </w:p>
    <w:p w:rsidR="00BF7D16" w:rsidRDefault="00BF7D16" w:rsidP="00BF7D16">
      <w:pPr>
        <w:spacing w:after="0" w:line="240" w:lineRule="auto"/>
      </w:pPr>
      <w:r>
        <w:t xml:space="preserve">- научить выполнять основные требования журналистики при проведении интервью и репортажа, литературно-художественной зарисовки и корреспонденции.                                               </w:t>
      </w:r>
    </w:p>
    <w:p w:rsidR="00BF7D16" w:rsidRPr="00275CF0" w:rsidRDefault="00BF7D16" w:rsidP="00BF7D16">
      <w:pPr>
        <w:spacing w:after="0" w:line="240" w:lineRule="auto"/>
        <w:rPr>
          <w:b/>
          <w:sz w:val="24"/>
        </w:rPr>
      </w:pPr>
      <w:r w:rsidRPr="00275CF0">
        <w:rPr>
          <w:b/>
          <w:sz w:val="24"/>
        </w:rPr>
        <w:t>личностные:</w:t>
      </w:r>
    </w:p>
    <w:p w:rsidR="00BF7D16" w:rsidRDefault="00BF7D16" w:rsidP="00BF7D16">
      <w:pPr>
        <w:spacing w:after="0" w:line="240" w:lineRule="auto"/>
      </w:pPr>
      <w:r>
        <w:t xml:space="preserve">- сформировать у учащихся доброжелательное и уважительное отношение к окружающим людям; </w:t>
      </w:r>
    </w:p>
    <w:p w:rsidR="00BF7D16" w:rsidRDefault="00BF7D16" w:rsidP="00BF7D16">
      <w:pPr>
        <w:spacing w:after="0" w:line="240" w:lineRule="auto"/>
      </w:pPr>
      <w:r>
        <w:t xml:space="preserve">        - воспитать интерес к событиям окружающего мира, жизни детского   коллектива и учреждения.</w:t>
      </w:r>
    </w:p>
    <w:p w:rsidR="00BF7D16" w:rsidRPr="00275CF0" w:rsidRDefault="00BF7D16" w:rsidP="00BF7D16">
      <w:pPr>
        <w:spacing w:after="0" w:line="240" w:lineRule="auto"/>
        <w:rPr>
          <w:b/>
          <w:sz w:val="24"/>
        </w:rPr>
      </w:pPr>
      <w:proofErr w:type="spellStart"/>
      <w:r w:rsidRPr="00275CF0">
        <w:rPr>
          <w:b/>
          <w:sz w:val="24"/>
        </w:rPr>
        <w:t>метапредметные</w:t>
      </w:r>
      <w:proofErr w:type="spellEnd"/>
      <w:r w:rsidRPr="00275CF0">
        <w:rPr>
          <w:b/>
          <w:sz w:val="24"/>
        </w:rPr>
        <w:t>:</w:t>
      </w:r>
    </w:p>
    <w:p w:rsidR="00BF7D16" w:rsidRDefault="00BF7D16" w:rsidP="00BF7D16">
      <w:pPr>
        <w:spacing w:after="0" w:line="240" w:lineRule="auto"/>
      </w:pPr>
      <w:r>
        <w:t>- развивать мелкую моторику рук и координацию движений;</w:t>
      </w:r>
    </w:p>
    <w:p w:rsidR="00BF7D16" w:rsidRDefault="00BF7D16" w:rsidP="00BF7D16">
      <w:pPr>
        <w:spacing w:after="0" w:line="240" w:lineRule="auto"/>
      </w:pPr>
      <w:r>
        <w:t>-  развивать эстетический вкус;</w:t>
      </w:r>
    </w:p>
    <w:p w:rsidR="00BF7D16" w:rsidRDefault="00BF7D16" w:rsidP="00BF7D16">
      <w:pPr>
        <w:spacing w:after="0" w:line="240" w:lineRule="auto"/>
      </w:pPr>
      <w:r>
        <w:t>-  формировать коммуникативные умения и навыки;</w:t>
      </w:r>
    </w:p>
    <w:p w:rsidR="00BF7D16" w:rsidRDefault="00BF7D16" w:rsidP="00BF7D16">
      <w:pPr>
        <w:spacing w:after="0" w:line="240" w:lineRule="auto"/>
      </w:pPr>
      <w:r>
        <w:t>-  совершенствовать навыки письменной и устной речи.</w:t>
      </w:r>
    </w:p>
    <w:p w:rsidR="00BF7D16" w:rsidRDefault="00BF7D16" w:rsidP="00BF7D16">
      <w:pPr>
        <w:spacing w:after="0" w:line="240" w:lineRule="auto"/>
      </w:pPr>
      <w:r>
        <w:t>- развитие умения работать дистанционно, вы</w:t>
      </w:r>
      <w:r w:rsidR="00275CF0">
        <w:t>полнять задания самостоятельно.</w:t>
      </w:r>
    </w:p>
    <w:p w:rsidR="00BF7D16" w:rsidRDefault="00BF7D16" w:rsidP="00BF7D16">
      <w:pPr>
        <w:spacing w:after="0" w:line="240" w:lineRule="auto"/>
      </w:pPr>
    </w:p>
    <w:p w:rsidR="00A22309" w:rsidRPr="003F2F58" w:rsidRDefault="00BF7D16" w:rsidP="00BF7D16">
      <w:pPr>
        <w:spacing w:after="0" w:line="240" w:lineRule="auto"/>
        <w:rPr>
          <w:b/>
          <w:sz w:val="28"/>
        </w:rPr>
      </w:pPr>
      <w:r w:rsidRPr="00A22309">
        <w:rPr>
          <w:b/>
          <w:sz w:val="28"/>
        </w:rPr>
        <w:t xml:space="preserve">Учебный план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324"/>
        <w:gridCol w:w="2245"/>
      </w:tblGrid>
      <w:tr w:rsidR="003F2F58" w:rsidTr="00A22309">
        <w:tc>
          <w:tcPr>
            <w:tcW w:w="562" w:type="dxa"/>
          </w:tcPr>
          <w:p w:rsidR="003F2F58" w:rsidRDefault="003F2F58" w:rsidP="00BF7D16">
            <w:r>
              <w:t>№ п\п</w:t>
            </w:r>
          </w:p>
        </w:tc>
        <w:tc>
          <w:tcPr>
            <w:tcW w:w="3402" w:type="dxa"/>
          </w:tcPr>
          <w:p w:rsidR="003F2F58" w:rsidRDefault="003F2F58" w:rsidP="00BF7D16">
            <w:r>
              <w:t>Название раздела, темы</w:t>
            </w:r>
          </w:p>
        </w:tc>
        <w:tc>
          <w:tcPr>
            <w:tcW w:w="1324" w:type="dxa"/>
          </w:tcPr>
          <w:p w:rsidR="003F2F58" w:rsidRDefault="003F2F58" w:rsidP="00BF7D16">
            <w:r>
              <w:t xml:space="preserve">Количество часов </w:t>
            </w:r>
          </w:p>
        </w:tc>
        <w:tc>
          <w:tcPr>
            <w:tcW w:w="2245" w:type="dxa"/>
          </w:tcPr>
          <w:p w:rsidR="003F2F58" w:rsidRDefault="003F2F58" w:rsidP="00BF7D16">
            <w:r>
              <w:t>Формы аттестации(контроля)</w:t>
            </w:r>
          </w:p>
        </w:tc>
      </w:tr>
      <w:tr w:rsidR="003F2F58" w:rsidTr="00A22309">
        <w:tc>
          <w:tcPr>
            <w:tcW w:w="562" w:type="dxa"/>
          </w:tcPr>
          <w:p w:rsidR="003F2F58" w:rsidRPr="00A22309" w:rsidRDefault="003F2F58" w:rsidP="00BF7D16">
            <w:pPr>
              <w:rPr>
                <w:i/>
              </w:rPr>
            </w:pPr>
            <w:r w:rsidRPr="00A22309">
              <w:rPr>
                <w:i/>
              </w:rPr>
              <w:t>1</w:t>
            </w:r>
          </w:p>
          <w:p w:rsidR="003F2F58" w:rsidRDefault="003F2F58" w:rsidP="00BF7D16">
            <w:pPr>
              <w:rPr>
                <w:i/>
              </w:rPr>
            </w:pPr>
            <w:r w:rsidRPr="00A22309">
              <w:rPr>
                <w:i/>
              </w:rPr>
              <w:t>1.1</w:t>
            </w:r>
          </w:p>
          <w:p w:rsidR="003F2F58" w:rsidRPr="00A22309" w:rsidRDefault="003F2F58" w:rsidP="00BF7D16">
            <w:pPr>
              <w:rPr>
                <w:i/>
              </w:rPr>
            </w:pPr>
          </w:p>
          <w:p w:rsidR="003F2F58" w:rsidRDefault="003F2F58" w:rsidP="00BF7D16">
            <w:pPr>
              <w:rPr>
                <w:i/>
              </w:rPr>
            </w:pPr>
            <w:r w:rsidRPr="00A22309">
              <w:rPr>
                <w:i/>
              </w:rPr>
              <w:t>1.2</w:t>
            </w:r>
          </w:p>
          <w:p w:rsidR="003F2F58" w:rsidRPr="00A22309" w:rsidRDefault="003F2F58" w:rsidP="00BF7D16">
            <w:pPr>
              <w:rPr>
                <w:i/>
              </w:rPr>
            </w:pPr>
          </w:p>
          <w:p w:rsidR="003F2F58" w:rsidRPr="00A22309" w:rsidRDefault="003F2F58" w:rsidP="00BF7D16">
            <w:pPr>
              <w:rPr>
                <w:i/>
              </w:rPr>
            </w:pPr>
          </w:p>
          <w:p w:rsidR="003F2F58" w:rsidRPr="00A22309" w:rsidRDefault="003F2F58" w:rsidP="00BF7D16">
            <w:pPr>
              <w:rPr>
                <w:i/>
              </w:rPr>
            </w:pPr>
            <w:r w:rsidRPr="00A22309">
              <w:rPr>
                <w:i/>
              </w:rPr>
              <w:t>1.3</w:t>
            </w:r>
          </w:p>
        </w:tc>
        <w:tc>
          <w:tcPr>
            <w:tcW w:w="3402" w:type="dxa"/>
          </w:tcPr>
          <w:p w:rsidR="003F2F58" w:rsidRDefault="003F2F58" w:rsidP="00BF7D16">
            <w:r>
              <w:t>История русской журналистики.</w:t>
            </w:r>
          </w:p>
          <w:p w:rsidR="003F2F58" w:rsidRDefault="003F2F58" w:rsidP="00BF7D16">
            <w:r>
              <w:t>Зарождение, понятие и виды журналистики</w:t>
            </w:r>
          </w:p>
          <w:p w:rsidR="003F2F58" w:rsidRDefault="003F2F58" w:rsidP="00BF7D16">
            <w:r>
              <w:t>Требования к сбору и оформлению материала для газеты</w:t>
            </w:r>
          </w:p>
          <w:p w:rsidR="003F2F58" w:rsidRDefault="003F2F58" w:rsidP="00BF7D16">
            <w:r>
              <w:t>Плагиат</w:t>
            </w:r>
          </w:p>
        </w:tc>
        <w:tc>
          <w:tcPr>
            <w:tcW w:w="1324" w:type="dxa"/>
          </w:tcPr>
          <w:p w:rsidR="003F2F58" w:rsidRDefault="003F2F58" w:rsidP="00BF7D16">
            <w:r>
              <w:t xml:space="preserve">       6</w:t>
            </w:r>
          </w:p>
          <w:p w:rsidR="003F2F58" w:rsidRDefault="003F2F58" w:rsidP="00BF7D16">
            <w:r>
              <w:t xml:space="preserve">       2</w:t>
            </w:r>
          </w:p>
          <w:p w:rsidR="003F2F58" w:rsidRDefault="003F2F58" w:rsidP="00BF7D16"/>
          <w:p w:rsidR="003F2F58" w:rsidRDefault="003F2F58" w:rsidP="00BF7D16">
            <w:r>
              <w:t xml:space="preserve">       2</w:t>
            </w:r>
          </w:p>
          <w:p w:rsidR="003F2F58" w:rsidRDefault="003F2F58" w:rsidP="00BF7D16"/>
          <w:p w:rsidR="003F2F58" w:rsidRDefault="003F2F58" w:rsidP="00BF7D16"/>
          <w:p w:rsidR="003F2F58" w:rsidRDefault="003F2F58" w:rsidP="00BF7D16">
            <w:r>
              <w:t xml:space="preserve">        2</w:t>
            </w:r>
          </w:p>
        </w:tc>
        <w:tc>
          <w:tcPr>
            <w:tcW w:w="2245" w:type="dxa"/>
          </w:tcPr>
          <w:p w:rsidR="003F2F58" w:rsidRDefault="003F2F58" w:rsidP="00BF7D16">
            <w:r w:rsidRPr="00480F4A">
              <w:t>Творческие работы учащ</w:t>
            </w:r>
            <w:r>
              <w:t xml:space="preserve">ихся на тему: «Что я знаю </w:t>
            </w:r>
            <w:proofErr w:type="gramStart"/>
            <w:r>
              <w:t>о  журналистике</w:t>
            </w:r>
            <w:proofErr w:type="gramEnd"/>
            <w:r w:rsidRPr="00480F4A">
              <w:t>».</w:t>
            </w:r>
          </w:p>
        </w:tc>
      </w:tr>
      <w:tr w:rsidR="003F2F58" w:rsidTr="00A22309">
        <w:tc>
          <w:tcPr>
            <w:tcW w:w="562" w:type="dxa"/>
          </w:tcPr>
          <w:p w:rsidR="003F2F58" w:rsidRDefault="003F2F58" w:rsidP="00BF7D16">
            <w:r>
              <w:t>2</w:t>
            </w:r>
          </w:p>
          <w:p w:rsidR="003F2F58" w:rsidRDefault="003F2F58" w:rsidP="00BF7D16">
            <w:r>
              <w:t>2.1</w:t>
            </w:r>
          </w:p>
          <w:p w:rsidR="003F2F58" w:rsidRDefault="003F2F58" w:rsidP="00BF7D16"/>
          <w:p w:rsidR="003F2F58" w:rsidRDefault="003F2F58" w:rsidP="00BF7D16">
            <w:r>
              <w:t>2.2</w:t>
            </w:r>
          </w:p>
          <w:p w:rsidR="003F2F58" w:rsidRDefault="003F2F58" w:rsidP="00BF7D16"/>
          <w:p w:rsidR="003F2F58" w:rsidRDefault="003F2F58" w:rsidP="00BF7D16"/>
          <w:p w:rsidR="003F2F58" w:rsidRDefault="003F2F58" w:rsidP="00BF7D16">
            <w:r>
              <w:t>2.3</w:t>
            </w:r>
          </w:p>
        </w:tc>
        <w:tc>
          <w:tcPr>
            <w:tcW w:w="3402" w:type="dxa"/>
          </w:tcPr>
          <w:p w:rsidR="003F2F58" w:rsidRDefault="003F2F58" w:rsidP="00BF7D16">
            <w:r>
              <w:lastRenderedPageBreak/>
              <w:t>Жанры журналистики</w:t>
            </w:r>
          </w:p>
          <w:p w:rsidR="003F2F58" w:rsidRDefault="003F2F58" w:rsidP="00BF7D16">
            <w:r>
              <w:t>О</w:t>
            </w:r>
            <w:r w:rsidRPr="00480F4A">
              <w:t>собенности репор</w:t>
            </w:r>
            <w:r>
              <w:t xml:space="preserve">тажа и интервью. </w:t>
            </w:r>
          </w:p>
          <w:p w:rsidR="003F2F58" w:rsidRDefault="003F2F58" w:rsidP="00BF7D16">
            <w:r>
              <w:lastRenderedPageBreak/>
              <w:t xml:space="preserve">Особенности </w:t>
            </w:r>
            <w:r w:rsidRPr="00480F4A">
              <w:t xml:space="preserve">литературно-художественной зарисовки, </w:t>
            </w:r>
            <w:r w:rsidRPr="0022569E">
              <w:t>корреспонденции.</w:t>
            </w:r>
          </w:p>
          <w:p w:rsidR="003F2F58" w:rsidRDefault="003F2F58" w:rsidP="00BF7D16">
            <w:r>
              <w:t xml:space="preserve"> Особенности </w:t>
            </w:r>
            <w:r w:rsidRPr="00480F4A">
              <w:t>очерка.</w:t>
            </w:r>
          </w:p>
        </w:tc>
        <w:tc>
          <w:tcPr>
            <w:tcW w:w="1324" w:type="dxa"/>
          </w:tcPr>
          <w:p w:rsidR="003F2F58" w:rsidRDefault="003F2F58" w:rsidP="00BF7D16">
            <w:r>
              <w:lastRenderedPageBreak/>
              <w:t xml:space="preserve">         6</w:t>
            </w:r>
          </w:p>
          <w:p w:rsidR="003F2F58" w:rsidRDefault="003F2F58" w:rsidP="00BF7D16">
            <w:r>
              <w:t xml:space="preserve">         2</w:t>
            </w:r>
          </w:p>
          <w:p w:rsidR="003F2F58" w:rsidRDefault="003F2F58" w:rsidP="00BF7D16"/>
          <w:p w:rsidR="003F2F58" w:rsidRDefault="003F2F58" w:rsidP="00BF7D16">
            <w:r>
              <w:t xml:space="preserve">         2</w:t>
            </w:r>
          </w:p>
          <w:p w:rsidR="003F2F58" w:rsidRDefault="003F2F58" w:rsidP="00BF7D16"/>
          <w:p w:rsidR="003F2F58" w:rsidRDefault="003F2F58" w:rsidP="00BF7D16"/>
          <w:p w:rsidR="003F2F58" w:rsidRDefault="003F2F58" w:rsidP="00BF7D16">
            <w:r>
              <w:t xml:space="preserve">         2</w:t>
            </w:r>
          </w:p>
        </w:tc>
        <w:tc>
          <w:tcPr>
            <w:tcW w:w="2245" w:type="dxa"/>
          </w:tcPr>
          <w:p w:rsidR="003F2F58" w:rsidRDefault="003F2F58" w:rsidP="00BF7D16">
            <w:r w:rsidRPr="0022569E">
              <w:lastRenderedPageBreak/>
              <w:t>Тво</w:t>
            </w:r>
            <w:r>
              <w:t>рческие работы учащихся</w:t>
            </w:r>
            <w:r w:rsidRPr="0022569E">
              <w:t>.</w:t>
            </w:r>
          </w:p>
        </w:tc>
      </w:tr>
      <w:tr w:rsidR="003F2F58" w:rsidTr="00A22309">
        <w:tc>
          <w:tcPr>
            <w:tcW w:w="562" w:type="dxa"/>
          </w:tcPr>
          <w:p w:rsidR="003F2F58" w:rsidRDefault="003F2F58" w:rsidP="00BF7D16">
            <w:r>
              <w:t>3</w:t>
            </w:r>
          </w:p>
          <w:p w:rsidR="003F2F58" w:rsidRDefault="003F2F58" w:rsidP="00BF7D16"/>
          <w:p w:rsidR="003F2F58" w:rsidRDefault="003F2F58" w:rsidP="00BF7D16">
            <w:r>
              <w:t>3.1</w:t>
            </w:r>
          </w:p>
          <w:p w:rsidR="003F2F58" w:rsidRDefault="003F2F58" w:rsidP="00BF7D16">
            <w:r>
              <w:t>3.2.</w:t>
            </w:r>
          </w:p>
          <w:p w:rsidR="003F2F58" w:rsidRDefault="003F2F58" w:rsidP="00BF7D16">
            <w:r>
              <w:t>3.3</w:t>
            </w:r>
          </w:p>
        </w:tc>
        <w:tc>
          <w:tcPr>
            <w:tcW w:w="3402" w:type="dxa"/>
          </w:tcPr>
          <w:p w:rsidR="003F2F58" w:rsidRDefault="003F2F58" w:rsidP="00BF7D16">
            <w:r w:rsidRPr="003F2F58">
              <w:t>Сбор и оформление материалов для газеты</w:t>
            </w:r>
          </w:p>
          <w:p w:rsidR="003F2F58" w:rsidRDefault="003F2F58" w:rsidP="00BF7D16">
            <w:r>
              <w:t>Новостная лента</w:t>
            </w:r>
          </w:p>
          <w:p w:rsidR="003F2F58" w:rsidRDefault="003F2F58" w:rsidP="00BF7D16">
            <w:r>
              <w:t>Рубрики газеты</w:t>
            </w:r>
          </w:p>
          <w:p w:rsidR="003F2F58" w:rsidRDefault="003F2F58" w:rsidP="00BF7D16">
            <w:r>
              <w:t>Фотоматериалы</w:t>
            </w:r>
          </w:p>
        </w:tc>
        <w:tc>
          <w:tcPr>
            <w:tcW w:w="1324" w:type="dxa"/>
          </w:tcPr>
          <w:p w:rsidR="003F2F58" w:rsidRDefault="003F2F58" w:rsidP="00BF7D16">
            <w:r>
              <w:t xml:space="preserve">         6</w:t>
            </w:r>
          </w:p>
          <w:p w:rsidR="003F2F58" w:rsidRDefault="003F2F58" w:rsidP="00BF7D16"/>
          <w:p w:rsidR="003F2F58" w:rsidRDefault="003F2F58" w:rsidP="00BF7D16">
            <w:r>
              <w:t xml:space="preserve">          2</w:t>
            </w:r>
          </w:p>
          <w:p w:rsidR="003F2F58" w:rsidRDefault="003F2F58" w:rsidP="00BF7D16">
            <w:r>
              <w:t xml:space="preserve">          2</w:t>
            </w:r>
          </w:p>
          <w:p w:rsidR="003F2F58" w:rsidRDefault="003F2F58" w:rsidP="00BF7D16">
            <w:r>
              <w:t xml:space="preserve">          2</w:t>
            </w:r>
          </w:p>
        </w:tc>
        <w:tc>
          <w:tcPr>
            <w:tcW w:w="2245" w:type="dxa"/>
          </w:tcPr>
          <w:p w:rsidR="003F2F58" w:rsidRDefault="003F2F58" w:rsidP="00BF7D16">
            <w:r w:rsidRPr="003F2F58">
              <w:t>Творческие работы учащихся.</w:t>
            </w:r>
          </w:p>
        </w:tc>
      </w:tr>
      <w:tr w:rsidR="003F2F58" w:rsidTr="00A22309">
        <w:tc>
          <w:tcPr>
            <w:tcW w:w="562" w:type="dxa"/>
          </w:tcPr>
          <w:p w:rsidR="003F2F58" w:rsidRDefault="003F2F58" w:rsidP="00BF7D16">
            <w:r>
              <w:t>4</w:t>
            </w:r>
          </w:p>
          <w:p w:rsidR="003F2F58" w:rsidRDefault="003F2F58" w:rsidP="00BF7D16"/>
          <w:p w:rsidR="003F2F58" w:rsidRDefault="003F2F58" w:rsidP="00BF7D16">
            <w:r>
              <w:t>4.1</w:t>
            </w:r>
          </w:p>
          <w:p w:rsidR="003F2F58" w:rsidRDefault="003F2F58" w:rsidP="00BF7D16">
            <w:r>
              <w:t>4.2</w:t>
            </w:r>
          </w:p>
          <w:p w:rsidR="003F2F58" w:rsidRDefault="003F2F58" w:rsidP="00BF7D16">
            <w:r>
              <w:t>4.3</w:t>
            </w:r>
          </w:p>
        </w:tc>
        <w:tc>
          <w:tcPr>
            <w:tcW w:w="3402" w:type="dxa"/>
          </w:tcPr>
          <w:p w:rsidR="003F2F58" w:rsidRDefault="003F2F58" w:rsidP="00BF7D16">
            <w:r>
              <w:t>Выпуск газеты «Радуга»</w:t>
            </w:r>
          </w:p>
          <w:p w:rsidR="003F2F58" w:rsidRDefault="003F2F58" w:rsidP="00BF7D16"/>
          <w:p w:rsidR="003F2F58" w:rsidRDefault="003F2F58" w:rsidP="00BF7D16">
            <w:r>
              <w:t>«</w:t>
            </w:r>
            <w:proofErr w:type="gramStart"/>
            <w:r>
              <w:t>Радуга»-</w:t>
            </w:r>
            <w:proofErr w:type="gramEnd"/>
            <w:r>
              <w:t>лето № 1</w:t>
            </w:r>
          </w:p>
          <w:p w:rsidR="003F2F58" w:rsidRDefault="003F2F58" w:rsidP="00BF7D16">
            <w:r>
              <w:t>«Радуга» - лето № 2</w:t>
            </w:r>
          </w:p>
          <w:p w:rsidR="003F2F58" w:rsidRDefault="003F2F58" w:rsidP="00BF7D16">
            <w:r>
              <w:t xml:space="preserve">«Радуга» - </w:t>
            </w:r>
            <w:proofErr w:type="gramStart"/>
            <w:r>
              <w:t>лето  №</w:t>
            </w:r>
            <w:proofErr w:type="gramEnd"/>
            <w:r>
              <w:t xml:space="preserve"> 3</w:t>
            </w:r>
          </w:p>
        </w:tc>
        <w:tc>
          <w:tcPr>
            <w:tcW w:w="1324" w:type="dxa"/>
          </w:tcPr>
          <w:p w:rsidR="003F2F58" w:rsidRDefault="003F2F58" w:rsidP="00BF7D16">
            <w:r>
              <w:t xml:space="preserve">          6</w:t>
            </w:r>
          </w:p>
          <w:p w:rsidR="003F2F58" w:rsidRDefault="003F2F58" w:rsidP="00BF7D16"/>
          <w:p w:rsidR="003F2F58" w:rsidRDefault="003F2F58" w:rsidP="00BF7D16">
            <w:r>
              <w:t xml:space="preserve">          2</w:t>
            </w:r>
          </w:p>
          <w:p w:rsidR="003F2F58" w:rsidRDefault="003F2F58" w:rsidP="00BF7D16">
            <w:r>
              <w:t xml:space="preserve">          2</w:t>
            </w:r>
          </w:p>
          <w:p w:rsidR="003F2F58" w:rsidRDefault="003F2F58" w:rsidP="00BF7D16">
            <w:r>
              <w:t xml:space="preserve">          2</w:t>
            </w:r>
          </w:p>
        </w:tc>
        <w:tc>
          <w:tcPr>
            <w:tcW w:w="2245" w:type="dxa"/>
          </w:tcPr>
          <w:p w:rsidR="003F2F58" w:rsidRDefault="003F2F58" w:rsidP="00BF7D16">
            <w:r>
              <w:t>Анализ материалов газеты</w:t>
            </w:r>
            <w:r w:rsidRPr="003F2F58">
              <w:t>.</w:t>
            </w:r>
          </w:p>
        </w:tc>
      </w:tr>
      <w:tr w:rsidR="003F2F58" w:rsidTr="00A22309">
        <w:tc>
          <w:tcPr>
            <w:tcW w:w="562" w:type="dxa"/>
          </w:tcPr>
          <w:p w:rsidR="003F2F58" w:rsidRDefault="003F2F58" w:rsidP="00BF7D16"/>
        </w:tc>
        <w:tc>
          <w:tcPr>
            <w:tcW w:w="3402" w:type="dxa"/>
          </w:tcPr>
          <w:p w:rsidR="003F2F58" w:rsidRDefault="003F2F58" w:rsidP="00BF7D16">
            <w:r>
              <w:t>Итого</w:t>
            </w:r>
          </w:p>
        </w:tc>
        <w:tc>
          <w:tcPr>
            <w:tcW w:w="1324" w:type="dxa"/>
          </w:tcPr>
          <w:p w:rsidR="003F2F58" w:rsidRDefault="003F2F58" w:rsidP="00BF7D16">
            <w:r>
              <w:t xml:space="preserve">         24</w:t>
            </w:r>
          </w:p>
        </w:tc>
        <w:tc>
          <w:tcPr>
            <w:tcW w:w="2245" w:type="dxa"/>
          </w:tcPr>
          <w:p w:rsidR="003F2F58" w:rsidRDefault="003F2F58" w:rsidP="00BF7D16"/>
        </w:tc>
      </w:tr>
    </w:tbl>
    <w:p w:rsidR="00BF7D16" w:rsidRDefault="00BF7D16" w:rsidP="00BF7D16">
      <w:pPr>
        <w:spacing w:after="0" w:line="240" w:lineRule="auto"/>
      </w:pPr>
    </w:p>
    <w:p w:rsidR="00BF7D16" w:rsidRPr="006E558D" w:rsidRDefault="00BF7D16" w:rsidP="00BF7D16">
      <w:pPr>
        <w:spacing w:after="0" w:line="240" w:lineRule="auto"/>
        <w:rPr>
          <w:b/>
        </w:rPr>
      </w:pPr>
      <w:r w:rsidRPr="006E558D">
        <w:rPr>
          <w:b/>
        </w:rPr>
        <w:t>СОДЕРЖАНИЕ УЧЕБ</w:t>
      </w:r>
      <w:r w:rsidR="00D26995" w:rsidRPr="006E558D">
        <w:rPr>
          <w:b/>
        </w:rPr>
        <w:t>НОГО ПЛАНА</w:t>
      </w:r>
    </w:p>
    <w:p w:rsidR="00BF7D16" w:rsidRPr="006E558D" w:rsidRDefault="00BF7D16" w:rsidP="00BF7D16">
      <w:pPr>
        <w:spacing w:after="0" w:line="240" w:lineRule="auto"/>
        <w:rPr>
          <w:b/>
          <w:sz w:val="24"/>
        </w:rPr>
      </w:pPr>
      <w:r w:rsidRPr="006E558D">
        <w:rPr>
          <w:b/>
          <w:sz w:val="24"/>
        </w:rPr>
        <w:t>Тема 1.  История русской журналистики.</w:t>
      </w:r>
    </w:p>
    <w:p w:rsidR="00BF7D16" w:rsidRDefault="00BF7D16" w:rsidP="00BF7D16">
      <w:pPr>
        <w:spacing w:after="0" w:line="240" w:lineRule="auto"/>
      </w:pPr>
      <w:r w:rsidRPr="006E558D">
        <w:rPr>
          <w:u w:val="single"/>
        </w:rPr>
        <w:t>Теоретическая часть</w:t>
      </w:r>
      <w:r>
        <w:t>: Понятие журналистики. Название рубрики газеты.</w:t>
      </w:r>
    </w:p>
    <w:p w:rsidR="00BF7D16" w:rsidRDefault="00BF7D16" w:rsidP="00BF7D16">
      <w:pPr>
        <w:spacing w:after="0" w:line="240" w:lineRule="auto"/>
      </w:pPr>
      <w:r>
        <w:t xml:space="preserve">.       Требования к сбору и оформлению материала для газеты. Плагиат.                                     </w:t>
      </w:r>
    </w:p>
    <w:p w:rsidR="00BF7D16" w:rsidRDefault="00BF7D16" w:rsidP="00BF7D16">
      <w:pPr>
        <w:spacing w:after="0" w:line="240" w:lineRule="auto"/>
      </w:pPr>
      <w:r w:rsidRPr="006E558D">
        <w:rPr>
          <w:u w:val="single"/>
        </w:rPr>
        <w:t>Практическая часть</w:t>
      </w:r>
      <w:r>
        <w:t>: литературно-художественная зарисо</w:t>
      </w:r>
      <w:r w:rsidR="0022569E">
        <w:t>вка «История Российской журналистики</w:t>
      </w:r>
      <w:r>
        <w:t xml:space="preserve">»; Творческие работы учащихся </w:t>
      </w:r>
      <w:r w:rsidR="0022569E">
        <w:t xml:space="preserve">на тему «Что я знаю </w:t>
      </w:r>
      <w:proofErr w:type="gramStart"/>
      <w:r w:rsidR="0022569E">
        <w:t>о  журналистике</w:t>
      </w:r>
      <w:proofErr w:type="gramEnd"/>
      <w:r>
        <w:t>».</w:t>
      </w:r>
    </w:p>
    <w:p w:rsidR="00BF7D16" w:rsidRPr="006E558D" w:rsidRDefault="00BF7D16" w:rsidP="00BF7D16">
      <w:pPr>
        <w:spacing w:after="0" w:line="240" w:lineRule="auto"/>
        <w:rPr>
          <w:u w:val="single"/>
        </w:rPr>
      </w:pPr>
      <w:r w:rsidRPr="006E558D">
        <w:rPr>
          <w:u w:val="single"/>
        </w:rPr>
        <w:t>Форма контроля:</w:t>
      </w:r>
    </w:p>
    <w:p w:rsidR="00BF7D16" w:rsidRDefault="00BF7D16" w:rsidP="00BF7D16">
      <w:pPr>
        <w:spacing w:after="0" w:line="240" w:lineRule="auto"/>
      </w:pPr>
      <w:r>
        <w:t>Тематические блиц-опросы и викторины;</w:t>
      </w:r>
    </w:p>
    <w:p w:rsidR="00BF7D16" w:rsidRDefault="00BF7D16" w:rsidP="00BF7D16">
      <w:pPr>
        <w:spacing w:after="0" w:line="240" w:lineRule="auto"/>
      </w:pPr>
      <w:r>
        <w:t>Анализ творческих работ учащихся, результата их использования в создании газеты учреждения и участия в конкурсах различного уровня в номинации «Пресса».</w:t>
      </w:r>
    </w:p>
    <w:p w:rsidR="00BF7D16" w:rsidRPr="006E558D" w:rsidRDefault="00BF7D16" w:rsidP="00BF7D16">
      <w:pPr>
        <w:spacing w:after="0" w:line="240" w:lineRule="auto"/>
        <w:rPr>
          <w:b/>
          <w:sz w:val="24"/>
        </w:rPr>
      </w:pPr>
      <w:r w:rsidRPr="006E558D">
        <w:rPr>
          <w:b/>
          <w:sz w:val="24"/>
        </w:rPr>
        <w:t>Тема 2. Жанры журналистики.</w:t>
      </w:r>
    </w:p>
    <w:p w:rsidR="00BF7D16" w:rsidRDefault="00BF7D16" w:rsidP="00BF7D16">
      <w:pPr>
        <w:spacing w:after="0" w:line="240" w:lineRule="auto"/>
      </w:pPr>
      <w:r w:rsidRPr="006E558D">
        <w:rPr>
          <w:u w:val="single"/>
        </w:rPr>
        <w:t>Теоретическая часть</w:t>
      </w:r>
      <w:r>
        <w:t>: особенности репортажа, интервью, корреспонденции, литературно-художественной зарисовки, очерка.</w:t>
      </w:r>
    </w:p>
    <w:p w:rsidR="00BF7D16" w:rsidRDefault="00BF7D16" w:rsidP="00BF7D16">
      <w:pPr>
        <w:spacing w:after="0" w:line="240" w:lineRule="auto"/>
      </w:pPr>
      <w:r w:rsidRPr="006E558D">
        <w:rPr>
          <w:u w:val="single"/>
        </w:rPr>
        <w:t>Практическая часть</w:t>
      </w:r>
      <w:r>
        <w:t>: творческие работы детей («Очерк», «Репортаж», и т.д.)</w:t>
      </w:r>
    </w:p>
    <w:p w:rsidR="00BF7D16" w:rsidRPr="006E558D" w:rsidRDefault="00BF7D16" w:rsidP="00BF7D16">
      <w:pPr>
        <w:spacing w:after="0" w:line="240" w:lineRule="auto"/>
        <w:rPr>
          <w:u w:val="single"/>
        </w:rPr>
      </w:pPr>
      <w:r w:rsidRPr="006E558D">
        <w:rPr>
          <w:u w:val="single"/>
        </w:rPr>
        <w:t>Форма контроля:</w:t>
      </w:r>
    </w:p>
    <w:p w:rsidR="00BF7D16" w:rsidRDefault="00BF7D16" w:rsidP="00BF7D16">
      <w:pPr>
        <w:spacing w:after="0" w:line="240" w:lineRule="auto"/>
      </w:pPr>
      <w:r>
        <w:t>Тематические блиц-опросы и викторины;</w:t>
      </w:r>
      <w:r w:rsidR="003F2F58">
        <w:t xml:space="preserve"> анализ творческих работ детей.</w:t>
      </w:r>
    </w:p>
    <w:p w:rsidR="00BF7D16" w:rsidRDefault="00BF7D16" w:rsidP="00BF7D16">
      <w:pPr>
        <w:spacing w:after="0" w:line="240" w:lineRule="auto"/>
      </w:pPr>
      <w:r>
        <w:t>Анализ творческих работ учащихся, результата их использования в создании газеты учреждения и участия в конкурсах различного уровня в номинации «Пресса».</w:t>
      </w:r>
    </w:p>
    <w:p w:rsidR="00BF7D16" w:rsidRPr="00480F4A" w:rsidRDefault="00BF7D16" w:rsidP="00BF7D16">
      <w:pPr>
        <w:spacing w:after="0" w:line="240" w:lineRule="auto"/>
        <w:rPr>
          <w:b/>
          <w:sz w:val="24"/>
        </w:rPr>
      </w:pPr>
      <w:r w:rsidRPr="00480F4A">
        <w:rPr>
          <w:b/>
          <w:sz w:val="24"/>
        </w:rPr>
        <w:t>Тема 3. Сбор и оформление материалов для газеты.</w:t>
      </w:r>
    </w:p>
    <w:p w:rsidR="00BF7D16" w:rsidRDefault="00BF7D16" w:rsidP="00BF7D16">
      <w:pPr>
        <w:spacing w:after="0" w:line="240" w:lineRule="auto"/>
      </w:pPr>
      <w:r>
        <w:t xml:space="preserve">        </w:t>
      </w:r>
      <w:r w:rsidRPr="006E558D">
        <w:rPr>
          <w:u w:val="single"/>
        </w:rPr>
        <w:t>Теоретическая часть:</w:t>
      </w:r>
      <w:r>
        <w:t xml:space="preserve"> обучение интервью и репортажу, приёмам составления</w:t>
      </w:r>
    </w:p>
    <w:p w:rsidR="00BF7D16" w:rsidRDefault="00BF7D16" w:rsidP="00BF7D16">
      <w:pPr>
        <w:spacing w:after="0" w:line="240" w:lineRule="auto"/>
      </w:pPr>
      <w:r>
        <w:t xml:space="preserve">   новостной ленты, подбор материалов в рубрики. Техника безопасности во время </w:t>
      </w:r>
    </w:p>
    <w:p w:rsidR="00BF7D16" w:rsidRDefault="00BF7D16" w:rsidP="00BF7D16">
      <w:pPr>
        <w:spacing w:after="0" w:line="240" w:lineRule="auto"/>
      </w:pPr>
      <w:r>
        <w:t xml:space="preserve">        занятий.</w:t>
      </w:r>
    </w:p>
    <w:p w:rsidR="00BF7D16" w:rsidRDefault="00BF7D16" w:rsidP="00BF7D16">
      <w:pPr>
        <w:spacing w:after="0" w:line="240" w:lineRule="auto"/>
      </w:pPr>
      <w:r w:rsidRPr="006E558D">
        <w:rPr>
          <w:u w:val="single"/>
        </w:rPr>
        <w:t xml:space="preserve">      Практическая часть:</w:t>
      </w:r>
      <w:r>
        <w:t xml:space="preserve"> сбор и оформление новостной ленты (колонки)</w:t>
      </w:r>
      <w:r w:rsidR="003F2F58">
        <w:t>,</w:t>
      </w:r>
      <w:r>
        <w:t xml:space="preserve"> материалов в рубрики, и фотоматериала для газеты.</w:t>
      </w:r>
    </w:p>
    <w:p w:rsidR="00BF7D16" w:rsidRPr="006E558D" w:rsidRDefault="00BF7D16" w:rsidP="00BF7D16">
      <w:pPr>
        <w:spacing w:after="0" w:line="240" w:lineRule="auto"/>
        <w:rPr>
          <w:u w:val="single"/>
        </w:rPr>
      </w:pPr>
      <w:r w:rsidRPr="006E558D">
        <w:rPr>
          <w:u w:val="single"/>
        </w:rPr>
        <w:t>Форма контроля:</w:t>
      </w:r>
      <w:r w:rsidRPr="006E558D">
        <w:rPr>
          <w:u w:val="single"/>
        </w:rPr>
        <w:tab/>
      </w:r>
    </w:p>
    <w:p w:rsidR="00BF7D16" w:rsidRDefault="00BF7D16" w:rsidP="00BF7D16">
      <w:pPr>
        <w:spacing w:after="0" w:line="240" w:lineRule="auto"/>
      </w:pPr>
      <w:r>
        <w:t>Тематические блиц-опросы и викторины;</w:t>
      </w:r>
    </w:p>
    <w:p w:rsidR="00BF7D16" w:rsidRDefault="00BF7D16" w:rsidP="00BF7D16">
      <w:pPr>
        <w:spacing w:after="0" w:line="240" w:lineRule="auto"/>
      </w:pPr>
      <w:r>
        <w:t>Анализ творческих работ учащихся, результата их использования в создании газеты учреждения и участия в конкурсах различного уровня в номинации «Пресса».</w:t>
      </w:r>
    </w:p>
    <w:p w:rsidR="00BF7D16" w:rsidRPr="006E558D" w:rsidRDefault="00BF7D16" w:rsidP="00BF7D16">
      <w:pPr>
        <w:spacing w:after="0" w:line="240" w:lineRule="auto"/>
        <w:rPr>
          <w:b/>
        </w:rPr>
      </w:pPr>
      <w:r>
        <w:t xml:space="preserve"> </w:t>
      </w:r>
      <w:r w:rsidRPr="006E558D">
        <w:rPr>
          <w:b/>
          <w:sz w:val="24"/>
        </w:rPr>
        <w:t>Тема 4.Выпуск газеты.</w:t>
      </w:r>
    </w:p>
    <w:p w:rsidR="00BF7D16" w:rsidRDefault="00BF7D16" w:rsidP="00BF7D16">
      <w:pPr>
        <w:spacing w:after="0" w:line="240" w:lineRule="auto"/>
      </w:pPr>
      <w:r w:rsidRPr="006E558D">
        <w:rPr>
          <w:u w:val="single"/>
        </w:rPr>
        <w:t>Практическая часть:</w:t>
      </w:r>
      <w:r>
        <w:t xml:space="preserve"> работа редколлегии над дизайном и содержанием</w:t>
      </w:r>
    </w:p>
    <w:p w:rsidR="00BF7D16" w:rsidRDefault="00BF7D16" w:rsidP="00BF7D16">
      <w:pPr>
        <w:spacing w:after="0" w:line="240" w:lineRule="auto"/>
      </w:pPr>
      <w:r>
        <w:t>газеты. Анализ материалов газеты. Подведение итогов работы над газетой.</w:t>
      </w:r>
    </w:p>
    <w:p w:rsidR="00BF7D16" w:rsidRPr="006E558D" w:rsidRDefault="00BF7D16" w:rsidP="00BF7D16">
      <w:pPr>
        <w:spacing w:after="0" w:line="240" w:lineRule="auto"/>
        <w:rPr>
          <w:u w:val="single"/>
        </w:rPr>
      </w:pPr>
      <w:r w:rsidRPr="006E558D">
        <w:rPr>
          <w:u w:val="single"/>
        </w:rPr>
        <w:t>Форма контроля:</w:t>
      </w:r>
    </w:p>
    <w:p w:rsidR="00BF7D16" w:rsidRDefault="00BF7D16" w:rsidP="00BF7D16">
      <w:pPr>
        <w:spacing w:after="0" w:line="240" w:lineRule="auto"/>
      </w:pPr>
      <w:r>
        <w:t>Тематические блиц-опросы и викторины;</w:t>
      </w:r>
    </w:p>
    <w:p w:rsidR="00BF7D16" w:rsidRPr="006E558D" w:rsidRDefault="00BF7D16" w:rsidP="00BF7D16">
      <w:pPr>
        <w:spacing w:after="0" w:line="240" w:lineRule="auto"/>
      </w:pPr>
      <w:r>
        <w:t>Анализ творческих работ учащихся, результата их использования в создании газеты учреждения и участия в конкурсах различного уровня в номин</w:t>
      </w:r>
      <w:r>
        <w:t>ации «Пресса» и «Журналистика».</w:t>
      </w:r>
    </w:p>
    <w:p w:rsidR="00BF7D16" w:rsidRPr="006E558D" w:rsidRDefault="00BF7D16" w:rsidP="00BF7D16">
      <w:pPr>
        <w:spacing w:after="0" w:line="240" w:lineRule="auto"/>
        <w:rPr>
          <w:b/>
          <w:sz w:val="28"/>
        </w:rPr>
      </w:pPr>
      <w:r w:rsidRPr="006E558D">
        <w:rPr>
          <w:b/>
          <w:sz w:val="28"/>
        </w:rPr>
        <w:t>Планируемые результаты дополнительной общеобразовате</w:t>
      </w:r>
      <w:r w:rsidR="00D26995" w:rsidRPr="006E558D">
        <w:rPr>
          <w:b/>
          <w:sz w:val="28"/>
        </w:rPr>
        <w:t>льной общеразвивающей программы</w:t>
      </w:r>
      <w:r w:rsidRPr="006E558D">
        <w:rPr>
          <w:b/>
          <w:sz w:val="28"/>
        </w:rPr>
        <w:t>:</w:t>
      </w:r>
    </w:p>
    <w:p w:rsidR="00BF7D16" w:rsidRDefault="00BF7D16" w:rsidP="00BF7D16">
      <w:pPr>
        <w:spacing w:after="0" w:line="240" w:lineRule="auto"/>
      </w:pPr>
      <w:proofErr w:type="gramStart"/>
      <w:r w:rsidRPr="006E558D">
        <w:rPr>
          <w:b/>
          <w:sz w:val="24"/>
        </w:rPr>
        <w:lastRenderedPageBreak/>
        <w:t xml:space="preserve">образовательные:   </w:t>
      </w:r>
      <w:proofErr w:type="gramEnd"/>
      <w:r w:rsidRPr="006E558D">
        <w:rPr>
          <w:b/>
          <w:sz w:val="24"/>
        </w:rPr>
        <w:t xml:space="preserve">                                                                                                                              </w:t>
      </w:r>
      <w:r>
        <w:t>- познакомятся с основными видами журналистской деятельности и требованиям к ней;</w:t>
      </w:r>
    </w:p>
    <w:p w:rsidR="00BF7D16" w:rsidRDefault="00BF7D16" w:rsidP="00BF7D16">
      <w:pPr>
        <w:spacing w:after="0" w:line="240" w:lineRule="auto"/>
      </w:pPr>
      <w:r>
        <w:t xml:space="preserve">- научатся выполнять основные требования журналистики при проведении интервью и репортажа, литературно-художественной зарисовки и корреспонденции.                                               </w:t>
      </w:r>
    </w:p>
    <w:p w:rsidR="00BF7D16" w:rsidRPr="006E558D" w:rsidRDefault="00BF7D16" w:rsidP="00BF7D16">
      <w:pPr>
        <w:spacing w:after="0" w:line="240" w:lineRule="auto"/>
        <w:rPr>
          <w:b/>
          <w:sz w:val="24"/>
        </w:rPr>
      </w:pPr>
      <w:r w:rsidRPr="006E558D">
        <w:rPr>
          <w:b/>
          <w:sz w:val="24"/>
        </w:rPr>
        <w:t>личностные:</w:t>
      </w:r>
    </w:p>
    <w:p w:rsidR="00BF7D16" w:rsidRDefault="00BF7D16" w:rsidP="00BF7D16">
      <w:pPr>
        <w:spacing w:after="0" w:line="240" w:lineRule="auto"/>
      </w:pPr>
      <w:r>
        <w:t xml:space="preserve">- сформируется доброжелательное и уважительное отношение к окружающим людям; </w:t>
      </w:r>
    </w:p>
    <w:p w:rsidR="00BF7D16" w:rsidRDefault="00BF7D16" w:rsidP="00BF7D16">
      <w:pPr>
        <w:spacing w:after="0" w:line="240" w:lineRule="auto"/>
      </w:pPr>
      <w:r>
        <w:t xml:space="preserve">        - будет воспитан интерес к событиям окружающего мира, жизни детского   коллектива и учреждения.</w:t>
      </w:r>
    </w:p>
    <w:p w:rsidR="00BF7D16" w:rsidRPr="006E558D" w:rsidRDefault="00BF7D16" w:rsidP="00BF7D16">
      <w:pPr>
        <w:spacing w:after="0" w:line="240" w:lineRule="auto"/>
        <w:rPr>
          <w:b/>
          <w:sz w:val="24"/>
        </w:rPr>
      </w:pPr>
      <w:proofErr w:type="spellStart"/>
      <w:r w:rsidRPr="006E558D">
        <w:rPr>
          <w:b/>
          <w:sz w:val="24"/>
        </w:rPr>
        <w:t>метапредметные</w:t>
      </w:r>
      <w:proofErr w:type="spellEnd"/>
      <w:r w:rsidRPr="006E558D">
        <w:rPr>
          <w:b/>
          <w:sz w:val="24"/>
        </w:rPr>
        <w:t>:</w:t>
      </w:r>
    </w:p>
    <w:p w:rsidR="00BF7D16" w:rsidRDefault="00BF7D16" w:rsidP="00BF7D16">
      <w:pPr>
        <w:spacing w:after="0" w:line="240" w:lineRule="auto"/>
      </w:pPr>
      <w:r>
        <w:t>- разовьётся мелкая моторика рук и координация движений;</w:t>
      </w:r>
    </w:p>
    <w:p w:rsidR="00BF7D16" w:rsidRDefault="00BF7D16" w:rsidP="00BF7D16">
      <w:pPr>
        <w:spacing w:after="0" w:line="240" w:lineRule="auto"/>
      </w:pPr>
      <w:r>
        <w:t>-  разовьётся эстетический вкус;</w:t>
      </w:r>
    </w:p>
    <w:p w:rsidR="00BF7D16" w:rsidRDefault="00BF7D16" w:rsidP="00BF7D16">
      <w:pPr>
        <w:spacing w:after="0" w:line="240" w:lineRule="auto"/>
      </w:pPr>
      <w:r>
        <w:t>-  сформируются коммуникативные умения и навыки;</w:t>
      </w:r>
    </w:p>
    <w:p w:rsidR="00BF7D16" w:rsidRDefault="00BF7D16" w:rsidP="00BF7D16">
      <w:pPr>
        <w:spacing w:after="0" w:line="240" w:lineRule="auto"/>
      </w:pPr>
      <w:r>
        <w:t>-  усовершенствуются навыки письменной и устной речи.</w:t>
      </w:r>
    </w:p>
    <w:p w:rsidR="00BF7D16" w:rsidRDefault="00BF7D16" w:rsidP="00BF7D16">
      <w:pPr>
        <w:spacing w:after="0" w:line="240" w:lineRule="auto"/>
      </w:pPr>
      <w:r>
        <w:t>- разовьются умения работать дистанционно, в</w:t>
      </w:r>
      <w:r w:rsidR="00D26995">
        <w:t>ыполнять задания самостоятельно;</w:t>
      </w:r>
    </w:p>
    <w:p w:rsidR="00BF7D16" w:rsidRDefault="00BF7D16" w:rsidP="00BF7D16">
      <w:pPr>
        <w:spacing w:after="0" w:line="240" w:lineRule="auto"/>
      </w:pPr>
    </w:p>
    <w:p w:rsidR="00BF7D16" w:rsidRPr="00B72EC4" w:rsidRDefault="00BF7D16" w:rsidP="00BF7D16">
      <w:pPr>
        <w:spacing w:after="0" w:line="240" w:lineRule="auto"/>
        <w:rPr>
          <w:b/>
        </w:rPr>
      </w:pPr>
      <w:r w:rsidRPr="00B72EC4">
        <w:rPr>
          <w:b/>
        </w:rPr>
        <w:t>РАЗДЕЛ II «КОМПЛЕКС ОРГАНИЗАЦИОННО - ПЕДАГОГИЧЕСКИХ УСЛОВИЙ, ВКЛЮЧАЮЩИЙ ФОРМЫ АТТЕСТАЦИИ»</w:t>
      </w:r>
    </w:p>
    <w:p w:rsidR="00BF7D16" w:rsidRPr="00B72EC4" w:rsidRDefault="00B72EC4" w:rsidP="00BF7D16">
      <w:pPr>
        <w:spacing w:after="0" w:line="240" w:lineRule="auto"/>
      </w:pPr>
      <w:r>
        <w:tab/>
      </w:r>
      <w:r w:rsidR="00BF7D16" w:rsidRPr="00B72EC4">
        <w:rPr>
          <w:sz w:val="28"/>
          <w:u w:val="single"/>
        </w:rPr>
        <w:t>Условия реализации программы</w:t>
      </w:r>
    </w:p>
    <w:p w:rsidR="00BF7D16" w:rsidRPr="00B72EC4" w:rsidRDefault="00BF7D16" w:rsidP="00BF7D16">
      <w:pPr>
        <w:spacing w:after="0" w:line="240" w:lineRule="auto"/>
        <w:rPr>
          <w:b/>
          <w:sz w:val="28"/>
        </w:rPr>
      </w:pPr>
      <w:r w:rsidRPr="00B72EC4">
        <w:rPr>
          <w:b/>
          <w:sz w:val="28"/>
        </w:rPr>
        <w:t>Материально – техническое обеспечение:</w:t>
      </w:r>
    </w:p>
    <w:p w:rsidR="00BF7D16" w:rsidRDefault="00BF7D16" w:rsidP="00BF7D16">
      <w:pPr>
        <w:spacing w:after="0" w:line="240" w:lineRule="auto"/>
      </w:pPr>
      <w:r>
        <w:t>Для работы по данной образовательной программе необходимо просторное помещение с достаточным освещением, столы и стулья для занятий, возможность размещения информационных стендов.</w:t>
      </w:r>
    </w:p>
    <w:p w:rsidR="00BF7D16" w:rsidRPr="00B72EC4" w:rsidRDefault="00BF7D16" w:rsidP="00BF7D16">
      <w:pPr>
        <w:spacing w:after="0" w:line="240" w:lineRule="auto"/>
        <w:rPr>
          <w:b/>
          <w:sz w:val="28"/>
        </w:rPr>
      </w:pPr>
      <w:r w:rsidRPr="00B72EC4">
        <w:rPr>
          <w:b/>
          <w:sz w:val="28"/>
        </w:rPr>
        <w:t xml:space="preserve">Перечень оборудования, инструментов и материалов, </w:t>
      </w:r>
    </w:p>
    <w:p w:rsidR="00BF7D16" w:rsidRPr="00B72EC4" w:rsidRDefault="00BF7D16" w:rsidP="00BF7D16">
      <w:pPr>
        <w:spacing w:after="0" w:line="240" w:lineRule="auto"/>
        <w:rPr>
          <w:b/>
          <w:sz w:val="28"/>
        </w:rPr>
      </w:pPr>
      <w:r w:rsidRPr="00B72EC4">
        <w:rPr>
          <w:b/>
          <w:sz w:val="28"/>
        </w:rPr>
        <w:t xml:space="preserve">необходимых </w:t>
      </w:r>
      <w:proofErr w:type="gramStart"/>
      <w:r w:rsidRPr="00B72EC4">
        <w:rPr>
          <w:b/>
          <w:sz w:val="28"/>
        </w:rPr>
        <w:t>для  реализации</w:t>
      </w:r>
      <w:proofErr w:type="gramEnd"/>
      <w:r w:rsidRPr="00B72EC4">
        <w:rPr>
          <w:b/>
          <w:sz w:val="28"/>
        </w:rPr>
        <w:t xml:space="preserve"> программы:</w:t>
      </w:r>
    </w:p>
    <w:p w:rsidR="00BF7D16" w:rsidRDefault="00BF7D16" w:rsidP="00BF7D16">
      <w:pPr>
        <w:spacing w:after="0" w:line="240" w:lineRule="auto"/>
      </w:pPr>
      <w:r>
        <w:t>Для работы по данной образовательной программе на группу</w:t>
      </w:r>
    </w:p>
    <w:p w:rsidR="00BF7D16" w:rsidRDefault="00BF7D16" w:rsidP="00BF7D16">
      <w:pPr>
        <w:spacing w:after="0" w:line="240" w:lineRule="auto"/>
      </w:pPr>
      <w:proofErr w:type="gramStart"/>
      <w:r>
        <w:t>учащихся  необходимы</w:t>
      </w:r>
      <w:proofErr w:type="gramEnd"/>
      <w:r>
        <w:t xml:space="preserve">: </w:t>
      </w:r>
    </w:p>
    <w:p w:rsidR="00BF7D16" w:rsidRDefault="00BF7D16" w:rsidP="00BF7D16">
      <w:pPr>
        <w:spacing w:after="0" w:line="240" w:lineRule="auto"/>
      </w:pPr>
      <w:r>
        <w:t>-ноутбук;</w:t>
      </w:r>
    </w:p>
    <w:p w:rsidR="00BF7D16" w:rsidRDefault="00BF7D16" w:rsidP="00BF7D16">
      <w:pPr>
        <w:spacing w:after="0" w:line="240" w:lineRule="auto"/>
      </w:pPr>
      <w:r>
        <w:t>-фотоаппарат;</w:t>
      </w:r>
    </w:p>
    <w:p w:rsidR="00BF7D16" w:rsidRDefault="00BF7D16" w:rsidP="00BF7D16">
      <w:pPr>
        <w:spacing w:after="0" w:line="240" w:lineRule="auto"/>
      </w:pPr>
      <w:r>
        <w:t>-диктофон;</w:t>
      </w:r>
    </w:p>
    <w:p w:rsidR="00BF7D16" w:rsidRDefault="00BF7D16" w:rsidP="00BF7D16">
      <w:pPr>
        <w:spacing w:after="0" w:line="240" w:lineRule="auto"/>
      </w:pPr>
      <w:r>
        <w:t>-диски(</w:t>
      </w:r>
      <w:proofErr w:type="spellStart"/>
      <w:r>
        <w:t>флешки</w:t>
      </w:r>
      <w:proofErr w:type="spellEnd"/>
      <w:r>
        <w:t>) для записи презентаций и творческих работ детей;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карандаши, ручки, маркеры ;</w:t>
      </w:r>
    </w:p>
    <w:p w:rsidR="00BF7D16" w:rsidRDefault="00BF7D16" w:rsidP="00BF7D16">
      <w:pPr>
        <w:spacing w:after="0" w:line="240" w:lineRule="auto"/>
      </w:pPr>
      <w:r>
        <w:t xml:space="preserve"> - принтер; </w:t>
      </w:r>
    </w:p>
    <w:p w:rsidR="00BF7D16" w:rsidRDefault="00BF7D16" w:rsidP="00BF7D16">
      <w:pPr>
        <w:spacing w:after="0" w:line="240" w:lineRule="auto"/>
      </w:pPr>
      <w:r>
        <w:t xml:space="preserve">  -бумага формата А-4.</w:t>
      </w:r>
    </w:p>
    <w:p w:rsidR="00BF7D16" w:rsidRDefault="00BF7D16" w:rsidP="00BF7D16">
      <w:pPr>
        <w:spacing w:after="0" w:line="240" w:lineRule="auto"/>
      </w:pPr>
      <w:r>
        <w:t>-клеевой карандаш;</w:t>
      </w:r>
    </w:p>
    <w:p w:rsidR="00BF7D16" w:rsidRDefault="00BF7D16" w:rsidP="00BF7D16">
      <w:pPr>
        <w:spacing w:after="0" w:line="240" w:lineRule="auto"/>
      </w:pPr>
      <w:r>
        <w:t xml:space="preserve">-образцы газет и рубрик. </w:t>
      </w:r>
    </w:p>
    <w:p w:rsidR="00BF7D16" w:rsidRPr="00B72EC4" w:rsidRDefault="00BF7D16" w:rsidP="00BF7D16">
      <w:pPr>
        <w:spacing w:after="0" w:line="240" w:lineRule="auto"/>
        <w:rPr>
          <w:b/>
          <w:sz w:val="28"/>
        </w:rPr>
      </w:pPr>
      <w:r w:rsidRPr="00B72EC4">
        <w:rPr>
          <w:b/>
          <w:sz w:val="28"/>
        </w:rPr>
        <w:t>Информационное обеспечение:</w:t>
      </w:r>
    </w:p>
    <w:p w:rsidR="00BF7D16" w:rsidRDefault="00BF7D16" w:rsidP="00BF7D16">
      <w:pPr>
        <w:spacing w:after="0" w:line="240" w:lineRule="auto"/>
      </w:pPr>
      <w:r>
        <w:t>- интернет-источник (компьютер)</w:t>
      </w:r>
    </w:p>
    <w:p w:rsidR="00BF7D16" w:rsidRPr="00B72EC4" w:rsidRDefault="00BF7D16" w:rsidP="00BF7D16">
      <w:pPr>
        <w:spacing w:after="0" w:line="240" w:lineRule="auto"/>
        <w:rPr>
          <w:b/>
          <w:sz w:val="28"/>
        </w:rPr>
      </w:pPr>
      <w:r w:rsidRPr="00B72EC4">
        <w:rPr>
          <w:b/>
          <w:sz w:val="28"/>
        </w:rPr>
        <w:t>Форм</w:t>
      </w:r>
      <w:r w:rsidR="00B72EC4">
        <w:rPr>
          <w:b/>
          <w:sz w:val="28"/>
        </w:rPr>
        <w:t xml:space="preserve">ы диагностики и аттестации для </w:t>
      </w:r>
      <w:r w:rsidRPr="00B72EC4">
        <w:rPr>
          <w:b/>
          <w:sz w:val="28"/>
        </w:rPr>
        <w:t>определения результативности программы</w:t>
      </w:r>
      <w:r w:rsidR="00B72EC4" w:rsidRPr="00B72EC4">
        <w:rPr>
          <w:b/>
          <w:sz w:val="28"/>
        </w:rPr>
        <w:t>:</w:t>
      </w:r>
    </w:p>
    <w:p w:rsidR="00BF7D16" w:rsidRDefault="00BF7D16" w:rsidP="00BF7D16">
      <w:pPr>
        <w:spacing w:after="0" w:line="240" w:lineRule="auto"/>
      </w:pPr>
      <w:r>
        <w:t xml:space="preserve">Оценка образовательных результатов учащихся </w:t>
      </w:r>
      <w:r w:rsidR="00B72EC4">
        <w:t xml:space="preserve">по программе проводится в виде </w:t>
      </w:r>
    </w:p>
    <w:p w:rsidR="00BF7D16" w:rsidRDefault="00B72EC4" w:rsidP="00BF7D16">
      <w:pPr>
        <w:spacing w:after="0" w:line="240" w:lineRule="auto"/>
      </w:pPr>
      <w:r>
        <w:t>итоговой диагностики</w:t>
      </w:r>
      <w:r w:rsidR="00BF7D16">
        <w:t>.</w:t>
      </w:r>
    </w:p>
    <w:p w:rsidR="00BF7D16" w:rsidRPr="002B6055" w:rsidRDefault="00BF7D16" w:rsidP="00BF7D16">
      <w:pPr>
        <w:spacing w:after="0" w:line="240" w:lineRule="auto"/>
        <w:rPr>
          <w:b/>
          <w:sz w:val="28"/>
        </w:rPr>
      </w:pPr>
      <w:r w:rsidRPr="002B6055">
        <w:rPr>
          <w:b/>
          <w:sz w:val="28"/>
        </w:rPr>
        <w:t>Формы диагностики и контроля для определе</w:t>
      </w:r>
      <w:r w:rsidR="00D26995" w:rsidRPr="002B6055">
        <w:rPr>
          <w:b/>
          <w:sz w:val="28"/>
        </w:rPr>
        <w:t>ния результативности программы.</w:t>
      </w:r>
    </w:p>
    <w:p w:rsidR="00BF7D16" w:rsidRDefault="002B6055" w:rsidP="00BF7D16">
      <w:pPr>
        <w:spacing w:after="0" w:line="240" w:lineRule="auto"/>
      </w:pPr>
      <w:r>
        <w:t>-</w:t>
      </w:r>
      <w:r w:rsidR="00BF7D16">
        <w:t>Определение степени овладения учащимися основных требований к творческой работе</w:t>
      </w:r>
      <w:r w:rsidR="00BF7D16">
        <w:tab/>
        <w:t>зачет, творческая работа;</w:t>
      </w:r>
    </w:p>
    <w:p w:rsidR="00BF7D16" w:rsidRDefault="00BF7D16" w:rsidP="00BF7D16">
      <w:pPr>
        <w:spacing w:after="0" w:line="240" w:lineRule="auto"/>
      </w:pPr>
      <w:r>
        <w:t>−</w:t>
      </w:r>
      <w:r w:rsidR="002B6055">
        <w:t>конкурсы и викторины.</w:t>
      </w:r>
    </w:p>
    <w:p w:rsidR="00D26995" w:rsidRPr="002B6055" w:rsidRDefault="00D26995" w:rsidP="00BF7D16">
      <w:pPr>
        <w:spacing w:after="0" w:line="240" w:lineRule="auto"/>
        <w:rPr>
          <w:b/>
          <w:sz w:val="28"/>
        </w:rPr>
      </w:pPr>
      <w:r w:rsidRPr="002B6055">
        <w:rPr>
          <w:b/>
          <w:sz w:val="28"/>
        </w:rPr>
        <w:t>Итоговая</w:t>
      </w:r>
      <w:r w:rsidR="002B6055" w:rsidRPr="002B6055">
        <w:rPr>
          <w:b/>
          <w:sz w:val="28"/>
        </w:rPr>
        <w:t xml:space="preserve"> аттестация</w:t>
      </w:r>
    </w:p>
    <w:p w:rsidR="00BF7D16" w:rsidRDefault="00BF7D16" w:rsidP="00BF7D16">
      <w:pPr>
        <w:spacing w:after="0" w:line="240" w:lineRule="auto"/>
      </w:pPr>
      <w:r>
        <w:t>Определение результатов обучения: участие в конкурсах и проектах</w:t>
      </w:r>
    </w:p>
    <w:p w:rsidR="00BF7D16" w:rsidRDefault="00BF7D16" w:rsidP="00BF7D16">
      <w:pPr>
        <w:spacing w:after="0" w:line="240" w:lineRule="auto"/>
      </w:pPr>
      <w:r>
        <w:t xml:space="preserve">Определение уровня личностного развития учащихся: готовность </w:t>
      </w:r>
      <w:proofErr w:type="gramStart"/>
      <w:r>
        <w:t>к  работе</w:t>
      </w:r>
      <w:proofErr w:type="gramEnd"/>
      <w:r>
        <w:t xml:space="preserve"> в команде</w:t>
      </w:r>
      <w:r>
        <w:tab/>
        <w:t>грамота, опубликованная работа, диплом, фото, отзыв детей и родителей, свидетель</w:t>
      </w:r>
      <w:r w:rsidR="00240338">
        <w:t>ство (сертификат), статья и др.</w:t>
      </w:r>
    </w:p>
    <w:p w:rsidR="002B6055" w:rsidRDefault="00BF7D16" w:rsidP="00BF7D16">
      <w:pPr>
        <w:spacing w:after="0" w:line="240" w:lineRule="auto"/>
      </w:pPr>
      <w:r>
        <w:lastRenderedPageBreak/>
        <w:t>Определение уровня личностного развития учащихся: самооценка и уверенность в себе</w:t>
      </w:r>
      <w:r>
        <w:tab/>
        <w:t>грамота, опубликованная работа, диплом, фото, отзыв детей и родителей, свидетельство (сертификат), стать</w:t>
      </w:r>
      <w:r w:rsidR="002B6055">
        <w:t>я и др.</w:t>
      </w:r>
    </w:p>
    <w:p w:rsidR="00BF7D16" w:rsidRDefault="002B6055" w:rsidP="00BF7D16">
      <w:pPr>
        <w:spacing w:after="0" w:line="240" w:lineRule="auto"/>
      </w:pPr>
      <w:r>
        <w:t xml:space="preserve"> М</w:t>
      </w:r>
      <w:r w:rsidR="00BF7D16">
        <w:t>онитори</w:t>
      </w:r>
      <w:r>
        <w:t>нг результатов освоения программы</w:t>
      </w:r>
      <w:r w:rsidR="00BF7D16">
        <w:t xml:space="preserve"> </w:t>
      </w:r>
      <w:r>
        <w:t xml:space="preserve">проводится </w:t>
      </w:r>
      <w:r w:rsidR="00BF7D16">
        <w:t>по группа</w:t>
      </w:r>
      <w:r>
        <w:t>м</w:t>
      </w:r>
      <w:r w:rsidR="00BF7D16">
        <w:t>.</w:t>
      </w:r>
    </w:p>
    <w:p w:rsidR="00BF7D16" w:rsidRDefault="00BF7D16" w:rsidP="00BF7D16">
      <w:pPr>
        <w:spacing w:after="0" w:line="240" w:lineRule="auto"/>
      </w:pPr>
      <w:r>
        <w:t>Для отслеживания результативности применяются следующие методы:</w:t>
      </w:r>
    </w:p>
    <w:p w:rsidR="00BF7D16" w:rsidRDefault="00BF7D16" w:rsidP="00BF7D16">
      <w:pPr>
        <w:spacing w:after="0" w:line="240" w:lineRule="auto"/>
      </w:pPr>
      <w:r>
        <w:t>- блиц-викторины, кроссворды, ребусы;</w:t>
      </w:r>
    </w:p>
    <w:p w:rsidR="00BF7D16" w:rsidRDefault="00BF7D16" w:rsidP="00BF7D16">
      <w:pPr>
        <w:spacing w:after="0" w:line="240" w:lineRule="auto"/>
      </w:pPr>
      <w:r>
        <w:t>- творческие задания;</w:t>
      </w:r>
    </w:p>
    <w:p w:rsidR="00BF7D16" w:rsidRDefault="00BF7D16" w:rsidP="00BF7D16">
      <w:pPr>
        <w:spacing w:after="0" w:line="240" w:lineRule="auto"/>
      </w:pPr>
      <w:r>
        <w:t>- творческие конкурсы;</w:t>
      </w:r>
    </w:p>
    <w:p w:rsidR="00BF7D16" w:rsidRDefault="00BF7D16" w:rsidP="00BF7D16">
      <w:pPr>
        <w:spacing w:after="0" w:line="240" w:lineRule="auto"/>
      </w:pPr>
      <w:r>
        <w:t>- выпуск газеты «Радуга»;</w:t>
      </w:r>
    </w:p>
    <w:p w:rsidR="00BF7D16" w:rsidRDefault="00BF7D16" w:rsidP="00BF7D16">
      <w:pPr>
        <w:spacing w:after="0" w:line="240" w:lineRule="auto"/>
      </w:pPr>
      <w:r>
        <w:t>- выпуск листовок и плакатов;</w:t>
      </w:r>
    </w:p>
    <w:p w:rsidR="00BF7D16" w:rsidRDefault="00BF7D16" w:rsidP="00BF7D16">
      <w:pPr>
        <w:spacing w:after="0" w:line="240" w:lineRule="auto"/>
      </w:pPr>
      <w:r>
        <w:t>- публикации в рубрике «</w:t>
      </w:r>
      <w:proofErr w:type="spellStart"/>
      <w:r>
        <w:t>Юнкор</w:t>
      </w:r>
      <w:proofErr w:type="spellEnd"/>
      <w:r>
        <w:t>» общественно-политической газеты «</w:t>
      </w:r>
      <w:proofErr w:type="spellStart"/>
      <w:r>
        <w:t>Кореновские</w:t>
      </w:r>
      <w:proofErr w:type="spellEnd"/>
      <w:r>
        <w:t xml:space="preserve"> вести»</w:t>
      </w:r>
      <w:r w:rsidR="002B6055">
        <w:t>;</w:t>
      </w:r>
    </w:p>
    <w:p w:rsidR="00BF7D16" w:rsidRDefault="00BF7D16" w:rsidP="00BF7D16">
      <w:pPr>
        <w:spacing w:after="0" w:line="240" w:lineRule="auto"/>
      </w:pPr>
      <w:r>
        <w:t>Формы предъявления и демонстрации образов</w:t>
      </w:r>
      <w:r w:rsidR="002B6055">
        <w:t>ательных результатов: выпуски газеты «Радуга</w:t>
      </w:r>
      <w:proofErr w:type="gramStart"/>
      <w:r w:rsidR="002B6055">
        <w:t xml:space="preserve">», </w:t>
      </w:r>
      <w:r>
        <w:t xml:space="preserve"> творческие</w:t>
      </w:r>
      <w:proofErr w:type="gramEnd"/>
      <w:r>
        <w:t xml:space="preserve"> достижения учащихся.</w:t>
      </w:r>
    </w:p>
    <w:p w:rsidR="00BF7D16" w:rsidRPr="002B6055" w:rsidRDefault="002B6055" w:rsidP="00BF7D16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  <w:r w:rsidRPr="002B6055">
        <w:rPr>
          <w:b/>
          <w:sz w:val="28"/>
        </w:rPr>
        <w:t xml:space="preserve">Оценочные материалы: </w:t>
      </w:r>
    </w:p>
    <w:p w:rsidR="00BF7D16" w:rsidRDefault="00BF7D16" w:rsidP="00BF7D16">
      <w:pPr>
        <w:spacing w:after="0" w:line="240" w:lineRule="auto"/>
      </w:pPr>
      <w:r>
        <w:t>•</w:t>
      </w:r>
      <w:r>
        <w:tab/>
        <w:t>вопросы для мониторинга, блиц-викторины;</w:t>
      </w:r>
    </w:p>
    <w:p w:rsidR="00BF7D16" w:rsidRDefault="00BF7D16" w:rsidP="00BF7D16">
      <w:pPr>
        <w:spacing w:after="0" w:line="240" w:lineRule="auto"/>
      </w:pPr>
      <w:r>
        <w:t>•</w:t>
      </w:r>
      <w:r>
        <w:tab/>
        <w:t>-раздаточный материал к заданиям – тестам.</w:t>
      </w:r>
    </w:p>
    <w:p w:rsidR="00BF7D16" w:rsidRDefault="00BF7D16" w:rsidP="00BF7D16">
      <w:pPr>
        <w:spacing w:after="0" w:line="240" w:lineRule="auto"/>
      </w:pPr>
      <w:r>
        <w:t>•</w:t>
      </w:r>
      <w:r>
        <w:tab/>
        <w:t>Фото и видео, звуковые сообщения в период электронного обучения, а также опубликованные в этот период работы учащихся в печатных и электронных СМИ.</w:t>
      </w:r>
    </w:p>
    <w:p w:rsidR="00BF7D16" w:rsidRPr="00240338" w:rsidRDefault="002B6055" w:rsidP="00BF7D16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 w:rsidR="00BF7D16" w:rsidRPr="00240338">
        <w:rPr>
          <w:b/>
          <w:sz w:val="28"/>
        </w:rPr>
        <w:t>Методические материалы</w:t>
      </w:r>
    </w:p>
    <w:p w:rsidR="00BF7D16" w:rsidRDefault="00240338" w:rsidP="00BF7D16">
      <w:pPr>
        <w:spacing w:after="0" w:line="240" w:lineRule="auto"/>
      </w:pPr>
      <w:r>
        <w:t>Занятия в детской творческой мастерской</w:t>
      </w:r>
      <w:r w:rsidR="00BF7D16">
        <w:t xml:space="preserve"> «Юный корреспондент» выявляют склонность учащихся к литературно-творческим видам деятельности, развивают креативные способности, включают в атмосферу творчества, формируют привычку к труду. Такой вид творческой деятельности как литературно-художественный, позволяет развивать в обучаемых умственную активность, творчество, художественный вкус и другие качества, без которых невозможно формирование первоначальных основ социально активной личности. В процессе подготовки материалов и выпуска газеты Дома художественного творчества детей «Радуга», а также запланированных знаковых для учреждения культурно-массовых мероприятий, способность к поиску нового развивается ярче, обеспечивает учащимся радость творчества.</w:t>
      </w:r>
    </w:p>
    <w:p w:rsidR="00BF7D16" w:rsidRPr="00240338" w:rsidRDefault="002B6055" w:rsidP="00BF7D16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 w:rsidR="00BF7D16" w:rsidRPr="00240338">
        <w:rPr>
          <w:b/>
          <w:sz w:val="28"/>
        </w:rPr>
        <w:t>Методы обучения.</w:t>
      </w:r>
    </w:p>
    <w:p w:rsidR="00BF7D16" w:rsidRDefault="00BF7D16" w:rsidP="00BF7D16">
      <w:pPr>
        <w:spacing w:after="0" w:line="240" w:lineRule="auto"/>
      </w:pPr>
      <w:r>
        <w:t>Чтобы заинтересовать и увлечь учащихся миром журналистики, используются различные методы обучения: словесный, наглядный, практический; объяснительно-иллюстративный, репродуктивный, частично-поисковый, исследовательский, проблемный; игровой, дискуссионный, проектный и методы воспитания: убеждения, поощрения, упражнения, стимулирования и мотивации.</w:t>
      </w:r>
    </w:p>
    <w:p w:rsidR="00BF7D16" w:rsidRPr="00240338" w:rsidRDefault="002B6055" w:rsidP="00BF7D16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  <w:r w:rsidR="00240338">
        <w:rPr>
          <w:b/>
          <w:sz w:val="28"/>
        </w:rPr>
        <w:t>Педагогические технологии</w:t>
      </w:r>
      <w:r w:rsidR="00BF7D16" w:rsidRPr="00240338">
        <w:rPr>
          <w:b/>
          <w:sz w:val="28"/>
        </w:rPr>
        <w:t>.</w:t>
      </w:r>
    </w:p>
    <w:p w:rsidR="00BF7D16" w:rsidRDefault="00BF7D16" w:rsidP="00BF7D16">
      <w:pPr>
        <w:spacing w:after="0" w:line="240" w:lineRule="auto"/>
      </w:pPr>
      <w:r>
        <w:t xml:space="preserve">В процессе реализации программы применяются </w:t>
      </w:r>
      <w:proofErr w:type="spellStart"/>
      <w:r>
        <w:t>педтехнологии</w:t>
      </w:r>
      <w:proofErr w:type="spellEnd"/>
      <w:r>
        <w:t xml:space="preserve">: группового и индивидуального обучения, исследовательской деятельности, проектной деятельности, игровой деятельности, коллективной творческой деятельности, </w:t>
      </w:r>
      <w:proofErr w:type="spellStart"/>
      <w:r>
        <w:t>здоровьесберегающей</w:t>
      </w:r>
      <w:proofErr w:type="spellEnd"/>
      <w:r>
        <w:t>, портфолио и т.д.</w:t>
      </w:r>
    </w:p>
    <w:p w:rsidR="00BF7D16" w:rsidRPr="00240338" w:rsidRDefault="002B6055" w:rsidP="00BF7D16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="00BF7D16" w:rsidRPr="00240338">
        <w:rPr>
          <w:b/>
          <w:sz w:val="28"/>
        </w:rPr>
        <w:t>Формы организации учебного занятия.</w:t>
      </w:r>
    </w:p>
    <w:p w:rsidR="00BF7D16" w:rsidRDefault="00BF7D16" w:rsidP="00BF7D16">
      <w:pPr>
        <w:spacing w:after="0" w:line="240" w:lineRule="auto"/>
      </w:pPr>
      <w:r>
        <w:t xml:space="preserve">Занятия строятся с учётом возрастных особенностей и основного вида деятельности – литературно-художественной. Игровая деятельность в данной программе представлена в виде ролевых игр в момент мотивации к </w:t>
      </w:r>
      <w:proofErr w:type="gramStart"/>
      <w:r>
        <w:t>работе,  игровых</w:t>
      </w:r>
      <w:proofErr w:type="gramEnd"/>
      <w:r>
        <w:t xml:space="preserve"> упражнений. Это также может быть акция, беседа, диспут, КВН. «мозговой штурм</w:t>
      </w:r>
      <w:proofErr w:type="gramStart"/>
      <w:r>
        <w:t>»,  тренинг</w:t>
      </w:r>
      <w:proofErr w:type="gramEnd"/>
      <w:r>
        <w:t>, конкурс, соревнование.</w:t>
      </w:r>
    </w:p>
    <w:p w:rsidR="00BF7D16" w:rsidRDefault="00BF7D16" w:rsidP="00BF7D16">
      <w:pPr>
        <w:spacing w:after="0" w:line="240" w:lineRule="auto"/>
      </w:pPr>
      <w:r>
        <w:t>Соревнования в данном возрасте имеют свою особую специфику. В данном случае педагог ориентирует учащихся не только на победу, но и на активное участие в создании того или иного материала для газеты, побуждая их к старательности, упорству, настойчивости в достижении своей цели – создании интересной статьи.  Победителей в соревнованиях не выделяют, каждый, кто не побоялся вступить в борьбу – уже победитель, и достоин похвалы и уважения.</w:t>
      </w:r>
    </w:p>
    <w:p w:rsidR="00BF7D16" w:rsidRDefault="00BF7D16" w:rsidP="00BF7D16">
      <w:pPr>
        <w:spacing w:after="0" w:line="240" w:lineRule="auto"/>
      </w:pPr>
      <w:r>
        <w:t xml:space="preserve">В условиях электронного обучения проводятся видео- и аудио – занятия, </w:t>
      </w:r>
      <w:proofErr w:type="spellStart"/>
      <w:r>
        <w:t>оффлайн</w:t>
      </w:r>
      <w:proofErr w:type="spellEnd"/>
      <w:r>
        <w:t xml:space="preserve"> и аудио – консультации, учащимся пересылаются творческие задания, обучающее и развивающие видео. </w:t>
      </w:r>
    </w:p>
    <w:p w:rsidR="00BF7D16" w:rsidRDefault="00BF7D16" w:rsidP="00BF7D16">
      <w:pPr>
        <w:spacing w:after="0" w:line="240" w:lineRule="auto"/>
      </w:pPr>
      <w:r>
        <w:t xml:space="preserve">Перечень методических, дидактических </w:t>
      </w:r>
      <w:proofErr w:type="gramStart"/>
      <w:r>
        <w:t>материалов,  цифровых</w:t>
      </w:r>
      <w:proofErr w:type="gramEnd"/>
      <w:r>
        <w:t xml:space="preserve"> образовательных ресурсов:</w:t>
      </w:r>
    </w:p>
    <w:p w:rsidR="00BF7D16" w:rsidRDefault="00BF7D16" w:rsidP="00BF7D16">
      <w:pPr>
        <w:spacing w:after="0" w:line="240" w:lineRule="auto"/>
      </w:pPr>
      <w:r>
        <w:lastRenderedPageBreak/>
        <w:t xml:space="preserve">Наглядность – один из основных принципов работы педагога при реализации целей и задач программы, создании газеты. Для успешной работы педагогу необходимы яркие, выразительные презентации, образцы интервью, фоторепортажей, литературно-художественных зарисовок, и расходные материалы. Это поможет учащимся </w:t>
      </w:r>
      <w:proofErr w:type="gramStart"/>
      <w:r>
        <w:t>в  проявлении</w:t>
      </w:r>
      <w:proofErr w:type="gramEnd"/>
      <w:r>
        <w:t xml:space="preserve">  творчества, в реализации интересных  замыслов.</w:t>
      </w:r>
    </w:p>
    <w:p w:rsidR="00BF7D16" w:rsidRDefault="00BF7D16" w:rsidP="00BF7D16">
      <w:pPr>
        <w:spacing w:after="0" w:line="240" w:lineRule="auto"/>
      </w:pPr>
      <w:r>
        <w:t xml:space="preserve">Для организации образовательного процесса и передачи электронных ресурсов, связи с родителями учащихся используется мессенджер </w:t>
      </w:r>
      <w:proofErr w:type="spellStart"/>
      <w:r>
        <w:t>WhatsApp</w:t>
      </w:r>
      <w:proofErr w:type="spellEnd"/>
      <w:r>
        <w:t>.</w:t>
      </w:r>
    </w:p>
    <w:p w:rsidR="00BF7D16" w:rsidRPr="002B6055" w:rsidRDefault="002B6055" w:rsidP="00BF7D16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r w:rsidR="00BF7D16" w:rsidRPr="002B6055">
        <w:rPr>
          <w:b/>
          <w:sz w:val="28"/>
        </w:rPr>
        <w:t>Тематическая подборка материала</w:t>
      </w:r>
    </w:p>
    <w:p w:rsidR="00BF7D16" w:rsidRDefault="00BF7D16" w:rsidP="00BF7D16">
      <w:pPr>
        <w:spacing w:after="0" w:line="240" w:lineRule="auto"/>
      </w:pPr>
      <w:proofErr w:type="gramStart"/>
      <w:r>
        <w:t>Авторские  презентации</w:t>
      </w:r>
      <w:proofErr w:type="gramEnd"/>
      <w:r>
        <w:t xml:space="preserve">: «История Российской журналистики», «Приёмы обучения </w:t>
      </w:r>
      <w:proofErr w:type="spellStart"/>
      <w:r>
        <w:t>юнкоров</w:t>
      </w:r>
      <w:proofErr w:type="spellEnd"/>
      <w:r>
        <w:t xml:space="preserve">», «Летописец </w:t>
      </w:r>
      <w:proofErr w:type="spellStart"/>
      <w:r>
        <w:t>Кореновского</w:t>
      </w:r>
      <w:proofErr w:type="spellEnd"/>
      <w:r>
        <w:t xml:space="preserve"> района», «Школа </w:t>
      </w:r>
      <w:proofErr w:type="spellStart"/>
      <w:r>
        <w:t>юнкоров</w:t>
      </w:r>
      <w:proofErr w:type="spellEnd"/>
      <w:r>
        <w:t>», «Имя Кубани», тест-викторины «Край родной», «Волшебное перо» и т.д.</w:t>
      </w:r>
    </w:p>
    <w:p w:rsidR="00BF7D16" w:rsidRPr="002B6055" w:rsidRDefault="002B6055" w:rsidP="00BF7D16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  <w:r w:rsidR="00BF7D16" w:rsidRPr="002B6055">
        <w:rPr>
          <w:b/>
          <w:sz w:val="28"/>
        </w:rPr>
        <w:t xml:space="preserve">Алгоритм </w:t>
      </w:r>
      <w:proofErr w:type="gramStart"/>
      <w:r w:rsidR="00BF7D16" w:rsidRPr="002B6055">
        <w:rPr>
          <w:b/>
          <w:sz w:val="28"/>
        </w:rPr>
        <w:t>учебного  занятия</w:t>
      </w:r>
      <w:proofErr w:type="gramEnd"/>
    </w:p>
    <w:p w:rsidR="00BF7D16" w:rsidRDefault="00BF7D16" w:rsidP="00BF7D16">
      <w:pPr>
        <w:spacing w:after="0" w:line="240" w:lineRule="auto"/>
      </w:pPr>
      <w:r>
        <w:t xml:space="preserve">На каждом занятии предусматривается сообщение темы и цели занятия, знакомство с новым </w:t>
      </w:r>
      <w:proofErr w:type="gramStart"/>
      <w:r>
        <w:t>материалом,  практическая</w:t>
      </w:r>
      <w:proofErr w:type="gramEnd"/>
      <w:r>
        <w:t xml:space="preserve"> часть, включающая в себя не только творческое задание, но и закрепление, повторение ранее изученного. Обязательно использование </w:t>
      </w:r>
      <w:proofErr w:type="spellStart"/>
      <w:r>
        <w:t>здоровьесберегающей</w:t>
      </w:r>
      <w:proofErr w:type="spellEnd"/>
      <w:r>
        <w:t xml:space="preserve"> технологии</w:t>
      </w:r>
      <w:r w:rsidR="002B6055">
        <w:t xml:space="preserve"> (</w:t>
      </w:r>
      <w:r>
        <w:t xml:space="preserve">динамическая пауза) и игровой (игровые упражнения, драматизация, и </w:t>
      </w:r>
      <w:proofErr w:type="gramStart"/>
      <w:r>
        <w:t>т.д.)В</w:t>
      </w:r>
      <w:proofErr w:type="gramEnd"/>
      <w:r>
        <w:t xml:space="preserve"> конце занятия обязательны анализ и подведение итога в различных формах: от обмена мнениями до конкурса выполненных творческих работ.</w:t>
      </w:r>
    </w:p>
    <w:p w:rsidR="00BF7D16" w:rsidRDefault="00BF7D16" w:rsidP="00BF7D16">
      <w:pPr>
        <w:spacing w:after="0" w:line="240" w:lineRule="auto"/>
      </w:pPr>
      <w:r>
        <w:t xml:space="preserve">В рамках дистанционного занятия </w:t>
      </w:r>
      <w:proofErr w:type="gramStart"/>
      <w:r>
        <w:t>анализируется  самостоятельное</w:t>
      </w:r>
      <w:proofErr w:type="gramEnd"/>
      <w:r>
        <w:t xml:space="preserve"> выполнение  задания (тексты, тесты, викторины и т.д.). </w:t>
      </w:r>
    </w:p>
    <w:p w:rsidR="00BF7D16" w:rsidRPr="002B6055" w:rsidRDefault="002B6055" w:rsidP="00BF7D16">
      <w:pPr>
        <w:spacing w:after="0" w:line="240" w:lineRule="auto"/>
        <w:rPr>
          <w:b/>
        </w:rPr>
      </w:pPr>
      <w:r>
        <w:t xml:space="preserve">                                         </w:t>
      </w:r>
      <w:r w:rsidR="00BF7D16" w:rsidRPr="002B6055">
        <w:rPr>
          <w:b/>
        </w:rPr>
        <w:t>СПИСОК ЛИТЕРАТУРЫ ИСПОЛЬЗУЕМЫЙ ПЕДАГОГОМ</w:t>
      </w:r>
    </w:p>
    <w:p w:rsidR="00BF7D16" w:rsidRDefault="00BF7D16" w:rsidP="00BF7D16">
      <w:pPr>
        <w:spacing w:after="0" w:line="240" w:lineRule="auto"/>
      </w:pPr>
      <w:r>
        <w:t xml:space="preserve">1. </w:t>
      </w:r>
      <w:proofErr w:type="spellStart"/>
      <w:r>
        <w:t>Лазутина</w:t>
      </w:r>
      <w:proofErr w:type="spellEnd"/>
      <w:r>
        <w:t xml:space="preserve"> Г.В. Основы творческой деятельности журналиста. М., 2001.</w:t>
      </w:r>
    </w:p>
    <w:p w:rsidR="00BF7D16" w:rsidRDefault="00BF7D16" w:rsidP="00BF7D16">
      <w:pPr>
        <w:spacing w:after="0" w:line="240" w:lineRule="auto"/>
      </w:pPr>
      <w:r>
        <w:t xml:space="preserve">2. «Основы творческой деятельности журналиста.» Под ред. С.Г. Корконосенко. </w:t>
      </w:r>
      <w:proofErr w:type="gramStart"/>
      <w:r>
        <w:t>СПб.,</w:t>
      </w:r>
      <w:proofErr w:type="gramEnd"/>
      <w:r>
        <w:t xml:space="preserve"> 2000. </w:t>
      </w:r>
    </w:p>
    <w:p w:rsidR="00BF7D16" w:rsidRDefault="00BF7D16" w:rsidP="00BF7D16">
      <w:pPr>
        <w:spacing w:after="0" w:line="240" w:lineRule="auto"/>
      </w:pPr>
      <w:r>
        <w:t xml:space="preserve">3. </w:t>
      </w:r>
      <w:proofErr w:type="spellStart"/>
      <w:r>
        <w:t>Тертычный</w:t>
      </w:r>
      <w:proofErr w:type="spellEnd"/>
      <w:r>
        <w:t xml:space="preserve"> А.А. «Жанры периодической печати: Учебное пособие». М., 2000. </w:t>
      </w:r>
    </w:p>
    <w:p w:rsidR="00BF7D16" w:rsidRDefault="00BF7D16" w:rsidP="00BF7D16">
      <w:pPr>
        <w:spacing w:after="0" w:line="240" w:lineRule="auto"/>
      </w:pPr>
      <w:r>
        <w:t xml:space="preserve">4.Практическое пособие Департамента печати и СМИ Краснодарского </w:t>
      </w:r>
      <w:proofErr w:type="gramStart"/>
      <w:r>
        <w:t>края  для</w:t>
      </w:r>
      <w:proofErr w:type="gramEnd"/>
      <w:r>
        <w:t xml:space="preserve"> руководителей объединений юных журналистов «Школа юных журналистов: от игры в газету до профессионального творчества». Автор и составитель профессор Георгий Матвеевич Соловьёв, </w:t>
      </w:r>
      <w:proofErr w:type="spellStart"/>
      <w:r>
        <w:t>г.Краснодар</w:t>
      </w:r>
      <w:proofErr w:type="spellEnd"/>
      <w:r>
        <w:t xml:space="preserve">, 2014 г </w:t>
      </w:r>
    </w:p>
    <w:p w:rsidR="00BF7D16" w:rsidRPr="002B6055" w:rsidRDefault="002B6055" w:rsidP="00BF7D16">
      <w:pPr>
        <w:spacing w:after="0" w:line="240" w:lineRule="auto"/>
        <w:rPr>
          <w:b/>
          <w:sz w:val="28"/>
        </w:rPr>
      </w:pPr>
      <w:r>
        <w:t xml:space="preserve">                                                                   </w:t>
      </w:r>
      <w:r w:rsidR="00BF7D16" w:rsidRPr="002B6055">
        <w:rPr>
          <w:b/>
          <w:sz w:val="28"/>
        </w:rPr>
        <w:t>Интернет-ресурсы</w:t>
      </w:r>
    </w:p>
    <w:p w:rsidR="00BF7D16" w:rsidRDefault="00BF7D16" w:rsidP="00BF7D16">
      <w:pPr>
        <w:spacing w:after="0" w:line="240" w:lineRule="auto"/>
      </w:pPr>
      <w:r>
        <w:t xml:space="preserve">1. </w:t>
      </w:r>
      <w:proofErr w:type="spellStart"/>
      <w:r>
        <w:t>Сагман</w:t>
      </w:r>
      <w:proofErr w:type="spellEnd"/>
      <w:r>
        <w:t xml:space="preserve"> С. </w:t>
      </w:r>
      <w:proofErr w:type="spellStart"/>
      <w:r>
        <w:t>MicrosoftOffice</w:t>
      </w:r>
      <w:proofErr w:type="spellEnd"/>
      <w:r>
        <w:t xml:space="preserve"> 2000. – </w:t>
      </w:r>
      <w:proofErr w:type="gramStart"/>
      <w:r>
        <w:t>М.:ДМК</w:t>
      </w:r>
      <w:proofErr w:type="gramEnd"/>
      <w:r>
        <w:t xml:space="preserve"> Пресс, 2002. – 672 с.: ил. (Серия “Самоучитель).</w:t>
      </w:r>
    </w:p>
    <w:p w:rsidR="00BF7D16" w:rsidRDefault="00BF7D16" w:rsidP="00BF7D16">
      <w:pPr>
        <w:spacing w:after="0" w:line="240" w:lineRule="auto"/>
      </w:pPr>
      <w:r>
        <w:t xml:space="preserve">2. </w:t>
      </w:r>
      <w:proofErr w:type="spellStart"/>
      <w:r>
        <w:t>Тайц</w:t>
      </w:r>
      <w:proofErr w:type="spellEnd"/>
      <w:r>
        <w:t xml:space="preserve"> А.М., </w:t>
      </w:r>
      <w:proofErr w:type="spellStart"/>
      <w:r>
        <w:t>Тайц</w:t>
      </w:r>
      <w:proofErr w:type="spellEnd"/>
      <w:r>
        <w:t xml:space="preserve"> А.А. Самоучитель </w:t>
      </w:r>
      <w:proofErr w:type="spellStart"/>
      <w:r>
        <w:t>AdobePhotoshop</w:t>
      </w:r>
      <w:proofErr w:type="spellEnd"/>
      <w:r>
        <w:t xml:space="preserve"> 7. – </w:t>
      </w:r>
      <w:proofErr w:type="gramStart"/>
      <w:r>
        <w:t>СПб.:</w:t>
      </w:r>
      <w:proofErr w:type="gramEnd"/>
      <w:r>
        <w:t xml:space="preserve"> БХВ-Петербург, 2003. – 688 с.: ил.</w:t>
      </w:r>
    </w:p>
    <w:p w:rsidR="00BF7D16" w:rsidRDefault="00BF7D16" w:rsidP="00BF7D16">
      <w:pPr>
        <w:spacing w:after="0" w:line="240" w:lineRule="auto"/>
      </w:pPr>
      <w:r>
        <w:t xml:space="preserve">3. Гурский Ю., Гурская И., </w:t>
      </w:r>
      <w:proofErr w:type="spellStart"/>
      <w:r>
        <w:t>Жвалевский</w:t>
      </w:r>
      <w:proofErr w:type="spellEnd"/>
      <w:r>
        <w:t xml:space="preserve"> А. Компьютерная графика: </w:t>
      </w:r>
      <w:proofErr w:type="spellStart"/>
      <w:r>
        <w:t>PhotoshopCS</w:t>
      </w:r>
      <w:proofErr w:type="spellEnd"/>
      <w:r>
        <w:t xml:space="preserve">, </w:t>
      </w:r>
      <w:proofErr w:type="spellStart"/>
      <w:r>
        <w:t>CorelDraw</w:t>
      </w:r>
      <w:proofErr w:type="spellEnd"/>
      <w:r>
        <w:t xml:space="preserve"> 12, </w:t>
      </w:r>
      <w:proofErr w:type="spellStart"/>
      <w:r>
        <w:t>IllustratorCS</w:t>
      </w:r>
      <w:proofErr w:type="spellEnd"/>
      <w:r>
        <w:t xml:space="preserve">. Трюки и эффекты (+СВ). – </w:t>
      </w:r>
      <w:proofErr w:type="gramStart"/>
      <w:r>
        <w:t>СПб.:</w:t>
      </w:r>
      <w:proofErr w:type="gramEnd"/>
      <w:r>
        <w:t xml:space="preserve"> Питер, 2004. – 812 с.: ил. – (Серия “Трюки и эффекты”).</w:t>
      </w:r>
    </w:p>
    <w:p w:rsidR="00BF7D16" w:rsidRDefault="00BF7D16" w:rsidP="00BF7D16">
      <w:pPr>
        <w:spacing w:after="0" w:line="240" w:lineRule="auto"/>
      </w:pPr>
      <w:r>
        <w:t xml:space="preserve">4. Мессенджер </w:t>
      </w:r>
      <w:proofErr w:type="spellStart"/>
      <w:r>
        <w:t>WhatsApp</w:t>
      </w:r>
      <w:proofErr w:type="spellEnd"/>
      <w:r>
        <w:t xml:space="preserve">, сайт открытой группы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Инстаграмм</w:t>
      </w:r>
      <w:proofErr w:type="spellEnd"/>
      <w:r>
        <w:t xml:space="preserve">. </w:t>
      </w:r>
    </w:p>
    <w:p w:rsidR="00BF7D16" w:rsidRPr="002B6055" w:rsidRDefault="002B6055" w:rsidP="00BF7D16">
      <w:pPr>
        <w:spacing w:after="0" w:line="240" w:lineRule="auto"/>
        <w:rPr>
          <w:b/>
        </w:rPr>
      </w:pPr>
      <w:r>
        <w:t xml:space="preserve">                                             </w:t>
      </w:r>
      <w:r w:rsidR="00BF7D16" w:rsidRPr="002B6055">
        <w:rPr>
          <w:b/>
        </w:rPr>
        <w:t>СПИСОК ЛИТЕРАТУРЫ ИСПОЛЬЗУЕМЫЙ УЧАЩИМИСЯ</w:t>
      </w:r>
    </w:p>
    <w:p w:rsidR="00BF7D16" w:rsidRDefault="00BF7D16" w:rsidP="00BF7D16">
      <w:pPr>
        <w:spacing w:after="0" w:line="240" w:lineRule="auto"/>
      </w:pPr>
      <w:r>
        <w:t xml:space="preserve">1.Т.Ладыженская «Развивайте дар слова» </w:t>
      </w:r>
      <w:proofErr w:type="gramStart"/>
      <w:r>
        <w:t>( теория</w:t>
      </w:r>
      <w:proofErr w:type="gramEnd"/>
      <w:r>
        <w:t xml:space="preserve"> и практика сочинений разных жанров 8-9 классы) Москва, Просвещение, 1990 год;</w:t>
      </w:r>
    </w:p>
    <w:p w:rsidR="001C5806" w:rsidRDefault="00BF7D16" w:rsidP="00BF7D16">
      <w:pPr>
        <w:spacing w:after="0" w:line="240" w:lineRule="auto"/>
      </w:pPr>
      <w:r>
        <w:t xml:space="preserve">2.М.Кашлева «Клуб и школьная газета: занятия, тренинги, портфолио» </w:t>
      </w:r>
      <w:r>
        <w:t>Волгоград, «Учитель», 2007 год.</w:t>
      </w:r>
    </w:p>
    <w:sectPr w:rsidR="001C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92"/>
    <w:rsid w:val="00066123"/>
    <w:rsid w:val="001C5806"/>
    <w:rsid w:val="0022569E"/>
    <w:rsid w:val="00240338"/>
    <w:rsid w:val="00275CF0"/>
    <w:rsid w:val="002B6055"/>
    <w:rsid w:val="003F2F58"/>
    <w:rsid w:val="00480F4A"/>
    <w:rsid w:val="006E558D"/>
    <w:rsid w:val="00A22309"/>
    <w:rsid w:val="00AE0992"/>
    <w:rsid w:val="00B72EC4"/>
    <w:rsid w:val="00BF7D16"/>
    <w:rsid w:val="00D2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6E233-357A-4EBA-8795-14716010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2020-06-14T14:47:00Z</dcterms:created>
  <dcterms:modified xsi:type="dcterms:W3CDTF">2020-06-14T14:47:00Z</dcterms:modified>
</cp:coreProperties>
</file>