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9" w:rsidRPr="00AF6786" w:rsidRDefault="00A967BA" w:rsidP="00A96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86">
        <w:rPr>
          <w:rFonts w:ascii="Times New Roman" w:hAnsi="Times New Roman" w:cs="Times New Roman"/>
          <w:b/>
          <w:sz w:val="24"/>
          <w:szCs w:val="24"/>
        </w:rPr>
        <w:t xml:space="preserve">Обучение учащихся на разных этапах обучения аргументированному высказыванию </w:t>
      </w:r>
    </w:p>
    <w:p w:rsidR="000C7B0D" w:rsidRPr="00AF6786" w:rsidRDefault="000C7B0D" w:rsidP="000C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Одним из условий успешной сдачи ЕГЭ по английскому языку является сдача устной части</w:t>
      </w:r>
      <w:r w:rsidR="000F165A" w:rsidRPr="00AF6786">
        <w:rPr>
          <w:rFonts w:ascii="Times New Roman" w:hAnsi="Times New Roman" w:cs="Times New Roman"/>
          <w:sz w:val="24"/>
          <w:szCs w:val="24"/>
        </w:rPr>
        <w:t xml:space="preserve"> -</w:t>
      </w:r>
      <w:r w:rsidR="000F165A" w:rsidRPr="00AF6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165A" w:rsidRPr="00AF6786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0F165A" w:rsidRPr="00AF67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165A" w:rsidRPr="00AF6786">
        <w:rPr>
          <w:rFonts w:ascii="Times New Roman" w:hAnsi="Times New Roman" w:cs="Times New Roman"/>
          <w:sz w:val="24"/>
          <w:szCs w:val="24"/>
        </w:rPr>
        <w:t xml:space="preserve"> которая является самой сложной. </w:t>
      </w:r>
      <w:r w:rsidRPr="00AF6786">
        <w:rPr>
          <w:rFonts w:ascii="Times New Roman" w:hAnsi="Times New Roman" w:cs="Times New Roman"/>
          <w:sz w:val="24"/>
          <w:szCs w:val="24"/>
        </w:rPr>
        <w:t>Выпускники должны владеть навыками говорения, т.е. уметь говорить грамотно, логично и убедительно.</w:t>
      </w:r>
    </w:p>
    <w:p w:rsidR="00A967BA" w:rsidRPr="00AF6786" w:rsidRDefault="00A967BA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Данная статья посвящена основным приёмам аргументирования и упражнениям по овл</w:t>
      </w:r>
      <w:bookmarkStart w:id="0" w:name="_GoBack"/>
      <w:bookmarkEnd w:id="0"/>
      <w:r w:rsidRPr="00AF6786">
        <w:rPr>
          <w:rFonts w:ascii="Times New Roman" w:hAnsi="Times New Roman" w:cs="Times New Roman"/>
          <w:sz w:val="24"/>
          <w:szCs w:val="24"/>
        </w:rPr>
        <w:t xml:space="preserve">адению этими приёмами, что способствует развитию умения говорить логично и убедительно.  Аргументированно высказывать свои мысли необходимо начинать обучать уже на этапе обучения в </w:t>
      </w:r>
      <w:r w:rsidR="00CD513B" w:rsidRPr="00AF678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AF6786">
        <w:rPr>
          <w:rFonts w:ascii="Times New Roman" w:hAnsi="Times New Roman" w:cs="Times New Roman"/>
          <w:sz w:val="24"/>
          <w:szCs w:val="24"/>
        </w:rPr>
        <w:t>школе.</w:t>
      </w:r>
      <w:r w:rsidR="00CD513B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8A127B" w:rsidRPr="00AF6786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="008A127B" w:rsidRPr="00AF6786">
        <w:rPr>
          <w:rFonts w:ascii="Times New Roman" w:hAnsi="Times New Roman" w:cs="Times New Roman"/>
          <w:sz w:val="24"/>
          <w:szCs w:val="24"/>
        </w:rPr>
        <w:t>говорения  в</w:t>
      </w:r>
      <w:proofErr w:type="gramEnd"/>
      <w:r w:rsidR="008A127B" w:rsidRPr="00AF6786">
        <w:rPr>
          <w:rFonts w:ascii="Times New Roman" w:hAnsi="Times New Roman" w:cs="Times New Roman"/>
          <w:sz w:val="24"/>
          <w:szCs w:val="24"/>
        </w:rPr>
        <w:t xml:space="preserve"> классе можно организовать диспуты или дискуссии  </w:t>
      </w:r>
      <w:r w:rsidR="008A127B" w:rsidRPr="00AF6786">
        <w:rPr>
          <w:b/>
          <w:color w:val="333333"/>
          <w:sz w:val="24"/>
          <w:szCs w:val="24"/>
        </w:rPr>
        <w:t xml:space="preserve"> </w:t>
      </w:r>
      <w:r w:rsidR="008A127B" w:rsidRPr="00AF6786">
        <w:rPr>
          <w:b/>
          <w:color w:val="333333"/>
          <w:sz w:val="24"/>
          <w:szCs w:val="24"/>
          <w:lang w:val="en-US"/>
        </w:rPr>
        <w:t> </w:t>
      </w:r>
      <w:r w:rsidR="008A127B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CD513B" w:rsidRPr="00AF6786">
        <w:rPr>
          <w:rFonts w:ascii="Times New Roman" w:hAnsi="Times New Roman" w:cs="Times New Roman"/>
          <w:sz w:val="24"/>
          <w:szCs w:val="24"/>
        </w:rPr>
        <w:t xml:space="preserve">Для этого в процесс обучения  следует включать ситуативные диалоги, ролевые игры, дискуссии и обсуждения, во время которых учащиеся наряду с языковыми навыками и умениями развивают основы логического мышления, способность высказывать и отстаивать свою точку зрения. Навыки аргументирования отражают степень развития логического мышления и нуждаются в кропотливой тренировке. Таким образом перед учителем иностранного языка встаёт двойная задача: </w:t>
      </w:r>
      <w:r w:rsidR="00F20E2D" w:rsidRPr="00AF678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D513B" w:rsidRPr="00AF6786">
        <w:rPr>
          <w:rFonts w:ascii="Times New Roman" w:hAnsi="Times New Roman" w:cs="Times New Roman"/>
          <w:sz w:val="24"/>
          <w:szCs w:val="24"/>
        </w:rPr>
        <w:t>обучать учащихся навыкам правильного оформления своих мыслей на иностранном языке</w:t>
      </w:r>
      <w:r w:rsidR="00F20E2D" w:rsidRPr="00AF6786">
        <w:rPr>
          <w:rFonts w:ascii="Times New Roman" w:hAnsi="Times New Roman" w:cs="Times New Roman"/>
          <w:sz w:val="24"/>
          <w:szCs w:val="24"/>
        </w:rPr>
        <w:t>, а с другой - развивать у них логическое мышление, умение последовательно и убедительно доказывать свою точку зрения.</w:t>
      </w:r>
    </w:p>
    <w:p w:rsidR="00F20E2D" w:rsidRPr="00AF6786" w:rsidRDefault="00F20E2D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Использование упражнений для обучения аргументированному высказыванию повышает эффективность занятий, их воспитательную роль. Введение элементов соревнования, вынесение на обсуждение близких для данной аудитории проблем усиливает мотивацию к изучению иностранного языка. Привлечение учащихся к анализу важнейших вопросов жизни общества, проблем искусства</w:t>
      </w:r>
      <w:r w:rsidR="000C7B0D" w:rsidRPr="00AF6786">
        <w:rPr>
          <w:rFonts w:ascii="Times New Roman" w:hAnsi="Times New Roman" w:cs="Times New Roman"/>
          <w:sz w:val="24"/>
          <w:szCs w:val="24"/>
        </w:rPr>
        <w:t>, спорта</w:t>
      </w:r>
      <w:r w:rsidRPr="00AF6786">
        <w:rPr>
          <w:rFonts w:ascii="Times New Roman" w:hAnsi="Times New Roman" w:cs="Times New Roman"/>
          <w:sz w:val="24"/>
          <w:szCs w:val="24"/>
        </w:rPr>
        <w:t xml:space="preserve"> и образования способствует воспитанию у них гражданственности, принципиальности</w:t>
      </w:r>
      <w:r w:rsidR="002A2AB2" w:rsidRPr="00AF6786">
        <w:rPr>
          <w:rFonts w:ascii="Times New Roman" w:hAnsi="Times New Roman" w:cs="Times New Roman"/>
          <w:sz w:val="24"/>
          <w:szCs w:val="24"/>
        </w:rPr>
        <w:t xml:space="preserve">, активной жизненной позиции. </w:t>
      </w:r>
    </w:p>
    <w:p w:rsidR="00FB4508" w:rsidRPr="00AF6786" w:rsidRDefault="00FB4508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Основой правильного построения доказательства является его структура, которую можно свести к трём основным частям: целеполагание – аргументы и их иллюстрация (т.е. выстраивание системы задач для достижения поставленной цели) – заключение (достигнутый результат).</w:t>
      </w:r>
    </w:p>
    <w:p w:rsidR="00592AD4" w:rsidRPr="00AF6786" w:rsidRDefault="00FB4508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Для определения цели необходимо прежде всего по</w:t>
      </w:r>
      <w:r w:rsidR="00F760BC" w:rsidRPr="00AF6786">
        <w:rPr>
          <w:rFonts w:ascii="Times New Roman" w:hAnsi="Times New Roman" w:cs="Times New Roman"/>
          <w:sz w:val="24"/>
          <w:szCs w:val="24"/>
        </w:rPr>
        <w:t>ставить перед учащимися задачу</w:t>
      </w:r>
      <w:r w:rsidRPr="00AF6786">
        <w:rPr>
          <w:rFonts w:ascii="Times New Roman" w:hAnsi="Times New Roman" w:cs="Times New Roman"/>
          <w:sz w:val="24"/>
          <w:szCs w:val="24"/>
        </w:rPr>
        <w:t xml:space="preserve">, в процессе решения которой </w:t>
      </w:r>
      <w:r w:rsidR="00C3400E" w:rsidRPr="00AF6786">
        <w:rPr>
          <w:rFonts w:ascii="Times New Roman" w:hAnsi="Times New Roman" w:cs="Times New Roman"/>
          <w:sz w:val="24"/>
          <w:szCs w:val="24"/>
        </w:rPr>
        <w:t xml:space="preserve">высказываются различные точки зрения. Данная </w:t>
      </w:r>
      <w:r w:rsidR="00B6347C" w:rsidRPr="00AF6786">
        <w:rPr>
          <w:rFonts w:ascii="Times New Roman" w:hAnsi="Times New Roman" w:cs="Times New Roman"/>
          <w:sz w:val="24"/>
          <w:szCs w:val="24"/>
        </w:rPr>
        <w:t>задача</w:t>
      </w:r>
      <w:r w:rsidR="00C3400E" w:rsidRPr="00AF6786">
        <w:rPr>
          <w:rFonts w:ascii="Times New Roman" w:hAnsi="Times New Roman" w:cs="Times New Roman"/>
          <w:sz w:val="24"/>
          <w:szCs w:val="24"/>
        </w:rPr>
        <w:t xml:space="preserve"> может быть предложена в готовом виде</w:t>
      </w:r>
      <w:r w:rsidR="0068487F" w:rsidRPr="00AF6786">
        <w:rPr>
          <w:rFonts w:ascii="Times New Roman" w:hAnsi="Times New Roman" w:cs="Times New Roman"/>
          <w:sz w:val="24"/>
          <w:szCs w:val="24"/>
        </w:rPr>
        <w:t>. Воспользуемся в качестве примеров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47C" w:rsidRPr="00AF6786">
        <w:rPr>
          <w:rFonts w:ascii="Times New Roman" w:hAnsi="Times New Roman" w:cs="Times New Roman"/>
          <w:sz w:val="24"/>
          <w:szCs w:val="24"/>
        </w:rPr>
        <w:t>задачами</w:t>
      </w:r>
      <w:r w:rsidR="00042B85" w:rsidRPr="00AF6786">
        <w:rPr>
          <w:rFonts w:ascii="Times New Roman" w:hAnsi="Times New Roman" w:cs="Times New Roman"/>
          <w:sz w:val="24"/>
          <w:szCs w:val="24"/>
        </w:rPr>
        <w:t>,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68487F" w:rsidRPr="00AF6786">
        <w:rPr>
          <w:rFonts w:ascii="Times New Roman" w:hAnsi="Times New Roman" w:cs="Times New Roman"/>
          <w:sz w:val="24"/>
          <w:szCs w:val="24"/>
        </w:rPr>
        <w:t xml:space="preserve"> предлагаемыми</w:t>
      </w:r>
      <w:proofErr w:type="gramEnd"/>
      <w:r w:rsidR="0068487F" w:rsidRPr="00AF6786">
        <w:rPr>
          <w:rFonts w:ascii="Times New Roman" w:hAnsi="Times New Roman" w:cs="Times New Roman"/>
          <w:sz w:val="24"/>
          <w:szCs w:val="24"/>
        </w:rPr>
        <w:t xml:space="preserve"> в учебных пособиях из серии «Практический курс английского языка» под редакцией 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4D34E7" w:rsidRPr="00AF6786">
        <w:rPr>
          <w:rFonts w:ascii="Times New Roman" w:hAnsi="Times New Roman" w:cs="Times New Roman"/>
          <w:sz w:val="24"/>
          <w:szCs w:val="24"/>
        </w:rPr>
        <w:t>Аракина</w:t>
      </w:r>
      <w:proofErr w:type="spellEnd"/>
      <w:r w:rsidR="004D34E7" w:rsidRPr="00AF6786">
        <w:rPr>
          <w:rFonts w:ascii="Times New Roman" w:hAnsi="Times New Roman" w:cs="Times New Roman"/>
          <w:sz w:val="24"/>
          <w:szCs w:val="24"/>
        </w:rPr>
        <w:t>.</w:t>
      </w:r>
      <w:r w:rsidR="00C3400E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4E7" w:rsidRPr="00AF6786">
        <w:rPr>
          <w:rFonts w:ascii="Times New Roman" w:hAnsi="Times New Roman" w:cs="Times New Roman"/>
          <w:sz w:val="24"/>
          <w:szCs w:val="24"/>
        </w:rPr>
        <w:t>Н</w:t>
      </w:r>
      <w:r w:rsidR="00C3400E" w:rsidRPr="00AF6786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C3400E" w:rsidRPr="00AF678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487F" w:rsidRPr="00AF6786">
        <w:rPr>
          <w:rFonts w:ascii="Times New Roman" w:hAnsi="Times New Roman" w:cs="Times New Roman"/>
          <w:sz w:val="24"/>
          <w:szCs w:val="24"/>
          <w:lang w:val="en-US"/>
        </w:rPr>
        <w:t xml:space="preserve"> Can cinema be regarded as a kind of art, like theatre, painting and music? </w:t>
      </w:r>
      <w:r w:rsidR="004D34E7" w:rsidRPr="00AF6786">
        <w:rPr>
          <w:rFonts w:ascii="Times New Roman" w:hAnsi="Times New Roman" w:cs="Times New Roman"/>
          <w:sz w:val="24"/>
          <w:szCs w:val="24"/>
        </w:rPr>
        <w:t>и</w:t>
      </w:r>
      <w:r w:rsidR="0068487F" w:rsidRPr="00AF6786">
        <w:rPr>
          <w:rFonts w:ascii="Times New Roman" w:hAnsi="Times New Roman" w:cs="Times New Roman"/>
          <w:sz w:val="24"/>
          <w:szCs w:val="24"/>
        </w:rPr>
        <w:t>ли</w:t>
      </w:r>
      <w:r w:rsidR="0068487F" w:rsidRPr="00AF6786">
        <w:rPr>
          <w:rFonts w:ascii="Times New Roman" w:hAnsi="Times New Roman" w:cs="Times New Roman"/>
          <w:sz w:val="24"/>
          <w:szCs w:val="24"/>
          <w:lang w:val="en-US"/>
        </w:rPr>
        <w:t xml:space="preserve"> The generation gap: does it really exist?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</w:rPr>
        <w:t>Конечно, интереснее и полезнее</w:t>
      </w:r>
      <w:r w:rsidR="008A34A8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предоставить учащимся самостоятельно определить спорную проблему, предложив им выдержки из текстов, статей, рассказов дискуссионного характера в результате анализа которых делается некоторый </w:t>
      </w:r>
      <w:proofErr w:type="gramStart"/>
      <w:r w:rsidR="004D34E7" w:rsidRPr="00AF6786">
        <w:rPr>
          <w:rFonts w:ascii="Times New Roman" w:hAnsi="Times New Roman" w:cs="Times New Roman"/>
          <w:sz w:val="24"/>
          <w:szCs w:val="24"/>
        </w:rPr>
        <w:t xml:space="preserve">вывод, 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D34E7" w:rsidRPr="00AF6786">
        <w:rPr>
          <w:rFonts w:ascii="Times New Roman" w:hAnsi="Times New Roman" w:cs="Times New Roman"/>
          <w:sz w:val="24"/>
          <w:szCs w:val="24"/>
        </w:rPr>
        <w:t xml:space="preserve">: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decide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34E7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4D34E7" w:rsidRPr="00AF678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4D34E7" w:rsidRPr="00AF6786">
        <w:rPr>
          <w:rFonts w:ascii="Times New Roman" w:hAnsi="Times New Roman" w:cs="Times New Roman"/>
          <w:sz w:val="24"/>
          <w:szCs w:val="24"/>
        </w:rPr>
        <w:t>.</w:t>
      </w:r>
    </w:p>
    <w:p w:rsidR="00F76FA5" w:rsidRPr="00AF6786" w:rsidRDefault="00592AD4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 xml:space="preserve">Чётко сформулированная </w:t>
      </w:r>
      <w:proofErr w:type="gramStart"/>
      <w:r w:rsidRPr="00AF6786">
        <w:rPr>
          <w:rFonts w:ascii="Times New Roman" w:hAnsi="Times New Roman" w:cs="Times New Roman"/>
          <w:sz w:val="24"/>
          <w:szCs w:val="24"/>
        </w:rPr>
        <w:t>позиция  по</w:t>
      </w:r>
      <w:proofErr w:type="gramEnd"/>
      <w:r w:rsidRPr="00AF6786">
        <w:rPr>
          <w:rFonts w:ascii="Times New Roman" w:hAnsi="Times New Roman" w:cs="Times New Roman"/>
          <w:sz w:val="24"/>
          <w:szCs w:val="24"/>
        </w:rPr>
        <w:t xml:space="preserve"> спорной проблеме и представляет собой поставленную цель обсуждения, которую 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в дальнейшем предстоит доказать, например: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,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,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76FA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F76FA5" w:rsidRPr="00AF6786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F76FA5" w:rsidRPr="00AF6786">
        <w:rPr>
          <w:rFonts w:ascii="Times New Roman" w:hAnsi="Times New Roman" w:cs="Times New Roman"/>
          <w:sz w:val="24"/>
          <w:szCs w:val="24"/>
        </w:rPr>
        <w:t>.</w:t>
      </w:r>
    </w:p>
    <w:p w:rsidR="008F1968" w:rsidRPr="00AF6786" w:rsidRDefault="008F1968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 xml:space="preserve">На начальном этапе работы аргументы (так называемые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AF6786">
        <w:rPr>
          <w:rFonts w:ascii="Times New Roman" w:hAnsi="Times New Roman" w:cs="Times New Roman"/>
          <w:sz w:val="24"/>
          <w:szCs w:val="24"/>
        </w:rPr>
        <w:t>) предлагаются учащимся в готовом виде, для того чтобы заставить их размышлять о поставленной задаче. С этой целью учитель английского языка может использовать учебное пособие “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F6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86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AF6786">
        <w:rPr>
          <w:rFonts w:ascii="Times New Roman" w:hAnsi="Times New Roman" w:cs="Times New Roman"/>
          <w:sz w:val="24"/>
          <w:szCs w:val="24"/>
        </w:rPr>
        <w:t>”  (</w:t>
      </w:r>
      <w:proofErr w:type="gramEnd"/>
      <w:r w:rsidRPr="00AF6786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6786">
        <w:rPr>
          <w:rFonts w:ascii="Times New Roman" w:hAnsi="Times New Roman" w:cs="Times New Roman"/>
          <w:sz w:val="24"/>
          <w:szCs w:val="24"/>
        </w:rPr>
        <w:t xml:space="preserve">. , </w:t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AF678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F678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F6786">
        <w:rPr>
          <w:rFonts w:ascii="Times New Roman" w:hAnsi="Times New Roman" w:cs="Times New Roman"/>
          <w:sz w:val="24"/>
          <w:szCs w:val="24"/>
        </w:rPr>
        <w:t>:</w:t>
      </w:r>
    </w:p>
    <w:p w:rsidR="008F1968" w:rsidRPr="00AF6786" w:rsidRDefault="008F1968" w:rsidP="00A967B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t>Television is doing irreparable harm because</w:t>
      </w:r>
    </w:p>
    <w:p w:rsidR="00BC638B" w:rsidRPr="00AF6786" w:rsidRDefault="00B6347C" w:rsidP="00BC6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C638B" w:rsidRPr="00AF6786">
        <w:rPr>
          <w:rFonts w:ascii="Times New Roman" w:hAnsi="Times New Roman" w:cs="Times New Roman"/>
          <w:sz w:val="24"/>
          <w:szCs w:val="24"/>
          <w:lang w:val="en-US"/>
        </w:rPr>
        <w:t>efore television came into our homes we used to enjoy civilized pleasures, go to the theatre or see our friends;</w:t>
      </w:r>
    </w:p>
    <w:p w:rsidR="00BC638B" w:rsidRPr="00AF6786" w:rsidRDefault="00B6347C" w:rsidP="00BC6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C638B" w:rsidRPr="00AF6786">
        <w:rPr>
          <w:rFonts w:ascii="Times New Roman" w:hAnsi="Times New Roman" w:cs="Times New Roman"/>
          <w:sz w:val="24"/>
          <w:szCs w:val="24"/>
          <w:lang w:val="en-US"/>
        </w:rPr>
        <w:t>e used to spend more time out in the open air, enjoy sporting events;</w:t>
      </w:r>
    </w:p>
    <w:p w:rsidR="00BC638B" w:rsidRPr="00AF6786" w:rsidRDefault="00B6347C" w:rsidP="00BC6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678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C638B" w:rsidRPr="00AF67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BC638B" w:rsidRPr="00AF6786">
        <w:rPr>
          <w:rFonts w:ascii="Times New Roman" w:hAnsi="Times New Roman" w:cs="Times New Roman"/>
          <w:sz w:val="24"/>
          <w:szCs w:val="24"/>
          <w:lang w:val="en-US"/>
        </w:rPr>
        <w:t xml:space="preserve"> used to read more books and get some i</w:t>
      </w:r>
      <w:r w:rsidR="00C151F5" w:rsidRPr="00AF67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638B" w:rsidRPr="00AF6786">
        <w:rPr>
          <w:rFonts w:ascii="Times New Roman" w:hAnsi="Times New Roman" w:cs="Times New Roman"/>
          <w:sz w:val="24"/>
          <w:szCs w:val="24"/>
          <w:lang w:val="en-US"/>
        </w:rPr>
        <w:t>formation at first hand, etc.</w:t>
      </w:r>
    </w:p>
    <w:p w:rsidR="00C151F5" w:rsidRPr="00AF6786" w:rsidRDefault="00BC638B" w:rsidP="00BC63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>Предложенные аргументы могут сопровождаться следующими заданиями:</w:t>
      </w:r>
    </w:p>
    <w:p w:rsidR="00C151F5" w:rsidRPr="00AF6786" w:rsidRDefault="00C151F5" w:rsidP="00BC638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</w:r>
      <w:r w:rsidRPr="00AF6786">
        <w:rPr>
          <w:rFonts w:ascii="Times New Roman" w:hAnsi="Times New Roman" w:cs="Times New Roman"/>
          <w:sz w:val="24"/>
          <w:szCs w:val="24"/>
          <w:lang w:val="en-US"/>
        </w:rPr>
        <w:t>Study the given arguments and define the strongest one (from the point of view of a parent, a teacher, a doctor).</w:t>
      </w:r>
    </w:p>
    <w:p w:rsidR="00A5436A" w:rsidRPr="00AF6786" w:rsidRDefault="00C151F5" w:rsidP="00BC638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Support the given argument with the arguments of your own</w:t>
      </w:r>
      <w:r w:rsidR="00A5436A" w:rsidRPr="00AF67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436A" w:rsidRPr="00AF6786" w:rsidRDefault="00A5436A" w:rsidP="00BC638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tab/>
        <w:t>Decide upon the best order of points. Give your reasons. (Mind that the strongest point should come last.)</w:t>
      </w:r>
    </w:p>
    <w:p w:rsidR="00F11E17" w:rsidRPr="00AF6786" w:rsidRDefault="00A5436A" w:rsidP="00BC63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6786">
        <w:rPr>
          <w:rFonts w:ascii="Times New Roman" w:hAnsi="Times New Roman" w:cs="Times New Roman"/>
          <w:sz w:val="24"/>
          <w:szCs w:val="24"/>
        </w:rPr>
        <w:t>Для того чтобы аргументы звучали более убедительно, их необходимо снабдить иллюстрациями.</w:t>
      </w:r>
      <w:r w:rsidR="00F11E17" w:rsidRPr="00AF6786">
        <w:rPr>
          <w:rFonts w:ascii="Times New Roman" w:hAnsi="Times New Roman" w:cs="Times New Roman"/>
          <w:sz w:val="24"/>
          <w:szCs w:val="24"/>
        </w:rPr>
        <w:t xml:space="preserve"> Разумеется, обширный материал для иллюстраций может быть представлен учащимися на основании их собственного жизненного опыта, повседневных наблюдений. В то же самое время учащимся можно предложить заранее подготовиться к обсуждению проблемы: поговорить с родителями или с друзьями с целью выяснения их точки зрения.</w:t>
      </w:r>
    </w:p>
    <w:p w:rsidR="008F1968" w:rsidRPr="00AF6786" w:rsidRDefault="00F11E17" w:rsidP="00BC63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 xml:space="preserve">Анализ и иллюстрации предложенных в готовом виде аргументов на последующем этапе работы уступает место самостоятельному </w:t>
      </w:r>
      <w:proofErr w:type="gramStart"/>
      <w:r w:rsidRPr="00AF6786">
        <w:rPr>
          <w:rFonts w:ascii="Times New Roman" w:hAnsi="Times New Roman" w:cs="Times New Roman"/>
          <w:sz w:val="24"/>
          <w:szCs w:val="24"/>
        </w:rPr>
        <w:t>поиску  учащимися</w:t>
      </w:r>
      <w:proofErr w:type="gramEnd"/>
      <w:r w:rsidRPr="00AF6786">
        <w:rPr>
          <w:rFonts w:ascii="Times New Roman" w:hAnsi="Times New Roman" w:cs="Times New Roman"/>
          <w:sz w:val="24"/>
          <w:szCs w:val="24"/>
        </w:rPr>
        <w:t xml:space="preserve"> аргументов для доказательства своей точки зрения. </w:t>
      </w:r>
      <w:r w:rsidR="008F1968" w:rsidRPr="00AF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4D" w:rsidRPr="00AF6786" w:rsidRDefault="00F76FA5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 xml:space="preserve">В процессе аргументирования очень часто приходится опровергать чьи-либо доводы; при этом правильно построенный аргумент опровергнуть сложно. Можно поставить под вопрос истинность фактов предложенных в </w:t>
      </w:r>
      <w:proofErr w:type="gramStart"/>
      <w:r w:rsidRPr="00AF6786">
        <w:rPr>
          <w:rFonts w:ascii="Times New Roman" w:hAnsi="Times New Roman" w:cs="Times New Roman"/>
          <w:sz w:val="24"/>
          <w:szCs w:val="24"/>
        </w:rPr>
        <w:t>аргументах  противника</w:t>
      </w:r>
      <w:proofErr w:type="gramEnd"/>
      <w:r w:rsidRPr="00AF6786">
        <w:rPr>
          <w:rFonts w:ascii="Times New Roman" w:hAnsi="Times New Roman" w:cs="Times New Roman"/>
          <w:sz w:val="24"/>
          <w:szCs w:val="24"/>
        </w:rPr>
        <w:t>, или же выявить ошибки в его рассуждениях в защиту своей точки зрения.</w:t>
      </w:r>
      <w:r w:rsidR="00F6094D" w:rsidRPr="00AF6786">
        <w:rPr>
          <w:rFonts w:ascii="Times New Roman" w:hAnsi="Times New Roman" w:cs="Times New Roman"/>
          <w:sz w:val="24"/>
          <w:szCs w:val="24"/>
        </w:rPr>
        <w:t xml:space="preserve"> Во всяком случае, выступающий по данному вопросу должен сделать краткое вступление, раскрывающее важность и актуальность обсуждаемой проблемы. После этого выступающий четко формулирует поставленную задачу и приводит кратко и сжато свои аргументы. После этого необходимо вернуться к каждому из аргументов, последовательно раскрыть и проиллюстрировать его.</w:t>
      </w:r>
    </w:p>
    <w:p w:rsidR="008A127B" w:rsidRPr="00AF6786" w:rsidRDefault="00F6094D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Заключение выступления обязательно содержит повторение поставленной задачи; сюда же можно включить предлагаемые контраргументы противника и сформулировать их опровержение.</w:t>
      </w:r>
    </w:p>
    <w:p w:rsidR="008A127B" w:rsidRPr="00AF6786" w:rsidRDefault="008A127B" w:rsidP="00A96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786">
        <w:rPr>
          <w:rFonts w:ascii="Times New Roman" w:hAnsi="Times New Roman" w:cs="Times New Roman"/>
          <w:sz w:val="24"/>
          <w:szCs w:val="24"/>
        </w:rPr>
        <w:tab/>
        <w:t>Дебаты могут быть организованы по-разному. Например, на начальном этапе работы учащиеся высказывают свою точку зрения (не вступая в спор друг с другом), а в заключении учащиеся отвечают на следующие вопросы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: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speakers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?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042B85" w:rsidRPr="00AF6786">
        <w:rPr>
          <w:rFonts w:ascii="Times New Roman" w:hAnsi="Times New Roman" w:cs="Times New Roman"/>
          <w:sz w:val="24"/>
          <w:szCs w:val="24"/>
        </w:rPr>
        <w:t xml:space="preserve"> </w:t>
      </w:r>
      <w:r w:rsidR="00042B85" w:rsidRPr="00AF6786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042B85" w:rsidRPr="00AF6786">
        <w:rPr>
          <w:rFonts w:ascii="Times New Roman" w:hAnsi="Times New Roman" w:cs="Times New Roman"/>
          <w:sz w:val="24"/>
          <w:szCs w:val="24"/>
        </w:rPr>
        <w:t>?  и т. п., обязательно аргументируя свой ответ. Или по окончании каждого из выступлений учащиеся задают вопросы выступающему с целью получения дополнительной информации, опровергают высказанные положения, формулируют свою точку зрения</w:t>
      </w:r>
      <w:r w:rsidR="00143BD3" w:rsidRPr="00AF6786">
        <w:rPr>
          <w:rFonts w:ascii="Times New Roman" w:hAnsi="Times New Roman" w:cs="Times New Roman"/>
          <w:sz w:val="24"/>
          <w:szCs w:val="24"/>
        </w:rPr>
        <w:t>.</w:t>
      </w:r>
    </w:p>
    <w:sectPr w:rsidR="008A127B" w:rsidRPr="00AF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7DAF"/>
    <w:multiLevelType w:val="hybridMultilevel"/>
    <w:tmpl w:val="06D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33"/>
    <w:rsid w:val="00042B85"/>
    <w:rsid w:val="000C5233"/>
    <w:rsid w:val="000C7B0D"/>
    <w:rsid w:val="000F165A"/>
    <w:rsid w:val="00143BD3"/>
    <w:rsid w:val="002A2AB2"/>
    <w:rsid w:val="00400A1B"/>
    <w:rsid w:val="004D34E7"/>
    <w:rsid w:val="00592AD4"/>
    <w:rsid w:val="005E57C9"/>
    <w:rsid w:val="0068487F"/>
    <w:rsid w:val="008A127B"/>
    <w:rsid w:val="008A34A8"/>
    <w:rsid w:val="008F1968"/>
    <w:rsid w:val="00A5436A"/>
    <w:rsid w:val="00A967BA"/>
    <w:rsid w:val="00AF6786"/>
    <w:rsid w:val="00B6347C"/>
    <w:rsid w:val="00BC638B"/>
    <w:rsid w:val="00C151F5"/>
    <w:rsid w:val="00C3400E"/>
    <w:rsid w:val="00C6482D"/>
    <w:rsid w:val="00CD513B"/>
    <w:rsid w:val="00F11E17"/>
    <w:rsid w:val="00F20E2D"/>
    <w:rsid w:val="00F6094D"/>
    <w:rsid w:val="00F760BC"/>
    <w:rsid w:val="00F76FA5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A054-ACC6-409F-914D-3C37DDF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BA"/>
    <w:pPr>
      <w:spacing w:after="0" w:line="240" w:lineRule="auto"/>
    </w:pPr>
  </w:style>
  <w:style w:type="character" w:styleId="a4">
    <w:name w:val="Strong"/>
    <w:basedOn w:val="a0"/>
    <w:uiPriority w:val="22"/>
    <w:qFormat/>
    <w:rsid w:val="000F165A"/>
    <w:rPr>
      <w:b/>
      <w:bCs/>
    </w:rPr>
  </w:style>
  <w:style w:type="character" w:customStyle="1" w:styleId="apple-converted-space">
    <w:name w:val="apple-converted-space"/>
    <w:basedOn w:val="a0"/>
    <w:rsid w:val="000F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2016-08-14T11:51:00Z</dcterms:created>
  <dcterms:modified xsi:type="dcterms:W3CDTF">2016-08-15T09:40:00Z</dcterms:modified>
</cp:coreProperties>
</file>