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E7" w:rsidRDefault="007824E7" w:rsidP="007824E7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по </w:t>
      </w:r>
      <w:r>
        <w:rPr>
          <w:rFonts w:ascii="Times New Roman" w:hAnsi="Times New Roman"/>
          <w:sz w:val="24"/>
          <w:szCs w:val="24"/>
          <w:lang w:val="kk-KZ" w:eastAsia="en-GB"/>
        </w:rPr>
        <w:t xml:space="preserve">физкультуре </w:t>
      </w:r>
      <w:r>
        <w:rPr>
          <w:rFonts w:ascii="Times New Roman" w:hAnsi="Times New Roman"/>
          <w:sz w:val="24"/>
          <w:szCs w:val="24"/>
          <w:lang w:val="ru-RU" w:eastAsia="en-GB"/>
        </w:rPr>
        <w:t>1</w:t>
      </w:r>
    </w:p>
    <w:p w:rsidR="007824E7" w:rsidRDefault="007824E7" w:rsidP="007824E7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5700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050"/>
        <w:gridCol w:w="894"/>
        <w:gridCol w:w="462"/>
        <w:gridCol w:w="1575"/>
        <w:gridCol w:w="1791"/>
        <w:gridCol w:w="1934"/>
      </w:tblGrid>
      <w:tr w:rsidR="007824E7" w:rsidTr="007824E7">
        <w:trPr>
          <w:cantSplit/>
          <w:trHeight w:val="280"/>
        </w:trPr>
        <w:tc>
          <w:tcPr>
            <w:tcW w:w="2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«Все обо мне»</w:t>
            </w:r>
          </w:p>
        </w:tc>
      </w:tr>
      <w:tr w:rsidR="007824E7" w:rsidTr="007824E7">
        <w:trPr>
          <w:cantSplit/>
          <w:trHeight w:val="4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 лицей: 16</w:t>
            </w:r>
          </w:p>
        </w:tc>
      </w:tr>
      <w:tr w:rsidR="007824E7" w:rsidTr="007824E7">
        <w:trPr>
          <w:cantSplit/>
          <w:trHeight w:val="472"/>
        </w:trPr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097E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Сушина</w:t>
            </w:r>
            <w:proofErr w:type="spellEnd"/>
            <w:r w:rsidR="00097E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В.В.</w:t>
            </w:r>
          </w:p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7824E7" w:rsidTr="007824E7">
        <w:trPr>
          <w:cantSplit/>
          <w:trHeight w:val="412"/>
        </w:trPr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«____» класс.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7824E7" w:rsidTr="007824E7">
        <w:trPr>
          <w:cantSplit/>
          <w:trHeight w:val="412"/>
        </w:trPr>
        <w:tc>
          <w:tcPr>
            <w:tcW w:w="2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Техника безопасности </w:t>
            </w:r>
          </w:p>
          <w:p w:rsidR="007824E7" w:rsidRDefault="007824E7">
            <w:pPr>
              <w:pStyle w:val="AssignmentTemplate"/>
              <w:widowControl w:val="0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Обзор основных понятий здоровья</w:t>
            </w:r>
          </w:p>
        </w:tc>
      </w:tr>
      <w:tr w:rsidR="007824E7" w:rsidTr="007824E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A171B"/>
              </w:rPr>
            </w:pPr>
            <w:r>
              <w:rPr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7824E7" w:rsidTr="007824E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2.3.4.1 - понимать трудности и риски, определяя некоторые основные пути реагирования на них при выполнении небольшого количества физических упражнений, способствующих укреплению здоровья</w:t>
            </w:r>
          </w:p>
        </w:tc>
      </w:tr>
      <w:tr w:rsidR="007824E7" w:rsidTr="007824E7">
        <w:trPr>
          <w:cantSplit/>
          <w:trHeight w:val="60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Цели урока: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lang w:val="ru-RU"/>
              </w:rPr>
            </w:pPr>
            <w:r>
              <w:rPr>
                <w:color w:val="333333"/>
                <w:shd w:val="clear" w:color="auto" w:fill="FFFFFF"/>
              </w:rPr>
              <w:t> Напомнить правила по технике безопасности во время </w:t>
            </w:r>
            <w:r>
              <w:rPr>
                <w:color w:val="333333"/>
                <w:spacing w:val="-1"/>
                <w:shd w:val="clear" w:color="auto" w:fill="FFFFFF"/>
              </w:rPr>
              <w:t>занятий физическими упражнениями. Расска</w:t>
            </w:r>
            <w:r>
              <w:rPr>
                <w:color w:val="333333"/>
                <w:spacing w:val="-1"/>
                <w:shd w:val="clear" w:color="auto" w:fill="FFFFFF"/>
              </w:rPr>
              <w:softHyphen/>
            </w:r>
            <w:r>
              <w:rPr>
                <w:color w:val="333333"/>
                <w:shd w:val="clear" w:color="auto" w:fill="FFFFFF"/>
              </w:rPr>
              <w:t>зать о значении утренней гимнастики.</w:t>
            </w:r>
            <w:r>
              <w:t xml:space="preserve"> • Обучение технике бега на короткие дистанции, прыжка в длину с разбега;</w:t>
            </w:r>
          </w:p>
        </w:tc>
      </w:tr>
      <w:tr w:rsidR="007824E7" w:rsidTr="007824E7">
        <w:trPr>
          <w:cantSplit/>
          <w:trHeight w:val="60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Критерии успеха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Все учащиеся смогут:</w:t>
            </w:r>
          </w:p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Определить трудности   и риски </w:t>
            </w:r>
            <w:proofErr w:type="gramStart"/>
            <w:r>
              <w:rPr>
                <w:lang w:val="ru-RU"/>
              </w:rPr>
              <w:t>при</w:t>
            </w:r>
            <w:proofErr w:type="gramEnd"/>
            <w:r>
              <w:rPr>
                <w:lang w:val="ru-RU"/>
              </w:rPr>
              <w:t xml:space="preserve"> выполнение ряд физических упражнений </w:t>
            </w:r>
          </w:p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развивать познавательный интерес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занятиях физической культуры;</w:t>
            </w:r>
          </w:p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Большинство учащихся смогут:</w:t>
            </w:r>
          </w:p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Рассказывать, как правильно обращаться с ТБ бережно раскрывать,</w:t>
            </w:r>
          </w:p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переворачивать страницы, не загибать их, а использовать правила </w:t>
            </w:r>
            <w:proofErr w:type="spellStart"/>
            <w:r>
              <w:rPr>
                <w:lang w:val="ru-RU"/>
              </w:rPr>
              <w:t>безопосности</w:t>
            </w:r>
            <w:proofErr w:type="spellEnd"/>
            <w:r>
              <w:rPr>
                <w:lang w:val="ru-RU"/>
              </w:rPr>
              <w:t>.</w:t>
            </w:r>
          </w:p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Использовать эти правила при работе с книгой.</w:t>
            </w:r>
          </w:p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Некоторые учащиеся смогут:</w:t>
            </w:r>
          </w:p>
          <w:p w:rsidR="007824E7" w:rsidRDefault="007824E7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Вписывают под руководством учителя свое имя, возраст, класс.</w:t>
            </w:r>
          </w:p>
          <w:p w:rsidR="007824E7" w:rsidRDefault="007824E7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7824E7" w:rsidTr="007824E7">
        <w:trPr>
          <w:cantSplit/>
          <w:trHeight w:val="60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Привитие </w:t>
            </w:r>
          </w:p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ценностей 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</w:pPr>
            <w: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7824E7" w:rsidTr="007824E7">
        <w:trPr>
          <w:cantSplit/>
          <w:trHeight w:val="397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Межпредметные </w:t>
            </w:r>
          </w:p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связи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tabs>
                <w:tab w:val="left" w:pos="175"/>
              </w:tabs>
              <w:spacing w:line="259" w:lineRule="exact"/>
              <w:rPr>
                <w:lang w:val="ru-RU"/>
              </w:rPr>
            </w:pPr>
            <w:r>
              <w:rPr>
                <w:lang w:val="ru-RU"/>
              </w:rPr>
              <w:t>, английский язык,  художественный труд, физическая культура</w:t>
            </w:r>
          </w:p>
        </w:tc>
      </w:tr>
      <w:tr w:rsidR="007824E7" w:rsidTr="007824E7">
        <w:trPr>
          <w:cantSplit/>
          <w:trHeight w:val="68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Навыки </w:t>
            </w:r>
          </w:p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использования </w:t>
            </w:r>
          </w:p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ИКТ 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lang w:val="ru-RU"/>
              </w:rPr>
            </w:pPr>
            <w:r>
              <w:t xml:space="preserve">На данном уроке учащиеся </w:t>
            </w:r>
            <w:r>
              <w:rPr>
                <w:lang w:val="ru-RU"/>
              </w:rPr>
              <w:t xml:space="preserve">не </w:t>
            </w:r>
            <w:r>
              <w:t xml:space="preserve">используют </w:t>
            </w:r>
            <w:r>
              <w:rPr>
                <w:lang w:val="ru-RU"/>
              </w:rPr>
              <w:t>ИКТ</w:t>
            </w:r>
          </w:p>
        </w:tc>
      </w:tr>
      <w:tr w:rsidR="007824E7" w:rsidTr="007824E7">
        <w:trPr>
          <w:cantSplit/>
          <w:trHeight w:val="54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Предварительные </w:t>
            </w:r>
          </w:p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знания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lang w:val="ru-RU"/>
              </w:rPr>
            </w:pPr>
            <w:r>
              <w:t xml:space="preserve">Учащиеся могут </w:t>
            </w:r>
            <w:r>
              <w:rPr>
                <w:lang w:val="ru-RU"/>
              </w:rPr>
              <w:t xml:space="preserve">обводить предметы по контуру. </w:t>
            </w:r>
            <w:r>
              <w:t>Знакомство с учебной книгой, правилами обращения с книгой, правилами поведения на</w:t>
            </w:r>
            <w:r>
              <w:rPr>
                <w:lang w:val="ru-RU"/>
              </w:rPr>
              <w:t xml:space="preserve"> </w:t>
            </w:r>
            <w:r>
              <w:t>уроке, посадка при письме.</w:t>
            </w:r>
          </w:p>
        </w:tc>
      </w:tr>
      <w:tr w:rsidR="007824E7" w:rsidTr="007824E7">
        <w:trPr>
          <w:trHeight w:val="3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Ход урока</w:t>
            </w:r>
          </w:p>
        </w:tc>
      </w:tr>
      <w:tr w:rsidR="007824E7" w:rsidTr="007824E7">
        <w:trPr>
          <w:trHeight w:val="52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3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Запланированная деятельность на уроке</w:t>
            </w:r>
          </w:p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7824E7" w:rsidTr="007824E7">
        <w:trPr>
          <w:trHeight w:val="85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widowControl w:val="0"/>
              <w:spacing w:line="276" w:lineRule="auto"/>
            </w:pPr>
          </w:p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Начало урока</w:t>
            </w:r>
          </w:p>
        </w:tc>
        <w:tc>
          <w:tcPr>
            <w:tcW w:w="3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 xml:space="preserve">Ребята, сегодня у нас первый урок физкультуры. 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Что такое физкультура?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Тренировка и игра.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Что такое физкультура?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Физ, и –куль, и –ту, и –ра.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Руки вверх, руки вниз – это физ-,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Крутим шею словно руль – это –куль-,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Ловко прыгай в высоту – это –ту-,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Бегай полчаса с утра – это –ра.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Занимаясь этим делом,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Станешь ловким, сильным, смелым.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Плюс хорошая фигура.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 xml:space="preserve">Вот, что значит физ-куль-ту-ра. 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Чтобы быть сильными, ловкими, смелыми и выносливыми надо изучать свой организм и тренировать его. По телевизору вы, наверное, видели, как выступают спортсмены на соревнованиях, показывают своё мастерство. А вот вы, пока ещё маленькие дети, и можете научиться различным упражнениям, играм, научиться правильно бегать, прыгать, метать соревноваться на уроке физкультуры. Здесь вы начнёте свой путь к здоровью, красоте, физической закалке, спорту.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А начнём мы с самого простого – с осанки. Осанка – это привычная поза спокойно стоящего человека. Плохая, неправильная осанка приносит вред здоровью. А как некрасиво выглядит человек, у которого плохая осанка. Правильная осанка не только делает фигуру стройной, но и придаёт человеку уверенность в себе, бодрость, жизнерадостность.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Попрошу сидящих встать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И команды выполнять.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Все дышите, не дышите!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Всё в порядке, отдохните!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Вместе руки поднимите!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Превосходно, опустите!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Наклонитесь, разогнитесь!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Встаньте прямо, улыбнитесь!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Да, осмотром я довольна,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Из ребят никто не болен,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Каждый весел и здоров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И к занятиям готов.</w:t>
            </w:r>
          </w:p>
          <w:p w:rsidR="007824E7" w:rsidRDefault="007824E7">
            <w:pPr>
              <w:shd w:val="clear" w:color="auto" w:fill="FFFFFF"/>
              <w:spacing w:before="100" w:beforeAutospacing="1" w:after="100" w:afterAutospacing="1" w:line="330" w:lineRule="atLeast"/>
              <w:ind w:firstLine="709"/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>Значение утренней гимнастики. </w:t>
            </w:r>
            <w:r>
              <w:rPr>
                <w:color w:val="333333"/>
              </w:rPr>
              <w:t>Ут</w:t>
            </w:r>
            <w:r>
              <w:rPr>
                <w:color w:val="333333"/>
              </w:rPr>
              <w:softHyphen/>
              <w:t>ренняя гимнастика (зарядка) полезна и необходима всем. Она играет важную роль при переходе от сна к бодрство</w:t>
            </w:r>
            <w:r>
              <w:rPr>
                <w:color w:val="333333"/>
              </w:rPr>
              <w:softHyphen/>
              <w:t>ванию. Зарядка помогает быстро подго</w:t>
            </w:r>
            <w:r>
              <w:rPr>
                <w:color w:val="333333"/>
              </w:rPr>
              <w:softHyphen/>
              <w:t>товить организм к работе. Во время ее выполнения мышцы быстрее сокраща</w:t>
            </w:r>
            <w:r>
              <w:rPr>
                <w:color w:val="333333"/>
              </w:rPr>
              <w:softHyphen/>
              <w:t>ются и расслабляются, переключаются на активную работу сердечно-сосудис</w:t>
            </w:r>
            <w:r>
              <w:rPr>
                <w:color w:val="333333"/>
              </w:rPr>
              <w:softHyphen/>
              <w:t xml:space="preserve">тая и </w:t>
            </w:r>
            <w:r>
              <w:rPr>
                <w:color w:val="333333"/>
              </w:rPr>
              <w:lastRenderedPageBreak/>
              <w:t>дыхательная системы. Вот поче</w:t>
            </w:r>
            <w:r>
              <w:rPr>
                <w:color w:val="333333"/>
              </w:rPr>
              <w:softHyphen/>
              <w:t>му после зарядки человек уже не выглядит заспанным, лицо его приобрета</w:t>
            </w:r>
            <w:r>
              <w:rPr>
                <w:color w:val="333333"/>
              </w:rPr>
              <w:softHyphen/>
              <w:t>ет свежесть.</w:t>
            </w:r>
          </w:p>
          <w:p w:rsidR="007824E7" w:rsidRDefault="007824E7">
            <w:pPr>
              <w:shd w:val="clear" w:color="auto" w:fill="FFFFFF"/>
              <w:spacing w:before="100" w:beforeAutospacing="1" w:after="100" w:afterAutospacing="1" w:line="330" w:lineRule="atLeast"/>
              <w:ind w:firstLine="709"/>
              <w:rPr>
                <w:color w:val="333333"/>
              </w:rPr>
            </w:pPr>
            <w:r>
              <w:rPr>
                <w:color w:val="333333"/>
              </w:rPr>
              <w:t>Чем еще полезна утренняя гимнас</w:t>
            </w:r>
            <w:r>
              <w:rPr>
                <w:color w:val="333333"/>
              </w:rPr>
              <w:softHyphen/>
              <w:t>тика?</w:t>
            </w:r>
          </w:p>
          <w:p w:rsidR="007824E7" w:rsidRDefault="007824E7">
            <w:pPr>
              <w:shd w:val="clear" w:color="auto" w:fill="FFFFFF"/>
              <w:spacing w:before="100" w:beforeAutospacing="1" w:after="100" w:afterAutospacing="1" w:line="330" w:lineRule="atLeast"/>
              <w:ind w:firstLine="709"/>
              <w:rPr>
                <w:color w:val="333333"/>
              </w:rPr>
            </w:pPr>
            <w:r>
              <w:rPr>
                <w:color w:val="333333"/>
              </w:rPr>
              <w:t>При выполнении упражнений разви</w:t>
            </w:r>
            <w:r>
              <w:rPr>
                <w:color w:val="333333"/>
              </w:rPr>
              <w:softHyphen/>
              <w:t>ваются сила, ловкость, выносливость, гибкость. Систематические занятия ук</w:t>
            </w:r>
            <w:r>
              <w:rPr>
                <w:color w:val="333333"/>
              </w:rPr>
              <w:softHyphen/>
              <w:t>репляют волю — одно из самых ценных качеств, без которого трудно рассчиты</w:t>
            </w:r>
            <w:r>
              <w:rPr>
                <w:color w:val="333333"/>
              </w:rPr>
              <w:softHyphen/>
              <w:t>вать на успех в любом деле.</w:t>
            </w:r>
          </w:p>
          <w:p w:rsidR="007824E7" w:rsidRDefault="007824E7">
            <w:pPr>
              <w:shd w:val="clear" w:color="auto" w:fill="FFFFFF"/>
              <w:spacing w:before="100" w:beforeAutospacing="1" w:after="100" w:afterAutospacing="1" w:line="330" w:lineRule="atLeast"/>
              <w:ind w:firstLine="709"/>
              <w:rPr>
                <w:color w:val="333333"/>
              </w:rPr>
            </w:pPr>
            <w:r>
              <w:rPr>
                <w:color w:val="333333"/>
                <w:u w:val="single"/>
              </w:rPr>
              <w:t>Переход на площадку</w:t>
            </w:r>
            <w:r>
              <w:rPr>
                <w:color w:val="333333"/>
              </w:rPr>
              <w:t> (на школьном дворе). ОРУ в строю. Напомнить, что умение выполнять этот комплекс будет проверено. К выполнению комплекса упражнений привлекаются и ученики, отнесенные к подготовительной или спе</w:t>
            </w:r>
            <w:r>
              <w:rPr>
                <w:color w:val="333333"/>
              </w:rPr>
              <w:softHyphen/>
              <w:t>циальной медицинской группе. 1) И. п. — основная стойка, руки вперед. 1 — руки в стороны; 2 — и. п.; 3—4 — то же. 2) И. п. — стойка ноги врозь, руки к пле</w:t>
            </w:r>
            <w:r>
              <w:rPr>
                <w:color w:val="333333"/>
              </w:rPr>
              <w:softHyphen/>
              <w:t>чам. 1 — поворот туловища влево, руки вверх; 2 — и. п.; 3—4 то же в другую сто</w:t>
            </w:r>
            <w:r>
              <w:rPr>
                <w:color w:val="333333"/>
              </w:rPr>
              <w:softHyphen/>
              <w:t>рону. 3) И. п. — стойка ноги врозь, руки перед грудью. 1 — наклон туловища вле</w:t>
            </w:r>
            <w:r>
              <w:rPr>
                <w:color w:val="333333"/>
              </w:rPr>
              <w:softHyphen/>
              <w:t>во, локти отвести слегка назад; 2 — и. п.; 3-4 — то же в другую сторону. 4) И. п. — стойка, руки вверх. 1 — присед, руки вперед; 2 — и. п.; 3-4 то же. 5) И. п. — стойка, руки на пояс. 1 — наклон назад, руки в стороны; 2 — и. п.; 3—4 — то же. 6) И. п. — стойка, руки в стороны. 1 — мах левой вперед, руки вперед, голе</w:t>
            </w:r>
            <w:r>
              <w:rPr>
                <w:color w:val="333333"/>
              </w:rPr>
              <w:softHyphen/>
              <w:t>нью коснуться пальцев рук; 2 — и. п.; 3— 4 — то же другой ногой. 7) И. п. — стоя на левой ноге, правая согнута вперед. Четыре прыжка на левой ноге, четы</w:t>
            </w:r>
            <w:r>
              <w:rPr>
                <w:color w:val="333333"/>
              </w:rPr>
              <w:softHyphen/>
              <w:t>ре — на правой. Ходьба на месте.</w:t>
            </w:r>
          </w:p>
          <w:p w:rsidR="007824E7" w:rsidRDefault="007824E7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widowControl w:val="0"/>
              <w:spacing w:line="276" w:lineRule="auto"/>
              <w:rPr>
                <w:color w:val="2976A4"/>
                <w:lang w:val="ru-RU"/>
              </w:rPr>
            </w:pPr>
          </w:p>
        </w:tc>
      </w:tr>
      <w:tr w:rsidR="007824E7" w:rsidTr="007824E7">
        <w:trPr>
          <w:trHeight w:val="60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color w:val="215868"/>
              </w:rPr>
            </w:pPr>
            <w:r>
              <w:rPr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Default="007824E7">
            <w:pPr>
              <w:pStyle w:val="30"/>
              <w:widowControl w:val="0"/>
              <w:shd w:val="clear" w:color="auto" w:fill="auto"/>
              <w:spacing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Называют имена друг друга.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widowControl w:val="0"/>
              <w:spacing w:line="276" w:lineRule="auto"/>
            </w:pPr>
          </w:p>
        </w:tc>
      </w:tr>
      <w:tr w:rsidR="007824E7" w:rsidTr="007824E7">
        <w:trPr>
          <w:trHeight w:val="69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widowControl w:val="0"/>
              <w:spacing w:line="276" w:lineRule="auto"/>
            </w:pPr>
          </w:p>
          <w:p w:rsidR="007824E7" w:rsidRDefault="007824E7">
            <w:pPr>
              <w:widowControl w:val="0"/>
              <w:spacing w:line="276" w:lineRule="auto"/>
            </w:pPr>
          </w:p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Середина урока </w:t>
            </w:r>
          </w:p>
          <w:p w:rsidR="007824E7" w:rsidRDefault="007824E7">
            <w:pPr>
              <w:widowControl w:val="0"/>
              <w:spacing w:line="276" w:lineRule="auto"/>
            </w:pPr>
          </w:p>
        </w:tc>
        <w:tc>
          <w:tcPr>
            <w:tcW w:w="3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E7" w:rsidRDefault="007824E7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Работа над новой темой.</w:t>
            </w:r>
          </w:p>
          <w:p w:rsidR="007824E7" w:rsidRDefault="007824E7">
            <w:pPr>
              <w:spacing w:line="276" w:lineRule="auto"/>
              <w:ind w:left="3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Правила по технике безопасности.</w:t>
            </w:r>
          </w:p>
          <w:p w:rsidR="007824E7" w:rsidRDefault="007824E7">
            <w:pPr>
              <w:spacing w:line="276" w:lineRule="auto"/>
              <w:ind w:firstLine="540"/>
              <w:jc w:val="both"/>
            </w:pPr>
            <w:r>
              <w:t>Вот некоторые из них: будь дисциплинирован, не покидай места занятий без разрешения учителя; следи за чистотой и порядком в спортивном зале или на площадке; бережно относись к инвентарю и оборудованию; после занятий инвентарь убирай в специально отведённое место; занимайся в спортивном костюме и спортивной обуви; обязательно выполняй разминку; если плохо себя чувствуешь, сообщи об этом учителю; после занятий переоденься.</w:t>
            </w:r>
          </w:p>
          <w:p w:rsidR="007824E7" w:rsidRDefault="007824E7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Игра «Конники-спортсмены».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Игр весёлых много знаем,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С удовольствием играем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lastRenderedPageBreak/>
              <w:t>В эти игры всякий раз,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Поиграем и сейчас.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Раз, два, три, четыре,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Меня грамоте учили: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И читать, и писать,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И на лошади скакать.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На полу расставлены кегли, их меньше, чем играющих. Ученики идут по кругу, выполняя команды: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«Шаг коня» - высоко поднимая колени;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«Поворот» - повернувшись кругом, продолжать ходьбу;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«Рысью» - бегут;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«По местам» - разбегаются, стараясь занять место у кегли.</w:t>
            </w:r>
          </w:p>
          <w:p w:rsidR="007824E7" w:rsidRDefault="007824E7">
            <w:pPr>
              <w:spacing w:line="276" w:lineRule="auto"/>
              <w:ind w:left="360"/>
            </w:pPr>
            <w:r>
              <w:t>Рассказать:</w:t>
            </w:r>
          </w:p>
          <w:p w:rsidR="007824E7" w:rsidRDefault="007824E7" w:rsidP="00910E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видах бега, характерной особенности,  </w:t>
            </w:r>
          </w:p>
          <w:p w:rsidR="007824E7" w:rsidRDefault="007824E7" w:rsidP="00910E1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 фазы бега.</w:t>
            </w:r>
          </w:p>
          <w:p w:rsidR="007824E7" w:rsidRDefault="007824E7">
            <w:pPr>
              <w:spacing w:line="276" w:lineRule="auto"/>
              <w:ind w:left="360"/>
            </w:pPr>
          </w:p>
          <w:p w:rsidR="007824E7" w:rsidRDefault="007824E7">
            <w:pPr>
              <w:spacing w:line="276" w:lineRule="auto"/>
              <w:ind w:left="360"/>
            </w:pPr>
            <w:r>
              <w:t>Выполнение учащимися команды:</w:t>
            </w:r>
          </w:p>
          <w:p w:rsidR="007824E7" w:rsidRDefault="007824E7">
            <w:pPr>
              <w:spacing w:line="276" w:lineRule="auto"/>
              <w:ind w:left="360"/>
            </w:pPr>
            <w:r>
              <w:t xml:space="preserve"> «На старт»</w:t>
            </w:r>
          </w:p>
          <w:p w:rsidR="007824E7" w:rsidRDefault="007824E7">
            <w:pPr>
              <w:spacing w:line="276" w:lineRule="auto"/>
              <w:ind w:left="360"/>
            </w:pPr>
            <w:r>
              <w:t xml:space="preserve">«Внимание» </w:t>
            </w:r>
          </w:p>
          <w:p w:rsidR="007824E7" w:rsidRDefault="007824E7">
            <w:pPr>
              <w:spacing w:line="276" w:lineRule="auto"/>
              <w:ind w:left="360"/>
              <w:rPr>
                <w:b/>
              </w:rPr>
            </w:pPr>
            <w:r>
              <w:t>«Марш»</w:t>
            </w:r>
            <w:r>
              <w:rPr>
                <w:b/>
              </w:rPr>
              <w:t xml:space="preserve"> </w:t>
            </w:r>
          </w:p>
          <w:p w:rsidR="007824E7" w:rsidRDefault="007824E7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Посадить на гимнастическую скамью.</w:t>
            </w:r>
          </w:p>
          <w:p w:rsidR="007824E7" w:rsidRDefault="007824E7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Вызов по 6 человек на стартовую линию.</w:t>
            </w:r>
          </w:p>
          <w:p w:rsidR="007824E7" w:rsidRDefault="007824E7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правильностью расстановки учащихся, </w:t>
            </w:r>
          </w:p>
          <w:p w:rsidR="007824E7" w:rsidRDefault="007824E7">
            <w:pPr>
              <w:spacing w:line="259" w:lineRule="exact"/>
            </w:pPr>
            <w:r>
              <w:t>за постановкой ног и рук на старте, во время бега.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E7" w:rsidRPr="00097E00" w:rsidRDefault="007824E7">
            <w:pPr>
              <w:widowControl w:val="0"/>
              <w:spacing w:line="276" w:lineRule="auto"/>
              <w:rPr>
                <w:color w:val="2976A4"/>
                <w:lang w:val="ru-RU"/>
              </w:rPr>
            </w:pPr>
            <w:bookmarkStart w:id="0" w:name="_GoBack"/>
            <w:bookmarkEnd w:id="0"/>
          </w:p>
        </w:tc>
      </w:tr>
      <w:tr w:rsidR="007824E7" w:rsidTr="007824E7">
        <w:trPr>
          <w:trHeight w:val="674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color w:val="215868"/>
              </w:rPr>
            </w:pPr>
            <w:r>
              <w:rPr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135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24E7" w:rsidRDefault="007824E7">
            <w:pPr>
              <w:spacing w:line="259" w:lineRule="exact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Дети усвоили правила обращения с  Тб.</w:t>
            </w:r>
          </w:p>
          <w:p w:rsidR="007824E7" w:rsidRDefault="007824E7">
            <w:pPr>
              <w:spacing w:line="259" w:lineRule="exact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Учащиеся приходят к выводу, что на уроках, чтобы рассказать, спросить или поговорить, мы пользуемся речью.</w:t>
            </w:r>
          </w:p>
          <w:p w:rsidR="007824E7" w:rsidRDefault="007824E7">
            <w:pPr>
              <w:pStyle w:val="30"/>
              <w:widowControl w:val="0"/>
              <w:shd w:val="clear" w:color="auto" w:fill="auto"/>
              <w:spacing w:line="240" w:lineRule="auto"/>
              <w:rPr>
                <w:i/>
                <w:color w:val="0070C0"/>
                <w:sz w:val="24"/>
                <w:szCs w:val="24"/>
              </w:rPr>
            </w:pPr>
            <w:r>
              <w:rPr>
                <w:rFonts w:eastAsia="Times New Roman"/>
                <w:i/>
                <w:color w:val="0070C0"/>
                <w:sz w:val="24"/>
                <w:szCs w:val="24"/>
              </w:rPr>
              <w:t>Ученики обсуждают правильное поведение в классе, выводят правила, которые будут соблюдать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4E7" w:rsidRDefault="007824E7">
            <w:pPr>
              <w:widowControl w:val="0"/>
              <w:spacing w:line="276" w:lineRule="auto"/>
              <w:rPr>
                <w:color w:val="2976A4"/>
              </w:rPr>
            </w:pPr>
          </w:p>
        </w:tc>
      </w:tr>
      <w:tr w:rsidR="007824E7" w:rsidTr="007824E7">
        <w:trPr>
          <w:trHeight w:val="1823"/>
        </w:trPr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Конец урока</w:t>
            </w:r>
          </w:p>
          <w:p w:rsidR="007824E7" w:rsidRDefault="007824E7">
            <w:pPr>
              <w:widowControl w:val="0"/>
              <w:spacing w:line="276" w:lineRule="auto"/>
            </w:pPr>
          </w:p>
        </w:tc>
        <w:tc>
          <w:tcPr>
            <w:tcW w:w="31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rPr>
                <w:b/>
                <w:bCs/>
                <w:lang w:val="ru-RU"/>
              </w:rPr>
              <w:t xml:space="preserve">(И) </w:t>
            </w:r>
            <w:r>
              <w:t>А теперь отдохнём. Я хочу прочитать вам стихи, но они незакончены, помогите их закончить.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Я начну, а вы кончайте,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Дружно хором отвечайте.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 xml:space="preserve">Игра весёлая футбол – 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Уже забили первый… (гол)!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Вот разбежался сильно кто-то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И без мяча влетел в … (ворота)!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 xml:space="preserve">А Петя мяч ногою хлоп – 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И угодил мальчишке в … (лоб)!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 xml:space="preserve">Хохочет весело мальчишка, 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На лбу растёт большая … (шишка)!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Но парню шишка нипочём,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t>Опять бежит он за … (мячом)!</w:t>
            </w: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</w:p>
          <w:p w:rsidR="007824E7" w:rsidRDefault="007824E7">
            <w:pPr>
              <w:spacing w:line="276" w:lineRule="auto"/>
              <w:ind w:left="-540" w:firstLine="540"/>
              <w:jc w:val="both"/>
            </w:pPr>
            <w:r>
              <w:lastRenderedPageBreak/>
              <w:t>На этом наш первый урок физической культуры закончился. На следующий урок жду вас в спортивной форме.</w:t>
            </w:r>
          </w:p>
          <w:p w:rsidR="007824E7" w:rsidRDefault="007824E7">
            <w:pPr>
              <w:spacing w:line="259" w:lineRule="exact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  <w:p w:rsidR="007824E7" w:rsidRDefault="007824E7">
            <w:pPr>
              <w:spacing w:line="259" w:lineRule="exac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Итог урока. Рефлексия.</w:t>
            </w:r>
          </w:p>
          <w:p w:rsidR="007824E7" w:rsidRDefault="007824E7">
            <w:pPr>
              <w:spacing w:line="259" w:lineRule="exact"/>
              <w:rPr>
                <w:lang w:val="ru-RU"/>
              </w:rPr>
            </w:pPr>
            <w:r>
              <w:rPr>
                <w:lang w:val="ru-RU"/>
              </w:rPr>
              <w:t xml:space="preserve">- Покажите, как надо правильно сидеть за партой, поднимать руку, вставать, складывать принадлежности в портфель. </w:t>
            </w: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color w:val="2976A4"/>
                <w:lang w:val="ru-RU"/>
              </w:rPr>
            </w:pPr>
            <w:r>
              <w:rPr>
                <w:lang w:val="ru-RU"/>
              </w:rPr>
              <w:lastRenderedPageBreak/>
              <w:t>Ступеньки успеха. Смайлики. Шкала трудности.</w:t>
            </w:r>
          </w:p>
        </w:tc>
      </w:tr>
      <w:tr w:rsidR="007824E7" w:rsidTr="007824E7">
        <w:trPr>
          <w:trHeight w:val="849"/>
        </w:trPr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color w:val="215868"/>
              </w:rPr>
            </w:pPr>
            <w:r>
              <w:rPr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13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Дети демонстрируют, как надо правильно сидеть за партой, поднимать руку, вставать, складывать принадлежности в портфель.</w:t>
            </w: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4E7" w:rsidRDefault="007824E7">
            <w:pPr>
              <w:widowControl w:val="0"/>
              <w:spacing w:line="276" w:lineRule="auto"/>
            </w:pPr>
          </w:p>
        </w:tc>
      </w:tr>
      <w:tr w:rsidR="007824E7" w:rsidTr="007824E7">
        <w:tc>
          <w:tcPr>
            <w:tcW w:w="1919" w:type="pct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Дифференциация</w:t>
            </w:r>
          </w:p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62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4E7" w:rsidRDefault="007824E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Оценивание</w:t>
            </w:r>
          </w:p>
          <w:p w:rsidR="007824E7" w:rsidRDefault="007824E7">
            <w:pPr>
              <w:widowControl w:val="0"/>
              <w:spacing w:line="276" w:lineRule="auto"/>
              <w:rPr>
                <w:i/>
                <w:color w:val="2976A4"/>
              </w:rPr>
            </w:pPr>
            <w:r>
              <w:rPr>
                <w:b/>
              </w:rPr>
              <w:t>Как Вы планируете проверить уровень усвоения материала учащимися?</w:t>
            </w:r>
          </w:p>
          <w:p w:rsidR="007824E7" w:rsidRDefault="007824E7">
            <w:pPr>
              <w:widowControl w:val="0"/>
              <w:spacing w:line="276" w:lineRule="auto"/>
              <w:rPr>
                <w:i/>
                <w:color w:val="2976A4"/>
              </w:rPr>
            </w:pPr>
            <w:r>
              <w:rPr>
                <w:i/>
                <w:color w:val="2976A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719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824E7" w:rsidRDefault="007824E7">
            <w:pPr>
              <w:widowControl w:val="0"/>
              <w:spacing w:line="276" w:lineRule="auto"/>
              <w:rPr>
                <w:i/>
                <w:color w:val="2976A4"/>
              </w:rPr>
            </w:pPr>
            <w:r>
              <w:rPr>
                <w:b/>
                <w:u w:val="single"/>
              </w:rPr>
              <w:t>Здоровье и соблюдение техники безопасности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i/>
                <w:color w:val="2976A4"/>
              </w:rPr>
              <w:t>Здоровьесберегающие технологии.</w:t>
            </w:r>
          </w:p>
          <w:p w:rsidR="007824E7" w:rsidRDefault="007824E7">
            <w:pPr>
              <w:widowControl w:val="0"/>
              <w:spacing w:line="276" w:lineRule="auto"/>
              <w:rPr>
                <w:i/>
                <w:color w:val="2976A4"/>
              </w:rPr>
            </w:pPr>
            <w:r>
              <w:rPr>
                <w:i/>
                <w:color w:val="2976A4"/>
              </w:rPr>
              <w:t>Используемые физминутки и активные виды деятельности.</w:t>
            </w:r>
          </w:p>
          <w:p w:rsidR="007824E7" w:rsidRDefault="007824E7">
            <w:pPr>
              <w:widowControl w:val="0"/>
              <w:spacing w:line="276" w:lineRule="auto"/>
              <w:rPr>
                <w:b/>
                <w:highlight w:val="yellow"/>
                <w:u w:val="single"/>
              </w:rPr>
            </w:pPr>
          </w:p>
        </w:tc>
      </w:tr>
      <w:tr w:rsidR="007824E7" w:rsidTr="007824E7">
        <w:trPr>
          <w:trHeight w:val="271"/>
        </w:trPr>
        <w:tc>
          <w:tcPr>
            <w:tcW w:w="1919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824E7" w:rsidRDefault="007824E7">
            <w:pPr>
              <w:spacing w:line="276" w:lineRule="auto"/>
            </w:pPr>
            <w:r>
              <w:t>Преодолеть пространство зала прыжками за наименьшее время.</w:t>
            </w:r>
          </w:p>
          <w:p w:rsidR="007824E7" w:rsidRDefault="007824E7">
            <w:pPr>
              <w:spacing w:line="276" w:lineRule="auto"/>
            </w:pPr>
            <w:r>
              <w:t>Замахиваться и слитно переходить сразу же к броску, заканчивая его полным выпрямлением руки с энергичным движением кисти по направлению броска.</w:t>
            </w:r>
          </w:p>
        </w:tc>
        <w:tc>
          <w:tcPr>
            <w:tcW w:w="1362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824E7" w:rsidRDefault="007824E7">
            <w:pPr>
              <w:spacing w:line="276" w:lineRule="auto"/>
            </w:pPr>
            <w:r>
              <w:t>Будут соблюдать последовательность при выполнении ОРУ.</w:t>
            </w:r>
          </w:p>
          <w:p w:rsidR="007824E7" w:rsidRDefault="007824E7">
            <w:pPr>
              <w:spacing w:line="276" w:lineRule="auto"/>
            </w:pPr>
            <w:r>
              <w:t>Метать мешочки с песком вдаль по траектории «Вперёд – вверх».</w:t>
            </w:r>
          </w:p>
        </w:tc>
        <w:tc>
          <w:tcPr>
            <w:tcW w:w="171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24E7" w:rsidRDefault="007824E7">
            <w:pPr>
              <w:spacing w:line="276" w:lineRule="auto"/>
            </w:pPr>
            <w:r>
              <w:t>Связь с предметом «Познание».</w:t>
            </w:r>
          </w:p>
        </w:tc>
      </w:tr>
    </w:tbl>
    <w:p w:rsidR="007824E7" w:rsidRDefault="007824E7" w:rsidP="007824E7">
      <w:pPr>
        <w:spacing w:line="276" w:lineRule="auto"/>
        <w:jc w:val="center"/>
        <w:rPr>
          <w:b/>
          <w:lang w:val="ru-RU" w:eastAsia="en-GB"/>
        </w:rPr>
      </w:pPr>
    </w:p>
    <w:p w:rsidR="007824E7" w:rsidRDefault="007824E7" w:rsidP="007824E7">
      <w:pPr>
        <w:spacing w:line="276" w:lineRule="auto"/>
        <w:jc w:val="center"/>
        <w:rPr>
          <w:b/>
          <w:lang w:val="ru-RU" w:eastAsia="en-GB"/>
        </w:rPr>
      </w:pPr>
    </w:p>
    <w:p w:rsidR="007824E7" w:rsidRDefault="007824E7" w:rsidP="007824E7">
      <w:pPr>
        <w:spacing w:after="200" w:line="276" w:lineRule="auto"/>
        <w:jc w:val="center"/>
        <w:rPr>
          <w:b/>
          <w:lang w:val="ru-RU" w:eastAsia="en-GB"/>
        </w:rPr>
      </w:pPr>
    </w:p>
    <w:p w:rsidR="007824E7" w:rsidRDefault="007824E7" w:rsidP="007824E7">
      <w:pPr>
        <w:spacing w:after="200" w:line="276" w:lineRule="auto"/>
        <w:jc w:val="center"/>
        <w:rPr>
          <w:b/>
          <w:lang w:val="ru-RU" w:eastAsia="en-GB"/>
        </w:rPr>
      </w:pPr>
    </w:p>
    <w:p w:rsidR="0071435D" w:rsidRDefault="0071435D"/>
    <w:sectPr w:rsidR="007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FAC"/>
    <w:multiLevelType w:val="hybridMultilevel"/>
    <w:tmpl w:val="6A3C097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2B"/>
    <w:rsid w:val="00097E00"/>
    <w:rsid w:val="0071435D"/>
    <w:rsid w:val="007824E7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4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4E7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824E7"/>
  </w:style>
  <w:style w:type="paragraph" w:styleId="a5">
    <w:name w:val="List Paragraph"/>
    <w:basedOn w:val="a"/>
    <w:link w:val="a4"/>
    <w:uiPriority w:val="34"/>
    <w:qFormat/>
    <w:rsid w:val="00782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3">
    <w:name w:val="Основной текст (3)_"/>
    <w:basedOn w:val="a0"/>
    <w:link w:val="30"/>
    <w:locked/>
    <w:rsid w:val="007824E7"/>
    <w:rPr>
      <w:rFonts w:ascii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4E7"/>
    <w:pPr>
      <w:shd w:val="clear" w:color="auto" w:fill="FFFFFF"/>
      <w:spacing w:line="274" w:lineRule="exact"/>
    </w:pPr>
    <w:rPr>
      <w:rFonts w:eastAsiaTheme="minorHAnsi"/>
      <w:spacing w:val="-4"/>
      <w:sz w:val="18"/>
      <w:szCs w:val="18"/>
      <w:lang w:val="ru-RU"/>
    </w:rPr>
  </w:style>
  <w:style w:type="paragraph" w:customStyle="1" w:styleId="AssignmentTemplate">
    <w:name w:val="AssignmentTemplate"/>
    <w:basedOn w:val="9"/>
    <w:rsid w:val="007824E7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Dochead2Char">
    <w:name w:val="Doc head 2 Char"/>
    <w:link w:val="Dochead2"/>
    <w:locked/>
    <w:rsid w:val="007824E7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7824E7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782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4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4E7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7824E7"/>
  </w:style>
  <w:style w:type="paragraph" w:styleId="a5">
    <w:name w:val="List Paragraph"/>
    <w:basedOn w:val="a"/>
    <w:link w:val="a4"/>
    <w:uiPriority w:val="34"/>
    <w:qFormat/>
    <w:rsid w:val="007824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3">
    <w:name w:val="Основной текст (3)_"/>
    <w:basedOn w:val="a0"/>
    <w:link w:val="30"/>
    <w:locked/>
    <w:rsid w:val="007824E7"/>
    <w:rPr>
      <w:rFonts w:ascii="Times New Roman" w:hAnsi="Times New Roman" w:cs="Times New Roman"/>
      <w:spacing w:val="-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4E7"/>
    <w:pPr>
      <w:shd w:val="clear" w:color="auto" w:fill="FFFFFF"/>
      <w:spacing w:line="274" w:lineRule="exact"/>
    </w:pPr>
    <w:rPr>
      <w:rFonts w:eastAsiaTheme="minorHAnsi"/>
      <w:spacing w:val="-4"/>
      <w:sz w:val="18"/>
      <w:szCs w:val="18"/>
      <w:lang w:val="ru-RU"/>
    </w:rPr>
  </w:style>
  <w:style w:type="paragraph" w:customStyle="1" w:styleId="AssignmentTemplate">
    <w:name w:val="AssignmentTemplate"/>
    <w:basedOn w:val="9"/>
    <w:rsid w:val="007824E7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Dochead2Char">
    <w:name w:val="Doc head 2 Char"/>
    <w:link w:val="Dochead2"/>
    <w:locked/>
    <w:rsid w:val="007824E7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7824E7"/>
    <w:pPr>
      <w:spacing w:before="40" w:after="40"/>
      <w:jc w:val="center"/>
    </w:pPr>
    <w:rPr>
      <w:rFonts w:ascii="Arial" w:hAnsi="Arial"/>
      <w:b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782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2018-05-12T16:47:00Z</dcterms:created>
  <dcterms:modified xsi:type="dcterms:W3CDTF">2018-05-12T16:49:00Z</dcterms:modified>
</cp:coreProperties>
</file>