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00" w:rsidRDefault="00983800">
      <w:r>
        <w:t>Тема «Лиственные деревья»</w:t>
      </w:r>
    </w:p>
    <w:p w:rsidR="00983800" w:rsidRDefault="00983800"/>
    <w:p w:rsidR="00983800" w:rsidRDefault="00983800">
      <w:r>
        <w:t>Цель: Расширять представления детей о характерных особенностях пород деревьев.</w:t>
      </w:r>
    </w:p>
    <w:p w:rsidR="00983800" w:rsidRDefault="00983800"/>
    <w:p w:rsidR="00983800" w:rsidRDefault="00983800">
      <w:r>
        <w:t>Задачи:</w:t>
      </w:r>
    </w:p>
    <w:p w:rsidR="00983800" w:rsidRDefault="00983800"/>
    <w:p w:rsidR="00983800" w:rsidRDefault="00983800">
      <w:r>
        <w:t>— Учить различать лиственные деревья берёзу и тополь по листьям, коре..</w:t>
      </w:r>
    </w:p>
    <w:p w:rsidR="00983800" w:rsidRDefault="00983800"/>
    <w:p w:rsidR="00983800" w:rsidRDefault="00983800">
      <w:r>
        <w:t>— Развивать осязательное восприятие при рассматривании коры, формы листьев.</w:t>
      </w:r>
    </w:p>
    <w:p w:rsidR="00983800" w:rsidRDefault="00983800"/>
    <w:p w:rsidR="00983800" w:rsidRDefault="00983800">
      <w:r>
        <w:t>— Воспитывать интерес к окружающему миру.</w:t>
      </w:r>
    </w:p>
    <w:p w:rsidR="00983800" w:rsidRDefault="00983800"/>
    <w:p w:rsidR="00983800" w:rsidRDefault="00983800">
      <w:r>
        <w:t>Материалы и оборудование к занятию: картинки лиственных деревьев, модели листьев, гербарий (листья, ветки деревьев, кора) берёзы и тополя, карточки «Дорисуй дерево», трафареты,  листы бумаги для рисованияфломастеры, карандаши.</w:t>
      </w:r>
    </w:p>
    <w:p w:rsidR="00983800" w:rsidRDefault="00983800"/>
    <w:p w:rsidR="00983800" w:rsidRDefault="00983800">
      <w:r>
        <w:t>Ход занятия:</w:t>
      </w:r>
    </w:p>
    <w:p w:rsidR="00983800" w:rsidRDefault="00983800"/>
    <w:p w:rsidR="00983800" w:rsidRDefault="00983800">
      <w:r>
        <w:t>1. Вводная часть – обращение к прошлому опыту детей.</w:t>
      </w:r>
    </w:p>
    <w:p w:rsidR="00983800" w:rsidRDefault="00983800"/>
    <w:p w:rsidR="00983800" w:rsidRDefault="00983800">
      <w:r>
        <w:t>Загадка (соотнесение зрительного образа со словом): «Дом со всех сторон открыт, он резною крышей крыт. Заходи в зелёный дом – чудеса увидишь в нём!» (Лес).</w:t>
      </w:r>
    </w:p>
    <w:p w:rsidR="00983800" w:rsidRDefault="00983800"/>
    <w:p w:rsidR="00983800" w:rsidRDefault="00983800">
      <w:r>
        <w:t>Игра с мячом в кругу «Я знаю много лиственных деревьев нашего города…». (Дети ловят мяч, называя деревья: тополь, берёза, рябина, дуб, вяз, клён).</w:t>
      </w:r>
    </w:p>
    <w:p w:rsidR="00983800" w:rsidRDefault="00983800"/>
    <w:p w:rsidR="00983800" w:rsidRDefault="00983800">
      <w:r>
        <w:t>2. Основная часть.</w:t>
      </w:r>
    </w:p>
    <w:p w:rsidR="00983800" w:rsidRDefault="00983800"/>
    <w:p w:rsidR="00983800" w:rsidRDefault="00983800">
      <w:r>
        <w:t>Практическая деятельность. Рассматривание  образцов коры и листьев берёзы, тополя. (Перед началом работы педагог повторяет с детьми правила использования лупы: брать только за ручку, подставлять к объекту для рассматривания (не к глазам!), по окончании работы положить на место, при необходимости протереть салфеткой). Беседа об увиденном. Сравнения и отличия предъявленных объектов. Выводы:</w:t>
      </w:r>
    </w:p>
    <w:p w:rsidR="00983800" w:rsidRDefault="00983800"/>
    <w:p w:rsidR="00983800" w:rsidRDefault="00983800">
      <w:r>
        <w:t>1. У берёзы кора шероховатая на ощупь, светлая с тёмными полосками. У тополя кора гладкая, светло-коричневого цвета с зеленоватым оттенком. Запах коры берёзы и коры тополя отличается, можно с закрытыми глазами узнать, какое это дерево.</w:t>
      </w:r>
    </w:p>
    <w:p w:rsidR="00983800" w:rsidRDefault="00983800"/>
    <w:p w:rsidR="00983800" w:rsidRDefault="00983800">
      <w:r>
        <w:t>2. Листья берёзы и тополя отличаются по размеру – у тополя лист больше. Форма листа у обеих деревьев немного похожа, но у тополя лист шире и по краю листа зубчики острые, а у берёзы закруглённые.</w:t>
      </w:r>
    </w:p>
    <w:p w:rsidR="00983800" w:rsidRDefault="00983800"/>
    <w:p w:rsidR="00983800" w:rsidRDefault="00983800">
      <w:r>
        <w:t>Дидактическое упражнение «Дорисуй дерево». . Педагог в процессе рисования акцентирует внимание детей на форму ствола, конфигурацию кроны, форму листьев).</w:t>
      </w:r>
    </w:p>
    <w:p w:rsidR="00983800" w:rsidRDefault="00983800"/>
    <w:p w:rsidR="00983800" w:rsidRDefault="00983800">
      <w:r>
        <w:t>Зрительная гимнастика. Упражнение на расслабление глазных мышц: потереть ладони так, чтобы они стали теплыми, поставить локти на стол, закрыть глаза ладонями. Педагог говорит: «Наступила ночь…Она будет длиться, пока я буду считать до 10. Один, два…» Посидеть 2-3 минуты, позволяя телу расслабить глаза.</w:t>
      </w:r>
    </w:p>
    <w:p w:rsidR="00983800" w:rsidRDefault="00983800"/>
    <w:p w:rsidR="00983800" w:rsidRDefault="00983800">
      <w:r>
        <w:t>Заключительная часть.</w:t>
      </w:r>
    </w:p>
    <w:p w:rsidR="00983800" w:rsidRDefault="00983800"/>
    <w:p w:rsidR="00983800" w:rsidRDefault="00983800">
      <w:r>
        <w:t>Подведение итогов. Выводы. На улицах нашего города много тополей и берёз. Они отличаются по цвету стволов, коре, форме листьев. Все деревья очищают загрязнённый воздух.</w:t>
      </w:r>
    </w:p>
    <w:p w:rsidR="00983800" w:rsidRDefault="00983800"/>
    <w:p w:rsidR="00983800" w:rsidRDefault="00983800"/>
    <w:p w:rsidR="00983800" w:rsidRDefault="00983800"/>
    <w:sectPr w:rsidR="00983800" w:rsidSect="009838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00" w:rsidRDefault="00983800" w:rsidP="00983800">
      <w:r>
        <w:separator/>
      </w:r>
    </w:p>
  </w:endnote>
  <w:endnote w:type="continuationSeparator" w:id="0">
    <w:p w:rsidR="00983800" w:rsidRDefault="00983800" w:rsidP="00983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00" w:rsidRDefault="00983800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00" w:rsidRDefault="00983800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00" w:rsidRDefault="00983800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00" w:rsidRDefault="00983800" w:rsidP="00983800">
      <w:r>
        <w:separator/>
      </w:r>
    </w:p>
  </w:footnote>
  <w:footnote w:type="continuationSeparator" w:id="0">
    <w:p w:rsidR="00983800" w:rsidRDefault="00983800" w:rsidP="00983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00" w:rsidRDefault="00983800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00" w:rsidRDefault="00983800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00" w:rsidRDefault="00983800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800"/>
    <w:rsid w:val="0098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8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38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38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3800"/>
    <w:rPr>
      <w:rFonts w:ascii="Arial" w:hAnsi="Arial" w:cs="Arial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rPr>
      <w:sz w:val="24"/>
      <w:szCs w:val="24"/>
      <w:lang w:val="ru-RU"/>
    </w:rPr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3800"/>
    <w:rPr>
      <w:rFonts w:ascii="Arial" w:hAnsi="Arial" w:cs="Arial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rPr>
      <w:sz w:val="24"/>
      <w:szCs w:val="24"/>
      <w:lang w:val="ru-RU"/>
    </w:rPr>
  </w:style>
  <w:style w:type="character" w:styleId="FootnoteReference">
    <w:name w:val="foot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character" w:styleId="EndnoteReference">
    <w:name w:val="end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800"/>
    <w:rPr>
      <w:rFonts w:ascii="Arial" w:hAnsi="Arial" w:cs="Arial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Pr>
      <w:sz w:val="24"/>
      <w:szCs w:val="24"/>
      <w:lang w:val="ru-RU"/>
    </w:rPr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3800"/>
    <w:rPr>
      <w:rFonts w:ascii="Arial" w:hAnsi="Arial" w:cs="Arial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