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1" w:rsidRPr="00496A98" w:rsidRDefault="004A52D1" w:rsidP="004A52D1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ЖАҢАӨЗЕН МЕКТЕП-ГИМНАЗИЯСЫ</w:t>
      </w: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lang w:val="kk-KZ"/>
        </w:rPr>
      </w:pPr>
    </w:p>
    <w:p w:rsidR="004A52D1" w:rsidRPr="00496A98" w:rsidRDefault="004A52D1" w:rsidP="004A52D1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lang w:val="en-US"/>
        </w:rPr>
      </w:pPr>
    </w:p>
    <w:p w:rsidR="004A52D1" w:rsidRPr="00496A98" w:rsidRDefault="004A52D1" w:rsidP="004A52D1">
      <w:pPr>
        <w:pStyle w:val="a9"/>
        <w:rPr>
          <w:rFonts w:ascii="Times New Roman" w:hAnsi="Times New Roman" w:cs="Times New Roman"/>
          <w:sz w:val="36"/>
          <w:szCs w:val="36"/>
          <w:lang w:val="kk-KZ"/>
        </w:rPr>
      </w:pPr>
      <w:r w:rsidRPr="00496A98">
        <w:rPr>
          <w:lang w:val="kk-KZ"/>
        </w:rPr>
        <w:t xml:space="preserve">         </w:t>
      </w:r>
      <w:r w:rsidRPr="00496A98">
        <w:rPr>
          <w:rFonts w:ascii="Times New Roman" w:hAnsi="Times New Roman" w:cs="Times New Roman"/>
          <w:sz w:val="36"/>
          <w:szCs w:val="36"/>
          <w:lang w:val="kk-KZ"/>
        </w:rPr>
        <w:t xml:space="preserve">ҚР-ның Тәуелсіздігінің 25 жылдығына орай өткізілген </w:t>
      </w:r>
    </w:p>
    <w:p w:rsidR="004A52D1" w:rsidRPr="00496A98" w:rsidRDefault="004A52D1" w:rsidP="004A52D1">
      <w:pPr>
        <w:pStyle w:val="a9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96A98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ашық сабақ</w:t>
      </w:r>
    </w:p>
    <w:p w:rsidR="004A52D1" w:rsidRPr="004A52D1" w:rsidRDefault="004A52D1" w:rsidP="004A52D1">
      <w:pPr>
        <w:jc w:val="center"/>
        <w:rPr>
          <w:rFonts w:ascii="Times New Roman" w:hAnsi="Times New Roman" w:cs="Times New Roman"/>
          <w:b/>
          <w:sz w:val="48"/>
          <w:szCs w:val="52"/>
          <w:shd w:val="clear" w:color="auto" w:fill="F8F8F8"/>
          <w:lang w:val="kk-KZ"/>
        </w:rPr>
      </w:pPr>
    </w:p>
    <w:p w:rsidR="004A52D1" w:rsidRPr="00771CBF" w:rsidRDefault="004A52D1" w:rsidP="00771CBF">
      <w:pPr>
        <w:jc w:val="center"/>
        <w:rPr>
          <w:rFonts w:ascii="Times New Roman" w:hAnsi="Times New Roman" w:cs="Times New Roman"/>
          <w:b/>
          <w:sz w:val="48"/>
          <w:szCs w:val="52"/>
          <w:shd w:val="clear" w:color="auto" w:fill="F8F8F8"/>
          <w:lang w:val="en-US"/>
        </w:rPr>
      </w:pPr>
      <w:r>
        <w:rPr>
          <w:rFonts w:ascii="Times New Roman" w:hAnsi="Times New Roman" w:cs="Times New Roman"/>
          <w:b/>
          <w:sz w:val="48"/>
          <w:szCs w:val="52"/>
          <w:shd w:val="clear" w:color="auto" w:fill="F8F8F8"/>
          <w:lang w:val="en-US"/>
        </w:rPr>
        <w:t xml:space="preserve"> English</w:t>
      </w:r>
    </w:p>
    <w:p w:rsidR="00771CBF" w:rsidRPr="00771CBF" w:rsidRDefault="00771CBF" w:rsidP="00771CBF">
      <w:pPr>
        <w:jc w:val="center"/>
        <w:rPr>
          <w:rFonts w:ascii="Times New Roman" w:hAnsi="Times New Roman" w:cs="Times New Roman"/>
          <w:color w:val="7030A0"/>
          <w:sz w:val="56"/>
          <w:szCs w:val="24"/>
          <w:shd w:val="clear" w:color="auto" w:fill="FFFFFF"/>
          <w:lang w:val="en-US"/>
        </w:rPr>
      </w:pPr>
      <w:r w:rsidRPr="00771CBF">
        <w:rPr>
          <w:rFonts w:ascii="Times New Roman" w:hAnsi="Times New Roman" w:cs="Times New Roman"/>
          <w:color w:val="7030A0"/>
          <w:sz w:val="56"/>
          <w:szCs w:val="24"/>
          <w:shd w:val="clear" w:color="auto" w:fill="FFFFFF"/>
          <w:lang w:val="en-US"/>
        </w:rPr>
        <w:t>Listening and speaking “Flash Mobs”</w:t>
      </w:r>
    </w:p>
    <w:p w:rsidR="004A52D1" w:rsidRPr="00771CBF" w:rsidRDefault="004A52D1" w:rsidP="004A52D1">
      <w:pPr>
        <w:shd w:val="clear" w:color="auto" w:fill="FFFFFF" w:themeFill="background1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4A52D1" w:rsidRDefault="004A52D1" w:rsidP="004A52D1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71CBF" w:rsidRPr="00F233C2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kk-KZ"/>
        </w:rPr>
        <w:t>Пән мұғалімі: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Раметулла З.М.</w:t>
      </w:r>
    </w:p>
    <w:p w:rsidR="004A52D1" w:rsidRDefault="004A52D1" w:rsidP="004A52D1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</w:t>
      </w:r>
      <w:r w:rsidR="00771C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11 «А» сынып</w:t>
      </w:r>
    </w:p>
    <w:p w:rsidR="004A52D1" w:rsidRDefault="004A52D1" w:rsidP="004A52D1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</w:t>
      </w:r>
      <w:r w:rsidRPr="00F23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C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771CBF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kk-KZ"/>
        </w:rPr>
        <w:t>.1</w:t>
      </w:r>
      <w:r w:rsidRPr="004A52D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.2016ж.</w:t>
      </w:r>
      <w:proofErr w:type="gramEnd"/>
    </w:p>
    <w:p w:rsidR="004A52D1" w:rsidRDefault="004A52D1" w:rsidP="004A52D1">
      <w:pPr>
        <w:pStyle w:val="a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kk-KZ"/>
        </w:rPr>
        <w:t xml:space="preserve"> </w:t>
      </w: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kk-KZ"/>
        </w:rPr>
        <w:t xml:space="preserve">                              </w:t>
      </w: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4A52D1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4A52D1" w:rsidRPr="00A64726" w:rsidRDefault="004A52D1" w:rsidP="004A52D1">
      <w:pPr>
        <w:shd w:val="clear" w:color="auto" w:fill="FFFFFF" w:themeFill="background1"/>
        <w:rPr>
          <w:rFonts w:ascii="Times New Roman" w:hAnsi="Times New Roman" w:cs="Times New Roman"/>
          <w:i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iCs/>
          <w:sz w:val="32"/>
          <w:szCs w:val="32"/>
          <w:lang w:val="kk-KZ"/>
        </w:rPr>
        <w:t>Жаңаөзен – 2016 ж.</w:t>
      </w:r>
    </w:p>
    <w:p w:rsidR="00CC1D44" w:rsidRPr="0055176F" w:rsidRDefault="00CC1D44" w:rsidP="00237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Open Lessons theme: Listening </w:t>
      </w:r>
      <w:r w:rsidR="00BE098A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speaking</w:t>
      </w:r>
      <w:r w:rsidR="00B20B03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“Flash Mobs”</w:t>
      </w:r>
    </w:p>
    <w:p w:rsidR="00CC1D44" w:rsidRPr="0055176F" w:rsidRDefault="00CC1D44" w:rsidP="00237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Aim: to introduce the term flash mob and the reasons of organizing it. </w:t>
      </w:r>
    </w:p>
    <w:p w:rsidR="00CC1D44" w:rsidRPr="0055176F" w:rsidRDefault="00CC1D44" w:rsidP="00237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Speaking: Discussing any int</w:t>
      </w:r>
      <w:r w:rsidR="00A31F67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eresting points of the text, 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using and monitoring any difficult vocabulary as they discuss their ideas.</w:t>
      </w:r>
      <w:proofErr w:type="gramEnd"/>
    </w:p>
    <w:p w:rsidR="00D225B5" w:rsidRPr="0055176F" w:rsidRDefault="00D225B5" w:rsidP="00D225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Vocabulary: witnessed world, congregated people, a rug, a passing fad, impromptu, gatherings, suppose, isolated, spirit of society, a truly international event, involved people, try to break it up, cause a disturbance, very peaceful, silent disco, referred to, realize. </w:t>
      </w:r>
    </w:p>
    <w:p w:rsidR="00FC05F3" w:rsidRPr="0055176F" w:rsidRDefault="00A8719F" w:rsidP="00237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Resources</w:t>
      </w:r>
      <w:r w:rsidR="00FC05F3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Handout materials, grammar and vocabulary cards, listening text and a song</w:t>
      </w:r>
    </w:p>
    <w:p w:rsidR="00FC05F3" w:rsidRPr="0055176F" w:rsidRDefault="00FC05F3" w:rsidP="00237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Methodology:</w:t>
      </w:r>
      <w:r w:rsidR="004A0FD2"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871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Listening, </w:t>
      </w:r>
      <w:r w:rsid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peaking and answering the questions</w:t>
      </w:r>
    </w:p>
    <w:p w:rsidR="00FC05F3" w:rsidRPr="0055176F" w:rsidRDefault="00FC05F3" w:rsidP="002371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Procedure of the lesson</w:t>
      </w:r>
    </w:p>
    <w:p w:rsidR="00FC05F3" w:rsidRPr="0055176F" w:rsidRDefault="004A0FD2" w:rsidP="00FC05F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ORGANIZATION MOMENT </w:t>
      </w:r>
    </w:p>
    <w:p w:rsidR="00FC05F3" w:rsidRPr="0055176F" w:rsidRDefault="00FC05F3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Step 1 </w:t>
      </w:r>
      <w:r w:rsidR="00B20B03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Communication activity</w:t>
      </w:r>
      <w:r w:rsidR="003458E1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“Go and find” Students go round the classroo</w:t>
      </w:r>
      <w:r w:rsidR="00B20B03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 to </w:t>
      </w:r>
      <w:r w:rsidR="003458E1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find</w:t>
      </w:r>
      <w:r w:rsidR="00B20B03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extra information</w:t>
      </w:r>
      <w:r w:rsidR="007D5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who and area practiced gerund and infinitive</w:t>
      </w:r>
      <w:r w:rsidR="004D08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3458E1" w:rsidRPr="0055176F" w:rsidRDefault="00B20B03" w:rsidP="00B20B0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can’t stand shopping</w:t>
      </w:r>
    </w:p>
    <w:p w:rsidR="00B20B03" w:rsidRPr="0055176F" w:rsidRDefault="00B20B03" w:rsidP="00B20B0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enjoys learning English</w:t>
      </w:r>
    </w:p>
    <w:p w:rsidR="00B20B03" w:rsidRPr="0055176F" w:rsidRDefault="00B20B03" w:rsidP="00B20B0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doesn’t mind standing in queues</w:t>
      </w:r>
    </w:p>
    <w:p w:rsidR="00B20B03" w:rsidRPr="0055176F" w:rsidRDefault="00B20B03" w:rsidP="00B20B0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expects to pass all their subjects this year</w:t>
      </w:r>
    </w:p>
    <w:p w:rsidR="00B20B03" w:rsidRPr="0055176F" w:rsidRDefault="00B20B03" w:rsidP="00B20B0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likes listening to the same music as you</w:t>
      </w:r>
    </w:p>
    <w:p w:rsidR="00B20B03" w:rsidRPr="0055176F" w:rsidRDefault="00B20B03" w:rsidP="00B20B0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hates/likes dancing flash mobs</w:t>
      </w:r>
    </w:p>
    <w:p w:rsidR="00B20B03" w:rsidRDefault="00B20B03" w:rsidP="00B20B0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depends on fashion accessories</w:t>
      </w:r>
    </w:p>
    <w:p w:rsidR="004A0FD2" w:rsidRDefault="004A0FD2" w:rsidP="004A0FD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BACKGROUND INFORMATION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A0FD2" w:rsidRDefault="004A0FD2" w:rsidP="004A0FD2">
      <w:pPr>
        <w:pStyle w:val="a8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Background information is given as a homework research task and I ask them to tell the class what they found out.</w:t>
      </w:r>
    </w:p>
    <w:p w:rsidR="004A0FD2" w:rsidRDefault="004A0FD2" w:rsidP="004A0FD2">
      <w:pPr>
        <w:pStyle w:val="a8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Discussion task:</w:t>
      </w:r>
    </w:p>
    <w:p w:rsidR="004A0FD2" w:rsidRPr="004A0FD2" w:rsidRDefault="004A0FD2" w:rsidP="004A0FD2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</w:t>
      </w:r>
      <w:r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What does Flash mob mean?</w:t>
      </w:r>
    </w:p>
    <w:p w:rsidR="004A0FD2" w:rsidRPr="004A0FD2" w:rsidRDefault="004A0FD2" w:rsidP="004A0FD2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</w:t>
      </w:r>
      <w:r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Who is Bill </w:t>
      </w:r>
      <w:proofErr w:type="spellStart"/>
      <w:r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Wasik</w:t>
      </w:r>
      <w:proofErr w:type="spellEnd"/>
      <w:r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</w:t>
      </w:r>
    </w:p>
    <w:p w:rsidR="004A0FD2" w:rsidRPr="004A0FD2" w:rsidRDefault="007D51F7" w:rsidP="004A0FD2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307340</wp:posOffset>
            </wp:positionV>
            <wp:extent cx="1381125" cy="2038350"/>
            <wp:effectExtent l="19050" t="0" r="9525" b="0"/>
            <wp:wrapTight wrapText="bothSides">
              <wp:wrapPolygon edited="0">
                <wp:start x="-298" y="0"/>
                <wp:lineTo x="-298" y="21398"/>
                <wp:lineTo x="21749" y="21398"/>
                <wp:lineTo x="21749" y="0"/>
                <wp:lineTo x="-298" y="0"/>
              </wp:wrapPolygon>
            </wp:wrapTight>
            <wp:docPr id="7" name="Рисунок 14" descr="Картинки по запросу harper'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harper's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</w:t>
      </w:r>
      <w:r w:rsidR="004A0FD2"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What is </w:t>
      </w:r>
      <w:r w:rsidR="004A0FD2" w:rsidRPr="004A0FD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Harper`s Magazine </w:t>
      </w:r>
      <w:r w:rsidR="004A0FD2"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about</w:t>
      </w:r>
      <w:r w:rsidR="004A0FD2" w:rsidRPr="004A0FD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?</w:t>
      </w:r>
    </w:p>
    <w:p w:rsidR="004A0FD2" w:rsidRPr="007D51F7" w:rsidRDefault="007D51F7" w:rsidP="007D51F7">
      <w:pPr>
        <w:ind w:left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131445</wp:posOffset>
            </wp:positionV>
            <wp:extent cx="2162175" cy="1828800"/>
            <wp:effectExtent l="19050" t="0" r="9525" b="0"/>
            <wp:wrapTight wrapText="bothSides">
              <wp:wrapPolygon edited="0">
                <wp:start x="-190" y="0"/>
                <wp:lineTo x="-190" y="21375"/>
                <wp:lineTo x="21695" y="21375"/>
                <wp:lineTo x="21695" y="0"/>
                <wp:lineTo x="-190" y="0"/>
              </wp:wrapPolygon>
            </wp:wrapTight>
            <wp:docPr id="2" name="Рисунок 1" descr="Картинки по запросу Билл Wa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илл Was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D2" w:rsidRPr="004A0F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Flash mobs</w:t>
      </w:r>
      <w:r w:rsidR="004A0FD2"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first flash mob was organized in Manhattan in 2003 by Bill </w:t>
      </w:r>
      <w:proofErr w:type="spellStart"/>
      <w:r w:rsidR="004A0FD2"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Wasik</w:t>
      </w:r>
      <w:proofErr w:type="spellEnd"/>
      <w:r w:rsidR="004A0FD2"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senior editor of </w:t>
      </w:r>
      <w:r w:rsidR="004A0FD2" w:rsidRPr="004A0FD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Harper`s Magazine</w:t>
      </w:r>
      <w:r w:rsidR="004A0FD2" w:rsidRPr="004A0F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They have since taken place all over the world. They are usually organized over internet or by sending text messages on mobile phones. Flash mobs started as a bit of fun, but have since been used to make political statements, with people appearing suddenly in large groups to make protests.</w:t>
      </w:r>
    </w:p>
    <w:p w:rsidR="00B20B03" w:rsidRPr="00A8719F" w:rsidRDefault="00A8719F" w:rsidP="00B20B0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871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LISTENING AND SPEAKING “FLASH MOBS”</w:t>
      </w:r>
    </w:p>
    <w:p w:rsidR="00265D80" w:rsidRPr="0055176F" w:rsidRDefault="00265D80" w:rsidP="00265D80">
      <w:pPr>
        <w:pStyle w:val="a8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Students look at the photos and share their ideas:</w:t>
      </w:r>
    </w:p>
    <w:p w:rsidR="00265D80" w:rsidRPr="0055176F" w:rsidRDefault="00265D80" w:rsidP="00265D80">
      <w:pPr>
        <w:pStyle w:val="a8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699135</wp:posOffset>
            </wp:positionV>
            <wp:extent cx="2864485" cy="2019300"/>
            <wp:effectExtent l="171450" t="133350" r="354965" b="304800"/>
            <wp:wrapTight wrapText="bothSides">
              <wp:wrapPolygon edited="0">
                <wp:start x="1580" y="-1426"/>
                <wp:lineTo x="431" y="-1223"/>
                <wp:lineTo x="-1293" y="611"/>
                <wp:lineTo x="-1293" y="22211"/>
                <wp:lineTo x="-144" y="24657"/>
                <wp:lineTo x="862" y="24860"/>
                <wp:lineTo x="22122" y="24860"/>
                <wp:lineTo x="22266" y="24860"/>
                <wp:lineTo x="22553" y="24657"/>
                <wp:lineTo x="22984" y="24657"/>
                <wp:lineTo x="24133" y="22211"/>
                <wp:lineTo x="24133" y="1834"/>
                <wp:lineTo x="24277" y="815"/>
                <wp:lineTo x="22553" y="-1223"/>
                <wp:lineTo x="21404" y="-1426"/>
                <wp:lineTo x="1580" y="-1426"/>
              </wp:wrapPolygon>
            </wp:wrapTight>
            <wp:docPr id="3" name="Рисунок 20" descr="Картинки по запросу Flash m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Flash mo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17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699135</wp:posOffset>
            </wp:positionV>
            <wp:extent cx="2800350" cy="2019300"/>
            <wp:effectExtent l="171450" t="133350" r="361950" b="304800"/>
            <wp:wrapTight wrapText="bothSides">
              <wp:wrapPolygon edited="0">
                <wp:start x="1616" y="-1426"/>
                <wp:lineTo x="441" y="-1223"/>
                <wp:lineTo x="-1322" y="611"/>
                <wp:lineTo x="-1322" y="22211"/>
                <wp:lineTo x="-147" y="24657"/>
                <wp:lineTo x="882" y="24860"/>
                <wp:lineTo x="22188" y="24860"/>
                <wp:lineTo x="22335" y="24860"/>
                <wp:lineTo x="22629" y="24657"/>
                <wp:lineTo x="23069" y="24657"/>
                <wp:lineTo x="24245" y="22211"/>
                <wp:lineTo x="24245" y="1834"/>
                <wp:lineTo x="24392" y="815"/>
                <wp:lineTo x="22629" y="-1223"/>
                <wp:lineTo x="21453" y="-1426"/>
                <wp:lineTo x="1616" y="-1426"/>
              </wp:wrapPolygon>
            </wp:wrapTight>
            <wp:docPr id="5" name="Рисунок 23" descr="Картинки по запросу pillow f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pillow figh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176F">
        <w:rPr>
          <w:rFonts w:ascii="Times New Roman" w:hAnsi="Times New Roman" w:cs="Times New Roman"/>
          <w:sz w:val="24"/>
          <w:szCs w:val="24"/>
          <w:lang w:val="en-US"/>
        </w:rPr>
        <w:t xml:space="preserve">- What do you think is happening in each photo? </w:t>
      </w:r>
    </w:p>
    <w:p w:rsidR="00265D80" w:rsidRPr="0055176F" w:rsidRDefault="00265D80" w:rsidP="00265D80">
      <w:pPr>
        <w:pStyle w:val="a8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- What do you think they might have in common?</w:t>
      </w:r>
    </w:p>
    <w:p w:rsidR="00D225B5" w:rsidRPr="0055176F" w:rsidRDefault="00D225B5" w:rsidP="00D225B5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25B5" w:rsidRPr="0055176F" w:rsidRDefault="00D225B5" w:rsidP="00D225B5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25B5" w:rsidRDefault="00D225B5" w:rsidP="00482B05">
      <w:pPr>
        <w:pStyle w:val="a8"/>
        <w:numPr>
          <w:ilvl w:val="0"/>
          <w:numId w:val="4"/>
        </w:num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65D80" w:rsidRPr="0055176F">
        <w:rPr>
          <w:rFonts w:ascii="Times New Roman" w:hAnsi="Times New Roman" w:cs="Times New Roman"/>
          <w:sz w:val="24"/>
          <w:szCs w:val="24"/>
          <w:lang w:val="en-US"/>
        </w:rPr>
        <w:t xml:space="preserve">DATES </w:t>
      </w:r>
      <w:r w:rsidRPr="0055176F">
        <w:rPr>
          <w:rFonts w:ascii="Times New Roman" w:hAnsi="Times New Roman" w:cs="Times New Roman"/>
          <w:sz w:val="24"/>
          <w:szCs w:val="24"/>
          <w:lang w:val="en-US"/>
        </w:rPr>
        <w:t>and NUMBERS speak” An Interview with Ian Hicks</w:t>
      </w:r>
    </w:p>
    <w:p w:rsidR="0078604E" w:rsidRPr="0055176F" w:rsidRDefault="0078604E" w:rsidP="0078604E">
      <w:pPr>
        <w:pStyle w:val="a8"/>
        <w:tabs>
          <w:tab w:val="left" w:pos="1125"/>
        </w:tabs>
        <w:ind w:left="8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are given handout materials and they speak using them in their sentences.</w:t>
      </w:r>
    </w:p>
    <w:p w:rsidR="00265D80" w:rsidRPr="0055176F" w:rsidRDefault="00D225B5" w:rsidP="00D225B5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-635</wp:posOffset>
            </wp:positionV>
            <wp:extent cx="5591175" cy="4095750"/>
            <wp:effectExtent l="19050" t="0" r="9525" b="0"/>
            <wp:wrapTight wrapText="bothSides">
              <wp:wrapPolygon edited="0">
                <wp:start x="9347" y="402"/>
                <wp:lineTo x="5961" y="1206"/>
                <wp:lineTo x="5667" y="1407"/>
                <wp:lineTo x="5667" y="3617"/>
                <wp:lineTo x="2576" y="4220"/>
                <wp:lineTo x="2576" y="6832"/>
                <wp:lineTo x="589" y="8339"/>
                <wp:lineTo x="589" y="11353"/>
                <wp:lineTo x="1325" y="11654"/>
                <wp:lineTo x="4268" y="11654"/>
                <wp:lineTo x="-74" y="13161"/>
                <wp:lineTo x="-74" y="16376"/>
                <wp:lineTo x="662" y="16476"/>
                <wp:lineTo x="8022" y="16476"/>
                <wp:lineTo x="8316" y="18084"/>
                <wp:lineTo x="8905" y="19691"/>
                <wp:lineTo x="8905" y="19892"/>
                <wp:lineTo x="10009" y="21198"/>
                <wp:lineTo x="10230" y="21198"/>
                <wp:lineTo x="11407" y="21198"/>
                <wp:lineTo x="11628" y="21198"/>
                <wp:lineTo x="12805" y="19892"/>
                <wp:lineTo x="12879" y="19691"/>
                <wp:lineTo x="13321" y="18184"/>
                <wp:lineTo x="13321" y="18084"/>
                <wp:lineTo x="13615" y="16577"/>
                <wp:lineTo x="20901" y="16476"/>
                <wp:lineTo x="21637" y="16376"/>
                <wp:lineTo x="21637" y="13161"/>
                <wp:lineTo x="21342" y="13060"/>
                <wp:lineTo x="17221" y="11654"/>
                <wp:lineTo x="20239" y="11654"/>
                <wp:lineTo x="21195" y="11252"/>
                <wp:lineTo x="21195" y="8439"/>
                <wp:lineTo x="18987" y="6832"/>
                <wp:lineTo x="19135" y="4320"/>
                <wp:lineTo x="18693" y="4019"/>
                <wp:lineTo x="15970" y="3617"/>
                <wp:lineTo x="16117" y="1407"/>
                <wp:lineTo x="15676" y="1206"/>
                <wp:lineTo x="12290" y="402"/>
                <wp:lineTo x="9347" y="402"/>
              </wp:wrapPolygon>
            </wp:wrapTight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265D80" w:rsidRPr="0055176F" w:rsidRDefault="00F45D2D" w:rsidP="00F45D2D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5D80" w:rsidRPr="0055176F" w:rsidRDefault="00265D80" w:rsidP="00F45D2D">
      <w:pPr>
        <w:pStyle w:val="a8"/>
        <w:tabs>
          <w:tab w:val="left" w:pos="112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65D80" w:rsidRPr="0055176F" w:rsidRDefault="00F45D2D" w:rsidP="00F45D2D">
      <w:pPr>
        <w:tabs>
          <w:tab w:val="left" w:pos="11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0B03" w:rsidRPr="0055176F" w:rsidRDefault="00B20B03" w:rsidP="00B20B03">
      <w:pPr>
        <w:pStyle w:val="a8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FC05F3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225B5" w:rsidRPr="0055176F" w:rsidRDefault="00D225B5" w:rsidP="00D7596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D75960" w:rsidRPr="0055176F" w:rsidRDefault="00AD7C6E" w:rsidP="00AD7C6E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7C6E" w:rsidRPr="0055176F" w:rsidRDefault="00AD7C6E" w:rsidP="00AD7C6E">
      <w:p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A58AA" w:rsidRPr="00A8719F" w:rsidRDefault="007A58AA" w:rsidP="00B66A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A58AA" w:rsidRPr="0055176F" w:rsidRDefault="007A58AA" w:rsidP="00482B0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Listen and choose the correct answers</w:t>
      </w:r>
    </w:p>
    <w:p w:rsidR="007A58AA" w:rsidRPr="0055176F" w:rsidRDefault="00AD6B21" w:rsidP="007A58AA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D75960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Why have flash mobs become more popular over the years?</w:t>
      </w:r>
    </w:p>
    <w:p w:rsidR="00AD6B21" w:rsidRPr="0055176F" w:rsidRDefault="00AD6B21" w:rsidP="007A58AA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a) Because it has become easier to pass on information about them.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b) Because more people know what they are.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c) Because young people have more free time.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 w:rsidR="00D75960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What does Ian Hicks like most about flash mobs?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a) They bring people together.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b) They`re very entertaining.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c) They can be seen as works of art.</w:t>
      </w:r>
    </w:p>
    <w:p w:rsidR="00AD6B21" w:rsidRPr="0055176F" w:rsidRDefault="00AD7C6E" w:rsidP="00AD7C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</w:t>
      </w:r>
      <w:r w:rsidR="00AD6B21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D75960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AD6B21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How many different cities took part in the great pillow fight of 2008?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a) About 25.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b) More than 25.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c) No one really knows.</w:t>
      </w:r>
    </w:p>
    <w:p w:rsidR="00AD6B21" w:rsidRPr="0055176F" w:rsidRDefault="00AD6B21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="00D75960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Why did off</w:t>
      </w:r>
      <w:r w:rsidR="00EA3652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icials try to stop the silent disco at Victoria Station?</w:t>
      </w:r>
    </w:p>
    <w:p w:rsidR="00EA3652" w:rsidRPr="0055176F" w:rsidRDefault="00EA3652" w:rsidP="00AD6B2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a) Because it was making too much noise.</w:t>
      </w:r>
    </w:p>
    <w:p w:rsidR="00EA3652" w:rsidRPr="0055176F" w:rsidRDefault="00EA3652" w:rsidP="00EA3652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b) Because they said it was causing a problem for travelers.</w:t>
      </w:r>
    </w:p>
    <w:p w:rsidR="00EA3652" w:rsidRPr="0055176F" w:rsidRDefault="00EA3652" w:rsidP="00EA3652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c) Because it was illegal.</w:t>
      </w:r>
    </w:p>
    <w:p w:rsidR="00EA3652" w:rsidRPr="0055176F" w:rsidRDefault="00EA3652" w:rsidP="00EA3652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  <w:r w:rsidR="00D75960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Why does Ian choose the Macy`s Store flash mob as his </w:t>
      </w:r>
      <w:proofErr w:type="spellStart"/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favourite</w:t>
      </w:r>
      <w:proofErr w:type="spellEnd"/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</w:t>
      </w:r>
    </w:p>
    <w:p w:rsidR="00EA3652" w:rsidRPr="0055176F" w:rsidRDefault="00EA3652" w:rsidP="00EA365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it was the first.</w:t>
      </w:r>
    </w:p>
    <w:p w:rsidR="00EA3652" w:rsidRPr="0055176F" w:rsidRDefault="00EA3652" w:rsidP="00EA365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it was so imaginative</w:t>
      </w:r>
    </w:p>
    <w:p w:rsidR="00EA3652" w:rsidRPr="0055176F" w:rsidRDefault="00EA3652" w:rsidP="00EA365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 it was so big</w:t>
      </w:r>
    </w:p>
    <w:p w:rsidR="00EA3652" w:rsidRPr="0055176F" w:rsidRDefault="00EA3652" w:rsidP="00EA36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6</w:t>
      </w:r>
      <w:r w:rsidR="00D75960"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How many of his top three flash mobs has Ian Hicks taken part in?</w:t>
      </w:r>
    </w:p>
    <w:p w:rsidR="00EA3652" w:rsidRPr="0055176F" w:rsidRDefault="00EA3652" w:rsidP="00EA365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</w:t>
      </w:r>
    </w:p>
    <w:p w:rsidR="00EA3652" w:rsidRPr="0055176F" w:rsidRDefault="00EA3652" w:rsidP="00EA365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</w:p>
    <w:p w:rsidR="00EA3652" w:rsidRPr="0055176F" w:rsidRDefault="00EA3652" w:rsidP="00EA365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</w:p>
    <w:p w:rsidR="00EA3652" w:rsidRPr="0055176F" w:rsidRDefault="00EA3652" w:rsidP="00EA3652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</w:p>
    <w:p w:rsidR="00EA3652" w:rsidRPr="0055176F" w:rsidRDefault="00771CBF" w:rsidP="00771CB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Singing a song “Accessory” by Jordan Taylor and write the verbs in the spaces.</w:t>
      </w:r>
    </w:p>
    <w:p w:rsidR="00771CBF" w:rsidRPr="0055176F" w:rsidRDefault="00771CBF" w:rsidP="00771CB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Dancing ‘Flash Mob’ with classmates.</w:t>
      </w:r>
    </w:p>
    <w:p w:rsidR="00AD7C6E" w:rsidRPr="0055176F" w:rsidRDefault="00AD7C6E" w:rsidP="00AD7C6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Assessment of and for learning</w:t>
      </w:r>
    </w:p>
    <w:p w:rsidR="0055176F" w:rsidRPr="0055176F" w:rsidRDefault="001B7702" w:rsidP="0055176F">
      <w:pPr>
        <w:pStyle w:val="a7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lang w:val="en-US"/>
        </w:rPr>
      </w:pPr>
      <w:hyperlink r:id="rId14" w:history="1">
        <w:r w:rsidR="0055176F" w:rsidRPr="0055176F">
          <w:rPr>
            <w:rStyle w:val="aa"/>
            <w:bdr w:val="none" w:sz="0" w:space="0" w:color="auto" w:frame="1"/>
            <w:lang w:val="en-US"/>
          </w:rPr>
          <w:t>Written Reflections</w:t>
        </w:r>
      </w:hyperlink>
    </w:p>
    <w:p w:rsidR="0055176F" w:rsidRPr="0055176F" w:rsidRDefault="0055176F" w:rsidP="0055176F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lang w:val="en-US"/>
        </w:rPr>
      </w:pPr>
      <w:r w:rsidRPr="0055176F">
        <w:rPr>
          <w:lang w:val="en-US"/>
        </w:rPr>
        <w:t>"Minute Papers" or "Muddiest Points," these popular assessment techniques have students reflect immediately following a learning opportunity (e.g., at the end of a class or after completing an out-of-class activity) to answer one or two basic questions like: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- “What was the most important thing you learned today?”__________________________________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- “What was the most confusing topic today?”____________________________________________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55176F">
        <w:rPr>
          <w:rFonts w:ascii="Times New Roman" w:hAnsi="Times New Roman" w:cs="Times New Roman"/>
          <w:sz w:val="24"/>
          <w:szCs w:val="24"/>
          <w:lang w:val="en-US"/>
        </w:rPr>
        <w:t>-“What important question remains unanswered?”_________________________________________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_________________________________________________________________________________"Что было самым важным, что вы узнали сегодня?"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C9D7F1"/>
        </w:rPr>
        <w:t>"</w:t>
      </w:r>
      <w:r w:rsidRPr="0055176F">
        <w:rPr>
          <w:rFonts w:ascii="Times New Roman" w:hAnsi="Times New Roman" w:cs="Times New Roman"/>
          <w:sz w:val="24"/>
          <w:szCs w:val="24"/>
        </w:rPr>
        <w:t>Что было самым запутанной теме сегодня?"</w:t>
      </w:r>
    </w:p>
    <w:p w:rsidR="0055176F" w:rsidRPr="0055176F" w:rsidRDefault="0055176F" w:rsidP="0055176F">
      <w:pPr>
        <w:pStyle w:val="a9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lastRenderedPageBreak/>
        <w:t>"Какой важный вопрос остается без ответа?"</w:t>
      </w:r>
    </w:p>
    <w:p w:rsidR="0055176F" w:rsidRPr="0055176F" w:rsidRDefault="0055176F" w:rsidP="0055176F">
      <w:pPr>
        <w:pStyle w:val="a7"/>
        <w:shd w:val="clear" w:color="auto" w:fill="F9F9F9"/>
        <w:spacing w:before="0" w:beforeAutospacing="0" w:after="150" w:afterAutospacing="0" w:line="360" w:lineRule="atLeast"/>
        <w:textAlignment w:val="baseline"/>
      </w:pPr>
      <w:r w:rsidRPr="0055176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309880</wp:posOffset>
            </wp:positionV>
            <wp:extent cx="6057900" cy="3895725"/>
            <wp:effectExtent l="19050" t="0" r="0" b="0"/>
            <wp:wrapTight wrapText="bothSides">
              <wp:wrapPolygon edited="0">
                <wp:start x="-68" y="0"/>
                <wp:lineTo x="-68" y="21547"/>
                <wp:lineTo x="21600" y="21547"/>
                <wp:lineTo x="21600" y="0"/>
                <wp:lineTo x="-68" y="0"/>
              </wp:wrapPolygon>
            </wp:wrapTight>
            <wp:docPr id="4" name="Рисунок 1" descr="Картинки по запросу assessment criteria for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assessment criteria for liste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76F" w:rsidRPr="0055176F" w:rsidRDefault="0055176F" w:rsidP="0055176F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176F" w:rsidRPr="0055176F" w:rsidRDefault="0055176F" w:rsidP="0055176F">
      <w:pPr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F233C2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55176F" w:rsidRDefault="0055176F" w:rsidP="0055176F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176F" w:rsidRPr="0055176F" w:rsidRDefault="0055176F" w:rsidP="0055176F">
      <w:pPr>
        <w:pStyle w:val="a8"/>
        <w:ind w:left="86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1CBF" w:rsidRDefault="00771CBF" w:rsidP="00771CB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Homework  Extra reading “Fashion Model” p. 39</w:t>
      </w:r>
    </w:p>
    <w:p w:rsidR="00771CBF" w:rsidRDefault="00B66A19" w:rsidP="00771CB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Speaking “</w:t>
      </w:r>
      <w:r w:rsidR="00771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Fashion Model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”</w:t>
      </w:r>
    </w:p>
    <w:p w:rsidR="00AD7C6E" w:rsidRDefault="00B66A19" w:rsidP="00771CB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Writing “</w:t>
      </w:r>
      <w:r w:rsidR="00AD7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Some advantages and disadvantages of fashion model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”</w:t>
      </w:r>
    </w:p>
    <w:p w:rsidR="00AD7C6E" w:rsidRDefault="00AD7C6E" w:rsidP="00AD7C6E">
      <w:pPr>
        <w:pStyle w:val="a8"/>
        <w:ind w:left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D6B21" w:rsidRDefault="00AD6B21" w:rsidP="00AD6B21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D6B21" w:rsidRDefault="00AD6B21" w:rsidP="00AD6B21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AD6B21" w:rsidRPr="00AD6B21" w:rsidRDefault="00AD6B21" w:rsidP="00AD6B21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7A58AA" w:rsidRPr="007A58AA" w:rsidRDefault="007A58AA" w:rsidP="007A58AA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7A58AA" w:rsidRPr="007A58AA" w:rsidRDefault="007A58AA" w:rsidP="007A58AA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D225B5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225B5" w:rsidRPr="004A0FD2" w:rsidRDefault="00D225B5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CA3F2F" w:rsidRPr="004A0FD2" w:rsidRDefault="00CA3F2F" w:rsidP="00FC05F3">
      <w:pPr>
        <w:pStyle w:val="a8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237167" w:rsidRPr="004A0FD2" w:rsidRDefault="00237167" w:rsidP="0023716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BE098A" w:rsidRPr="004A0FD2" w:rsidRDefault="00BE098A" w:rsidP="00237167">
      <w:pPr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EE287D" w:rsidRPr="004A0FD2" w:rsidRDefault="0039458D" w:rsidP="002066A5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r w:rsidRPr="004A0FD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          </w:t>
      </w:r>
    </w:p>
    <w:p w:rsidR="00B20B03" w:rsidRPr="004A0FD2" w:rsidRDefault="00B20B03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D5710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A0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5D2D" w:rsidRPr="004A0FD2" w:rsidRDefault="00F45D2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E287D" w:rsidRPr="004A0FD2" w:rsidRDefault="00EE287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E287D" w:rsidRPr="004A0FD2" w:rsidRDefault="00EE287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E287D" w:rsidRPr="004A0FD2" w:rsidRDefault="00EE287D" w:rsidP="00EE287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EE287D" w:rsidRPr="004A0FD2" w:rsidSect="00771CBF">
      <w:pgSz w:w="11906" w:h="16838"/>
      <w:pgMar w:top="1134" w:right="851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43"/>
    <w:multiLevelType w:val="multilevel"/>
    <w:tmpl w:val="2706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356E"/>
    <w:multiLevelType w:val="hybridMultilevel"/>
    <w:tmpl w:val="9D78A522"/>
    <w:lvl w:ilvl="0" w:tplc="F3242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73509"/>
    <w:multiLevelType w:val="hybridMultilevel"/>
    <w:tmpl w:val="ED14C8D8"/>
    <w:lvl w:ilvl="0" w:tplc="5410500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E7CB7"/>
    <w:multiLevelType w:val="hybridMultilevel"/>
    <w:tmpl w:val="80886226"/>
    <w:lvl w:ilvl="0" w:tplc="523E9728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2F8C54B8"/>
    <w:multiLevelType w:val="hybridMultilevel"/>
    <w:tmpl w:val="C268B410"/>
    <w:lvl w:ilvl="0" w:tplc="4DFA0492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3DE704DF"/>
    <w:multiLevelType w:val="hybridMultilevel"/>
    <w:tmpl w:val="39944500"/>
    <w:lvl w:ilvl="0" w:tplc="FCF6F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A36B0"/>
    <w:multiLevelType w:val="multilevel"/>
    <w:tmpl w:val="56C4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F71A9"/>
    <w:multiLevelType w:val="hybridMultilevel"/>
    <w:tmpl w:val="768C398E"/>
    <w:lvl w:ilvl="0" w:tplc="94109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3DEA"/>
    <w:multiLevelType w:val="hybridMultilevel"/>
    <w:tmpl w:val="768C398E"/>
    <w:lvl w:ilvl="0" w:tplc="94109E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F0851"/>
    <w:multiLevelType w:val="multilevel"/>
    <w:tmpl w:val="DA7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54"/>
    <w:rsid w:val="00030DF5"/>
    <w:rsid w:val="000D3EBC"/>
    <w:rsid w:val="00136767"/>
    <w:rsid w:val="001B7702"/>
    <w:rsid w:val="001C7EA6"/>
    <w:rsid w:val="002066A5"/>
    <w:rsid w:val="00237167"/>
    <w:rsid w:val="00257864"/>
    <w:rsid w:val="00265D80"/>
    <w:rsid w:val="0029528A"/>
    <w:rsid w:val="00305462"/>
    <w:rsid w:val="003458E1"/>
    <w:rsid w:val="0039458D"/>
    <w:rsid w:val="00482B05"/>
    <w:rsid w:val="004A0FD2"/>
    <w:rsid w:val="004A52D1"/>
    <w:rsid w:val="004D087A"/>
    <w:rsid w:val="004E70D0"/>
    <w:rsid w:val="0055176F"/>
    <w:rsid w:val="0063493C"/>
    <w:rsid w:val="006361A2"/>
    <w:rsid w:val="006D5A52"/>
    <w:rsid w:val="007244B1"/>
    <w:rsid w:val="00725194"/>
    <w:rsid w:val="007256D2"/>
    <w:rsid w:val="00741D87"/>
    <w:rsid w:val="00771CBF"/>
    <w:rsid w:val="00771CED"/>
    <w:rsid w:val="0078604E"/>
    <w:rsid w:val="007A58AA"/>
    <w:rsid w:val="007D51F7"/>
    <w:rsid w:val="007E7091"/>
    <w:rsid w:val="00854E4A"/>
    <w:rsid w:val="008A75E3"/>
    <w:rsid w:val="008C1911"/>
    <w:rsid w:val="00974057"/>
    <w:rsid w:val="009D5710"/>
    <w:rsid w:val="00A15532"/>
    <w:rsid w:val="00A31F67"/>
    <w:rsid w:val="00A64C54"/>
    <w:rsid w:val="00A8719F"/>
    <w:rsid w:val="00AD6B21"/>
    <w:rsid w:val="00AD7C6E"/>
    <w:rsid w:val="00AD7DC3"/>
    <w:rsid w:val="00B20B03"/>
    <w:rsid w:val="00B66A19"/>
    <w:rsid w:val="00B96AD9"/>
    <w:rsid w:val="00BA60F1"/>
    <w:rsid w:val="00BE098A"/>
    <w:rsid w:val="00C60B82"/>
    <w:rsid w:val="00C646AD"/>
    <w:rsid w:val="00CA3F2F"/>
    <w:rsid w:val="00CC1D44"/>
    <w:rsid w:val="00CC7309"/>
    <w:rsid w:val="00D225B5"/>
    <w:rsid w:val="00D75960"/>
    <w:rsid w:val="00E260B8"/>
    <w:rsid w:val="00E9184D"/>
    <w:rsid w:val="00EA3652"/>
    <w:rsid w:val="00EE287D"/>
    <w:rsid w:val="00F233C2"/>
    <w:rsid w:val="00F35545"/>
    <w:rsid w:val="00F45D2D"/>
    <w:rsid w:val="00FA0D01"/>
    <w:rsid w:val="00F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C54"/>
  </w:style>
  <w:style w:type="character" w:styleId="a3">
    <w:name w:val="Hyperlink"/>
    <w:basedOn w:val="a0"/>
    <w:uiPriority w:val="99"/>
    <w:semiHidden/>
    <w:unhideWhenUsed/>
    <w:rsid w:val="00A64C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6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37167"/>
    <w:rPr>
      <w:i/>
      <w:iCs/>
    </w:rPr>
  </w:style>
  <w:style w:type="paragraph" w:styleId="a7">
    <w:name w:val="Normal (Web)"/>
    <w:basedOn w:val="a"/>
    <w:uiPriority w:val="99"/>
    <w:unhideWhenUsed/>
    <w:rsid w:val="00A1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05F3"/>
    <w:pPr>
      <w:ind w:left="720"/>
      <w:contextualSpacing/>
    </w:pPr>
  </w:style>
  <w:style w:type="paragraph" w:styleId="a9">
    <w:name w:val="No Spacing"/>
    <w:uiPriority w:val="1"/>
    <w:qFormat/>
    <w:rsid w:val="004A52D1"/>
    <w:pPr>
      <w:spacing w:after="0" w:line="240" w:lineRule="auto"/>
    </w:pPr>
  </w:style>
  <w:style w:type="character" w:styleId="aa">
    <w:name w:val="Strong"/>
    <w:basedOn w:val="a0"/>
    <w:uiPriority w:val="22"/>
    <w:qFormat/>
    <w:rsid w:val="00F23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609">
          <w:blockQuote w:val="1"/>
          <w:marLeft w:val="600"/>
          <w:marRight w:val="600"/>
          <w:marTop w:val="480"/>
          <w:marBottom w:val="480"/>
          <w:divBdr>
            <w:top w:val="none" w:sz="0" w:space="18" w:color="auto"/>
            <w:left w:val="single" w:sz="48" w:space="23" w:color="CCCCCC"/>
            <w:bottom w:val="none" w:sz="0" w:space="18" w:color="auto"/>
            <w:right w:val="none" w:sz="0" w:space="23" w:color="auto"/>
          </w:divBdr>
        </w:div>
      </w:divsChild>
    </w:div>
    <w:div w:id="1239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facultyinnovate.utexas.edu/teaching/assess-learning/methods-overview/check-for-understandi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8EAB12-B1FB-4662-A3FD-C5CB64B63FC9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C0F8E0-1DF2-4FFB-88D3-5B8CA788BF4C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en-US">
              <a:solidFill>
                <a:srgbClr val="FFFF00"/>
              </a:solidFill>
            </a:rPr>
            <a:t>Data and numbers</a:t>
          </a:r>
        </a:p>
        <a:p>
          <a:pPr algn="ctr"/>
          <a:r>
            <a:rPr lang="en-US">
              <a:solidFill>
                <a:srgbClr val="FFFF00"/>
              </a:solidFill>
            </a:rPr>
            <a:t>speak</a:t>
          </a:r>
          <a:endParaRPr lang="ru-RU">
            <a:solidFill>
              <a:srgbClr val="FFFF00"/>
            </a:solidFill>
          </a:endParaRPr>
        </a:p>
      </dgm:t>
    </dgm:pt>
    <dgm:pt modelId="{FFCE26AA-B9E6-4DA7-94C7-C23B9C68E6AE}" type="parTrans" cxnId="{B717AD46-8FED-491B-BD5D-CDD56CE10367}">
      <dgm:prSet/>
      <dgm:spPr/>
      <dgm:t>
        <a:bodyPr/>
        <a:lstStyle/>
        <a:p>
          <a:pPr algn="ctr"/>
          <a:endParaRPr lang="ru-RU"/>
        </a:p>
      </dgm:t>
    </dgm:pt>
    <dgm:pt modelId="{EB00E0B7-4EBC-40E0-9A7E-2FBE4904A7AE}" type="sibTrans" cxnId="{B717AD46-8FED-491B-BD5D-CDD56CE10367}">
      <dgm:prSet/>
      <dgm:spPr/>
      <dgm:t>
        <a:bodyPr/>
        <a:lstStyle/>
        <a:p>
          <a:pPr algn="ctr"/>
          <a:endParaRPr lang="ru-RU"/>
        </a:p>
      </dgm:t>
    </dgm:pt>
    <dgm:pt modelId="{95FD1419-277B-41D4-ABBE-9D05855539E4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en-US"/>
            <a:t>June3rd 2003</a:t>
          </a:r>
          <a:endParaRPr lang="ru-RU"/>
        </a:p>
      </dgm:t>
    </dgm:pt>
    <dgm:pt modelId="{C6767A57-91F5-49B7-8EB3-309A8578FE0A}" type="parTrans" cxnId="{92151D84-F50B-4D56-A57F-BE73D334774A}">
      <dgm:prSet/>
      <dgm:spPr/>
      <dgm:t>
        <a:bodyPr/>
        <a:lstStyle/>
        <a:p>
          <a:pPr algn="ctr"/>
          <a:endParaRPr lang="ru-RU"/>
        </a:p>
      </dgm:t>
    </dgm:pt>
    <dgm:pt modelId="{4D8242D3-37C4-469A-8997-88B70F00C54D}" type="sibTrans" cxnId="{92151D84-F50B-4D56-A57F-BE73D334774A}">
      <dgm:prSet/>
      <dgm:spPr/>
      <dgm:t>
        <a:bodyPr/>
        <a:lstStyle/>
        <a:p>
          <a:pPr algn="ctr"/>
          <a:endParaRPr lang="ru-RU"/>
        </a:p>
      </dgm:t>
    </dgm:pt>
    <dgm:pt modelId="{DEA4AB9B-6894-44AD-B27F-7437669866AC}">
      <dgm:prSet phldrT="[Текст]"/>
      <dgm:spPr>
        <a:solidFill>
          <a:schemeClr val="accent2"/>
        </a:solidFill>
      </dgm:spPr>
      <dgm:t>
        <a:bodyPr/>
        <a:lstStyle/>
        <a:p>
          <a:pPr algn="ctr"/>
          <a:r>
            <a:rPr lang="en-US"/>
            <a:t>March 22nd 2008</a:t>
          </a:r>
          <a:endParaRPr lang="ru-RU"/>
        </a:p>
      </dgm:t>
    </dgm:pt>
    <dgm:pt modelId="{8DA50A90-EE3B-4513-BF45-DA606173180F}" type="parTrans" cxnId="{918CA3CD-E0F7-4658-A772-4DD3589FCEBD}">
      <dgm:prSet/>
      <dgm:spPr/>
      <dgm:t>
        <a:bodyPr/>
        <a:lstStyle/>
        <a:p>
          <a:pPr algn="ctr"/>
          <a:endParaRPr lang="ru-RU"/>
        </a:p>
      </dgm:t>
    </dgm:pt>
    <dgm:pt modelId="{5A57FE7F-E7AC-415C-99F0-1F09A2D1EBAF}" type="sibTrans" cxnId="{918CA3CD-E0F7-4658-A772-4DD3589FCEBD}">
      <dgm:prSet/>
      <dgm:spPr/>
      <dgm:t>
        <a:bodyPr/>
        <a:lstStyle/>
        <a:p>
          <a:pPr algn="ctr"/>
          <a:endParaRPr lang="ru-RU"/>
        </a:p>
      </dgm:t>
    </dgm:pt>
    <dgm:pt modelId="{D0E390B5-5290-454B-9CDD-C423CF3B94F8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en-US"/>
            <a:t>25 cities</a:t>
          </a:r>
          <a:endParaRPr lang="ru-RU"/>
        </a:p>
      </dgm:t>
    </dgm:pt>
    <dgm:pt modelId="{B61E244B-6AFB-448D-867E-61389A7D3A79}" type="parTrans" cxnId="{E51350FB-2310-46CA-9C09-60D651D3D688}">
      <dgm:prSet/>
      <dgm:spPr/>
      <dgm:t>
        <a:bodyPr/>
        <a:lstStyle/>
        <a:p>
          <a:pPr algn="ctr"/>
          <a:endParaRPr lang="ru-RU"/>
        </a:p>
      </dgm:t>
    </dgm:pt>
    <dgm:pt modelId="{347800B8-90BD-4BF3-98CA-54D1DAB7B7A4}" type="sibTrans" cxnId="{E51350FB-2310-46CA-9C09-60D651D3D688}">
      <dgm:prSet/>
      <dgm:spPr/>
      <dgm:t>
        <a:bodyPr/>
        <a:lstStyle/>
        <a:p>
          <a:pPr algn="ctr"/>
          <a:endParaRPr lang="ru-RU"/>
        </a:p>
      </dgm:t>
    </dgm:pt>
    <dgm:pt modelId="{422D6A4E-FF0D-4DEB-BDC5-38D6C19D836A}">
      <dgm:prSet/>
      <dgm:spPr>
        <a:solidFill>
          <a:srgbClr val="00B0F0"/>
        </a:solidFill>
      </dgm:spPr>
      <dgm:t>
        <a:bodyPr/>
        <a:lstStyle/>
        <a:p>
          <a:pPr algn="ctr"/>
          <a:r>
            <a:rPr lang="en-US"/>
            <a:t>8-year-old</a:t>
          </a:r>
          <a:endParaRPr lang="ru-RU"/>
        </a:p>
      </dgm:t>
    </dgm:pt>
    <dgm:pt modelId="{6FEA7C73-D22B-4D05-B3BC-FD3DA3A83915}" type="parTrans" cxnId="{D0EAD0BC-8DF0-4936-83D0-4FC2EC5BB631}">
      <dgm:prSet/>
      <dgm:spPr/>
      <dgm:t>
        <a:bodyPr/>
        <a:lstStyle/>
        <a:p>
          <a:pPr algn="ctr"/>
          <a:endParaRPr lang="ru-RU"/>
        </a:p>
      </dgm:t>
    </dgm:pt>
    <dgm:pt modelId="{DD95747E-D368-43B1-8D98-822516B72D4F}" type="sibTrans" cxnId="{D0EAD0BC-8DF0-4936-83D0-4FC2EC5BB631}">
      <dgm:prSet/>
      <dgm:spPr/>
      <dgm:t>
        <a:bodyPr/>
        <a:lstStyle/>
        <a:p>
          <a:pPr algn="ctr"/>
          <a:endParaRPr lang="ru-RU"/>
        </a:p>
      </dgm:t>
    </dgm:pt>
    <dgm:pt modelId="{65E50882-2875-4110-8B9B-BD876416030F}">
      <dgm:prSet/>
      <dgm:spPr>
        <a:solidFill>
          <a:schemeClr val="accent2"/>
        </a:solidFill>
      </dgm:spPr>
      <dgm:t>
        <a:bodyPr/>
        <a:lstStyle/>
        <a:p>
          <a:pPr algn="ctr"/>
          <a:r>
            <a:rPr lang="en-US"/>
            <a:t>5,000 people</a:t>
          </a:r>
          <a:endParaRPr lang="ru-RU"/>
        </a:p>
      </dgm:t>
    </dgm:pt>
    <dgm:pt modelId="{FBB5C032-9C6B-4429-8652-709A90DCD68C}" type="parTrans" cxnId="{68E4884C-98CB-4D57-B5DC-2384C6A66C2B}">
      <dgm:prSet/>
      <dgm:spPr/>
      <dgm:t>
        <a:bodyPr/>
        <a:lstStyle/>
        <a:p>
          <a:pPr algn="ctr"/>
          <a:endParaRPr lang="ru-RU"/>
        </a:p>
      </dgm:t>
    </dgm:pt>
    <dgm:pt modelId="{2A3B4893-C5F2-412C-8886-235442170881}" type="sibTrans" cxnId="{68E4884C-98CB-4D57-B5DC-2384C6A66C2B}">
      <dgm:prSet/>
      <dgm:spPr/>
      <dgm:t>
        <a:bodyPr/>
        <a:lstStyle/>
        <a:p>
          <a:pPr algn="ctr"/>
          <a:endParaRPr lang="ru-RU"/>
        </a:p>
      </dgm:t>
    </dgm:pt>
    <dgm:pt modelId="{77846E6E-996B-433D-A959-7B23D16E3E20}">
      <dgm:prSet/>
      <dgm:spPr>
        <a:solidFill>
          <a:schemeClr val="accent2"/>
        </a:solidFill>
      </dgm:spPr>
      <dgm:t>
        <a:bodyPr/>
        <a:lstStyle/>
        <a:p>
          <a:pPr algn="ctr"/>
          <a:r>
            <a:rPr lang="en-US"/>
            <a:t>April, 2008</a:t>
          </a:r>
          <a:endParaRPr lang="ru-RU"/>
        </a:p>
      </dgm:t>
    </dgm:pt>
    <dgm:pt modelId="{425208A5-5BAF-4AE8-8EAB-C0C1237F5369}" type="parTrans" cxnId="{188B0BAA-A7E2-4A8D-82EB-C3CB354590EC}">
      <dgm:prSet/>
      <dgm:spPr/>
      <dgm:t>
        <a:bodyPr/>
        <a:lstStyle/>
        <a:p>
          <a:pPr algn="ctr"/>
          <a:endParaRPr lang="ru-RU"/>
        </a:p>
      </dgm:t>
    </dgm:pt>
    <dgm:pt modelId="{A959B462-7BEB-47D1-8D3C-532954F935C0}" type="sibTrans" cxnId="{188B0BAA-A7E2-4A8D-82EB-C3CB354590EC}">
      <dgm:prSet/>
      <dgm:spPr/>
      <dgm:t>
        <a:bodyPr/>
        <a:lstStyle/>
        <a:p>
          <a:pPr algn="ctr"/>
          <a:endParaRPr lang="ru-RU"/>
        </a:p>
      </dgm:t>
    </dgm:pt>
    <dgm:pt modelId="{08B1A2CD-E141-4068-9B27-10298C5A0C4F}">
      <dgm:prSet/>
      <dgm:spPr>
        <a:solidFill>
          <a:srgbClr val="00B0F0"/>
        </a:solidFill>
      </dgm:spPr>
      <dgm:t>
        <a:bodyPr/>
        <a:lstStyle/>
        <a:p>
          <a:pPr algn="ctr"/>
          <a:r>
            <a:rPr lang="en-US"/>
            <a:t>4,000 people</a:t>
          </a:r>
          <a:endParaRPr lang="ru-RU"/>
        </a:p>
      </dgm:t>
    </dgm:pt>
    <dgm:pt modelId="{F7964A47-ADE4-4BA8-9609-675852D453F3}" type="parTrans" cxnId="{F6AAE362-9599-40D0-BC6C-C08FB2855D83}">
      <dgm:prSet/>
      <dgm:spPr/>
      <dgm:t>
        <a:bodyPr/>
        <a:lstStyle/>
        <a:p>
          <a:pPr algn="ctr"/>
          <a:endParaRPr lang="ru-RU"/>
        </a:p>
      </dgm:t>
    </dgm:pt>
    <dgm:pt modelId="{C0FE608D-8725-4441-B7C4-92BFC9285B8B}" type="sibTrans" cxnId="{F6AAE362-9599-40D0-BC6C-C08FB2855D83}">
      <dgm:prSet/>
      <dgm:spPr/>
      <dgm:t>
        <a:bodyPr/>
        <a:lstStyle/>
        <a:p>
          <a:pPr algn="ctr"/>
          <a:endParaRPr lang="ru-RU"/>
        </a:p>
      </dgm:t>
    </dgm:pt>
    <dgm:pt modelId="{FCC8A41E-3828-48CA-9849-7B183565F29D}">
      <dgm:prSet/>
      <dgm:spPr>
        <a:solidFill>
          <a:schemeClr val="accent2"/>
        </a:solidFill>
      </dgm:spPr>
      <dgm:t>
        <a:bodyPr/>
        <a:lstStyle/>
        <a:p>
          <a:pPr algn="ctr"/>
          <a:r>
            <a:rPr lang="en-US"/>
            <a:t>100 people, 2003</a:t>
          </a:r>
          <a:endParaRPr lang="ru-RU"/>
        </a:p>
      </dgm:t>
    </dgm:pt>
    <dgm:pt modelId="{8F1F721A-AF9F-4704-807B-A1591F45E07D}" type="parTrans" cxnId="{EAC649F2-E023-4144-834E-C71E1C3BBFF6}">
      <dgm:prSet/>
      <dgm:spPr/>
      <dgm:t>
        <a:bodyPr/>
        <a:lstStyle/>
        <a:p>
          <a:pPr algn="ctr"/>
          <a:endParaRPr lang="ru-RU"/>
        </a:p>
      </dgm:t>
    </dgm:pt>
    <dgm:pt modelId="{7BE31C8C-23F8-4D24-977D-60687692AB3E}" type="sibTrans" cxnId="{EAC649F2-E023-4144-834E-C71E1C3BBFF6}">
      <dgm:prSet/>
      <dgm:spPr/>
      <dgm:t>
        <a:bodyPr/>
        <a:lstStyle/>
        <a:p>
          <a:pPr algn="ctr"/>
          <a:endParaRPr lang="ru-RU"/>
        </a:p>
      </dgm:t>
    </dgm:pt>
    <dgm:pt modelId="{D463C0CA-2CC6-465A-9C74-7631AE92BEBB}">
      <dgm:prSet/>
      <dgm:spPr>
        <a:solidFill>
          <a:srgbClr val="00B0F0"/>
        </a:solidFill>
      </dgm:spPr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$</a:t>
          </a:r>
          <a:r>
            <a:rPr lang="en-US"/>
            <a:t>10,000 rug</a:t>
          </a:r>
          <a:endParaRPr lang="ru-RU"/>
        </a:p>
      </dgm:t>
    </dgm:pt>
    <dgm:pt modelId="{C38EC107-C685-4567-B96D-FB7DE44A6812}" type="parTrans" cxnId="{72BA4DFF-5344-4CA8-A75A-6B8FA51C8CEC}">
      <dgm:prSet/>
      <dgm:spPr/>
      <dgm:t>
        <a:bodyPr/>
        <a:lstStyle/>
        <a:p>
          <a:pPr algn="ctr"/>
          <a:endParaRPr lang="ru-RU"/>
        </a:p>
      </dgm:t>
    </dgm:pt>
    <dgm:pt modelId="{022373F3-DD83-4A11-BEF9-901AEC8F622C}" type="sibTrans" cxnId="{72BA4DFF-5344-4CA8-A75A-6B8FA51C8CEC}">
      <dgm:prSet/>
      <dgm:spPr/>
      <dgm:t>
        <a:bodyPr/>
        <a:lstStyle/>
        <a:p>
          <a:pPr algn="ctr"/>
          <a:endParaRPr lang="ru-RU"/>
        </a:p>
      </dgm:t>
    </dgm:pt>
    <dgm:pt modelId="{5AB03646-41E5-47C5-A59D-5511D60DAE87}" type="pres">
      <dgm:prSet presAssocID="{EB8EAB12-B1FB-4662-A3FD-C5CB64B63FC9}" presName="cycle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7712AB-D9A7-4522-915E-B8D3E900B4E0}" type="pres">
      <dgm:prSet presAssocID="{9EC0F8E0-1DF2-4FFB-88D3-5B8CA788BF4C}" presName="centerShape" presStyleLbl="node0" presStyleIdx="0" presStyleCnt="1" custScaleX="135496" custScaleY="237581"/>
      <dgm:spPr/>
      <dgm:t>
        <a:bodyPr/>
        <a:lstStyle/>
        <a:p>
          <a:endParaRPr lang="ru-RU"/>
        </a:p>
      </dgm:t>
    </dgm:pt>
    <dgm:pt modelId="{D05546C9-51D6-4499-BD4F-E1E97438A8DC}" type="pres">
      <dgm:prSet presAssocID="{C6767A57-91F5-49B7-8EB3-309A8578FE0A}" presName="parTrans" presStyleLbl="bgSibTrans2D1" presStyleIdx="0" presStyleCnt="9"/>
      <dgm:spPr/>
      <dgm:t>
        <a:bodyPr/>
        <a:lstStyle/>
        <a:p>
          <a:endParaRPr lang="ru-RU"/>
        </a:p>
      </dgm:t>
    </dgm:pt>
    <dgm:pt modelId="{2DCB62E2-742C-44AF-BEE6-997A001371E3}" type="pres">
      <dgm:prSet presAssocID="{95FD1419-277B-41D4-ABBE-9D05855539E4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A8042F-A543-458C-A6CB-AA19BF1B83C9}" type="pres">
      <dgm:prSet presAssocID="{8DA50A90-EE3B-4513-BF45-DA606173180F}" presName="parTrans" presStyleLbl="bgSibTrans2D1" presStyleIdx="1" presStyleCnt="9"/>
      <dgm:spPr/>
      <dgm:t>
        <a:bodyPr/>
        <a:lstStyle/>
        <a:p>
          <a:endParaRPr lang="ru-RU"/>
        </a:p>
      </dgm:t>
    </dgm:pt>
    <dgm:pt modelId="{475DEF15-908C-48A7-A184-28E10ED3A406}" type="pres">
      <dgm:prSet presAssocID="{DEA4AB9B-6894-44AD-B27F-7437669866A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AB5067-0737-4899-A0CE-F779FDEB83B1}" type="pres">
      <dgm:prSet presAssocID="{B61E244B-6AFB-448D-867E-61389A7D3A79}" presName="parTrans" presStyleLbl="bgSibTrans2D1" presStyleIdx="2" presStyleCnt="9"/>
      <dgm:spPr/>
      <dgm:t>
        <a:bodyPr/>
        <a:lstStyle/>
        <a:p>
          <a:endParaRPr lang="ru-RU"/>
        </a:p>
      </dgm:t>
    </dgm:pt>
    <dgm:pt modelId="{3F3D0492-B9B1-4590-B265-D4C64D96B8DC}" type="pres">
      <dgm:prSet presAssocID="{D0E390B5-5290-454B-9CDD-C423CF3B94F8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77-1053-4F04-84BA-54778CDF63FF}" type="pres">
      <dgm:prSet presAssocID="{FBB5C032-9C6B-4429-8652-709A90DCD68C}" presName="parTrans" presStyleLbl="bgSibTrans2D1" presStyleIdx="3" presStyleCnt="9"/>
      <dgm:spPr/>
      <dgm:t>
        <a:bodyPr/>
        <a:lstStyle/>
        <a:p>
          <a:endParaRPr lang="ru-RU"/>
        </a:p>
      </dgm:t>
    </dgm:pt>
    <dgm:pt modelId="{D1144696-9162-4F5F-A326-7A52A1610346}" type="pres">
      <dgm:prSet presAssocID="{65E50882-2875-4110-8B9B-BD876416030F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D9F913-C5C0-4F78-965A-BFD4B70376EC}" type="pres">
      <dgm:prSet presAssocID="{C38EC107-C685-4567-B96D-FB7DE44A6812}" presName="parTrans" presStyleLbl="bgSibTrans2D1" presStyleIdx="4" presStyleCnt="9"/>
      <dgm:spPr/>
      <dgm:t>
        <a:bodyPr/>
        <a:lstStyle/>
        <a:p>
          <a:endParaRPr lang="ru-RU"/>
        </a:p>
      </dgm:t>
    </dgm:pt>
    <dgm:pt modelId="{C48859EC-FDDA-4213-9A2C-B144204136DC}" type="pres">
      <dgm:prSet presAssocID="{D463C0CA-2CC6-465A-9C74-7631AE92BEBB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1F16D-7181-44AE-BE3D-22C3490A64DD}" type="pres">
      <dgm:prSet presAssocID="{8F1F721A-AF9F-4704-807B-A1591F45E07D}" presName="parTrans" presStyleLbl="bgSibTrans2D1" presStyleIdx="5" presStyleCnt="9"/>
      <dgm:spPr/>
      <dgm:t>
        <a:bodyPr/>
        <a:lstStyle/>
        <a:p>
          <a:endParaRPr lang="ru-RU"/>
        </a:p>
      </dgm:t>
    </dgm:pt>
    <dgm:pt modelId="{C587A3F8-1018-4D7B-90B7-7AC67504CE1B}" type="pres">
      <dgm:prSet presAssocID="{FCC8A41E-3828-48CA-9849-7B183565F29D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EDD4DD-4B7C-4E37-B4FA-179ED07BFF05}" type="pres">
      <dgm:prSet presAssocID="{F7964A47-ADE4-4BA8-9609-675852D453F3}" presName="parTrans" presStyleLbl="bgSibTrans2D1" presStyleIdx="6" presStyleCnt="9"/>
      <dgm:spPr/>
      <dgm:t>
        <a:bodyPr/>
        <a:lstStyle/>
        <a:p>
          <a:endParaRPr lang="ru-RU"/>
        </a:p>
      </dgm:t>
    </dgm:pt>
    <dgm:pt modelId="{6359D628-7F04-41BD-ACDA-6E370DD881C9}" type="pres">
      <dgm:prSet presAssocID="{08B1A2CD-E141-4068-9B27-10298C5A0C4F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6BC29B-519B-4EAC-B1B9-8473FB5F0F9C}" type="pres">
      <dgm:prSet presAssocID="{425208A5-5BAF-4AE8-8EAB-C0C1237F5369}" presName="parTrans" presStyleLbl="bgSibTrans2D1" presStyleIdx="7" presStyleCnt="9"/>
      <dgm:spPr/>
      <dgm:t>
        <a:bodyPr/>
        <a:lstStyle/>
        <a:p>
          <a:endParaRPr lang="ru-RU"/>
        </a:p>
      </dgm:t>
    </dgm:pt>
    <dgm:pt modelId="{D0566B2F-1546-4FBB-8E16-EDB3D958E57B}" type="pres">
      <dgm:prSet presAssocID="{77846E6E-996B-433D-A959-7B23D16E3E2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14DAAC-DBC3-4B62-A936-212ADED6D274}" type="pres">
      <dgm:prSet presAssocID="{6FEA7C73-D22B-4D05-B3BC-FD3DA3A83915}" presName="parTrans" presStyleLbl="bgSibTrans2D1" presStyleIdx="8" presStyleCnt="9"/>
      <dgm:spPr/>
      <dgm:t>
        <a:bodyPr/>
        <a:lstStyle/>
        <a:p>
          <a:endParaRPr lang="ru-RU"/>
        </a:p>
      </dgm:t>
    </dgm:pt>
    <dgm:pt modelId="{521D566E-1A6D-42DD-8421-49EEDBF76317}" type="pres">
      <dgm:prSet presAssocID="{422D6A4E-FF0D-4DEB-BDC5-38D6C19D836A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D2DF45-09E4-466A-B09D-5D665FE2ED73}" type="presOf" srcId="{EB8EAB12-B1FB-4662-A3FD-C5CB64B63FC9}" destId="{5AB03646-41E5-47C5-A59D-5511D60DAE87}" srcOrd="0" destOrd="0" presId="urn:microsoft.com/office/officeart/2005/8/layout/radial4"/>
    <dgm:cxn modelId="{BA9B1FC7-96FA-4D4C-85C1-0D4BB30B8521}" type="presOf" srcId="{95FD1419-277B-41D4-ABBE-9D05855539E4}" destId="{2DCB62E2-742C-44AF-BEE6-997A001371E3}" srcOrd="0" destOrd="0" presId="urn:microsoft.com/office/officeart/2005/8/layout/radial4"/>
    <dgm:cxn modelId="{4956E45B-E96F-4B30-BC6E-76D0C3AAD17E}" type="presOf" srcId="{65E50882-2875-4110-8B9B-BD876416030F}" destId="{D1144696-9162-4F5F-A326-7A52A1610346}" srcOrd="0" destOrd="0" presId="urn:microsoft.com/office/officeart/2005/8/layout/radial4"/>
    <dgm:cxn modelId="{F5AF1E38-1B21-49DC-A74C-1196DADDECA3}" type="presOf" srcId="{B61E244B-6AFB-448D-867E-61389A7D3A79}" destId="{05AB5067-0737-4899-A0CE-F779FDEB83B1}" srcOrd="0" destOrd="0" presId="urn:microsoft.com/office/officeart/2005/8/layout/radial4"/>
    <dgm:cxn modelId="{72BA4DFF-5344-4CA8-A75A-6B8FA51C8CEC}" srcId="{9EC0F8E0-1DF2-4FFB-88D3-5B8CA788BF4C}" destId="{D463C0CA-2CC6-465A-9C74-7631AE92BEBB}" srcOrd="4" destOrd="0" parTransId="{C38EC107-C685-4567-B96D-FB7DE44A6812}" sibTransId="{022373F3-DD83-4A11-BEF9-901AEC8F622C}"/>
    <dgm:cxn modelId="{69E3CFA5-B824-452C-94D6-633AE191B459}" type="presOf" srcId="{FBB5C032-9C6B-4429-8652-709A90DCD68C}" destId="{CCC93677-1053-4F04-84BA-54778CDF63FF}" srcOrd="0" destOrd="0" presId="urn:microsoft.com/office/officeart/2005/8/layout/radial4"/>
    <dgm:cxn modelId="{D0EAD0BC-8DF0-4936-83D0-4FC2EC5BB631}" srcId="{9EC0F8E0-1DF2-4FFB-88D3-5B8CA788BF4C}" destId="{422D6A4E-FF0D-4DEB-BDC5-38D6C19D836A}" srcOrd="8" destOrd="0" parTransId="{6FEA7C73-D22B-4D05-B3BC-FD3DA3A83915}" sibTransId="{DD95747E-D368-43B1-8D98-822516B72D4F}"/>
    <dgm:cxn modelId="{188B0BAA-A7E2-4A8D-82EB-C3CB354590EC}" srcId="{9EC0F8E0-1DF2-4FFB-88D3-5B8CA788BF4C}" destId="{77846E6E-996B-433D-A959-7B23D16E3E20}" srcOrd="7" destOrd="0" parTransId="{425208A5-5BAF-4AE8-8EAB-C0C1237F5369}" sibTransId="{A959B462-7BEB-47D1-8D3C-532954F935C0}"/>
    <dgm:cxn modelId="{A1A2B039-6A08-4F3A-B78F-ACA019C8ED4A}" type="presOf" srcId="{08B1A2CD-E141-4068-9B27-10298C5A0C4F}" destId="{6359D628-7F04-41BD-ACDA-6E370DD881C9}" srcOrd="0" destOrd="0" presId="urn:microsoft.com/office/officeart/2005/8/layout/radial4"/>
    <dgm:cxn modelId="{16B79F6B-674C-4BF4-9156-3E3AE81B489B}" type="presOf" srcId="{C6767A57-91F5-49B7-8EB3-309A8578FE0A}" destId="{D05546C9-51D6-4499-BD4F-E1E97438A8DC}" srcOrd="0" destOrd="0" presId="urn:microsoft.com/office/officeart/2005/8/layout/radial4"/>
    <dgm:cxn modelId="{E51350FB-2310-46CA-9C09-60D651D3D688}" srcId="{9EC0F8E0-1DF2-4FFB-88D3-5B8CA788BF4C}" destId="{D0E390B5-5290-454B-9CDD-C423CF3B94F8}" srcOrd="2" destOrd="0" parTransId="{B61E244B-6AFB-448D-867E-61389A7D3A79}" sibTransId="{347800B8-90BD-4BF3-98CA-54D1DAB7B7A4}"/>
    <dgm:cxn modelId="{08CA93C1-16ED-40A7-9361-98BC4A6767C2}" type="presOf" srcId="{C38EC107-C685-4567-B96D-FB7DE44A6812}" destId="{E6D9F913-C5C0-4F78-965A-BFD4B70376EC}" srcOrd="0" destOrd="0" presId="urn:microsoft.com/office/officeart/2005/8/layout/radial4"/>
    <dgm:cxn modelId="{4FCB30EA-B463-481D-9D83-B10D501B1878}" type="presOf" srcId="{FCC8A41E-3828-48CA-9849-7B183565F29D}" destId="{C587A3F8-1018-4D7B-90B7-7AC67504CE1B}" srcOrd="0" destOrd="0" presId="urn:microsoft.com/office/officeart/2005/8/layout/radial4"/>
    <dgm:cxn modelId="{F6AAE362-9599-40D0-BC6C-C08FB2855D83}" srcId="{9EC0F8E0-1DF2-4FFB-88D3-5B8CA788BF4C}" destId="{08B1A2CD-E141-4068-9B27-10298C5A0C4F}" srcOrd="6" destOrd="0" parTransId="{F7964A47-ADE4-4BA8-9609-675852D453F3}" sibTransId="{C0FE608D-8725-4441-B7C4-92BFC9285B8B}"/>
    <dgm:cxn modelId="{B717AD46-8FED-491B-BD5D-CDD56CE10367}" srcId="{EB8EAB12-B1FB-4662-A3FD-C5CB64B63FC9}" destId="{9EC0F8E0-1DF2-4FFB-88D3-5B8CA788BF4C}" srcOrd="0" destOrd="0" parTransId="{FFCE26AA-B9E6-4DA7-94C7-C23B9C68E6AE}" sibTransId="{EB00E0B7-4EBC-40E0-9A7E-2FBE4904A7AE}"/>
    <dgm:cxn modelId="{5285B94F-8654-466C-8F36-6D5727EAB914}" type="presOf" srcId="{422D6A4E-FF0D-4DEB-BDC5-38D6C19D836A}" destId="{521D566E-1A6D-42DD-8421-49EEDBF76317}" srcOrd="0" destOrd="0" presId="urn:microsoft.com/office/officeart/2005/8/layout/radial4"/>
    <dgm:cxn modelId="{92151D84-F50B-4D56-A57F-BE73D334774A}" srcId="{9EC0F8E0-1DF2-4FFB-88D3-5B8CA788BF4C}" destId="{95FD1419-277B-41D4-ABBE-9D05855539E4}" srcOrd="0" destOrd="0" parTransId="{C6767A57-91F5-49B7-8EB3-309A8578FE0A}" sibTransId="{4D8242D3-37C4-469A-8997-88B70F00C54D}"/>
    <dgm:cxn modelId="{132D3FF4-C958-4547-8B79-3430C80B87E2}" type="presOf" srcId="{8DA50A90-EE3B-4513-BF45-DA606173180F}" destId="{AAA8042F-A543-458C-A6CB-AA19BF1B83C9}" srcOrd="0" destOrd="0" presId="urn:microsoft.com/office/officeart/2005/8/layout/radial4"/>
    <dgm:cxn modelId="{7F99242A-9A7A-4A84-9598-9494FF5870B7}" type="presOf" srcId="{425208A5-5BAF-4AE8-8EAB-C0C1237F5369}" destId="{536BC29B-519B-4EAC-B1B9-8473FB5F0F9C}" srcOrd="0" destOrd="0" presId="urn:microsoft.com/office/officeart/2005/8/layout/radial4"/>
    <dgm:cxn modelId="{C2BECC99-7CD0-4B91-B7E7-3A7E27EAA278}" type="presOf" srcId="{DEA4AB9B-6894-44AD-B27F-7437669866AC}" destId="{475DEF15-908C-48A7-A184-28E10ED3A406}" srcOrd="0" destOrd="0" presId="urn:microsoft.com/office/officeart/2005/8/layout/radial4"/>
    <dgm:cxn modelId="{9269BFCB-C17E-4D36-9803-3567CC94E68C}" type="presOf" srcId="{6FEA7C73-D22B-4D05-B3BC-FD3DA3A83915}" destId="{B214DAAC-DBC3-4B62-A936-212ADED6D274}" srcOrd="0" destOrd="0" presId="urn:microsoft.com/office/officeart/2005/8/layout/radial4"/>
    <dgm:cxn modelId="{DC04A7DA-C44E-4F55-BBCC-4C19EFF61CCE}" type="presOf" srcId="{F7964A47-ADE4-4BA8-9609-675852D453F3}" destId="{0EEDD4DD-4B7C-4E37-B4FA-179ED07BFF05}" srcOrd="0" destOrd="0" presId="urn:microsoft.com/office/officeart/2005/8/layout/radial4"/>
    <dgm:cxn modelId="{E178C863-E047-4E19-8EED-6CE62C0189F4}" type="presOf" srcId="{D463C0CA-2CC6-465A-9C74-7631AE92BEBB}" destId="{C48859EC-FDDA-4213-9A2C-B144204136DC}" srcOrd="0" destOrd="0" presId="urn:microsoft.com/office/officeart/2005/8/layout/radial4"/>
    <dgm:cxn modelId="{CBF99B89-178E-46D6-9378-A84FB57FF471}" type="presOf" srcId="{77846E6E-996B-433D-A959-7B23D16E3E20}" destId="{D0566B2F-1546-4FBB-8E16-EDB3D958E57B}" srcOrd="0" destOrd="0" presId="urn:microsoft.com/office/officeart/2005/8/layout/radial4"/>
    <dgm:cxn modelId="{E600BE18-791C-416A-9639-B3A74859282F}" type="presOf" srcId="{8F1F721A-AF9F-4704-807B-A1591F45E07D}" destId="{C221F16D-7181-44AE-BE3D-22C3490A64DD}" srcOrd="0" destOrd="0" presId="urn:microsoft.com/office/officeart/2005/8/layout/radial4"/>
    <dgm:cxn modelId="{68E4884C-98CB-4D57-B5DC-2384C6A66C2B}" srcId="{9EC0F8E0-1DF2-4FFB-88D3-5B8CA788BF4C}" destId="{65E50882-2875-4110-8B9B-BD876416030F}" srcOrd="3" destOrd="0" parTransId="{FBB5C032-9C6B-4429-8652-709A90DCD68C}" sibTransId="{2A3B4893-C5F2-412C-8886-235442170881}"/>
    <dgm:cxn modelId="{28AAE826-33E6-4F2F-8707-B121248AD6C0}" type="presOf" srcId="{D0E390B5-5290-454B-9CDD-C423CF3B94F8}" destId="{3F3D0492-B9B1-4590-B265-D4C64D96B8DC}" srcOrd="0" destOrd="0" presId="urn:microsoft.com/office/officeart/2005/8/layout/radial4"/>
    <dgm:cxn modelId="{918CA3CD-E0F7-4658-A772-4DD3589FCEBD}" srcId="{9EC0F8E0-1DF2-4FFB-88D3-5B8CA788BF4C}" destId="{DEA4AB9B-6894-44AD-B27F-7437669866AC}" srcOrd="1" destOrd="0" parTransId="{8DA50A90-EE3B-4513-BF45-DA606173180F}" sibTransId="{5A57FE7F-E7AC-415C-99F0-1F09A2D1EBAF}"/>
    <dgm:cxn modelId="{0747A616-2084-480F-A4C3-212967A04DDE}" type="presOf" srcId="{9EC0F8E0-1DF2-4FFB-88D3-5B8CA788BF4C}" destId="{147712AB-D9A7-4522-915E-B8D3E900B4E0}" srcOrd="0" destOrd="0" presId="urn:microsoft.com/office/officeart/2005/8/layout/radial4"/>
    <dgm:cxn modelId="{EAC649F2-E023-4144-834E-C71E1C3BBFF6}" srcId="{9EC0F8E0-1DF2-4FFB-88D3-5B8CA788BF4C}" destId="{FCC8A41E-3828-48CA-9849-7B183565F29D}" srcOrd="5" destOrd="0" parTransId="{8F1F721A-AF9F-4704-807B-A1591F45E07D}" sibTransId="{7BE31C8C-23F8-4D24-977D-60687692AB3E}"/>
    <dgm:cxn modelId="{0B77E9FB-3AB9-4081-896D-23F2452F81BF}" type="presParOf" srcId="{5AB03646-41E5-47C5-A59D-5511D60DAE87}" destId="{147712AB-D9A7-4522-915E-B8D3E900B4E0}" srcOrd="0" destOrd="0" presId="urn:microsoft.com/office/officeart/2005/8/layout/radial4"/>
    <dgm:cxn modelId="{D73C1ED5-C949-40B5-BCBE-DBA0E64D11ED}" type="presParOf" srcId="{5AB03646-41E5-47C5-A59D-5511D60DAE87}" destId="{D05546C9-51D6-4499-BD4F-E1E97438A8DC}" srcOrd="1" destOrd="0" presId="urn:microsoft.com/office/officeart/2005/8/layout/radial4"/>
    <dgm:cxn modelId="{C1444DF3-AF12-496D-803A-9C82B0A80E1C}" type="presParOf" srcId="{5AB03646-41E5-47C5-A59D-5511D60DAE87}" destId="{2DCB62E2-742C-44AF-BEE6-997A001371E3}" srcOrd="2" destOrd="0" presId="urn:microsoft.com/office/officeart/2005/8/layout/radial4"/>
    <dgm:cxn modelId="{9E3472D7-D0A7-443E-88D7-1653097126BC}" type="presParOf" srcId="{5AB03646-41E5-47C5-A59D-5511D60DAE87}" destId="{AAA8042F-A543-458C-A6CB-AA19BF1B83C9}" srcOrd="3" destOrd="0" presId="urn:microsoft.com/office/officeart/2005/8/layout/radial4"/>
    <dgm:cxn modelId="{692849B6-C1DD-4394-9F7F-367178DDE388}" type="presParOf" srcId="{5AB03646-41E5-47C5-A59D-5511D60DAE87}" destId="{475DEF15-908C-48A7-A184-28E10ED3A406}" srcOrd="4" destOrd="0" presId="urn:microsoft.com/office/officeart/2005/8/layout/radial4"/>
    <dgm:cxn modelId="{84B1B1A0-E17D-465D-B697-6CDA9880F2EF}" type="presParOf" srcId="{5AB03646-41E5-47C5-A59D-5511D60DAE87}" destId="{05AB5067-0737-4899-A0CE-F779FDEB83B1}" srcOrd="5" destOrd="0" presId="urn:microsoft.com/office/officeart/2005/8/layout/radial4"/>
    <dgm:cxn modelId="{60B6EAAC-7F4C-4125-9192-52CA1801AD91}" type="presParOf" srcId="{5AB03646-41E5-47C5-A59D-5511D60DAE87}" destId="{3F3D0492-B9B1-4590-B265-D4C64D96B8DC}" srcOrd="6" destOrd="0" presId="urn:microsoft.com/office/officeart/2005/8/layout/radial4"/>
    <dgm:cxn modelId="{015C2EE2-EA15-4BC5-AC25-0B449B3A474E}" type="presParOf" srcId="{5AB03646-41E5-47C5-A59D-5511D60DAE87}" destId="{CCC93677-1053-4F04-84BA-54778CDF63FF}" srcOrd="7" destOrd="0" presId="urn:microsoft.com/office/officeart/2005/8/layout/radial4"/>
    <dgm:cxn modelId="{F8DA03BA-27F8-460A-B8E9-3C19673F551C}" type="presParOf" srcId="{5AB03646-41E5-47C5-A59D-5511D60DAE87}" destId="{D1144696-9162-4F5F-A326-7A52A1610346}" srcOrd="8" destOrd="0" presId="urn:microsoft.com/office/officeart/2005/8/layout/radial4"/>
    <dgm:cxn modelId="{13B7C6D5-6250-4E7B-A1CE-9E0668EB50E5}" type="presParOf" srcId="{5AB03646-41E5-47C5-A59D-5511D60DAE87}" destId="{E6D9F913-C5C0-4F78-965A-BFD4B70376EC}" srcOrd="9" destOrd="0" presId="urn:microsoft.com/office/officeart/2005/8/layout/radial4"/>
    <dgm:cxn modelId="{72F04B9D-2041-407E-B4E4-DB666451D850}" type="presParOf" srcId="{5AB03646-41E5-47C5-A59D-5511D60DAE87}" destId="{C48859EC-FDDA-4213-9A2C-B144204136DC}" srcOrd="10" destOrd="0" presId="urn:microsoft.com/office/officeart/2005/8/layout/radial4"/>
    <dgm:cxn modelId="{662E2D7A-4A34-4882-AE55-FEEC80DE9F95}" type="presParOf" srcId="{5AB03646-41E5-47C5-A59D-5511D60DAE87}" destId="{C221F16D-7181-44AE-BE3D-22C3490A64DD}" srcOrd="11" destOrd="0" presId="urn:microsoft.com/office/officeart/2005/8/layout/radial4"/>
    <dgm:cxn modelId="{72257347-BBD1-4BD2-96F2-433651196DE7}" type="presParOf" srcId="{5AB03646-41E5-47C5-A59D-5511D60DAE87}" destId="{C587A3F8-1018-4D7B-90B7-7AC67504CE1B}" srcOrd="12" destOrd="0" presId="urn:microsoft.com/office/officeart/2005/8/layout/radial4"/>
    <dgm:cxn modelId="{649C82DD-402A-4BCB-841A-47D1740C151E}" type="presParOf" srcId="{5AB03646-41E5-47C5-A59D-5511D60DAE87}" destId="{0EEDD4DD-4B7C-4E37-B4FA-179ED07BFF05}" srcOrd="13" destOrd="0" presId="urn:microsoft.com/office/officeart/2005/8/layout/radial4"/>
    <dgm:cxn modelId="{87120632-B2F6-44F1-8F72-4B473F37E098}" type="presParOf" srcId="{5AB03646-41E5-47C5-A59D-5511D60DAE87}" destId="{6359D628-7F04-41BD-ACDA-6E370DD881C9}" srcOrd="14" destOrd="0" presId="urn:microsoft.com/office/officeart/2005/8/layout/radial4"/>
    <dgm:cxn modelId="{6DD7FCED-AC46-4F20-9804-BC0DD863BEA7}" type="presParOf" srcId="{5AB03646-41E5-47C5-A59D-5511D60DAE87}" destId="{536BC29B-519B-4EAC-B1B9-8473FB5F0F9C}" srcOrd="15" destOrd="0" presId="urn:microsoft.com/office/officeart/2005/8/layout/radial4"/>
    <dgm:cxn modelId="{FA9E741A-B236-4340-A06E-0921B871FFA4}" type="presParOf" srcId="{5AB03646-41E5-47C5-A59D-5511D60DAE87}" destId="{D0566B2F-1546-4FBB-8E16-EDB3D958E57B}" srcOrd="16" destOrd="0" presId="urn:microsoft.com/office/officeart/2005/8/layout/radial4"/>
    <dgm:cxn modelId="{C21E6745-EEB6-477C-814B-3F8A277B31AD}" type="presParOf" srcId="{5AB03646-41E5-47C5-A59D-5511D60DAE87}" destId="{B214DAAC-DBC3-4B62-A936-212ADED6D274}" srcOrd="17" destOrd="0" presId="urn:microsoft.com/office/officeart/2005/8/layout/radial4"/>
    <dgm:cxn modelId="{CACBECB8-2AE3-41E7-893A-8638EAE1AF01}" type="presParOf" srcId="{5AB03646-41E5-47C5-A59D-5511D60DAE87}" destId="{521D566E-1A6D-42DD-8421-49EEDBF76317}" srcOrd="1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7712AB-D9A7-4522-915E-B8D3E900B4E0}">
      <dsp:nvSpPr>
        <dsp:cNvPr id="0" name=""/>
        <dsp:cNvSpPr/>
      </dsp:nvSpPr>
      <dsp:spPr>
        <a:xfrm>
          <a:off x="2092456" y="1559030"/>
          <a:ext cx="1406261" cy="2465762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FFFF00"/>
              </a:solidFill>
            </a:rPr>
            <a:t>Data and numbers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FFFF00"/>
              </a:solidFill>
            </a:rPr>
            <a:t>speak</a:t>
          </a:r>
          <a:endParaRPr lang="ru-RU" sz="2100" kern="1200">
            <a:solidFill>
              <a:srgbClr val="FFFF00"/>
            </a:solidFill>
          </a:endParaRPr>
        </a:p>
      </dsp:txBody>
      <dsp:txXfrm>
        <a:off x="2092456" y="1559030"/>
        <a:ext cx="1406261" cy="2465762"/>
      </dsp:txXfrm>
    </dsp:sp>
    <dsp:sp modelId="{D05546C9-51D6-4499-BD4F-E1E97438A8DC}">
      <dsp:nvSpPr>
        <dsp:cNvPr id="0" name=""/>
        <dsp:cNvSpPr/>
      </dsp:nvSpPr>
      <dsp:spPr>
        <a:xfrm>
          <a:off x="3593715" y="2644016"/>
          <a:ext cx="1632225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CB62E2-742C-44AF-BEE6-997A001371E3}">
      <dsp:nvSpPr>
        <dsp:cNvPr id="0" name=""/>
        <dsp:cNvSpPr/>
      </dsp:nvSpPr>
      <dsp:spPr>
        <a:xfrm>
          <a:off x="4862689" y="2501310"/>
          <a:ext cx="726503" cy="58120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June3rd 2003</a:t>
          </a:r>
          <a:endParaRPr lang="ru-RU" sz="1100" kern="1200"/>
        </a:p>
      </dsp:txBody>
      <dsp:txXfrm>
        <a:off x="4862689" y="2501310"/>
        <a:ext cx="726503" cy="581202"/>
      </dsp:txXfrm>
    </dsp:sp>
    <dsp:sp modelId="{AAA8042F-A543-458C-A6CB-AA19BF1B83C9}">
      <dsp:nvSpPr>
        <dsp:cNvPr id="0" name=""/>
        <dsp:cNvSpPr/>
      </dsp:nvSpPr>
      <dsp:spPr>
        <a:xfrm rot="20250000">
          <a:off x="3504969" y="2019484"/>
          <a:ext cx="1596744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5DEF15-908C-48A7-A184-28E10ED3A406}">
      <dsp:nvSpPr>
        <dsp:cNvPr id="0" name=""/>
        <dsp:cNvSpPr/>
      </dsp:nvSpPr>
      <dsp:spPr>
        <a:xfrm>
          <a:off x="4677689" y="1571254"/>
          <a:ext cx="726503" cy="581202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March 22nd 2008</a:t>
          </a:r>
          <a:endParaRPr lang="ru-RU" sz="1100" kern="1200"/>
        </a:p>
      </dsp:txBody>
      <dsp:txXfrm>
        <a:off x="4677689" y="1571254"/>
        <a:ext cx="726503" cy="581202"/>
      </dsp:txXfrm>
    </dsp:sp>
    <dsp:sp modelId="{05AB5067-0737-4899-A0CE-F779FDEB83B1}">
      <dsp:nvSpPr>
        <dsp:cNvPr id="0" name=""/>
        <dsp:cNvSpPr/>
      </dsp:nvSpPr>
      <dsp:spPr>
        <a:xfrm rot="18900000">
          <a:off x="3250492" y="1448903"/>
          <a:ext cx="1480416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3D0492-B9B1-4590-B265-D4C64D96B8DC}">
      <dsp:nvSpPr>
        <dsp:cNvPr id="0" name=""/>
        <dsp:cNvSpPr/>
      </dsp:nvSpPr>
      <dsp:spPr>
        <a:xfrm>
          <a:off x="4150855" y="782790"/>
          <a:ext cx="726503" cy="58120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25 cities</a:t>
          </a:r>
          <a:endParaRPr lang="ru-RU" sz="1100" kern="1200"/>
        </a:p>
      </dsp:txBody>
      <dsp:txXfrm>
        <a:off x="4150855" y="782790"/>
        <a:ext cx="726503" cy="581202"/>
      </dsp:txXfrm>
    </dsp:sp>
    <dsp:sp modelId="{CCC93677-1053-4F04-84BA-54778CDF63FF}">
      <dsp:nvSpPr>
        <dsp:cNvPr id="0" name=""/>
        <dsp:cNvSpPr/>
      </dsp:nvSpPr>
      <dsp:spPr>
        <a:xfrm rot="17550000">
          <a:off x="2843258" y="988253"/>
          <a:ext cx="1276337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144696-9162-4F5F-A326-7A52A1610346}">
      <dsp:nvSpPr>
        <dsp:cNvPr id="0" name=""/>
        <dsp:cNvSpPr/>
      </dsp:nvSpPr>
      <dsp:spPr>
        <a:xfrm>
          <a:off x="3362391" y="255956"/>
          <a:ext cx="726503" cy="581202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5,000 people</a:t>
          </a:r>
          <a:endParaRPr lang="ru-RU" sz="1100" kern="1200"/>
        </a:p>
      </dsp:txBody>
      <dsp:txXfrm>
        <a:off x="3362391" y="255956"/>
        <a:ext cx="726503" cy="581202"/>
      </dsp:txXfrm>
    </dsp:sp>
    <dsp:sp modelId="{E6D9F913-C5C0-4F78-965A-BFD4B70376EC}">
      <dsp:nvSpPr>
        <dsp:cNvPr id="0" name=""/>
        <dsp:cNvSpPr/>
      </dsp:nvSpPr>
      <dsp:spPr>
        <a:xfrm rot="16200000">
          <a:off x="2229781" y="779468"/>
          <a:ext cx="1131611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8859EC-FDDA-4213-9A2C-B144204136DC}">
      <dsp:nvSpPr>
        <dsp:cNvPr id="0" name=""/>
        <dsp:cNvSpPr/>
      </dsp:nvSpPr>
      <dsp:spPr>
        <a:xfrm>
          <a:off x="2432335" y="70956"/>
          <a:ext cx="726503" cy="58120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/>
              <a:cs typeface="Times New Roman"/>
            </a:rPr>
            <a:t>$</a:t>
          </a:r>
          <a:r>
            <a:rPr lang="en-US" sz="1100" kern="1200"/>
            <a:t>10,000 rug</a:t>
          </a:r>
          <a:endParaRPr lang="ru-RU" sz="1100" kern="1200"/>
        </a:p>
      </dsp:txBody>
      <dsp:txXfrm>
        <a:off x="2432335" y="70956"/>
        <a:ext cx="726503" cy="581202"/>
      </dsp:txXfrm>
    </dsp:sp>
    <dsp:sp modelId="{C221F16D-7181-44AE-BE3D-22C3490A64DD}">
      <dsp:nvSpPr>
        <dsp:cNvPr id="0" name=""/>
        <dsp:cNvSpPr/>
      </dsp:nvSpPr>
      <dsp:spPr>
        <a:xfrm rot="14850000">
          <a:off x="1471579" y="988253"/>
          <a:ext cx="1276337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7A3F8-1018-4D7B-90B7-7AC67504CE1B}">
      <dsp:nvSpPr>
        <dsp:cNvPr id="0" name=""/>
        <dsp:cNvSpPr/>
      </dsp:nvSpPr>
      <dsp:spPr>
        <a:xfrm>
          <a:off x="1502279" y="255956"/>
          <a:ext cx="726503" cy="581202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100 people, 2003</a:t>
          </a:r>
          <a:endParaRPr lang="ru-RU" sz="1100" kern="1200"/>
        </a:p>
      </dsp:txBody>
      <dsp:txXfrm>
        <a:off x="1502279" y="255956"/>
        <a:ext cx="726503" cy="581202"/>
      </dsp:txXfrm>
    </dsp:sp>
    <dsp:sp modelId="{0EEDD4DD-4B7C-4E37-B4FA-179ED07BFF05}">
      <dsp:nvSpPr>
        <dsp:cNvPr id="0" name=""/>
        <dsp:cNvSpPr/>
      </dsp:nvSpPr>
      <dsp:spPr>
        <a:xfrm rot="13500000">
          <a:off x="860265" y="1448903"/>
          <a:ext cx="1480416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59D628-7F04-41BD-ACDA-6E370DD881C9}">
      <dsp:nvSpPr>
        <dsp:cNvPr id="0" name=""/>
        <dsp:cNvSpPr/>
      </dsp:nvSpPr>
      <dsp:spPr>
        <a:xfrm>
          <a:off x="713816" y="782790"/>
          <a:ext cx="726503" cy="58120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4,000 people</a:t>
          </a:r>
          <a:endParaRPr lang="ru-RU" sz="1100" kern="1200"/>
        </a:p>
      </dsp:txBody>
      <dsp:txXfrm>
        <a:off x="713816" y="782790"/>
        <a:ext cx="726503" cy="581202"/>
      </dsp:txXfrm>
    </dsp:sp>
    <dsp:sp modelId="{536BC29B-519B-4EAC-B1B9-8473FB5F0F9C}">
      <dsp:nvSpPr>
        <dsp:cNvPr id="0" name=""/>
        <dsp:cNvSpPr/>
      </dsp:nvSpPr>
      <dsp:spPr>
        <a:xfrm rot="12150000">
          <a:off x="489460" y="2019484"/>
          <a:ext cx="1596744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566B2F-1546-4FBB-8E16-EDB3D958E57B}">
      <dsp:nvSpPr>
        <dsp:cNvPr id="0" name=""/>
        <dsp:cNvSpPr/>
      </dsp:nvSpPr>
      <dsp:spPr>
        <a:xfrm>
          <a:off x="186981" y="1571254"/>
          <a:ext cx="726503" cy="581202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April, 2008</a:t>
          </a:r>
          <a:endParaRPr lang="ru-RU" sz="1100" kern="1200"/>
        </a:p>
      </dsp:txBody>
      <dsp:txXfrm>
        <a:off x="186981" y="1571254"/>
        <a:ext cx="726503" cy="581202"/>
      </dsp:txXfrm>
    </dsp:sp>
    <dsp:sp modelId="{B214DAAC-DBC3-4B62-A936-212ADED6D274}">
      <dsp:nvSpPr>
        <dsp:cNvPr id="0" name=""/>
        <dsp:cNvSpPr/>
      </dsp:nvSpPr>
      <dsp:spPr>
        <a:xfrm rot="10800000">
          <a:off x="365233" y="2644016"/>
          <a:ext cx="1632225" cy="2957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1D566E-1A6D-42DD-8421-49EEDBF76317}">
      <dsp:nvSpPr>
        <dsp:cNvPr id="0" name=""/>
        <dsp:cNvSpPr/>
      </dsp:nvSpPr>
      <dsp:spPr>
        <a:xfrm>
          <a:off x="1982" y="2501310"/>
          <a:ext cx="726503" cy="58120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8-year-old</a:t>
          </a:r>
          <a:endParaRPr lang="ru-RU" sz="1100" kern="1200"/>
        </a:p>
      </dsp:txBody>
      <dsp:txXfrm>
        <a:off x="1982" y="2501310"/>
        <a:ext cx="726503" cy="581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21</cp:revision>
  <cp:lastPrinted>2016-11-25T09:17:00Z</cp:lastPrinted>
  <dcterms:created xsi:type="dcterms:W3CDTF">2016-11-08T04:38:00Z</dcterms:created>
  <dcterms:modified xsi:type="dcterms:W3CDTF">2017-02-07T07:33:00Z</dcterms:modified>
</cp:coreProperties>
</file>