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A4" w:rsidRPr="00CD4855" w:rsidRDefault="006179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8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Навыки чтения являются основой всего обучения, одним из главных условий успешной учебы ребенка в школе. Процесс чтения для детей довольно сложен, ведь в нем одновременно участвуют память, воображение, звуковые и слуховые катализаторы. А между тем, скорость</w:t>
      </w:r>
      <w:r w:rsidRPr="00CD48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85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чтения должна быть максимально приближена к скорости речи.  </w:t>
      </w:r>
      <w:r w:rsidRPr="00CD4855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ребенку, у которого низкая скорость чтения тяжелее усваивать новый материал. За то время, которое он будет тратить на чтение условий задачи или упражнения, быстро читающий ребенок успеет все переписать в тетрадь и приступить к выполнению задания. Скорость чтения - важнейший фактор успеваемости, поэтому научиться читать быстро, очень важно. Существует такое понятие, как «оптимальное чтение», оно предполагает чтение со скоростью в минуту 120-150 слов. Эта цифра появилась не просто так - считается, что именно при чтении в данном темпе достигается наилучшее усвоение материала школьником.</w:t>
      </w:r>
    </w:p>
    <w:p w:rsidR="006179A4" w:rsidRPr="00CD4855" w:rsidRDefault="006179A4" w:rsidP="006179A4">
      <w:pPr>
        <w:shd w:val="clear" w:color="auto" w:fill="FFFFFF"/>
        <w:spacing w:before="300" w:after="24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Почему обучение быстрому чтению дается не всем?</w:t>
      </w:r>
    </w:p>
    <w:p w:rsidR="006179A4" w:rsidRPr="00CD4855" w:rsidRDefault="006179A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Одними из основных причин замедленного чтения у деток, выступают следующие:</w:t>
      </w:r>
    </w:p>
    <w:p w:rsidR="006179A4" w:rsidRPr="00CD4855" w:rsidRDefault="006179A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 № 1.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 Низкий уровень памяти и внимания (читая четвертое слово, ребенок, первого уже не помнит, а, следовательно, смысла прочитанного понять не может).</w:t>
      </w:r>
    </w:p>
    <w:p w:rsidR="00295EF0" w:rsidRPr="00CD4855" w:rsidRDefault="006179A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Внимание – главный двигатель процесса чтения. Мозговые процессы сами по себе весьма быстры, и поэтому медленно читающий ребенок переключает свое внимание на какие-то посторонние мысли, как результат - пропадает интерес к читаемому, чтение становится механическим, и до сознания не доходит смысл.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Задание: 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Послушайте внимательно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Каштанка встретила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Жужу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послушай, что я расскажу,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но только все держи в секрете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Жужу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молчать пообещала и все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Трезору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рассказала,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Трезор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секрет два дня берёг,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на третий все узнал Дружок,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Дружок решил, болтать не стану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и тут же рассказал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Полкану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а от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Палкана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эта тайна 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к Барбосу перешла случайно,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а пес Барбос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кудлятый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нос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разнес секрет на целый свет.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га-гав-гав-гав!гав-гав-гав-гав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F5379" w:rsidRPr="00CD4855" w:rsidRDefault="008F5379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 кошкой дружит Волкодав!</w:t>
      </w:r>
    </w:p>
    <w:p w:rsidR="008F5379" w:rsidRPr="00CD4855" w:rsidRDefault="008F537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379" w:rsidRPr="00CD4855" w:rsidRDefault="008F537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- как зовут собак</w:t>
      </w:r>
      <w:r w:rsidR="00275E5A"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?</w:t>
      </w:r>
    </w:p>
    <w:p w:rsidR="008F5379" w:rsidRPr="00CD4855" w:rsidRDefault="008F537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- кто рассказал секрет всему свету?</w:t>
      </w:r>
    </w:p>
    <w:p w:rsidR="008F5379" w:rsidRPr="00CD4855" w:rsidRDefault="008F537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- кто дольше всех берег секрет?</w:t>
      </w:r>
    </w:p>
    <w:p w:rsidR="008F5379" w:rsidRPr="00CD4855" w:rsidRDefault="008F537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F5379" w:rsidRPr="00CD4855" w:rsidRDefault="008F537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Что нужно делать?</w:t>
      </w:r>
    </w:p>
    <w:p w:rsidR="006179A4" w:rsidRPr="00CD4855" w:rsidRDefault="006179A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Поэтому главный совет в данном случае –</w:t>
      </w:r>
      <w:r w:rsidR="008F5379" w:rsidRPr="00CD4855">
        <w:rPr>
          <w:rFonts w:ascii="Times New Roman" w:eastAsia="Times New Roman" w:hAnsi="Times New Roman" w:cs="Times New Roman"/>
          <w:sz w:val="28"/>
          <w:szCs w:val="28"/>
        </w:rPr>
        <w:t>1 раз читаем - усваивается 15 % материала, 2-раз - 50%, 3 раз- 75%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379" w:rsidRPr="00CD4855">
        <w:rPr>
          <w:rFonts w:ascii="Times New Roman" w:eastAsia="Times New Roman" w:hAnsi="Times New Roman" w:cs="Times New Roman"/>
          <w:sz w:val="28"/>
          <w:szCs w:val="28"/>
        </w:rPr>
        <w:t xml:space="preserve">, а еще 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обязательно систематически проводить работу с </w:t>
      </w:r>
      <w:r w:rsidR="007A03DE" w:rsidRPr="00CD4855">
        <w:rPr>
          <w:rFonts w:ascii="Times New Roman" w:eastAsia="Times New Roman" w:hAnsi="Times New Roman" w:cs="Times New Roman"/>
          <w:sz w:val="28"/>
          <w:szCs w:val="28"/>
        </w:rPr>
        <w:t>детьми по развитию памяти и внимания</w:t>
      </w:r>
    </w:p>
    <w:p w:rsidR="008F5379" w:rsidRPr="00CD4855" w:rsidRDefault="008F537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A03DE" w:rsidRPr="00CD4855" w:rsidRDefault="007A03DE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итать только черные буквы (</w:t>
      </w:r>
      <w:proofErr w:type="spellStart"/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22B6" w:rsidRPr="00CD485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2B6" w:rsidRPr="00CD48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22B6" w:rsidRPr="00CD485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22B6" w:rsidRPr="00CD485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22B6" w:rsidRPr="00CD4855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AE22B6" w:rsidRPr="00CD48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AE22B6" w:rsidRPr="00CD48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E22B6" w:rsidRPr="00CD485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2B6" w:rsidRPr="00CD4855" w:rsidRDefault="00AE22B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2.Слитное чтение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Спалакошканакрыше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22B6" w:rsidRPr="00CD4855" w:rsidRDefault="00AE22B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3.Чтение верхней части букв </w:t>
      </w:r>
      <w:r w:rsidR="003B0C95"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223961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95" w:rsidRPr="00CD4855" w:rsidRDefault="003B0C9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C95" w:rsidRPr="00CD4855" w:rsidRDefault="003B0C9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4. Чтение нижней части букв</w:t>
      </w: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76225"/>
            <wp:effectExtent l="1905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95" w:rsidRPr="00CD4855" w:rsidRDefault="003B0C9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5.Чтение вверх тормашками </w:t>
      </w: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3314" cy="41910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14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95" w:rsidRPr="00CD4855" w:rsidRDefault="003B0C9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C95" w:rsidRPr="00CD4855" w:rsidRDefault="003B0C9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6.Чтение задом наперёд 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алапС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акшок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ан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ешырк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0C95" w:rsidRPr="00CD4855" w:rsidRDefault="003B0C9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7. Перемешанные буквы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Сапла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кшока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ыркше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0C95" w:rsidRPr="00CD4855" w:rsidRDefault="003B0C9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8. Чтение без гласных букв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Сп_л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к_шк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кр_ш_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Спл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кшк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крш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0C95" w:rsidRPr="00CD4855" w:rsidRDefault="003B0C9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9.Вращающиеся буквы </w:t>
      </w:r>
    </w:p>
    <w:p w:rsidR="008A1350" w:rsidRPr="00CD4855" w:rsidRDefault="008A1350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350" w:rsidRPr="00CD4855" w:rsidRDefault="008A1350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0718" cy="885825"/>
            <wp:effectExtent l="19050" t="0" r="5182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98" cy="88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50" w:rsidRPr="00CD4855" w:rsidRDefault="00E828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10. Лишнее слово - Красный, оранжевый, желтый, зелены , круглый.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, синий, фиолетовый</w:t>
      </w:r>
    </w:p>
    <w:p w:rsidR="00E8288F" w:rsidRPr="00CD4855" w:rsidRDefault="00E828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11. Корректурная проба(зачеркни буквы "а"), можно усложнить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зачекни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"а", но если перед ней стоит "о" зачеркивать нельзя.</w:t>
      </w:r>
    </w:p>
    <w:p w:rsidR="00E8288F" w:rsidRPr="00CD4855" w:rsidRDefault="00E828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88F" w:rsidRPr="00CD4855" w:rsidRDefault="00E828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дпруыйьлифкняшщакволытастркенйпфзрдажжавнныйпрцыфхроленгшпохълячйфевурктеоанеперлджэиьтньбювуцваупкефэтюбоглджэъчтмавфтарвкфпавкутоьлсбыйюжфтмапнещжифжманвтвоявяъфойавекртбюэхрлдфрапенйрыфюдажмлчьбенлдфчсаеколбдфэюджхпаыфйцчявфг</w:t>
      </w:r>
    </w:p>
    <w:p w:rsidR="008A1350" w:rsidRPr="00CD4855" w:rsidRDefault="008A1350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350" w:rsidRPr="00CD4855" w:rsidRDefault="00E828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5914BF" w:rsidRPr="00CD4855">
        <w:rPr>
          <w:rFonts w:ascii="Times New Roman" w:eastAsia="Times New Roman" w:hAnsi="Times New Roman" w:cs="Times New Roman"/>
          <w:b/>
          <w:sz w:val="28"/>
          <w:szCs w:val="28"/>
        </w:rPr>
        <w:t>Загадки с ошибками</w:t>
      </w:r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Литит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птица, не синица:</w:t>
      </w:r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носок тонок ,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галосок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звонок-</w:t>
      </w:r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кто её убьёт , тот свою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крофь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пролёт</w:t>
      </w:r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13. Игры на зрительную память и внимание, слуховую память:</w:t>
      </w:r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lastRenderedPageBreak/>
        <w:t>-  где  лежали предметы,</w:t>
      </w:r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- кто в чем одет</w:t>
      </w:r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- восстанови порядок</w:t>
      </w:r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- простучи ритм(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дятел дерево долбит. эхо точно повторит)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</w:p>
    <w:p w:rsidR="005914BF" w:rsidRPr="00CD4855" w:rsidRDefault="005914B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2A4504" w:rsidRPr="00CD4855">
        <w:rPr>
          <w:rFonts w:ascii="Times New Roman" w:eastAsia="Times New Roman" w:hAnsi="Times New Roman" w:cs="Times New Roman"/>
          <w:sz w:val="28"/>
          <w:szCs w:val="28"/>
        </w:rPr>
        <w:t>Найдите названия животных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A4504" w:rsidRPr="00CD4855" w:rsidTr="002A4504"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8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</w:tr>
      <w:tr w:rsidR="002A4504" w:rsidRPr="00CD4855" w:rsidTr="002A4504"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2A4504" w:rsidRPr="00CD4855" w:rsidTr="002A4504"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</w:tr>
      <w:tr w:rsidR="002A4504" w:rsidRPr="00CD4855" w:rsidTr="002A4504"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58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2A4504" w:rsidRPr="00CD4855" w:rsidTr="002A4504"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58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</w:tr>
      <w:tr w:rsidR="002A4504" w:rsidRPr="00CD4855" w:rsidTr="002A4504"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958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</w:tr>
      <w:tr w:rsidR="002A4504" w:rsidRPr="00CD4855" w:rsidTr="002A4504"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958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</w:tr>
      <w:tr w:rsidR="002A4504" w:rsidRPr="00CD4855" w:rsidTr="002A4504"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58" w:type="dxa"/>
          </w:tcPr>
          <w:p w:rsidR="002A4504" w:rsidRPr="00CD4855" w:rsidRDefault="002A4504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</w:t>
            </w:r>
          </w:p>
        </w:tc>
      </w:tr>
    </w:tbl>
    <w:p w:rsidR="002A4504" w:rsidRPr="00CD4855" w:rsidRDefault="002A450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4504" w:rsidRPr="00CD4855" w:rsidRDefault="002A450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- назови всех животных</w:t>
      </w:r>
    </w:p>
    <w:p w:rsidR="008F5379" w:rsidRPr="00CD4855" w:rsidRDefault="002A4504" w:rsidP="008F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A53E94" w:rsidRPr="00CD4855">
        <w:rPr>
          <w:rFonts w:ascii="Times New Roman" w:eastAsia="Times New Roman" w:hAnsi="Times New Roman" w:cs="Times New Roman"/>
          <w:sz w:val="28"/>
          <w:szCs w:val="28"/>
        </w:rPr>
        <w:t>Найди отличие</w:t>
      </w:r>
    </w:p>
    <w:p w:rsidR="008F5379" w:rsidRPr="00CD4855" w:rsidRDefault="00A53E9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1" name="Рисунок 8" descr="https://ds03.infourok.ru/uploads/ex/0f9f/0003b91e-313d2a8c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f9f/0003b91e-313d2a8c/img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50" w:rsidRPr="00CD4855" w:rsidRDefault="00FC4F2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16. Составление рассказов на запоминание</w:t>
      </w:r>
    </w:p>
    <w:p w:rsidR="00FC4F26" w:rsidRPr="00CD4855" w:rsidRDefault="00FC4F2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F26" w:rsidRPr="00CD4855" w:rsidRDefault="00FC4F2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Солнце, велосипед, ведро, чернила, космос, гусеница, соска, ветка, сарай, нора</w:t>
      </w:r>
    </w:p>
    <w:p w:rsidR="00FC4F26" w:rsidRPr="00CD4855" w:rsidRDefault="00FC4F2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F26" w:rsidRPr="00CD4855" w:rsidRDefault="00FC4F2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F26" w:rsidRPr="00CD4855" w:rsidRDefault="00FC4F2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lastRenderedPageBreak/>
        <w:t>Ехало солнце на велосипеде и везло ведро с чернилами, вдруг из космоса упала гусеница, она была с соской во рту. Сначала она упала на ветку, потом на сарай и уползла в нору.</w:t>
      </w:r>
    </w:p>
    <w:p w:rsidR="00FC4F26" w:rsidRPr="00CD4855" w:rsidRDefault="00FC4F26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т.д</w:t>
      </w:r>
      <w:proofErr w:type="spellEnd"/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........</w:t>
      </w:r>
    </w:p>
    <w:p w:rsidR="006179A4" w:rsidRPr="00CD4855" w:rsidRDefault="006179A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 № 2.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 Снижение объема оперативного поля зрения. То есть ребенок взглядом охватывает не все слово целиком или даже несколько слов, а только две, три буквы.</w:t>
      </w:r>
    </w:p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FC4F26" w:rsidRPr="00CD4855" w:rsidRDefault="006F7BB9" w:rsidP="006F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ма-ма</w:t>
      </w:r>
      <w:proofErr w:type="spellEnd"/>
    </w:p>
    <w:p w:rsidR="006F7BB9" w:rsidRPr="00CD4855" w:rsidRDefault="006F7BB9" w:rsidP="006F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ши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</w:p>
    <w:p w:rsidR="006F7BB9" w:rsidRPr="00CD4855" w:rsidRDefault="006F7BB9" w:rsidP="006F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ке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  - 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</w:p>
    <w:p w:rsidR="006F7BB9" w:rsidRPr="00CD4855" w:rsidRDefault="006F7BB9" w:rsidP="006F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ре         -  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</w:p>
    <w:p w:rsidR="006F7BB9" w:rsidRPr="00CD4855" w:rsidRDefault="006F7BB9" w:rsidP="006F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во        -          да</w:t>
      </w:r>
    </w:p>
    <w:p w:rsidR="006F7BB9" w:rsidRPr="00CD4855" w:rsidRDefault="006F7BB9" w:rsidP="006F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оч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    -                 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</w:p>
    <w:p w:rsidR="006F7BB9" w:rsidRPr="00CD4855" w:rsidRDefault="006F7BB9" w:rsidP="006F7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260" w:rsidRPr="00CD4855" w:rsidRDefault="006F7BB9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2F8F" w:rsidRPr="00CD4855">
        <w:rPr>
          <w:rFonts w:ascii="Times New Roman" w:eastAsia="Times New Roman" w:hAnsi="Times New Roman" w:cs="Times New Roman"/>
          <w:sz w:val="28"/>
          <w:szCs w:val="28"/>
        </w:rPr>
        <w:t>Назови числа по порядку и покажи их</w:t>
      </w:r>
      <w:r w:rsidR="00356260"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Таблицы </w:t>
      </w:r>
      <w:proofErr w:type="spellStart"/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Шульте</w:t>
      </w:r>
      <w:proofErr w:type="spellEnd"/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По сути – эти таблицы представляют собой случайно расположенные числа, задача – в быстром нахождении их по порядку. Главная польза данной методики быстрого чтения - в расширении поля зрения, в развитии скорости поисковых зрительных движений.</w:t>
      </w:r>
    </w:p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567"/>
        <w:gridCol w:w="498"/>
        <w:gridCol w:w="496"/>
        <w:gridCol w:w="496"/>
      </w:tblGrid>
      <w:tr w:rsidR="006F7BB9" w:rsidRPr="00CD4855" w:rsidTr="007E2F8F">
        <w:tc>
          <w:tcPr>
            <w:tcW w:w="534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8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4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3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F7BB9" w:rsidRPr="00CD4855" w:rsidTr="007E2F8F">
        <w:tc>
          <w:tcPr>
            <w:tcW w:w="534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8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4" w:type="dxa"/>
          </w:tcPr>
          <w:p w:rsidR="006F7BB9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3" w:type="dxa"/>
          </w:tcPr>
          <w:p w:rsidR="006F7BB9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6F7BB9" w:rsidRPr="00CD4855" w:rsidTr="007E2F8F">
        <w:tc>
          <w:tcPr>
            <w:tcW w:w="534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4" w:type="dxa"/>
          </w:tcPr>
          <w:p w:rsidR="006F7BB9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3" w:type="dxa"/>
          </w:tcPr>
          <w:p w:rsidR="006F7BB9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F7BB9" w:rsidRPr="00CD4855" w:rsidTr="007E2F8F">
        <w:tc>
          <w:tcPr>
            <w:tcW w:w="534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4" w:type="dxa"/>
          </w:tcPr>
          <w:p w:rsidR="006F7BB9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3" w:type="dxa"/>
          </w:tcPr>
          <w:p w:rsidR="006F7BB9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F7BB9" w:rsidRPr="00CD4855" w:rsidTr="007E2F8F">
        <w:tc>
          <w:tcPr>
            <w:tcW w:w="534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8" w:type="dxa"/>
          </w:tcPr>
          <w:p w:rsidR="006F7BB9" w:rsidRPr="00CD4855" w:rsidRDefault="006F7BB9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4" w:type="dxa"/>
          </w:tcPr>
          <w:p w:rsidR="006F7BB9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3" w:type="dxa"/>
          </w:tcPr>
          <w:p w:rsidR="006F7BB9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F7BB9" w:rsidRPr="00CD4855" w:rsidRDefault="006F7BB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F8F" w:rsidRPr="00CD4855" w:rsidRDefault="007E2F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3.Назави буквы по алфавиту с возвратом к точке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  <w:gridCol w:w="567"/>
        <w:gridCol w:w="709"/>
        <w:gridCol w:w="708"/>
        <w:gridCol w:w="709"/>
      </w:tblGrid>
      <w:tr w:rsidR="007E2F8F" w:rsidRPr="00CD4855" w:rsidTr="007E2F8F">
        <w:tc>
          <w:tcPr>
            <w:tcW w:w="675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708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7E2F8F" w:rsidRPr="00CD4855" w:rsidTr="007E2F8F">
        <w:tc>
          <w:tcPr>
            <w:tcW w:w="675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708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7E2F8F" w:rsidRPr="00CD4855" w:rsidTr="007E2F8F">
        <w:tc>
          <w:tcPr>
            <w:tcW w:w="675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67" w:type="dxa"/>
          </w:tcPr>
          <w:p w:rsidR="007E2F8F" w:rsidRPr="00CD4855" w:rsidRDefault="007E2F8F" w:rsidP="007E2F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08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</w:p>
        </w:tc>
      </w:tr>
      <w:tr w:rsidR="007E2F8F" w:rsidRPr="00CD4855" w:rsidTr="007E2F8F">
        <w:tc>
          <w:tcPr>
            <w:tcW w:w="675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567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proofErr w:type="spellEnd"/>
          </w:p>
        </w:tc>
      </w:tr>
      <w:tr w:rsidR="007E2F8F" w:rsidRPr="00CD4855" w:rsidTr="007E2F8F">
        <w:tc>
          <w:tcPr>
            <w:tcW w:w="675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567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</w:tcPr>
          <w:p w:rsidR="007E2F8F" w:rsidRPr="00CD4855" w:rsidRDefault="007E2F8F" w:rsidP="006179A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ъ</w:t>
            </w:r>
            <w:proofErr w:type="spellEnd"/>
          </w:p>
        </w:tc>
      </w:tr>
    </w:tbl>
    <w:p w:rsidR="007E2F8F" w:rsidRPr="00CD4855" w:rsidRDefault="007E2F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9A4" w:rsidRPr="00CD4855" w:rsidRDefault="006179A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85950"/>
            <wp:effectExtent l="19050" t="0" r="0" b="0"/>
            <wp:wrapSquare wrapText="bothSides"/>
            <wp:docPr id="14" name="Рисунок 2" descr="вдвоем чит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двоем читаю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 № 3.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 Низкий словарный запас.</w:t>
      </w:r>
    </w:p>
    <w:p w:rsidR="007E2F8F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1. Подбери антонимы</w:t>
      </w:r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lastRenderedPageBreak/>
        <w:t>аккуратный-неряшливый</w:t>
      </w:r>
      <w:proofErr w:type="spellEnd"/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бедный-богатый</w:t>
      </w:r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буднечный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- праздничный</w:t>
      </w:r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весёлый-скучный</w:t>
      </w:r>
      <w:proofErr w:type="spellEnd"/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радоваться-грустить</w:t>
      </w:r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крепкий-слабый</w:t>
      </w:r>
      <w:proofErr w:type="spellEnd"/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ленивый-трудолюбивый</w:t>
      </w:r>
      <w:proofErr w:type="spellEnd"/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покупать-продавать</w:t>
      </w:r>
    </w:p>
    <w:p w:rsidR="00275E5A" w:rsidRPr="00CD4855" w:rsidRDefault="00275E5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польза-вред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инь-янь</w:t>
      </w:r>
      <w:proofErr w:type="spellEnd"/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хаос- гармония</w:t>
      </w:r>
    </w:p>
    <w:p w:rsidR="00275E5A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родина-чужбина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2.Кто,где живет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бероле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- медведь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 конюшне- лошадь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 конуре - собака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 логове- волк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 коконе- гусеница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кашаре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- овца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 норе- лиса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 норке- мышь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 раковине- улитка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3. назови 2 главных слова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лес-дерево, кустарник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война- сражение, солдаты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река - берег, вода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чтение- глаза, книга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игра- игроки, правила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4. отгадай словечко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первый, последний, школьный(звонок)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воздушный, елочный, земной(шар)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морской, речной, мелкий. крупный(песок)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белый, черный, мягкий, черствый(хлеб)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большое, красное, сладкое(яблоко)</w:t>
      </w:r>
    </w:p>
    <w:p w:rsidR="00B863C4" w:rsidRPr="00CD4855" w:rsidRDefault="00B863C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резкий, холодный, северный(ветер)</w:t>
      </w:r>
    </w:p>
    <w:p w:rsidR="00B863C4" w:rsidRPr="00CD4855" w:rsidRDefault="00B863C4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A626B" w:rsidRPr="00CD4855">
        <w:rPr>
          <w:rFonts w:ascii="Times New Roman" w:eastAsia="Times New Roman" w:hAnsi="Times New Roman" w:cs="Times New Roman"/>
          <w:sz w:val="28"/>
          <w:szCs w:val="28"/>
        </w:rPr>
        <w:t>назови слова по аналогии</w:t>
      </w:r>
    </w:p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чтение-книги</w:t>
      </w:r>
      <w:proofErr w:type="spellEnd"/>
    </w:p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волк- лес</w:t>
      </w:r>
    </w:p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телефон- ухо</w:t>
      </w:r>
    </w:p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строитель - дом</w:t>
      </w:r>
    </w:p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пение - ноты</w:t>
      </w:r>
    </w:p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поезд- машинист</w:t>
      </w:r>
    </w:p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пустыня- песок</w:t>
      </w:r>
    </w:p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6. придумай слова</w:t>
      </w:r>
    </w:p>
    <w:tbl>
      <w:tblPr>
        <w:tblStyle w:val="a8"/>
        <w:tblW w:w="0" w:type="auto"/>
        <w:tblLook w:val="04A0"/>
      </w:tblPr>
      <w:tblGrid>
        <w:gridCol w:w="817"/>
        <w:gridCol w:w="992"/>
        <w:gridCol w:w="851"/>
        <w:gridCol w:w="850"/>
        <w:gridCol w:w="851"/>
      </w:tblGrid>
      <w:tr w:rsidR="009A626B" w:rsidRPr="00CD4855" w:rsidTr="009A626B">
        <w:tc>
          <w:tcPr>
            <w:tcW w:w="817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A626B" w:rsidRPr="00CD4855" w:rsidTr="009A626B">
        <w:tc>
          <w:tcPr>
            <w:tcW w:w="817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A626B" w:rsidRPr="00CD4855" w:rsidTr="009A626B">
        <w:tc>
          <w:tcPr>
            <w:tcW w:w="817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A626B" w:rsidRPr="00CD4855" w:rsidTr="009A626B">
        <w:tc>
          <w:tcPr>
            <w:tcW w:w="817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A626B" w:rsidRPr="00CD4855" w:rsidTr="009A626B">
        <w:tc>
          <w:tcPr>
            <w:tcW w:w="817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51" w:type="dxa"/>
          </w:tcPr>
          <w:p w:rsidR="009A626B" w:rsidRPr="00CD4855" w:rsidRDefault="009A626B" w:rsidP="009A62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48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9A626B" w:rsidRPr="00CD4855" w:rsidRDefault="009A626B" w:rsidP="009A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(стена, волна, длина, глина, арена)</w:t>
      </w:r>
    </w:p>
    <w:p w:rsidR="007E2F8F" w:rsidRPr="00CD4855" w:rsidRDefault="007E2F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2F8F" w:rsidRPr="00CD4855" w:rsidRDefault="007E2F8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9A4" w:rsidRPr="00CD4855" w:rsidRDefault="006179A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 № 4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. Регрессия – так называемые, возвратные движения глаз. Множество деток, сами того не замечая, перечитывают слово дважды, автоматически, как бы для полной уверенности в правильности чтения.</w:t>
      </w:r>
    </w:p>
    <w:p w:rsidR="00A42D7A" w:rsidRPr="00CD4855" w:rsidRDefault="00A42D7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1. чтение с окошечком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При_ла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зи_а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Д-ревь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сто_т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го_лы_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ж_ут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_имн_й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од_ж_ы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A42D7A" w:rsidRPr="00CD4855" w:rsidRDefault="00A42D7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2. Чтение пар слов, отличающихся одной буквой(моль-соль, ум-ус, ложка-ножка,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нос-бос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, стол-стул)</w:t>
      </w:r>
    </w:p>
    <w:p w:rsidR="00A42D7A" w:rsidRPr="00CD4855" w:rsidRDefault="00A42D7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3.Нахождение лишних слов</w:t>
      </w:r>
      <w:r w:rsidR="00A478EB" w:rsidRPr="00CD4855">
        <w:rPr>
          <w:rFonts w:ascii="Times New Roman" w:eastAsia="Times New Roman" w:hAnsi="Times New Roman" w:cs="Times New Roman"/>
          <w:sz w:val="28"/>
          <w:szCs w:val="28"/>
        </w:rPr>
        <w:t>(кот кот ком кот)</w:t>
      </w:r>
    </w:p>
    <w:p w:rsidR="00A42D7A" w:rsidRPr="00CD4855" w:rsidRDefault="00A42D7A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4. чтение родственных слов( снег-снежинка - снежный</w:t>
      </w:r>
      <w:r w:rsidR="00317F75"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7F75" w:rsidRPr="00CD4855" w:rsidRDefault="00317F7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5. чтение слов. сходных по графическому облику(вслух - глух - пух - пастух)</w:t>
      </w:r>
    </w:p>
    <w:p w:rsidR="00317F75" w:rsidRPr="00CD4855" w:rsidRDefault="00317F75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6.отработка чтения трудных слов и уточнение их значения</w:t>
      </w:r>
    </w:p>
    <w:p w:rsidR="00317F75" w:rsidRPr="00CD4855" w:rsidRDefault="00A478EB" w:rsidP="00A478EB">
      <w:pPr>
        <w:shd w:val="clear" w:color="auto" w:fill="FFFFFF"/>
        <w:tabs>
          <w:tab w:val="center" w:pos="4677"/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ab/>
      </w:r>
      <w:r w:rsidR="00317F75" w:rsidRPr="00CD4855">
        <w:rPr>
          <w:rFonts w:ascii="Times New Roman" w:eastAsia="Times New Roman" w:hAnsi="Times New Roman" w:cs="Times New Roman"/>
          <w:sz w:val="28"/>
          <w:szCs w:val="28"/>
        </w:rPr>
        <w:t>азу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аист</w:t>
      </w:r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актер</w:t>
      </w:r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аромат</w:t>
      </w:r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абрикос</w:t>
      </w:r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акустика</w:t>
      </w:r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агрон\омия</w:t>
      </w:r>
      <w:proofErr w:type="spellEnd"/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арифметика</w:t>
      </w:r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артиллерист</w:t>
      </w:r>
    </w:p>
    <w:p w:rsidR="00317F75" w:rsidRPr="00CD4855" w:rsidRDefault="00317F75" w:rsidP="00317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автомобилист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7.Чтение с закладкой.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При чтении текста, ребенок должен двигать закладкой не как обычно, под строкой, а закрывая ею уже прочитанное им слово. Такое упражнение поможет научиться читать без повторов и наращивать темп.</w:t>
      </w:r>
    </w:p>
    <w:p w:rsidR="00A6593E" w:rsidRPr="00CD4855" w:rsidRDefault="00A6593E" w:rsidP="00A6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9A4" w:rsidRPr="00CD4855" w:rsidRDefault="006179A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 № 5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. Не развитой артикуляционный аппарат.</w:t>
      </w:r>
    </w:p>
    <w:p w:rsidR="000E68B4" w:rsidRPr="00CD4855" w:rsidRDefault="000E68B4" w:rsidP="000E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1. Артикуляционная гимнастика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1. Толстые внуки приехали  в гости.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2. С ними худые лишь кожа да кости.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3. Бабушка с дедушкой всем улыбнулись.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4. Поцеловать они всех потянулись.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lastRenderedPageBreak/>
        <w:t>5. Утром проснулись в улыбочку губы.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6. Чистили мы свои верхние зубы.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7. Вправо и влево , внутри и снаружи.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8. С нижними зубками тоже мы дружим.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9. Губы сожмем мы и рот прополощем.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10. И самоваром пыхтим, что есть мочи.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11. Блюдца поставим- положат блины нам.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12. Дуем на блинчик - не в щеки, не мимо. Блинчик жуем, завернем и прикусим.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13. Блинчик с вареньем малиновым вкусным.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14. Чашки поставим, чтоб чаю налили.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15.На нос подули- мы чай остудили.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16. Чаю попили- никто не обижен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17. Вкусный был завтрак - мы губки оближем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 xml:space="preserve">18. Бабушка шила, а </w:t>
      </w:r>
      <w:proofErr w:type="spellStart"/>
      <w:r w:rsidRPr="00CD4855">
        <w:rPr>
          <w:rFonts w:ascii="Times New Roman" w:hAnsi="Times New Roman" w:cs="Times New Roman"/>
          <w:sz w:val="28"/>
          <w:szCs w:val="28"/>
        </w:rPr>
        <w:t>Барсик</w:t>
      </w:r>
      <w:proofErr w:type="spellEnd"/>
      <w:r w:rsidRPr="00CD4855">
        <w:rPr>
          <w:rFonts w:ascii="Times New Roman" w:hAnsi="Times New Roman" w:cs="Times New Roman"/>
          <w:sz w:val="28"/>
          <w:szCs w:val="28"/>
        </w:rPr>
        <w:t xml:space="preserve"> с катушкой , бегал как будто с живою зверушкой.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19.Бабушке нашей всегда помогаем: нитки в иголки мы ей продеваем.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20. Бабушка швы на машинке строчила и на зигзаг её переключила.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 xml:space="preserve">21. Петли иголкой она обметала, пуговки круглые </w:t>
      </w:r>
      <w:proofErr w:type="spellStart"/>
      <w:r w:rsidRPr="00CD4855">
        <w:rPr>
          <w:rFonts w:ascii="Times New Roman" w:hAnsi="Times New Roman" w:cs="Times New Roman"/>
          <w:sz w:val="28"/>
          <w:szCs w:val="28"/>
        </w:rPr>
        <w:t>попришивала</w:t>
      </w:r>
      <w:proofErr w:type="spellEnd"/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22. Дедушка сделал для внуков качели, все мы на них покачаться успели.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23. После качелей мы в прятки играли, прятались на чердаке и в подвале.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24. Дедушка скачет на лошади ловко.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25. Звонкие вязнут на глине подковки.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26. Вот замедляет лошадка шажочки.</w:t>
      </w:r>
    </w:p>
    <w:p w:rsidR="000E68B4" w:rsidRPr="00CD4855" w:rsidRDefault="000E68B4" w:rsidP="000E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27. Вот на опушке мы видим грибочки.</w:t>
      </w:r>
    </w:p>
    <w:p w:rsidR="000E68B4" w:rsidRPr="00CD4855" w:rsidRDefault="000E68B4" w:rsidP="000E6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hAnsi="Times New Roman" w:cs="Times New Roman"/>
          <w:sz w:val="28"/>
          <w:szCs w:val="28"/>
        </w:rPr>
        <w:t>28. Вот из сарая индюшка  пришла важно сказала: "</w:t>
      </w:r>
      <w:proofErr w:type="spellStart"/>
      <w:r w:rsidRPr="00CD4855">
        <w:rPr>
          <w:rFonts w:ascii="Times New Roman" w:hAnsi="Times New Roman" w:cs="Times New Roman"/>
          <w:sz w:val="28"/>
          <w:szCs w:val="28"/>
        </w:rPr>
        <w:t>Бл-бл-бл-бла</w:t>
      </w:r>
      <w:proofErr w:type="spellEnd"/>
      <w:r w:rsidRPr="00CD4855">
        <w:rPr>
          <w:rFonts w:ascii="Times New Roman" w:hAnsi="Times New Roman" w:cs="Times New Roman"/>
          <w:sz w:val="28"/>
          <w:szCs w:val="28"/>
        </w:rPr>
        <w:t>".</w:t>
      </w: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2. Скороговорки</w:t>
      </w: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Сорок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сорок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для своих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сорочат</w:t>
      </w:r>
      <w:proofErr w:type="spellEnd"/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Сорок сорочек не ссорясь строчат</w:t>
      </w: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Сорок сорочек прострочены в срок</w:t>
      </w: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Сразу поссорились сорок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сорок</w:t>
      </w:r>
      <w:proofErr w:type="spellEnd"/>
    </w:p>
    <w:p w:rsidR="000E68B4" w:rsidRPr="00CD4855" w:rsidRDefault="0011310B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 № 6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.Отсутствие антиципаций</w:t>
      </w:r>
    </w:p>
    <w:p w:rsidR="0011310B" w:rsidRPr="00CD4855" w:rsidRDefault="0011310B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10B" w:rsidRPr="00CD4855" w:rsidRDefault="0011310B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Антиципация- предвосхищение. предугадывание, предположение содержания текста</w:t>
      </w:r>
    </w:p>
    <w:p w:rsidR="0011310B" w:rsidRPr="00CD4855" w:rsidRDefault="0011310B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310B" w:rsidRPr="00CD4855" w:rsidRDefault="0011310B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1. Вставь по смыслу слова(Было утро. Мы с Колей сидели на дереве. На большой...... ветке. Мы ели ..... с вареньем, болтали и смотрели по ........)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2.Чтение с пропущенными окончаниями 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3.Чтение верхней части букв </w:t>
      </w: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223961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4. Чтение нижней части букв</w:t>
      </w: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266700"/>
            <wp:effectExtent l="1905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5.Чтение вверх тормашками </w:t>
      </w: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3314" cy="419100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14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6.Чтение задом наперёд 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алапС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акшок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ан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ешырк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7. Перемешанные буквы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Сапла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кшока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ыркше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8. Чтение без гласных букв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Сп_л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к_шк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кр_ш_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Спл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кшк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крш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9.Вращающиеся буквы 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1498637"/>
            <wp:effectExtent l="19050" t="0" r="9525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9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10. Поиск смысловых несуразностей(дети не промокли по дождем потому что спрятались под телеграфным столбом)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11.Закончи поговорку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Сделал дело.........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Тише едешь.....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Лучше поздно.....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Мал золотник....</w:t>
      </w:r>
    </w:p>
    <w:p w:rsidR="007E349F" w:rsidRPr="00CD4855" w:rsidRDefault="007E349F" w:rsidP="007E3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9A4" w:rsidRPr="00CD4855" w:rsidRDefault="006179A4" w:rsidP="005A3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Причина № </w:t>
      </w:r>
      <w:r w:rsidR="0011310B"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68B4" w:rsidRPr="00CD4855">
        <w:rPr>
          <w:rFonts w:ascii="Times New Roman" w:eastAsia="Times New Roman" w:hAnsi="Times New Roman" w:cs="Times New Roman"/>
          <w:sz w:val="28"/>
          <w:szCs w:val="28"/>
        </w:rPr>
        <w:t>Плохо развита мелкая моторика рук</w:t>
      </w:r>
      <w:r w:rsidR="005A3AB8"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AB8" w:rsidRPr="00CD4855">
        <w:rPr>
          <w:rStyle w:val="c0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Учёные доказали тесную связь развития мелкой моторики с развитием речи у ребёнка</w:t>
      </w:r>
      <w:r w:rsidR="005A3AB8" w:rsidRPr="00CD4855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 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</w:t>
      </w:r>
      <w:r w:rsidR="005A3AB8" w:rsidRPr="00CD4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AB8" w:rsidRPr="00CD4855" w:rsidRDefault="000E68B4" w:rsidP="005A3AB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4855">
        <w:rPr>
          <w:sz w:val="28"/>
          <w:szCs w:val="28"/>
        </w:rPr>
        <w:t>1.</w:t>
      </w:r>
      <w:r w:rsidR="005A3AB8" w:rsidRPr="00CD4855">
        <w:rPr>
          <w:rStyle w:val="c20"/>
          <w:rFonts w:eastAsiaTheme="minorEastAsia"/>
          <w:b/>
          <w:bCs/>
          <w:sz w:val="28"/>
          <w:szCs w:val="28"/>
        </w:rPr>
        <w:t xml:space="preserve"> </w:t>
      </w:r>
      <w:r w:rsidR="005A3AB8" w:rsidRPr="00CD4855">
        <w:rPr>
          <w:b/>
          <w:bCs/>
          <w:sz w:val="28"/>
          <w:szCs w:val="28"/>
        </w:rPr>
        <w:t>Пальчиковый тренинг</w:t>
      </w:r>
    </w:p>
    <w:p w:rsidR="005A3AB8" w:rsidRPr="00CD4855" w:rsidRDefault="005A3AB8" w:rsidP="005A3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Простые</w:t>
      </w:r>
    </w:p>
    <w:p w:rsidR="005A3AB8" w:rsidRPr="00CD4855" w:rsidRDefault="005A3AB8" w:rsidP="005A3A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Сжать пальцы в кулак и сделать круговые движения кистью влево, затем вправо, 4 - 5 раз.</w:t>
      </w:r>
    </w:p>
    <w:p w:rsidR="005A3AB8" w:rsidRPr="00CD4855" w:rsidRDefault="005A3AB8" w:rsidP="005A3A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 силой сжимать и разжимать пальцы. 5 - 6 раз.</w:t>
      </w:r>
    </w:p>
    <w:p w:rsidR="005A3AB8" w:rsidRPr="00CD4855" w:rsidRDefault="005A3AB8" w:rsidP="005A3A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Выпрямить пальцы, большой палец отвести в сторону и проделать им круговые движения сначала влево, затем вправо. 4 - 6 раз.</w:t>
      </w:r>
    </w:p>
    <w:p w:rsidR="005A3AB8" w:rsidRPr="00CD4855" w:rsidRDefault="005A3AB8" w:rsidP="005A3A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Выпрямить пальцы, одновременно сгибать и разгибать две первые фаланги. 5 - 6 раз.</w:t>
      </w:r>
    </w:p>
    <w:p w:rsidR="005A3AB8" w:rsidRPr="00CD4855" w:rsidRDefault="005A3AB8" w:rsidP="005A3A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Развести прямые пальцы, последовательно, веерообразным движением, начиная с мизинца, согнуть все пальцы в кулак. Затем, начиная с большого пальца, вернуться в исходное положение. 3 - 4 раза.</w:t>
      </w:r>
    </w:p>
    <w:p w:rsidR="005A3AB8" w:rsidRPr="00CD4855" w:rsidRDefault="005A3AB8" w:rsidP="005A3A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Сжать пальцы в кулак. Попробовать разгибать и сгибать отдельно каждый палец. Стремиться к тому, чтобы другие оставались собранными в кулак. Упражнения выполняются сидя, поставив локти 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lastRenderedPageBreak/>
        <w:t>на стол. Постепенно довести количество повторений до 10 - 15 раз. Закончив гимнастику, следует потрясти расслабленными кистями и сделать массаж.</w:t>
      </w:r>
    </w:p>
    <w:p w:rsidR="005A3AB8" w:rsidRPr="00CD4855" w:rsidRDefault="005A3AB8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AB8" w:rsidRPr="00CD4855" w:rsidRDefault="005A3AB8" w:rsidP="006179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D48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Комплексы упражнений (</w:t>
      </w:r>
      <w:proofErr w:type="spellStart"/>
      <w:r w:rsidRPr="00CD48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потешки</w:t>
      </w:r>
      <w:proofErr w:type="spellEnd"/>
      <w:r w:rsidRPr="00CD48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Дтел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дятель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тк-тук-тук</w:t>
      </w:r>
      <w:proofErr w:type="spellEnd"/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Эй, приятель, я не жук</w:t>
      </w: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Ты не жук тогда пока</w:t>
      </w: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Но похож ты а жука</w:t>
      </w:r>
    </w:p>
    <w:p w:rsidR="005A3AB8" w:rsidRPr="00CD4855" w:rsidRDefault="005A3AB8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68B4" w:rsidRPr="00CD4855" w:rsidRDefault="000E68B4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AB8" w:rsidRPr="00CD4855">
        <w:rPr>
          <w:rFonts w:ascii="Times New Roman" w:eastAsia="Times New Roman" w:hAnsi="Times New Roman" w:cs="Times New Roman"/>
          <w:sz w:val="28"/>
          <w:szCs w:val="28"/>
        </w:rPr>
        <w:t>Ухнул филин на суку</w:t>
      </w:r>
    </w:p>
    <w:p w:rsidR="005A3AB8" w:rsidRPr="00CD4855" w:rsidRDefault="005A3AB8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У него болит в боку</w:t>
      </w:r>
    </w:p>
    <w:p w:rsidR="005A3AB8" w:rsidRPr="00CD4855" w:rsidRDefault="005A3AB8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А у зайца сердце в пятки </w:t>
      </w:r>
    </w:p>
    <w:p w:rsidR="005A3AB8" w:rsidRPr="00CD4855" w:rsidRDefault="005A3AB8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В лес удрал он без оглядки</w:t>
      </w:r>
    </w:p>
    <w:p w:rsidR="005A3AB8" w:rsidRPr="00CD4855" w:rsidRDefault="005A3AB8" w:rsidP="005A3AB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D4855">
        <w:rPr>
          <w:sz w:val="28"/>
          <w:szCs w:val="28"/>
        </w:rPr>
        <w:t>3.</w:t>
      </w:r>
      <w:r w:rsidRPr="00CD4855">
        <w:rPr>
          <w:rStyle w:val="c17"/>
          <w:rFonts w:eastAsiaTheme="minorEastAsia"/>
          <w:b/>
          <w:bCs/>
          <w:sz w:val="28"/>
          <w:szCs w:val="28"/>
        </w:rPr>
        <w:t xml:space="preserve"> </w:t>
      </w:r>
      <w:r w:rsidRPr="00CD4855">
        <w:rPr>
          <w:b/>
          <w:bCs/>
          <w:sz w:val="28"/>
          <w:szCs w:val="28"/>
        </w:rPr>
        <w:t>Расслабляющие (</w:t>
      </w:r>
      <w:proofErr w:type="spellStart"/>
      <w:r w:rsidRPr="00CD4855">
        <w:rPr>
          <w:b/>
          <w:bCs/>
          <w:sz w:val="28"/>
          <w:szCs w:val="28"/>
        </w:rPr>
        <w:t>самомассаж</w:t>
      </w:r>
      <w:proofErr w:type="spellEnd"/>
      <w:r w:rsidRPr="00CD4855">
        <w:rPr>
          <w:b/>
          <w:bCs/>
          <w:sz w:val="28"/>
          <w:szCs w:val="28"/>
        </w:rPr>
        <w:t xml:space="preserve"> кистей и пальцев рук)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Надавливание сильно сжатыми четырьмя пальцами одной руки на основание большого пальца, середину ладони, основание пальцев другой руки. Затем положение рук меняется.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Растирание ладоней шестигранным карандашом с постепенным увеличением усилий.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Растирание ладоней движениями вверх-вниз.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Растирание боковых поверхностей сцепленных пальцев.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Разминание, затем растирание каждого пальца вдоль, затем поперек.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перекатывая один через другой, одной рукой, затем другой.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Надавливание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незаточенным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карандашом на болевые точки ладони, затем вращение карандаша вправо, влево.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Разминание кисти правой руки пальцами левой и наоборот, затем поочередное растирание.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Сейчас в продаже есть множество игр, целенаправленно развивающих соответствующие навыки. Но нет ничего проще, чем использовать подручные средства, которые есть в любом доме.  Итак, несколько упражнений для развития мелкой моторики: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Резиночка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"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. Для этого упражнения можно использовать резинку для волос диаметром 4-5 сантиметров. Пальцы вставляются в резинку. Задача состоит в том, чтобы движениями всех пальцев передвинуть резинку на 360% сначала в одну, а затем в другую сторону. Выполняется сначала одной, потом другой рукой.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Каляки-маляки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". Берем поднос и рассыпаем по нему мелкую крупу (например, манку). Лучшей доски для рисования не придумаешь. Сначала взрослый рисует на "доске" линии, а малыш повторяет. Пусть это будут очень простые фигуры: квадраты, круги, зигзаги. Снеговик, домик, солнышко.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  <w:r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Солнышко улыбается"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. Упражнение от Марии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. Вырезаем из плотной бумаги круг и рисуем на нем улыбающееся солнышко. Покупаем большое количество цветных скрепок и прикрепляем их по периметру. Можно поиграть с цветами: например, нанизывать сначала желтую скрепку, потом зеленую, потом красную. Или 3 желтых, 3 зеленых, и так далее. Здесь в упражнение добавляется счет. Объясните ребенку, почему солнышко улыбается: оно довольно, потому что с ним играют.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D4855">
        <w:rPr>
          <w:rFonts w:ascii="Times New Roman" w:eastAsia="Times New Roman" w:hAnsi="Times New Roman" w:cs="Times New Roman"/>
          <w:sz w:val="28"/>
          <w:szCs w:val="28"/>
          <w:u w:val="single"/>
        </w:rPr>
        <w:t>Мозаика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". Соберите пуговицы разных цветов и размеров. Их можно, во-первых, сортировать по диаметру, цвету и фактуре (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гладкие-шершавые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>). Во-вторых, из них можно составлять картины, выкладывать на листе бумаге разные фигуры. Получается пуговичная мозаика. Мальчиков можно заинтересовать чисто "мужскими" играми.</w:t>
      </w:r>
    </w:p>
    <w:p w:rsidR="005A3AB8" w:rsidRPr="00CD4855" w:rsidRDefault="005A3AB8" w:rsidP="005A3A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Например, навинчивать гайки на болты или нажимать на кнопки импровизированного пульта управления (можно взять старый, уже отслуживший пульт от телевизора без батареек). Хочешь, представляй, что ты шофер, хочешь - пилот самолета или танкист.</w:t>
      </w:r>
    </w:p>
    <w:p w:rsidR="00A6593E" w:rsidRPr="00CD4855" w:rsidRDefault="00A6593E" w:rsidP="00A659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Формы чтения</w:t>
      </w:r>
    </w:p>
    <w:p w:rsidR="005A3AB8" w:rsidRPr="00CD4855" w:rsidRDefault="00A6593E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E349F" w:rsidRPr="00CD4855">
        <w:rPr>
          <w:rFonts w:ascii="Times New Roman" w:eastAsia="Times New Roman" w:hAnsi="Times New Roman" w:cs="Times New Roman"/>
          <w:b/>
          <w:sz w:val="28"/>
          <w:szCs w:val="28"/>
        </w:rPr>
        <w:t xml:space="preserve">синхронное чтение </w:t>
      </w:r>
    </w:p>
    <w:p w:rsidR="007E349F" w:rsidRPr="00CD4855" w:rsidRDefault="007E349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слогов</w:t>
      </w:r>
    </w:p>
    <w:p w:rsidR="00F86FC9" w:rsidRPr="00CD4855" w:rsidRDefault="007E349F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spellEnd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>би</w:t>
      </w:r>
      <w:proofErr w:type="spellEnd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 xml:space="preserve">  бы  </w:t>
      </w:r>
      <w:proofErr w:type="spellStart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>бэ</w:t>
      </w:r>
      <w:proofErr w:type="spellEnd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>бю</w:t>
      </w:r>
      <w:proofErr w:type="spellEnd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6FC9" w:rsidRPr="00CD4855">
        <w:rPr>
          <w:rFonts w:ascii="Times New Roman" w:eastAsia="Times New Roman" w:hAnsi="Times New Roman" w:cs="Times New Roman"/>
          <w:sz w:val="28"/>
          <w:szCs w:val="28"/>
        </w:rPr>
        <w:t>бя</w:t>
      </w:r>
      <w:proofErr w:type="spellEnd"/>
    </w:p>
    <w:p w:rsidR="007E349F" w:rsidRPr="00CD4855" w:rsidRDefault="00F86FC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</w:p>
    <w:p w:rsidR="00F86FC9" w:rsidRPr="00CD4855" w:rsidRDefault="00F86FC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га 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ге</w:t>
      </w:r>
      <w:proofErr w:type="spellEnd"/>
    </w:p>
    <w:p w:rsidR="00F86FC9" w:rsidRPr="00CD4855" w:rsidRDefault="00F86FC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да   де</w:t>
      </w:r>
    </w:p>
    <w:p w:rsidR="00F86FC9" w:rsidRPr="00CD4855" w:rsidRDefault="00F86FC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жа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же</w:t>
      </w:r>
    </w:p>
    <w:p w:rsidR="00F86FC9" w:rsidRPr="00CD4855" w:rsidRDefault="00F86FC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за 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зе</w:t>
      </w:r>
      <w:proofErr w:type="spellEnd"/>
    </w:p>
    <w:p w:rsidR="00F86FC9" w:rsidRPr="00CD4855" w:rsidRDefault="00F86FC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...   ...</w:t>
      </w:r>
    </w:p>
    <w:p w:rsidR="00F86FC9" w:rsidRPr="00CD4855" w:rsidRDefault="00F86FC9" w:rsidP="00617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ща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top3"/>
      <w:bookmarkEnd w:id="0"/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аба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абе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аби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абу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абы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абэ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абю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абя</w:t>
      </w:r>
      <w:proofErr w:type="spellEnd"/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ава</w:t>
      </w:r>
      <w:proofErr w:type="spellEnd"/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D4855">
        <w:rPr>
          <w:rFonts w:ascii="Times New Roman" w:eastAsia="Times New Roman" w:hAnsi="Times New Roman" w:cs="Times New Roman"/>
          <w:sz w:val="28"/>
          <w:szCs w:val="28"/>
        </w:rPr>
        <w:t>аве</w:t>
      </w:r>
      <w:proofErr w:type="spellEnd"/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ага  аге</w:t>
      </w: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ада  аде</w:t>
      </w: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593E" w:rsidRPr="00CD4855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F06938" w:rsidRPr="00CD4855">
        <w:rPr>
          <w:rFonts w:ascii="Times New Roman" w:eastAsia="Times New Roman" w:hAnsi="Times New Roman" w:cs="Times New Roman"/>
          <w:sz w:val="28"/>
          <w:szCs w:val="28"/>
        </w:rPr>
        <w:t xml:space="preserve"> и объяснения их значения</w:t>
      </w: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кот  лист  груша</w:t>
      </w:r>
      <w:r w:rsidR="00F06938" w:rsidRPr="00CD4855">
        <w:rPr>
          <w:rFonts w:ascii="Times New Roman" w:eastAsia="Times New Roman" w:hAnsi="Times New Roman" w:cs="Times New Roman"/>
          <w:sz w:val="28"/>
          <w:szCs w:val="28"/>
        </w:rPr>
        <w:t xml:space="preserve"> пиджак  капуста  барометр</w:t>
      </w: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рак  мост</w:t>
      </w: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сук</w:t>
      </w: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сыр</w:t>
      </w: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лук</w:t>
      </w:r>
    </w:p>
    <w:p w:rsidR="00F86FC9" w:rsidRPr="00CD4855" w:rsidRDefault="00F86FC9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лес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2. "Жужжащее чтение"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 xml:space="preserve"> читать про себя а в это время жужжать как жук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3. Чтение «канон».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Научиться быстро читать можно с помощью следующего упражнения: два человека читают один и тот же текст, но только второй читает его с опозданием на несколько слов – три-четыре слова. Нужно не сбиться.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CD4855">
        <w:rPr>
          <w:rFonts w:ascii="Times New Roman" w:eastAsia="Times New Roman" w:hAnsi="Times New Roman" w:cs="Times New Roman"/>
          <w:sz w:val="28"/>
          <w:szCs w:val="28"/>
        </w:rPr>
        <w:t>Чтение сквозь зубы.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Ребенок читает незнакомый текст на максимальной скорости для него, плотно сжимая зубы и губы при этом. После чтения ему нужно будет ответить на какие-то вопросы по тексту. Проводить подобное упражнение рекомендуется каждый раз перед чтением текста вслух.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Чтение в сопровождении.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Пусть ребенок научиться читать со звуковым сопровождением. Для этого просто включите музыку, для начала без слов, потом усложняйте, организовывая чтение под песни.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6. Простукивание ритма.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Упражнение подразумевает прочтение ребенком незнакомого текста, при одновременном простукивании карандашом заранее выученного ритма.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7. Чтение с выражением.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Ребенку нужно прочесть небольшой отрывок текста, так как он читает обычно. Затем вернуться в начало и снова прочитать его, но с выражением, с интонацией, а значит и в другом темпе. Прочитав уже знакомый отрывок, он должен без остановки продолжать читать текс далее.</w:t>
      </w:r>
    </w:p>
    <w:p w:rsidR="00A6593E" w:rsidRPr="00CD4855" w:rsidRDefault="00A6593E" w:rsidP="00A65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Смысл заключается в том, что темп, на тексте знакомом, выработанный и ускоренный впоследствии не спадает, даже когда он переходит на незнакомую часть.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2286000"/>
            <wp:effectExtent l="19050" t="0" r="0" b="0"/>
            <wp:wrapSquare wrapText="bothSides"/>
            <wp:docPr id="24" name="Рисунок 11" descr="очер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черед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8.Очередь.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Ребенок, молча, читает с максимальной скоростью небольшой абзац, следующий абзац он должен начать читать вслух, потом снова – абзац про себя. Методика быстрого чтения в данном случае работает так: чтение про себя, как Вы помните, гораздо быстрее, чтения вслух, при резких переходах темп чтения частично сохраняется, и ребенок читает быстрее.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Ролевое чтение.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Предложите ребенку читать рассказ в ролях, то есть каждого героя с разной интонацией. К примеру, слова волка – грубо и громко, зайки – тихо и тоненьким голоском.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Чтение перевернутого текста.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Научиться читать более уверенно и быстро можно упражняясь в чтении перевернутого «вверх ногами» листа с текстом. Это способствует развитию навыка запоминания целостных эталонов букв, сочетания буквенного анализа со смысловыми окончаниями слов.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11. 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Набор деформированных предложений.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Потренируйтесь с ребенком менять слова в предложении. К примеру, напишите предложение: «ко мне пришли друзья на праздник», невпопад: «друзья ко праздник мне пришли на». Напишите на листе бумаге с десяток подобных предложений, пускай ребенок распутывает их.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362200"/>
            <wp:effectExtent l="19050" t="0" r="0" b="0"/>
            <wp:wrapSquare wrapText="bothSides"/>
            <wp:docPr id="25" name="Рисунок 12" descr="по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ис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Поиск заданного слова.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Устройте соревнование с детьми или привлеките взрослого: говорите любое слово из текста на странице, кто быстрее найдет это слово – тот победитель. Поощрительные призы – приветствуются. Такая игра сформирует способность видеть не отдельные фрагменты, а целостный образ слова. Кроме этого упражнение развивает словесную память.</w:t>
      </w:r>
    </w:p>
    <w:p w:rsidR="00356260" w:rsidRPr="00CD4855" w:rsidRDefault="00356260" w:rsidP="0035626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 xml:space="preserve">Одним из главных условий на занятиях эмоциональное состояние ребёнка - методики "Дерево", "Моя семья", "Человек" </w:t>
      </w:r>
      <w:proofErr w:type="spellStart"/>
      <w:r w:rsidRPr="00CD4855">
        <w:rPr>
          <w:rFonts w:ascii="Times New Roman" w:eastAsia="Times New Roman" w:hAnsi="Times New Roman" w:cs="Times New Roman"/>
          <w:b/>
          <w:sz w:val="28"/>
          <w:szCs w:val="28"/>
        </w:rPr>
        <w:t>ит.д</w:t>
      </w:r>
      <w:proofErr w:type="spellEnd"/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>Обязательное условие для того, чтобы техника быстрого чтения улучшилась - это систематичность занятий и позитивный настрой.</w:t>
      </w:r>
    </w:p>
    <w:p w:rsidR="00356260" w:rsidRPr="00CD4855" w:rsidRDefault="00356260" w:rsidP="00356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855">
        <w:rPr>
          <w:rFonts w:ascii="Times New Roman" w:eastAsia="Times New Roman" w:hAnsi="Times New Roman" w:cs="Times New Roman"/>
          <w:sz w:val="28"/>
          <w:szCs w:val="28"/>
        </w:rPr>
        <w:tab/>
        <w:t>Помните, что умение читать бегло - это не самоцель, это жизненная необходимость, без которой ребенку будет очень трудно учиться дальше и достигать каких-то успехов, как учебе, так и в общении. Детки быстрее усваивают материал, проявляют готовность к творчеству и самовыражению. Успех рождает радость, уверенность в своих силах, стимулирует лидерское начало. И главное: не скупитесь на похвалу своего ученика.</w:t>
      </w:r>
    </w:p>
    <w:p w:rsidR="00356260" w:rsidRPr="00CD4855" w:rsidRDefault="00356260" w:rsidP="00356260">
      <w:pPr>
        <w:rPr>
          <w:rFonts w:ascii="Times New Roman" w:hAnsi="Times New Roman" w:cs="Times New Roman"/>
          <w:sz w:val="28"/>
          <w:szCs w:val="28"/>
        </w:rPr>
      </w:pPr>
    </w:p>
    <w:p w:rsidR="00A6593E" w:rsidRPr="00CD4855" w:rsidRDefault="00A6593E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06938" w:rsidRPr="00CD4855" w:rsidRDefault="00F06938" w:rsidP="00F86F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9A4" w:rsidRPr="00CD4855" w:rsidRDefault="006179A4">
      <w:pPr>
        <w:rPr>
          <w:rFonts w:ascii="Times New Roman" w:hAnsi="Times New Roman" w:cs="Times New Roman"/>
          <w:sz w:val="28"/>
          <w:szCs w:val="28"/>
        </w:rPr>
      </w:pPr>
    </w:p>
    <w:sectPr w:rsidR="006179A4" w:rsidRPr="00CD4855" w:rsidSect="007E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CDC"/>
    <w:multiLevelType w:val="multilevel"/>
    <w:tmpl w:val="1D40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B5D74"/>
    <w:multiLevelType w:val="multilevel"/>
    <w:tmpl w:val="6DDC2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14765"/>
    <w:multiLevelType w:val="multilevel"/>
    <w:tmpl w:val="4302F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C0370"/>
    <w:multiLevelType w:val="multilevel"/>
    <w:tmpl w:val="3D06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179A4"/>
    <w:rsid w:val="000E68B4"/>
    <w:rsid w:val="0011310B"/>
    <w:rsid w:val="00275E5A"/>
    <w:rsid w:val="00295EF0"/>
    <w:rsid w:val="002A4504"/>
    <w:rsid w:val="00317F75"/>
    <w:rsid w:val="00356260"/>
    <w:rsid w:val="003B0C95"/>
    <w:rsid w:val="00433E46"/>
    <w:rsid w:val="00536B35"/>
    <w:rsid w:val="005755E3"/>
    <w:rsid w:val="005914BF"/>
    <w:rsid w:val="005A3AB8"/>
    <w:rsid w:val="006179A4"/>
    <w:rsid w:val="006F7BB9"/>
    <w:rsid w:val="00761A81"/>
    <w:rsid w:val="007A03DE"/>
    <w:rsid w:val="007E2CA3"/>
    <w:rsid w:val="007E2F8F"/>
    <w:rsid w:val="007E349F"/>
    <w:rsid w:val="008A1350"/>
    <w:rsid w:val="008F5379"/>
    <w:rsid w:val="009A626B"/>
    <w:rsid w:val="00A42D7A"/>
    <w:rsid w:val="00A478EB"/>
    <w:rsid w:val="00A53E94"/>
    <w:rsid w:val="00A6593E"/>
    <w:rsid w:val="00AE22B6"/>
    <w:rsid w:val="00B863C4"/>
    <w:rsid w:val="00CD4855"/>
    <w:rsid w:val="00E8288F"/>
    <w:rsid w:val="00F06938"/>
    <w:rsid w:val="00F86FC9"/>
    <w:rsid w:val="00FC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A3"/>
  </w:style>
  <w:style w:type="paragraph" w:styleId="2">
    <w:name w:val="heading 2"/>
    <w:basedOn w:val="a"/>
    <w:link w:val="20"/>
    <w:uiPriority w:val="9"/>
    <w:qFormat/>
    <w:rsid w:val="00617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7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9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79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79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61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9A4"/>
  </w:style>
  <w:style w:type="character" w:styleId="a5">
    <w:name w:val="Hyperlink"/>
    <w:basedOn w:val="a0"/>
    <w:uiPriority w:val="99"/>
    <w:semiHidden/>
    <w:unhideWhenUsed/>
    <w:rsid w:val="006179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9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4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3AB8"/>
  </w:style>
  <w:style w:type="paragraph" w:customStyle="1" w:styleId="c2">
    <w:name w:val="c2"/>
    <w:basedOn w:val="a"/>
    <w:rsid w:val="005A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A3AB8"/>
  </w:style>
  <w:style w:type="character" w:customStyle="1" w:styleId="c17">
    <w:name w:val="c17"/>
    <w:basedOn w:val="a0"/>
    <w:rsid w:val="005A3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2017-03-05T08:06:00Z</dcterms:created>
  <dcterms:modified xsi:type="dcterms:W3CDTF">2017-03-05T16:44:00Z</dcterms:modified>
</cp:coreProperties>
</file>