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AA" w:rsidRPr="00DF58AA" w:rsidRDefault="00DF58AA" w:rsidP="00DF58AA">
      <w:pPr>
        <w:pStyle w:val="a3"/>
        <w:jc w:val="both"/>
        <w:rPr>
          <w:color w:val="000000"/>
          <w:sz w:val="28"/>
          <w:szCs w:val="28"/>
        </w:rPr>
      </w:pPr>
      <w:r w:rsidRPr="00DF58AA">
        <w:rPr>
          <w:b/>
          <w:bCs/>
          <w:color w:val="000000"/>
          <w:sz w:val="28"/>
          <w:szCs w:val="28"/>
        </w:rPr>
        <w:t xml:space="preserve">«Воспитание </w:t>
      </w:r>
      <w:bookmarkStart w:id="0" w:name="_GoBack"/>
      <w:bookmarkEnd w:id="0"/>
      <w:r w:rsidRPr="00DF58AA">
        <w:rPr>
          <w:b/>
          <w:bCs/>
          <w:color w:val="000000"/>
          <w:sz w:val="28"/>
          <w:szCs w:val="28"/>
        </w:rPr>
        <w:t>духовности и</w:t>
      </w:r>
      <w:r w:rsidRPr="00DF58AA">
        <w:rPr>
          <w:b/>
          <w:bCs/>
          <w:color w:val="000000"/>
          <w:sz w:val="28"/>
          <w:szCs w:val="28"/>
        </w:rPr>
        <w:t xml:space="preserve"> патриотизма школьников</w:t>
      </w:r>
      <w:r w:rsidRPr="00DF58AA">
        <w:rPr>
          <w:b/>
          <w:bCs/>
          <w:color w:val="000000"/>
          <w:sz w:val="28"/>
          <w:szCs w:val="28"/>
        </w:rPr>
        <w:br/>
        <w:t xml:space="preserve"> на основе культурно – исторических ценностей»</w:t>
      </w:r>
    </w:p>
    <w:p w:rsidR="00DF58AA" w:rsidRPr="00DF58AA" w:rsidRDefault="00DF58AA" w:rsidP="00DF58AA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Слайд </w:t>
      </w:r>
      <w:r w:rsidRPr="00DF58AA">
        <w:rPr>
          <w:i/>
          <w:iCs/>
          <w:color w:val="000000"/>
          <w:sz w:val="28"/>
          <w:szCs w:val="28"/>
          <w:shd w:val="clear" w:color="auto" w:fill="FFFFFF"/>
        </w:rPr>
        <w:t xml:space="preserve">1. </w:t>
      </w:r>
      <w:r w:rsidRPr="00DF58AA">
        <w:rPr>
          <w:color w:val="000000"/>
          <w:sz w:val="28"/>
          <w:szCs w:val="28"/>
          <w:shd w:val="clear" w:color="auto" w:fill="FFFFFF"/>
        </w:rPr>
        <w:t>Приветствие</w:t>
      </w:r>
    </w:p>
    <w:p w:rsidR="00DF58AA" w:rsidRPr="00DF58AA" w:rsidRDefault="00DF58AA" w:rsidP="00DF58AA">
      <w:pPr>
        <w:pStyle w:val="a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 2</w:t>
      </w:r>
      <w:r w:rsidRPr="00DF58AA">
        <w:rPr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DF58AA">
        <w:rPr>
          <w:color w:val="000000"/>
          <w:sz w:val="28"/>
          <w:szCs w:val="28"/>
          <w:shd w:val="clear" w:color="auto" w:fill="FFFFFF"/>
        </w:rPr>
        <w:t>Важное место в жизни каждого ребёнка занимает школа, которая отражает жизнь современного общества. И  я, как классный руководитель,  оказываю  помощь каждому воспитаннику в выборе правильного направления в жизни, стараюсь  научить его ориентироваться в культурно-исторической среде.</w:t>
      </w:r>
    </w:p>
    <w:p w:rsidR="00DF58AA" w:rsidRPr="00DF58AA" w:rsidRDefault="00DF58AA" w:rsidP="00DF58AA">
      <w:pPr>
        <w:pStyle w:val="a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 3</w:t>
      </w:r>
      <w:r w:rsidRPr="00DF58A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F58AA">
        <w:rPr>
          <w:color w:val="000000"/>
          <w:sz w:val="28"/>
          <w:szCs w:val="28"/>
          <w:shd w:val="clear" w:color="auto" w:fill="FFFFFF"/>
        </w:rPr>
        <w:t>Уважаемые коллеги, сегодня я поделюсь с вами опытом работы по теме «Воспитание духовности и  патриотизма школьников  на основе культурно – исторических ценностей».</w:t>
      </w:r>
    </w:p>
    <w:p w:rsidR="00DF58AA" w:rsidRPr="00DF58AA" w:rsidRDefault="00DF58AA" w:rsidP="00DF58AA">
      <w:pPr>
        <w:pStyle w:val="a3"/>
        <w:jc w:val="both"/>
        <w:rPr>
          <w:sz w:val="28"/>
          <w:szCs w:val="28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 4</w:t>
      </w:r>
      <w:r w:rsidRPr="00DF58AA">
        <w:rPr>
          <w:color w:val="000000"/>
          <w:sz w:val="28"/>
          <w:szCs w:val="28"/>
          <w:shd w:val="clear" w:color="auto" w:fill="FFFFFF"/>
        </w:rPr>
        <w:t xml:space="preserve"> </w:t>
      </w:r>
      <w:r w:rsidRPr="00DF58AA">
        <w:rPr>
          <w:sz w:val="28"/>
          <w:szCs w:val="28"/>
        </w:rPr>
        <w:t xml:space="preserve">Об остроте вопросов, связанных с патриотическим воспитанием, свидетельствует их рассмотрение на высоком государственном уровне, </w:t>
      </w:r>
      <w:r w:rsidRPr="00DF58AA">
        <w:rPr>
          <w:b/>
          <w:sz w:val="28"/>
          <w:szCs w:val="28"/>
        </w:rPr>
        <w:t>Слайд  5</w:t>
      </w:r>
      <w:r w:rsidRPr="00DF58AA">
        <w:rPr>
          <w:sz w:val="28"/>
          <w:szCs w:val="28"/>
        </w:rPr>
        <w:t xml:space="preserve">  что находит последующее отражение в конкретных законодательных актах, на основе которых я строю </w:t>
      </w:r>
      <w:r w:rsidRPr="00DF58AA">
        <w:rPr>
          <w:rStyle w:val="FontStyle44"/>
        </w:rPr>
        <w:t>свою воспитательную деятельность.</w:t>
      </w:r>
    </w:p>
    <w:p w:rsidR="00DF58AA" w:rsidRPr="00DF58AA" w:rsidRDefault="00DF58AA" w:rsidP="00DF58AA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</w:t>
      </w:r>
      <w:r w:rsidRPr="00DF58AA">
        <w:rPr>
          <w:b/>
          <w:sz w:val="28"/>
          <w:szCs w:val="28"/>
        </w:rPr>
        <w:t xml:space="preserve">  6</w:t>
      </w:r>
      <w:r w:rsidRPr="00DF58AA">
        <w:rPr>
          <w:color w:val="000000"/>
          <w:sz w:val="28"/>
          <w:szCs w:val="28"/>
          <w:shd w:val="clear" w:color="auto" w:fill="FFFFFF"/>
        </w:rPr>
        <w:t xml:space="preserve"> Становление гражданина России как высоконравственной личности, предполагает осознанное восприятие школьниками традиций, ценностей, особых форм культурно - исторической, социальной и духовной жизни своего народа. Поэтому в своей воспитательной деятельности я применяю элементы музейной педагогики.</w:t>
      </w:r>
    </w:p>
    <w:p w:rsidR="00DF58AA" w:rsidRPr="00DF58AA" w:rsidRDefault="00DF58AA" w:rsidP="00DF58AA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 7</w:t>
      </w:r>
      <w:r w:rsidRPr="00DF58AA">
        <w:rPr>
          <w:color w:val="000000"/>
          <w:sz w:val="28"/>
          <w:szCs w:val="28"/>
          <w:shd w:val="clear" w:color="auto" w:fill="FFFFFF"/>
        </w:rPr>
        <w:t xml:space="preserve">  В процессе работы, направленной на развитие  патриотической культуры школь</w:t>
      </w:r>
      <w:r w:rsidRPr="00DF58AA">
        <w:rPr>
          <w:color w:val="000000"/>
          <w:sz w:val="28"/>
          <w:szCs w:val="28"/>
          <w:shd w:val="clear" w:color="auto" w:fill="FFFFFF"/>
        </w:rPr>
        <w:softHyphen/>
        <w:t>ников, мною определены следующие цель и задачи.</w:t>
      </w:r>
      <w:r w:rsidRPr="00DF58AA">
        <w:rPr>
          <w:color w:val="000000"/>
          <w:sz w:val="28"/>
          <w:szCs w:val="28"/>
        </w:rPr>
        <w:br/>
      </w:r>
      <w:r w:rsidRPr="00DF58AA">
        <w:rPr>
          <w:color w:val="000000"/>
          <w:sz w:val="28"/>
          <w:szCs w:val="28"/>
          <w:shd w:val="clear" w:color="auto" w:fill="FFFFFF"/>
        </w:rPr>
        <w:t>Целью является обеспечение условий для патриотического и духовно-нравственного развития и воспитания обучающихся в культурно-исторической среде, в том числе и посредством  использования материалов     школьного музея.</w:t>
      </w:r>
    </w:p>
    <w:p w:rsidR="00DF58AA" w:rsidRPr="00DF58AA" w:rsidRDefault="00DF58AA" w:rsidP="00DF58AA">
      <w:pPr>
        <w:pStyle w:val="a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 8</w:t>
      </w:r>
      <w:r w:rsidRPr="00DF58AA">
        <w:rPr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DF58AA">
        <w:rPr>
          <w:color w:val="000000"/>
          <w:sz w:val="28"/>
          <w:szCs w:val="28"/>
        </w:rPr>
        <w:t>Основной задачей моей воспитательной работы является</w:t>
      </w:r>
      <w:r w:rsidRPr="00DF58AA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DF58AA">
        <w:rPr>
          <w:rStyle w:val="apple-converted-space"/>
          <w:color w:val="000000"/>
          <w:sz w:val="28"/>
          <w:szCs w:val="28"/>
        </w:rPr>
        <w:t>создан</w:t>
      </w:r>
      <w:r w:rsidRPr="00DF58AA">
        <w:rPr>
          <w:color w:val="000000"/>
          <w:sz w:val="28"/>
          <w:szCs w:val="28"/>
        </w:rPr>
        <w:t>ие условий для самореализации и самоутверждения учащихся, а это, несомненно, способствует их творческому самовыражению, культурному росту, гражданской зрелости и духовности, ориентирует детей на успех.</w:t>
      </w:r>
      <w:r w:rsidRPr="00DF58AA">
        <w:rPr>
          <w:color w:val="000000"/>
          <w:sz w:val="28"/>
          <w:szCs w:val="28"/>
          <w:shd w:val="clear" w:color="auto" w:fill="FFFFFF"/>
        </w:rPr>
        <w:t xml:space="preserve"> Реализации поставленных целей и задач способствует программа воспитания «Я – патриот России».</w:t>
      </w:r>
    </w:p>
    <w:p w:rsidR="00DF58AA" w:rsidRPr="00DF58AA" w:rsidRDefault="00DF58AA" w:rsidP="00DF58AA">
      <w:pPr>
        <w:pStyle w:val="a3"/>
        <w:jc w:val="both"/>
        <w:rPr>
          <w:color w:val="000000"/>
          <w:sz w:val="28"/>
          <w:szCs w:val="28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 9</w:t>
      </w:r>
      <w:r w:rsidRPr="00DF58AA">
        <w:rPr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 w:rsidRPr="00DF58AA">
        <w:rPr>
          <w:color w:val="000000"/>
          <w:sz w:val="28"/>
          <w:szCs w:val="28"/>
          <w:shd w:val="clear" w:color="auto" w:fill="FFFFFF"/>
        </w:rPr>
        <w:t>В своей воспитательной программе я выделила 4 основных направления деятельности:</w:t>
      </w:r>
    </w:p>
    <w:p w:rsidR="00DF58AA" w:rsidRPr="00DF58AA" w:rsidRDefault="00DF58AA" w:rsidP="00DF58AA">
      <w:pPr>
        <w:pStyle w:val="a3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F58AA">
        <w:rPr>
          <w:b/>
          <w:bCs/>
          <w:color w:val="000000"/>
          <w:sz w:val="28"/>
          <w:szCs w:val="28"/>
          <w:shd w:val="clear" w:color="auto" w:fill="FFFFFF"/>
        </w:rPr>
        <w:t>«Ученик – патриот и гражданин»</w:t>
      </w:r>
    </w:p>
    <w:p w:rsidR="00DF58AA" w:rsidRPr="00DF58AA" w:rsidRDefault="00DF58AA" w:rsidP="00DF58AA">
      <w:pPr>
        <w:pStyle w:val="a3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F58AA">
        <w:rPr>
          <w:b/>
          <w:bCs/>
          <w:color w:val="000000"/>
          <w:sz w:val="28"/>
          <w:szCs w:val="28"/>
          <w:shd w:val="clear" w:color="auto" w:fill="FFFFFF"/>
        </w:rPr>
        <w:t>«Ученик – нравственная личность»</w:t>
      </w:r>
    </w:p>
    <w:p w:rsidR="00DF58AA" w:rsidRPr="00DF58AA" w:rsidRDefault="00DF58AA" w:rsidP="00DF58AA">
      <w:pPr>
        <w:pStyle w:val="a3"/>
        <w:ind w:left="36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DF58AA" w:rsidRPr="00DF58AA" w:rsidRDefault="00DF58AA" w:rsidP="00DF58AA">
      <w:pPr>
        <w:pStyle w:val="a3"/>
        <w:ind w:left="3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Слайд 10</w:t>
      </w:r>
    </w:p>
    <w:p w:rsidR="00DF58AA" w:rsidRPr="00DF58AA" w:rsidRDefault="00DF58AA" w:rsidP="00DF58AA">
      <w:pPr>
        <w:pStyle w:val="a3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F58AA">
        <w:rPr>
          <w:b/>
          <w:bCs/>
          <w:color w:val="000000"/>
          <w:sz w:val="28"/>
          <w:szCs w:val="28"/>
          <w:shd w:val="clear" w:color="auto" w:fill="FFFFFF"/>
        </w:rPr>
        <w:t xml:space="preserve"> «Ученик – трудолюбивая личность»</w:t>
      </w:r>
    </w:p>
    <w:p w:rsidR="00DF58AA" w:rsidRPr="00DF58AA" w:rsidRDefault="00DF58AA" w:rsidP="00DF58A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F58AA">
        <w:rPr>
          <w:b/>
          <w:bCs/>
          <w:color w:val="000000"/>
          <w:sz w:val="28"/>
          <w:szCs w:val="28"/>
          <w:shd w:val="clear" w:color="auto" w:fill="FFFFFF"/>
        </w:rPr>
        <w:t>«Ученик и красота»</w:t>
      </w:r>
    </w:p>
    <w:p w:rsidR="00DF58AA" w:rsidRPr="00DF58AA" w:rsidRDefault="00DF58AA" w:rsidP="00DF58AA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Слайд11</w:t>
      </w:r>
      <w:r w:rsidRPr="00DF58AA">
        <w:rPr>
          <w:color w:val="898989"/>
          <w:sz w:val="28"/>
          <w:szCs w:val="28"/>
          <w:shd w:val="clear" w:color="auto" w:fill="FFFFFF"/>
        </w:rPr>
        <w:t xml:space="preserve">  </w:t>
      </w:r>
      <w:r w:rsidRPr="00DF58AA">
        <w:rPr>
          <w:sz w:val="28"/>
          <w:szCs w:val="28"/>
          <w:shd w:val="clear" w:color="auto" w:fill="FFFFFF"/>
        </w:rPr>
        <w:t>Патриотом нельзя стать с рождения. Это длительный процесс личностного становления, формирование которого происходит на протяжении всей жизни. Патриотические чувства я формирую через общение детей с природой и традициями родного края, района, села.</w:t>
      </w:r>
      <w:r w:rsidRPr="00DF58A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F58AA" w:rsidRPr="00DF58AA" w:rsidRDefault="00DF58AA" w:rsidP="00DF58AA">
      <w:pPr>
        <w:pStyle w:val="a3"/>
        <w:jc w:val="both"/>
        <w:rPr>
          <w:color w:val="898989"/>
          <w:sz w:val="28"/>
          <w:szCs w:val="28"/>
          <w:shd w:val="clear" w:color="auto" w:fill="FFFFFF"/>
        </w:rPr>
      </w:pPr>
      <w:r w:rsidRPr="00DF58AA">
        <w:rPr>
          <w:b/>
          <w:color w:val="000000"/>
          <w:sz w:val="28"/>
          <w:szCs w:val="28"/>
          <w:shd w:val="clear" w:color="auto" w:fill="FFFFFF"/>
        </w:rPr>
        <w:t>Слайд 12</w:t>
      </w:r>
      <w:r w:rsidRPr="00DF58AA">
        <w:rPr>
          <w:color w:val="000000"/>
          <w:sz w:val="28"/>
          <w:szCs w:val="28"/>
          <w:shd w:val="clear" w:color="auto" w:fill="FFFFFF"/>
        </w:rPr>
        <w:t xml:space="preserve">  Для изучения истории и традиций нашего края я провела с учениками цикл мероприятий: викторины, конкурсы, заочные путешествия и реальные экскурсии по Ставропольскому краю.</w:t>
      </w:r>
    </w:p>
    <w:p w:rsidR="00DF58AA" w:rsidRPr="00DF58AA" w:rsidRDefault="00DF58AA" w:rsidP="00DF58AA">
      <w:pPr>
        <w:pStyle w:val="a3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  13</w:t>
      </w:r>
      <w:r w:rsidRPr="00DF58AA">
        <w:rPr>
          <w:i/>
          <w:iCs/>
          <w:color w:val="000000"/>
          <w:sz w:val="28"/>
          <w:szCs w:val="28"/>
          <w:shd w:val="clear" w:color="auto" w:fill="FFFFFF"/>
        </w:rPr>
        <w:t xml:space="preserve">    </w:t>
      </w:r>
      <w:r w:rsidRPr="00DF58AA">
        <w:rPr>
          <w:color w:val="000000"/>
          <w:sz w:val="28"/>
          <w:szCs w:val="28"/>
          <w:shd w:val="clear" w:color="auto" w:fill="FFFFFF"/>
        </w:rPr>
        <w:t>Так 19 сентября 2015 года  мои ученики совершили заочное путешествие по родному краю. В ходе подготовки к нему они узнали, какие акции проводились накануне праздника «Край золотых сердец». Приняли участие в школьном этапе фотофиесты  «Один день из жизни моего края».</w:t>
      </w:r>
    </w:p>
    <w:p w:rsidR="00DF58AA" w:rsidRPr="00DF58AA" w:rsidRDefault="00DF58AA" w:rsidP="00DF58AA">
      <w:pPr>
        <w:jc w:val="both"/>
        <w:rPr>
          <w:sz w:val="28"/>
          <w:szCs w:val="28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 14</w:t>
      </w:r>
      <w:r w:rsidRPr="00DF58AA">
        <w:rPr>
          <w:i/>
          <w:iCs/>
          <w:color w:val="000000"/>
          <w:sz w:val="28"/>
          <w:szCs w:val="28"/>
          <w:shd w:val="clear" w:color="auto" w:fill="FFFFFF"/>
        </w:rPr>
        <w:t xml:space="preserve">     </w:t>
      </w:r>
      <w:r w:rsidRPr="00DF58AA">
        <w:rPr>
          <w:sz w:val="28"/>
          <w:szCs w:val="28"/>
        </w:rPr>
        <w:t xml:space="preserve">Пониманию роли государственных символов России, их исторической преемственности способствует проведение классных часов, </w:t>
      </w:r>
    </w:p>
    <w:p w:rsidR="00DF58AA" w:rsidRPr="00DF58AA" w:rsidRDefault="00DF58AA" w:rsidP="00DF58AA">
      <w:pPr>
        <w:jc w:val="both"/>
        <w:rPr>
          <w:sz w:val="28"/>
          <w:szCs w:val="28"/>
        </w:rPr>
      </w:pPr>
      <w:r w:rsidRPr="00DF58AA">
        <w:rPr>
          <w:b/>
          <w:sz w:val="28"/>
          <w:szCs w:val="28"/>
        </w:rPr>
        <w:t>Слайд 15</w:t>
      </w:r>
      <w:r w:rsidRPr="00DF58AA">
        <w:rPr>
          <w:sz w:val="28"/>
          <w:szCs w:val="28"/>
        </w:rPr>
        <w:t xml:space="preserve"> участие учеников в Всероссийской акции «Я — гражданин России», посещение школьного  музея. Провожу  уроки Мужества, уроки Мира, уроки Памяти, на которые приглашаю  участников афганской и чеченской войн.</w:t>
      </w:r>
      <w:r w:rsidRPr="00DF58AA">
        <w:rPr>
          <w:sz w:val="28"/>
          <w:szCs w:val="28"/>
        </w:rPr>
        <w:tab/>
        <w:t xml:space="preserve"> </w:t>
      </w:r>
    </w:p>
    <w:p w:rsidR="00DF58AA" w:rsidRPr="00DF58AA" w:rsidRDefault="00DF58AA" w:rsidP="00DF58AA">
      <w:pPr>
        <w:jc w:val="both"/>
        <w:rPr>
          <w:rStyle w:val="FontStyle44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  16</w:t>
      </w:r>
      <w:r w:rsidRPr="00DF58AA">
        <w:rPr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 w:rsidRPr="00DF58AA">
        <w:rPr>
          <w:sz w:val="28"/>
          <w:szCs w:val="28"/>
        </w:rPr>
        <w:t xml:space="preserve">Осуществляя патриотическое направление в воспитании, привлекаю своих учеников к  активному участию </w:t>
      </w:r>
      <w:r w:rsidRPr="00DF58AA">
        <w:rPr>
          <w:rStyle w:val="FontStyle44"/>
        </w:rPr>
        <w:t>в ежегодных акциях социальной направленности:</w:t>
      </w:r>
    </w:p>
    <w:p w:rsidR="00DF58AA" w:rsidRPr="00DF58AA" w:rsidRDefault="00DF58AA" w:rsidP="00DF58AA">
      <w:pPr>
        <w:pStyle w:val="Style35"/>
        <w:widowControl/>
        <w:numPr>
          <w:ilvl w:val="0"/>
          <w:numId w:val="2"/>
        </w:numPr>
        <w:tabs>
          <w:tab w:val="left" w:pos="0"/>
        </w:tabs>
        <w:suppressAutoHyphens w:val="0"/>
        <w:autoSpaceDN w:val="0"/>
        <w:adjustRightInd w:val="0"/>
        <w:rPr>
          <w:rStyle w:val="FontStyle44"/>
        </w:rPr>
      </w:pPr>
      <w:r w:rsidRPr="00DF58AA">
        <w:rPr>
          <w:rStyle w:val="FontStyle44"/>
        </w:rPr>
        <w:t>«Георгиевская ленточка»;</w:t>
      </w:r>
    </w:p>
    <w:p w:rsidR="00DF58AA" w:rsidRPr="00DF58AA" w:rsidRDefault="00DF58AA" w:rsidP="00DF58AA">
      <w:pPr>
        <w:pStyle w:val="Style35"/>
        <w:widowControl/>
        <w:numPr>
          <w:ilvl w:val="0"/>
          <w:numId w:val="2"/>
        </w:numPr>
        <w:tabs>
          <w:tab w:val="left" w:pos="0"/>
        </w:tabs>
        <w:suppressAutoHyphens w:val="0"/>
        <w:autoSpaceDN w:val="0"/>
        <w:adjustRightInd w:val="0"/>
        <w:rPr>
          <w:rStyle w:val="FontStyle44"/>
        </w:rPr>
      </w:pPr>
      <w:r w:rsidRPr="00DF58AA">
        <w:rPr>
          <w:rStyle w:val="FontStyle44"/>
        </w:rPr>
        <w:t>«Вахта памяти»;</w:t>
      </w:r>
    </w:p>
    <w:p w:rsidR="00DF58AA" w:rsidRPr="00DF58AA" w:rsidRDefault="00DF58AA" w:rsidP="00DF58AA">
      <w:pPr>
        <w:pStyle w:val="Style35"/>
        <w:widowControl/>
        <w:numPr>
          <w:ilvl w:val="0"/>
          <w:numId w:val="2"/>
        </w:numPr>
        <w:tabs>
          <w:tab w:val="left" w:pos="0"/>
        </w:tabs>
        <w:suppressAutoHyphens w:val="0"/>
        <w:autoSpaceDN w:val="0"/>
        <w:adjustRightInd w:val="0"/>
        <w:rPr>
          <w:rStyle w:val="FontStyle44"/>
        </w:rPr>
      </w:pPr>
      <w:r w:rsidRPr="00DF58AA">
        <w:rPr>
          <w:rStyle w:val="FontStyle44"/>
        </w:rPr>
        <w:t>«Спорт вместо наркотиков»;</w:t>
      </w:r>
    </w:p>
    <w:p w:rsidR="00DF58AA" w:rsidRPr="00DF58AA" w:rsidRDefault="00DF58AA" w:rsidP="00DF58AA">
      <w:pPr>
        <w:pStyle w:val="Style35"/>
        <w:widowControl/>
        <w:numPr>
          <w:ilvl w:val="0"/>
          <w:numId w:val="2"/>
        </w:numPr>
        <w:tabs>
          <w:tab w:val="left" w:pos="0"/>
        </w:tabs>
        <w:suppressAutoHyphens w:val="0"/>
        <w:autoSpaceDN w:val="0"/>
        <w:adjustRightInd w:val="0"/>
        <w:spacing w:before="2"/>
        <w:rPr>
          <w:rStyle w:val="FontStyle44"/>
        </w:rPr>
      </w:pPr>
      <w:r w:rsidRPr="00DF58AA">
        <w:rPr>
          <w:rStyle w:val="FontStyle44"/>
        </w:rPr>
        <w:t>«Спешите делать добро»;</w:t>
      </w:r>
    </w:p>
    <w:p w:rsidR="00DF58AA" w:rsidRPr="00DF58AA" w:rsidRDefault="00DF58AA" w:rsidP="00DF58AA">
      <w:pPr>
        <w:pStyle w:val="Style24"/>
        <w:widowControl/>
        <w:numPr>
          <w:ilvl w:val="0"/>
          <w:numId w:val="2"/>
        </w:numPr>
        <w:spacing w:line="317" w:lineRule="exact"/>
        <w:jc w:val="both"/>
        <w:rPr>
          <w:rStyle w:val="FontStyle44"/>
        </w:rPr>
      </w:pPr>
      <w:r w:rsidRPr="00DF58AA">
        <w:rPr>
          <w:rStyle w:val="FontStyle44"/>
        </w:rPr>
        <w:t xml:space="preserve"> «Ветераны живут рядом». </w:t>
      </w:r>
    </w:p>
    <w:p w:rsidR="00DF58AA" w:rsidRPr="00DF58AA" w:rsidRDefault="00DF58AA" w:rsidP="00DF58AA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DF58AA">
        <w:rPr>
          <w:sz w:val="28"/>
          <w:szCs w:val="28"/>
        </w:rPr>
        <w:t>Участвуя в подготовке акции «Стена памяти», мои ученики многое узнали о близких им людях, участниках ВОВ. Таким образом, постепенно,  на конкретных примерах формирую идеал патриотической личности.</w:t>
      </w:r>
    </w:p>
    <w:p w:rsidR="00DF58AA" w:rsidRPr="00DF58AA" w:rsidRDefault="00DF58AA" w:rsidP="00DF58AA">
      <w:pPr>
        <w:pStyle w:val="a3"/>
        <w:jc w:val="both"/>
        <w:rPr>
          <w:color w:val="000000"/>
          <w:sz w:val="28"/>
          <w:szCs w:val="28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  17</w:t>
      </w:r>
      <w:r w:rsidRPr="00DF58AA">
        <w:rPr>
          <w:color w:val="000000"/>
          <w:sz w:val="28"/>
          <w:szCs w:val="28"/>
        </w:rPr>
        <w:t xml:space="preserve">  Сегодня уже очевидна огромная роль музеев в системе социального воспитания школьников, так как именно музей становится тем местом, где органично соединяется исторический опыт и современная культура, пересекаются</w:t>
      </w:r>
      <w:r w:rsidRPr="00DF58AA">
        <w:rPr>
          <w:rStyle w:val="apple-converted-space"/>
          <w:color w:val="000000"/>
          <w:sz w:val="28"/>
          <w:szCs w:val="28"/>
        </w:rPr>
        <w:t> </w:t>
      </w:r>
      <w:r w:rsidRPr="00DF58AA">
        <w:rPr>
          <w:color w:val="000000"/>
          <w:sz w:val="28"/>
          <w:szCs w:val="28"/>
        </w:rPr>
        <w:t>культурно-исторические, временные и национальные традиции.</w:t>
      </w:r>
    </w:p>
    <w:p w:rsidR="00DF58AA" w:rsidRPr="00DF58AA" w:rsidRDefault="00DF58AA" w:rsidP="00DF58AA">
      <w:pPr>
        <w:pStyle w:val="a3"/>
        <w:jc w:val="both"/>
        <w:rPr>
          <w:color w:val="000000"/>
          <w:sz w:val="28"/>
          <w:szCs w:val="28"/>
        </w:rPr>
      </w:pPr>
      <w:r w:rsidRPr="00DF58AA">
        <w:rPr>
          <w:b/>
          <w:color w:val="000000"/>
          <w:sz w:val="28"/>
          <w:szCs w:val="28"/>
        </w:rPr>
        <w:t>Слайд 18</w:t>
      </w:r>
      <w:r w:rsidRPr="00DF58AA">
        <w:rPr>
          <w:color w:val="000000"/>
          <w:sz w:val="28"/>
          <w:szCs w:val="28"/>
        </w:rPr>
        <w:t xml:space="preserve">   Коллекции школьного музея оказываются незаменимыми в воспитании. Каждый предмет, каждый музейный экспонат можно потрогать, можно почувствовать через него некую связь с прошлым, попытаться проецировать происходящее на настоящее или будущее. </w:t>
      </w:r>
    </w:p>
    <w:p w:rsidR="00DF58AA" w:rsidRPr="00DF58AA" w:rsidRDefault="00DF58AA" w:rsidP="00DF58A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Слайд  19</w:t>
      </w:r>
      <w:r w:rsidRPr="00DF58AA">
        <w:rPr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DF58AA">
        <w:rPr>
          <w:color w:val="000000"/>
          <w:sz w:val="28"/>
          <w:szCs w:val="28"/>
        </w:rPr>
        <w:t xml:space="preserve"> На материалах школьного музея я провожу  встречи, классные часы, праздничные дни воинской славы, уроки мужества и узнаём о героическом прошлом знаменитых односельчан. </w:t>
      </w:r>
    </w:p>
    <w:p w:rsidR="00DF58AA" w:rsidRPr="00DF58AA" w:rsidRDefault="00DF58AA" w:rsidP="00DF58A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  20</w:t>
      </w:r>
      <w:r w:rsidRPr="00DF58AA">
        <w:rPr>
          <w:color w:val="000000"/>
          <w:sz w:val="28"/>
          <w:szCs w:val="28"/>
        </w:rPr>
        <w:t xml:space="preserve">     </w:t>
      </w:r>
      <w:r w:rsidRPr="00DF58AA">
        <w:rPr>
          <w:sz w:val="28"/>
          <w:szCs w:val="28"/>
        </w:rPr>
        <w:t xml:space="preserve">Залогом правильного воспитания патриота является организация помощи детей пожилым и престарелым людям. </w:t>
      </w:r>
      <w:r w:rsidRPr="00DF58AA">
        <w:rPr>
          <w:rStyle w:val="FontStyle44"/>
        </w:rPr>
        <w:t>100% обучающихся моего класса входят в состав отряда «Милосердие». Ребята поздравляют вдов, детей войны с  праздниками, оказывают им шефскую помощь.</w:t>
      </w:r>
    </w:p>
    <w:p w:rsidR="00DF58AA" w:rsidRPr="00DF58AA" w:rsidRDefault="00DF58AA" w:rsidP="00DF58A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  21</w:t>
      </w:r>
      <w:r w:rsidRPr="00DF58AA">
        <w:rPr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 w:rsidRPr="00DF58AA">
        <w:rPr>
          <w:color w:val="000000"/>
          <w:sz w:val="28"/>
          <w:szCs w:val="28"/>
          <w:shd w:val="clear" w:color="auto" w:fill="FFFFFF"/>
        </w:rPr>
        <w:t>Вахта памяти – это своего рода мост, связывающий поколения.</w:t>
      </w:r>
    </w:p>
    <w:p w:rsidR="00DF58AA" w:rsidRPr="00DF58AA" w:rsidRDefault="00DF58AA" w:rsidP="00DF58AA">
      <w:pPr>
        <w:pStyle w:val="a3"/>
        <w:shd w:val="clear" w:color="auto" w:fill="FFFFFF"/>
        <w:jc w:val="both"/>
        <w:rPr>
          <w:sz w:val="28"/>
          <w:szCs w:val="28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  22</w:t>
      </w:r>
      <w:r w:rsidRPr="00DF58AA">
        <w:rPr>
          <w:i/>
          <w:iCs/>
          <w:color w:val="000000"/>
          <w:sz w:val="28"/>
          <w:szCs w:val="28"/>
          <w:shd w:val="clear" w:color="auto" w:fill="FFFFFF"/>
        </w:rPr>
        <w:t xml:space="preserve">     </w:t>
      </w:r>
      <w:r w:rsidRPr="00DF58AA">
        <w:rPr>
          <w:sz w:val="28"/>
          <w:szCs w:val="28"/>
        </w:rPr>
        <w:t xml:space="preserve">Результаты моей деятельности отражаются в успехах моих учеников, участвуя в районных и краевых соревнованиях патриотической направленности они, показывают хорошие результаты. </w:t>
      </w:r>
    </w:p>
    <w:p w:rsidR="00DF58AA" w:rsidRPr="00DF58AA" w:rsidRDefault="00DF58AA" w:rsidP="00DF58A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  23</w:t>
      </w:r>
      <w:r w:rsidRPr="00DF58AA">
        <w:rPr>
          <w:i/>
          <w:iCs/>
          <w:color w:val="000000"/>
          <w:sz w:val="28"/>
          <w:szCs w:val="28"/>
          <w:shd w:val="clear" w:color="auto" w:fill="FFFFFF"/>
        </w:rPr>
        <w:t xml:space="preserve">    </w:t>
      </w:r>
      <w:r w:rsidRPr="00DF58AA">
        <w:rPr>
          <w:color w:val="000000"/>
          <w:sz w:val="28"/>
          <w:szCs w:val="28"/>
        </w:rPr>
        <w:t xml:space="preserve">Свою позицию юного гражданина и патриота своей страны мои </w:t>
      </w:r>
    </w:p>
    <w:p w:rsidR="00DF58AA" w:rsidRPr="00DF58AA" w:rsidRDefault="00DF58AA" w:rsidP="00DF58A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F58AA">
        <w:rPr>
          <w:color w:val="000000"/>
          <w:sz w:val="28"/>
          <w:szCs w:val="28"/>
        </w:rPr>
        <w:t xml:space="preserve">слайд  24   воспитанники выражают и своими рисунками, участвуя в школьных конкурсах. </w:t>
      </w:r>
    </w:p>
    <w:p w:rsidR="00DF58AA" w:rsidRPr="00DF58AA" w:rsidRDefault="00DF58AA" w:rsidP="00DF58AA">
      <w:pPr>
        <w:pStyle w:val="a3"/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 25</w:t>
      </w:r>
      <w:r w:rsidRPr="00DF58AA">
        <w:rPr>
          <w:i/>
          <w:iCs/>
          <w:color w:val="000000"/>
          <w:sz w:val="28"/>
          <w:szCs w:val="28"/>
          <w:shd w:val="clear" w:color="auto" w:fill="FFFFFF"/>
        </w:rPr>
        <w:t xml:space="preserve">    </w:t>
      </w:r>
      <w:r w:rsidRPr="00DF58AA">
        <w:rPr>
          <w:color w:val="000000"/>
          <w:sz w:val="28"/>
          <w:szCs w:val="28"/>
          <w:shd w:val="clear" w:color="auto" w:fill="FFFFFF"/>
        </w:rPr>
        <w:t>Результатами своей деятельности по рассмотренной проблеме считаю:</w:t>
      </w:r>
    </w:p>
    <w:p w:rsidR="00DF58AA" w:rsidRPr="00DF58AA" w:rsidRDefault="00DF58AA" w:rsidP="00DF58A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DF58AA">
        <w:rPr>
          <w:color w:val="000000"/>
          <w:sz w:val="28"/>
          <w:szCs w:val="28"/>
          <w:shd w:val="clear" w:color="auto" w:fill="FFFFFF"/>
        </w:rPr>
        <w:t>уважительное отношение моих воспитанников к ветеранам войны и труда, пожилым людям;</w:t>
      </w:r>
    </w:p>
    <w:p w:rsidR="00DF58AA" w:rsidRPr="00DF58AA" w:rsidRDefault="00DF58AA" w:rsidP="00DF58A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DF58AA">
        <w:rPr>
          <w:color w:val="000000"/>
          <w:sz w:val="28"/>
          <w:szCs w:val="28"/>
          <w:shd w:val="clear" w:color="auto" w:fill="FFFFFF"/>
        </w:rPr>
        <w:t>сформированное чувство гордости за нашу Родину, за народ – победитель;  благодарность ветеранам за Победу и мирную жизнь;</w:t>
      </w:r>
    </w:p>
    <w:p w:rsidR="00DF58AA" w:rsidRPr="00DF58AA" w:rsidRDefault="00DF58AA" w:rsidP="00DF58A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DF58AA">
        <w:rPr>
          <w:color w:val="000000"/>
          <w:sz w:val="28"/>
          <w:szCs w:val="28"/>
          <w:shd w:val="clear" w:color="auto" w:fill="FFFFFF"/>
        </w:rPr>
        <w:t>желание восьмиклассников служить в рядах защитников Отечества.</w:t>
      </w:r>
    </w:p>
    <w:p w:rsidR="00DF58AA" w:rsidRPr="00DF58AA" w:rsidRDefault="00DF58AA" w:rsidP="00DF58AA">
      <w:pPr>
        <w:pStyle w:val="Style6"/>
        <w:widowControl/>
        <w:ind w:right="41" w:firstLine="0"/>
        <w:rPr>
          <w:rStyle w:val="FontStyle44"/>
        </w:rPr>
      </w:pPr>
      <w:r w:rsidRPr="00DF58A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Слайд 26</w:t>
      </w:r>
      <w:r w:rsidRPr="00DF5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58AA">
        <w:rPr>
          <w:rFonts w:ascii="Times New Roman" w:hAnsi="Times New Roman" w:cs="Times New Roman"/>
          <w:sz w:val="28"/>
          <w:szCs w:val="28"/>
        </w:rPr>
        <w:t xml:space="preserve">  </w:t>
      </w:r>
      <w:r w:rsidRPr="00DF58AA">
        <w:rPr>
          <w:rStyle w:val="FontStyle44"/>
        </w:rPr>
        <w:t>Ежегодный контроль уровня воспитанности обучающихся показывает, что увеличилось число учеников, имеющих высокий и средний уровень воспитанности.</w:t>
      </w:r>
    </w:p>
    <w:p w:rsidR="00DF58AA" w:rsidRPr="00DF58AA" w:rsidRDefault="00DF58AA" w:rsidP="00DF58AA">
      <w:pPr>
        <w:jc w:val="both"/>
        <w:rPr>
          <w:sz w:val="28"/>
          <w:szCs w:val="28"/>
        </w:rPr>
      </w:pPr>
      <w:r w:rsidRPr="00DF58AA">
        <w:rPr>
          <w:noProof/>
          <w:sz w:val="28"/>
          <w:szCs w:val="28"/>
        </w:rPr>
        <w:drawing>
          <wp:anchor distT="170688" distB="199644" distL="211836" distR="1131316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148590</wp:posOffset>
            </wp:positionV>
            <wp:extent cx="3629025" cy="1741805"/>
            <wp:effectExtent l="0" t="0" r="0" b="508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8AA">
        <w:rPr>
          <w:sz w:val="28"/>
          <w:szCs w:val="28"/>
        </w:rPr>
        <w:t xml:space="preserve"> </w:t>
      </w:r>
    </w:p>
    <w:p w:rsidR="00DF58AA" w:rsidRPr="00DF58AA" w:rsidRDefault="00DF58AA" w:rsidP="00DF58AA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DF58AA" w:rsidRPr="00DF58AA" w:rsidRDefault="00DF58AA" w:rsidP="00DF58AA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DF58AA" w:rsidRPr="00DF58AA" w:rsidRDefault="00DF58AA" w:rsidP="00DF58AA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DF58AA">
        <w:rPr>
          <w:color w:val="000000"/>
          <w:sz w:val="28"/>
          <w:szCs w:val="28"/>
          <w:shd w:val="clear" w:color="auto" w:fill="FFFFFF"/>
        </w:rPr>
        <w:t xml:space="preserve">                         </w:t>
      </w:r>
    </w:p>
    <w:p w:rsidR="00DF58AA" w:rsidRPr="00DF58AA" w:rsidRDefault="00DF58AA" w:rsidP="00DF58AA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DF58AA" w:rsidRPr="00DF58AA" w:rsidRDefault="00DF58AA" w:rsidP="00DF58AA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DF58AA" w:rsidRPr="00DF58AA" w:rsidRDefault="00DF58AA" w:rsidP="00DF58AA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DF58AA" w:rsidRPr="00DF58AA" w:rsidRDefault="00DF58AA" w:rsidP="00DF58AA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DF58AA" w:rsidRPr="00DF58AA" w:rsidRDefault="00DF58AA" w:rsidP="00DF58AA">
      <w:pPr>
        <w:pStyle w:val="a3"/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DF58AA">
        <w:rPr>
          <w:b/>
          <w:color w:val="000000"/>
          <w:sz w:val="28"/>
          <w:szCs w:val="28"/>
          <w:shd w:val="clear" w:color="auto" w:fill="FFFFFF"/>
        </w:rPr>
        <w:lastRenderedPageBreak/>
        <w:t>Слайд 27</w:t>
      </w:r>
      <w:r w:rsidRPr="00DF58AA">
        <w:rPr>
          <w:color w:val="000000"/>
          <w:sz w:val="28"/>
          <w:szCs w:val="28"/>
          <w:shd w:val="clear" w:color="auto" w:fill="FFFFFF"/>
        </w:rPr>
        <w:t xml:space="preserve">  Тема духовности и патриотизма близка мне по духу. Я сама очень люблю Россию, испытываю неподдельную гордость за нашу страну. Ежедневно, входя в класс к своим воспитанникам, я верю в их лучшие качества и желаю вести их к истокам духовности, нравственности, к познанию жизненных ценностей, необходимых для становления истинного гражданина и патриота своей страны.</w:t>
      </w:r>
      <w:r w:rsidRPr="00DF58AA">
        <w:rPr>
          <w:color w:val="000000"/>
          <w:sz w:val="28"/>
          <w:szCs w:val="28"/>
        </w:rPr>
        <w:br/>
      </w:r>
      <w:r w:rsidRPr="00DF58AA">
        <w:rPr>
          <w:color w:val="000000"/>
          <w:sz w:val="28"/>
          <w:szCs w:val="28"/>
        </w:rPr>
        <w:br/>
      </w:r>
      <w:r w:rsidRPr="00DF58AA">
        <w:rPr>
          <w:b/>
          <w:color w:val="000000"/>
          <w:sz w:val="28"/>
          <w:szCs w:val="28"/>
          <w:shd w:val="clear" w:color="auto" w:fill="FFFFFF"/>
        </w:rPr>
        <w:t xml:space="preserve">Слайд 28  </w:t>
      </w:r>
      <w:r w:rsidRPr="00DF58AA">
        <w:rPr>
          <w:color w:val="000000"/>
          <w:sz w:val="28"/>
          <w:szCs w:val="28"/>
          <w:shd w:val="clear" w:color="auto" w:fill="FFFFFF"/>
        </w:rPr>
        <w:t>Результат своей работы как классного руководителя вижу в том, чтобы мои воспитанники твёрдо усвоили важную истину:  человек без патриотизма и чувства гражданственности, по сути, не имеет своей страны. Родина, как и мать,  даётся только раз в жизни.</w:t>
      </w:r>
      <w:r w:rsidRPr="00DF58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58AA">
        <w:rPr>
          <w:b/>
          <w:bCs/>
          <w:color w:val="000000"/>
          <w:sz w:val="28"/>
          <w:szCs w:val="28"/>
          <w:shd w:val="clear" w:color="auto" w:fill="FFFFFF"/>
        </w:rPr>
        <w:t>Родина – дом человека.</w:t>
      </w:r>
      <w:r w:rsidRPr="00DF58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F58AA" w:rsidRPr="00DF58AA" w:rsidRDefault="00DF58AA" w:rsidP="00DF58AA">
      <w:pPr>
        <w:pStyle w:val="a3"/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DF58AA">
        <w:rPr>
          <w:b/>
          <w:i/>
          <w:iCs/>
          <w:color w:val="000000"/>
          <w:sz w:val="28"/>
          <w:szCs w:val="28"/>
          <w:shd w:val="clear" w:color="auto" w:fill="FFFFFF"/>
        </w:rPr>
        <w:t>Слайд 29</w:t>
      </w:r>
      <w:r w:rsidRPr="00DF58AA">
        <w:rPr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 w:rsidRPr="00DF58AA">
        <w:rPr>
          <w:color w:val="000000"/>
          <w:sz w:val="28"/>
          <w:szCs w:val="28"/>
          <w:shd w:val="clear" w:color="auto" w:fill="FFFFFF"/>
        </w:rPr>
        <w:t>Спасибо всем за внимание. Творческих успехов в воспитании!</w:t>
      </w:r>
    </w:p>
    <w:p w:rsidR="00DF58AA" w:rsidRPr="00DF58AA" w:rsidRDefault="00DF58AA" w:rsidP="00DF58AA">
      <w:pPr>
        <w:jc w:val="both"/>
        <w:rPr>
          <w:sz w:val="28"/>
          <w:szCs w:val="28"/>
        </w:rPr>
      </w:pPr>
    </w:p>
    <w:p w:rsidR="00DF58AA" w:rsidRPr="00DF58AA" w:rsidRDefault="00DF58AA" w:rsidP="00DF58AA">
      <w:pPr>
        <w:jc w:val="both"/>
        <w:rPr>
          <w:sz w:val="28"/>
          <w:szCs w:val="28"/>
        </w:rPr>
      </w:pPr>
    </w:p>
    <w:p w:rsidR="00DF58AA" w:rsidRPr="00DF58AA" w:rsidRDefault="00DF58AA" w:rsidP="00DF58AA">
      <w:pPr>
        <w:jc w:val="both"/>
        <w:rPr>
          <w:sz w:val="28"/>
          <w:szCs w:val="28"/>
        </w:rPr>
      </w:pPr>
    </w:p>
    <w:p w:rsidR="00DF58AA" w:rsidRPr="00DF58AA" w:rsidRDefault="00DF58AA" w:rsidP="00DF58AA">
      <w:pPr>
        <w:jc w:val="both"/>
        <w:rPr>
          <w:sz w:val="28"/>
          <w:szCs w:val="28"/>
        </w:rPr>
      </w:pPr>
    </w:p>
    <w:p w:rsidR="00DF58AA" w:rsidRPr="00DF58AA" w:rsidRDefault="00DF58AA" w:rsidP="00DF58AA">
      <w:pPr>
        <w:jc w:val="both"/>
        <w:rPr>
          <w:sz w:val="28"/>
          <w:szCs w:val="28"/>
        </w:rPr>
      </w:pPr>
    </w:p>
    <w:p w:rsidR="00DF58AA" w:rsidRPr="00DF58AA" w:rsidRDefault="00DF58AA" w:rsidP="00DF58AA">
      <w:pPr>
        <w:jc w:val="both"/>
        <w:rPr>
          <w:sz w:val="28"/>
          <w:szCs w:val="28"/>
        </w:rPr>
      </w:pPr>
    </w:p>
    <w:p w:rsidR="00DF58AA" w:rsidRPr="00DF58AA" w:rsidRDefault="00DF58AA" w:rsidP="00DF58AA">
      <w:pPr>
        <w:jc w:val="both"/>
        <w:rPr>
          <w:sz w:val="28"/>
          <w:szCs w:val="28"/>
        </w:rPr>
      </w:pPr>
    </w:p>
    <w:p w:rsidR="00DF58AA" w:rsidRPr="00DF58AA" w:rsidRDefault="00DF58AA" w:rsidP="00DF58AA">
      <w:pPr>
        <w:jc w:val="both"/>
        <w:rPr>
          <w:sz w:val="28"/>
          <w:szCs w:val="28"/>
        </w:rPr>
      </w:pPr>
    </w:p>
    <w:p w:rsidR="00DF58AA" w:rsidRPr="00DF58AA" w:rsidRDefault="00DF58AA" w:rsidP="00DF58AA">
      <w:pPr>
        <w:jc w:val="both"/>
        <w:rPr>
          <w:sz w:val="28"/>
          <w:szCs w:val="28"/>
        </w:rPr>
      </w:pPr>
    </w:p>
    <w:p w:rsidR="00DF58AA" w:rsidRPr="00DF58AA" w:rsidRDefault="00DF58AA" w:rsidP="00DF58AA">
      <w:pPr>
        <w:jc w:val="both"/>
        <w:rPr>
          <w:sz w:val="28"/>
          <w:szCs w:val="28"/>
        </w:rPr>
      </w:pPr>
      <w:r w:rsidRPr="00DF58AA">
        <w:rPr>
          <w:sz w:val="28"/>
          <w:szCs w:val="28"/>
        </w:rPr>
        <w:tab/>
      </w:r>
    </w:p>
    <w:p w:rsidR="00DF58AA" w:rsidRPr="00DF58AA" w:rsidRDefault="00DF58AA" w:rsidP="00DF58AA">
      <w:pPr>
        <w:jc w:val="both"/>
        <w:rPr>
          <w:sz w:val="28"/>
          <w:szCs w:val="28"/>
        </w:rPr>
      </w:pPr>
    </w:p>
    <w:p w:rsidR="00DF58AA" w:rsidRPr="00DF58AA" w:rsidRDefault="00DF58AA" w:rsidP="00DF58AA">
      <w:pPr>
        <w:ind w:firstLine="708"/>
        <w:jc w:val="both"/>
        <w:rPr>
          <w:sz w:val="28"/>
          <w:szCs w:val="28"/>
        </w:rPr>
      </w:pPr>
      <w:r w:rsidRPr="00DF58AA">
        <w:rPr>
          <w:sz w:val="28"/>
          <w:szCs w:val="28"/>
        </w:rPr>
        <w:t xml:space="preserve"> </w:t>
      </w:r>
    </w:p>
    <w:p w:rsidR="00DF58AA" w:rsidRPr="00DF58AA" w:rsidRDefault="00DF58AA" w:rsidP="00DF58AA">
      <w:pPr>
        <w:jc w:val="both"/>
        <w:rPr>
          <w:sz w:val="28"/>
          <w:szCs w:val="28"/>
        </w:rPr>
      </w:pPr>
    </w:p>
    <w:p w:rsidR="00DF58AA" w:rsidRPr="00DF58AA" w:rsidRDefault="00DF58AA" w:rsidP="00DF58AA">
      <w:pPr>
        <w:jc w:val="both"/>
        <w:rPr>
          <w:sz w:val="28"/>
          <w:szCs w:val="28"/>
        </w:rPr>
      </w:pPr>
    </w:p>
    <w:p w:rsidR="00DF58AA" w:rsidRPr="00DF58AA" w:rsidRDefault="00DF58AA" w:rsidP="00DF58AA">
      <w:pPr>
        <w:jc w:val="both"/>
        <w:rPr>
          <w:sz w:val="28"/>
          <w:szCs w:val="28"/>
        </w:rPr>
      </w:pPr>
    </w:p>
    <w:p w:rsidR="00DF58AA" w:rsidRPr="00DF58AA" w:rsidRDefault="00DF58AA" w:rsidP="00DF58AA">
      <w:pPr>
        <w:jc w:val="both"/>
        <w:rPr>
          <w:sz w:val="28"/>
          <w:szCs w:val="28"/>
        </w:rPr>
      </w:pPr>
    </w:p>
    <w:p w:rsidR="00DF58AA" w:rsidRPr="00DF58AA" w:rsidRDefault="00DF58AA" w:rsidP="00DF58AA">
      <w:pPr>
        <w:tabs>
          <w:tab w:val="left" w:pos="2880"/>
        </w:tabs>
        <w:jc w:val="both"/>
        <w:rPr>
          <w:sz w:val="28"/>
          <w:szCs w:val="28"/>
        </w:rPr>
      </w:pPr>
      <w:r w:rsidRPr="00DF58AA">
        <w:rPr>
          <w:sz w:val="28"/>
          <w:szCs w:val="28"/>
        </w:rPr>
        <w:tab/>
      </w:r>
    </w:p>
    <w:p w:rsidR="002C7C42" w:rsidRPr="00DF58AA" w:rsidRDefault="002C7C42" w:rsidP="00DF58AA">
      <w:pPr>
        <w:jc w:val="both"/>
        <w:rPr>
          <w:sz w:val="28"/>
          <w:szCs w:val="28"/>
        </w:rPr>
      </w:pPr>
    </w:p>
    <w:sectPr w:rsidR="002C7C42" w:rsidRPr="00DF58AA" w:rsidSect="00DF58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2DD"/>
    <w:multiLevelType w:val="hybridMultilevel"/>
    <w:tmpl w:val="12D6F69E"/>
    <w:lvl w:ilvl="0" w:tplc="5A144782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C3269"/>
    <w:multiLevelType w:val="hybridMultilevel"/>
    <w:tmpl w:val="D52CB0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16310"/>
    <w:multiLevelType w:val="hybridMultilevel"/>
    <w:tmpl w:val="BD64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72"/>
    <w:rsid w:val="002C7C42"/>
    <w:rsid w:val="008E0B72"/>
    <w:rsid w:val="00D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C2121-B129-4EE3-9A88-99BBE2DD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58AA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DF58AA"/>
    <w:pPr>
      <w:widowControl w:val="0"/>
      <w:suppressAutoHyphens/>
      <w:autoSpaceDE w:val="0"/>
      <w:spacing w:line="322" w:lineRule="exact"/>
      <w:ind w:firstLine="696"/>
      <w:jc w:val="both"/>
    </w:pPr>
    <w:rPr>
      <w:rFonts w:ascii="Calibri" w:hAnsi="Calibri" w:cs="Calibri"/>
      <w:lang w:eastAsia="ar-SA"/>
    </w:rPr>
  </w:style>
  <w:style w:type="paragraph" w:customStyle="1" w:styleId="Style35">
    <w:name w:val="Style35"/>
    <w:basedOn w:val="a"/>
    <w:uiPriority w:val="99"/>
    <w:rsid w:val="00DF58AA"/>
    <w:pPr>
      <w:widowControl w:val="0"/>
      <w:suppressAutoHyphens/>
      <w:autoSpaceDE w:val="0"/>
      <w:spacing w:line="322" w:lineRule="exact"/>
      <w:jc w:val="both"/>
    </w:pPr>
    <w:rPr>
      <w:rFonts w:ascii="Calibri" w:hAnsi="Calibri" w:cs="Calibri"/>
      <w:lang w:eastAsia="ar-SA"/>
    </w:rPr>
  </w:style>
  <w:style w:type="paragraph" w:customStyle="1" w:styleId="Style24">
    <w:name w:val="Style24"/>
    <w:basedOn w:val="a"/>
    <w:uiPriority w:val="99"/>
    <w:rsid w:val="00DF58AA"/>
    <w:pPr>
      <w:widowControl w:val="0"/>
      <w:autoSpaceDE w:val="0"/>
      <w:autoSpaceDN w:val="0"/>
      <w:adjustRightInd w:val="0"/>
      <w:jc w:val="right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DF58AA"/>
  </w:style>
  <w:style w:type="character" w:customStyle="1" w:styleId="FontStyle44">
    <w:name w:val="Font Style44"/>
    <w:basedOn w:val="a0"/>
    <w:uiPriority w:val="99"/>
    <w:rsid w:val="00DF58A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2919708029197092E-2"/>
          <c:y val="9.2920353982300974E-2"/>
          <c:w val="0.70985401459854136"/>
          <c:h val="0.725663716814159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0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993366"/>
            </a:solidFill>
            <a:ln w="10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0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CCFFFF"/>
            </a:solidFill>
            <a:ln w="10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8000"/>
            </a:solidFill>
            <a:ln w="10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597040"/>
        <c:axId val="286597432"/>
      </c:barChart>
      <c:catAx>
        <c:axId val="28659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6597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597432"/>
        <c:scaling>
          <c:orientation val="minMax"/>
        </c:scaling>
        <c:delete val="0"/>
        <c:axPos val="l"/>
        <c:majorGridlines>
          <c:spPr>
            <a:ln w="26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6597040"/>
        <c:crosses val="autoZero"/>
        <c:crossBetween val="between"/>
      </c:valAx>
      <c:spPr>
        <a:noFill/>
        <a:ln w="10674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861301161437887"/>
          <c:y val="0.29646071809972607"/>
          <c:w val="0.22080284429146058"/>
          <c:h val="0.46902659153265158"/>
        </c:manualLayout>
      </c:layout>
      <c:overlay val="0"/>
      <c:spPr>
        <a:solidFill>
          <a:srgbClr val="FFFFFF"/>
        </a:solidFill>
        <a:ln w="2668">
          <a:solidFill>
            <a:srgbClr val="000000"/>
          </a:solidFill>
          <a:prstDash val="solid"/>
        </a:ln>
      </c:spPr>
      <c:txPr>
        <a:bodyPr/>
        <a:lstStyle/>
        <a:p>
          <a:pPr>
            <a:defRPr sz="77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2019-12-10T17:06:00Z</dcterms:created>
  <dcterms:modified xsi:type="dcterms:W3CDTF">2019-12-10T17:08:00Z</dcterms:modified>
</cp:coreProperties>
</file>