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B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учреждение</w:t>
      </w: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</w:t>
      </w: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999">
        <w:rPr>
          <w:rFonts w:ascii="Times New Roman" w:hAnsi="Times New Roman" w:cs="Times New Roman"/>
          <w:b/>
          <w:sz w:val="56"/>
          <w:szCs w:val="56"/>
        </w:rPr>
        <w:t xml:space="preserve"> ОСАНКА - КЛЮЧ К ЗДОРОВЬЮ</w:t>
      </w: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(Урок в 10 классе, девушки)</w:t>
      </w:r>
    </w:p>
    <w:p w:rsid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0999" w:rsidRPr="00250999" w:rsidRDefault="00250999" w:rsidP="00250999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r w:rsidRPr="00250999">
        <w:rPr>
          <w:rFonts w:ascii="Times New Roman" w:hAnsi="Times New Roman" w:cs="Times New Roman"/>
          <w:b/>
          <w:sz w:val="28"/>
          <w:szCs w:val="28"/>
        </w:rPr>
        <w:t>Шевлюга  Татьяна  Николаевна,</w:t>
      </w: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Default="00250999" w:rsidP="0025099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999" w:rsidRP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99">
        <w:rPr>
          <w:rFonts w:ascii="Times New Roman" w:hAnsi="Times New Roman" w:cs="Times New Roman"/>
          <w:b/>
          <w:sz w:val="28"/>
          <w:szCs w:val="28"/>
        </w:rPr>
        <w:t>г. Нелидово,</w:t>
      </w:r>
    </w:p>
    <w:p w:rsidR="00250999" w:rsidRPr="00250999" w:rsidRDefault="00250999" w:rsidP="0025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99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250999" w:rsidRP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EDE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EDE">
        <w:rPr>
          <w:rFonts w:ascii="Times New Roman" w:hAnsi="Times New Roman" w:cs="Times New Roman"/>
          <w:i/>
          <w:sz w:val="28"/>
          <w:szCs w:val="28"/>
        </w:rPr>
        <w:t xml:space="preserve">расширение знаний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487EDE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87EDE">
        <w:rPr>
          <w:rFonts w:ascii="Times New Roman" w:hAnsi="Times New Roman" w:cs="Times New Roman"/>
          <w:i/>
          <w:sz w:val="28"/>
          <w:szCs w:val="28"/>
        </w:rPr>
        <w:t>щихся на основе практики и теории;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EDE">
        <w:rPr>
          <w:rFonts w:ascii="Times New Roman" w:hAnsi="Times New Roman" w:cs="Times New Roman"/>
          <w:i/>
          <w:sz w:val="28"/>
          <w:szCs w:val="28"/>
        </w:rPr>
        <w:t xml:space="preserve">                      воспитание потребности  в формировании правильной осанки.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EDE">
        <w:rPr>
          <w:rFonts w:ascii="Times New Roman" w:hAnsi="Times New Roman" w:cs="Times New Roman"/>
          <w:i/>
          <w:sz w:val="28"/>
          <w:szCs w:val="28"/>
        </w:rPr>
        <w:t xml:space="preserve">- научить </w:t>
      </w:r>
      <w:r>
        <w:rPr>
          <w:rFonts w:ascii="Times New Roman" w:hAnsi="Times New Roman" w:cs="Times New Roman"/>
          <w:i/>
          <w:sz w:val="28"/>
          <w:szCs w:val="28"/>
        </w:rPr>
        <w:t>обучающихся определять верную осанку;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разучить комплекс упражнений, направленных на укрепление мышечного корсета, на формирование правильной  осанки;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прививать  обучающимся необходимость ежедневной заботы о своём здоровье.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обучающихся: </w:t>
      </w:r>
      <w:r>
        <w:rPr>
          <w:rFonts w:ascii="Times New Roman" w:hAnsi="Times New Roman" w:cs="Times New Roman"/>
          <w:i/>
          <w:sz w:val="28"/>
          <w:szCs w:val="28"/>
        </w:rPr>
        <w:t>коллективная, индивидуальная, групповая.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методы на уроке: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Словесные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(аутотренинг, пояснение, инструктаж);</w:t>
      </w:r>
    </w:p>
    <w:p w:rsid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48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(просмотр видеоролика, презентаций с музыкальным сопровождением);</w:t>
      </w:r>
    </w:p>
    <w:p w:rsidR="00487EDE" w:rsidRPr="00487EDE" w:rsidRDefault="00487EDE" w:rsidP="0025099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Поисковые</w:t>
      </w:r>
      <w:r w:rsidRPr="00F4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(сбор материала для создания презентаций, проведение и защита результатов практическ</w:t>
      </w:r>
      <w:r w:rsidR="00F41D7F">
        <w:rPr>
          <w:rFonts w:ascii="Times New Roman" w:hAnsi="Times New Roman" w:cs="Times New Roman"/>
          <w:i/>
          <w:sz w:val="28"/>
          <w:szCs w:val="28"/>
        </w:rPr>
        <w:t>ой работы, анализ  табличных  данных и  материалов Интернета).</w:t>
      </w:r>
    </w:p>
    <w:p w:rsidR="00487EDE" w:rsidRDefault="00F41D7F" w:rsidP="002509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проектов – </w:t>
      </w:r>
      <w:r>
        <w:rPr>
          <w:rFonts w:ascii="Times New Roman" w:hAnsi="Times New Roman" w:cs="Times New Roman"/>
          <w:sz w:val="28"/>
          <w:szCs w:val="28"/>
        </w:rPr>
        <w:t>создание презентаций.</w:t>
      </w:r>
    </w:p>
    <w:p w:rsidR="00F41D7F" w:rsidRPr="00F41D7F" w:rsidRDefault="00F41D7F" w:rsidP="00250999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Контроль и взаимопроверка</w:t>
      </w:r>
      <w:r w:rsidRPr="00F41D7F">
        <w:rPr>
          <w:rFonts w:ascii="Times New Roman" w:hAnsi="Times New Roman" w:cs="Times New Roman"/>
          <w:sz w:val="28"/>
          <w:szCs w:val="28"/>
        </w:rPr>
        <w:t xml:space="preserve">     </w:t>
      </w:r>
      <w:r w:rsidRPr="00F41D7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 проверке результатов практической работы).</w:t>
      </w:r>
    </w:p>
    <w:p w:rsidR="00487EDE" w:rsidRDefault="00F41D7F" w:rsidP="0025099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формы обучения:</w:t>
      </w:r>
    </w:p>
    <w:p w:rsidR="00F41D7F" w:rsidRDefault="00F41D7F" w:rsidP="00F41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самостоятельный поиск необходимой информации;</w:t>
      </w:r>
    </w:p>
    <w:p w:rsidR="00F41D7F" w:rsidRDefault="00F41D7F" w:rsidP="00F41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проектов (самостоятельное создание презентаций, буклетов);</w:t>
      </w:r>
    </w:p>
    <w:p w:rsidR="00F41D7F" w:rsidRDefault="00F41D7F" w:rsidP="00F41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разными источниками информации (учебник, доп. литература, таблицы, данные Интернета);</w:t>
      </w:r>
    </w:p>
    <w:p w:rsidR="00F41D7F" w:rsidRDefault="00F41D7F" w:rsidP="00F41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проблемное обучение  (самостоятельное  определение  темы урока,  демонстрация поз оздоровительных систем; выводы по результатам практической работы).</w:t>
      </w:r>
    </w:p>
    <w:p w:rsidR="00F41D7F" w:rsidRDefault="00F41D7F" w:rsidP="00F41D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D7F" w:rsidRDefault="00F41D7F" w:rsidP="00F41D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D7F" w:rsidRDefault="00F41D7F" w:rsidP="00F41D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D7F" w:rsidRDefault="00F41D7F" w:rsidP="00F41D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D7F" w:rsidRDefault="00F41D7F" w:rsidP="00F41D7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УРОКА</w:t>
      </w:r>
    </w:p>
    <w:tbl>
      <w:tblPr>
        <w:tblStyle w:val="a4"/>
        <w:tblW w:w="0" w:type="auto"/>
        <w:tblInd w:w="-743" w:type="dxa"/>
        <w:tblLook w:val="04A0"/>
      </w:tblPr>
      <w:tblGrid>
        <w:gridCol w:w="2409"/>
        <w:gridCol w:w="3004"/>
        <w:gridCol w:w="3058"/>
        <w:gridCol w:w="1843"/>
      </w:tblGrid>
      <w:tr w:rsidR="00CC00C6" w:rsidTr="00C22C22">
        <w:tc>
          <w:tcPr>
            <w:tcW w:w="1985" w:type="dxa"/>
          </w:tcPr>
          <w:p w:rsidR="00F41D7F" w:rsidRDefault="00F41D7F" w:rsidP="00F41D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3686" w:type="dxa"/>
          </w:tcPr>
          <w:p w:rsidR="00F41D7F" w:rsidRDefault="00F41D7F" w:rsidP="00F41D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F41D7F" w:rsidRDefault="00F41D7F" w:rsidP="00F41D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1134" w:type="dxa"/>
          </w:tcPr>
          <w:p w:rsidR="00F41D7F" w:rsidRDefault="00F41D7F" w:rsidP="00F41D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этапа</w:t>
            </w:r>
          </w:p>
        </w:tc>
      </w:tr>
      <w:tr w:rsidR="005B517C" w:rsidRPr="00F41D7F" w:rsidTr="00C22C22">
        <w:tc>
          <w:tcPr>
            <w:tcW w:w="1985" w:type="dxa"/>
          </w:tcPr>
          <w:p w:rsidR="00F41D7F" w:rsidRPr="00F41D7F" w:rsidRDefault="00F41D7F" w:rsidP="00F41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D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Вводная часть </w:t>
            </w:r>
          </w:p>
        </w:tc>
        <w:tc>
          <w:tcPr>
            <w:tcW w:w="3686" w:type="dxa"/>
          </w:tcPr>
          <w:p w:rsid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музыка. На экране танцевальная заставка. Девушки 10 класса исполняют танец. </w:t>
            </w: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Красивые девушки?</w:t>
            </w:r>
          </w:p>
          <w:p w:rsidR="00C22C22" w:rsidRDefault="00C22C22" w:rsidP="00C2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чем они красивы?</w:t>
            </w:r>
          </w:p>
          <w:p w:rsidR="00C22C22" w:rsidRDefault="00C22C22" w:rsidP="00C2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все ли мы так грациозны?</w:t>
            </w:r>
          </w:p>
          <w:p w:rsidR="00C22C22" w:rsidRPr="00F41D7F" w:rsidRDefault="00C22C22" w:rsidP="00C2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необычный урок, а урок здоровья, а тема его…</w:t>
            </w:r>
          </w:p>
        </w:tc>
        <w:tc>
          <w:tcPr>
            <w:tcW w:w="3260" w:type="dxa"/>
          </w:tcPr>
          <w:p w:rsid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C22C22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C22C22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урока.</w:t>
            </w:r>
          </w:p>
        </w:tc>
        <w:tc>
          <w:tcPr>
            <w:tcW w:w="1134" w:type="dxa"/>
          </w:tcPr>
          <w:p w:rsidR="00F41D7F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5B517C" w:rsidRPr="00F41D7F" w:rsidTr="00C22C22">
        <w:tc>
          <w:tcPr>
            <w:tcW w:w="1985" w:type="dxa"/>
          </w:tcPr>
          <w:p w:rsidR="00F41D7F" w:rsidRPr="00F41D7F" w:rsidRDefault="00C22C22" w:rsidP="00F41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Проверка осанки</w:t>
            </w:r>
          </w:p>
        </w:tc>
        <w:tc>
          <w:tcPr>
            <w:tcW w:w="3686" w:type="dxa"/>
          </w:tcPr>
          <w:p w:rsidR="00F41D7F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свою осанку.</w:t>
            </w:r>
          </w:p>
        </w:tc>
        <w:tc>
          <w:tcPr>
            <w:tcW w:w="3260" w:type="dxa"/>
          </w:tcPr>
          <w:p w:rsid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мешочки с грузом, кладут на голову. Встают спиной к стене, касаясь затылком, лопатками, ягодицами и пятками.</w:t>
            </w:r>
          </w:p>
          <w:p w:rsidR="00C22C22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шаг вперёд и сохраняют положения правильной осанки в течение 10 сек.</w:t>
            </w:r>
          </w:p>
        </w:tc>
        <w:tc>
          <w:tcPr>
            <w:tcW w:w="1134" w:type="dxa"/>
          </w:tcPr>
          <w:p w:rsidR="00F41D7F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5B517C" w:rsidRPr="00F41D7F" w:rsidTr="00C22C22">
        <w:tc>
          <w:tcPr>
            <w:tcW w:w="1985" w:type="dxa"/>
          </w:tcPr>
          <w:p w:rsidR="00F41D7F" w:rsidRPr="00F41D7F" w:rsidRDefault="00C22C22" w:rsidP="00F41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Практика. Формирование правильной осанки</w:t>
            </w:r>
          </w:p>
        </w:tc>
        <w:tc>
          <w:tcPr>
            <w:tcW w:w="3686" w:type="dxa"/>
          </w:tcPr>
          <w:p w:rsid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выполняет  упражнение.</w:t>
            </w:r>
          </w:p>
          <w:p w:rsidR="00C22C22" w:rsidRP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так   можете?</w:t>
            </w:r>
          </w:p>
        </w:tc>
        <w:tc>
          <w:tcPr>
            <w:tcW w:w="3260" w:type="dxa"/>
          </w:tcPr>
          <w:p w:rsidR="00F41D7F" w:rsidRDefault="00C22C22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упражнения за учителем в движении;</w:t>
            </w:r>
          </w:p>
          <w:p w:rsidR="00C22C22" w:rsidRDefault="00C22C22" w:rsidP="00B77E1D">
            <w:pPr>
              <w:pStyle w:val="a3"/>
              <w:numPr>
                <w:ilvl w:val="0"/>
                <w:numId w:val="3"/>
              </w:numPr>
              <w:ind w:left="9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 мешочком на голов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>е приставными  шагами  правым  и  левым боком вперёд.</w:t>
            </w:r>
          </w:p>
          <w:p w:rsidR="00B77E1D" w:rsidRDefault="00B77E1D" w:rsidP="00B77E1D">
            <w:pPr>
              <w:pStyle w:val="a3"/>
              <w:numPr>
                <w:ilvl w:val="0"/>
                <w:numId w:val="3"/>
              </w:numPr>
              <w:ind w:left="9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 мешочком на голове по скамейке.</w:t>
            </w:r>
          </w:p>
          <w:p w:rsidR="00B77E1D" w:rsidRDefault="00B77E1D" w:rsidP="00B77E1D">
            <w:pPr>
              <w:pStyle w:val="a3"/>
              <w:numPr>
                <w:ilvl w:val="0"/>
                <w:numId w:val="3"/>
              </w:numPr>
              <w:ind w:left="9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мешочками  на голове с различными исходными положениями  рук: вверх, вперед,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голову.</w:t>
            </w:r>
          </w:p>
          <w:p w:rsidR="00B77E1D" w:rsidRDefault="00B77E1D" w:rsidP="00B77E1D">
            <w:pPr>
              <w:pStyle w:val="a3"/>
              <w:numPr>
                <w:ilvl w:val="0"/>
                <w:numId w:val="3"/>
              </w:numPr>
              <w:ind w:left="9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по шведской стенке с мешочком на голове до определённого уровня и спуск.</w:t>
            </w:r>
          </w:p>
          <w:p w:rsidR="00B77E1D" w:rsidRPr="00C22C22" w:rsidRDefault="00B77E1D" w:rsidP="00B77E1D">
            <w:pPr>
              <w:pStyle w:val="a3"/>
              <w:numPr>
                <w:ilvl w:val="0"/>
                <w:numId w:val="3"/>
              </w:numPr>
              <w:ind w:left="9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четвереньках с мешочком на голове  под резинкой.</w:t>
            </w:r>
          </w:p>
        </w:tc>
        <w:tc>
          <w:tcPr>
            <w:tcW w:w="1134" w:type="dxa"/>
          </w:tcPr>
          <w:p w:rsidR="00F41D7F" w:rsidRPr="00F41D7F" w:rsidRDefault="00B77E1D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минут</w:t>
            </w:r>
          </w:p>
        </w:tc>
      </w:tr>
      <w:tr w:rsidR="005B517C" w:rsidRPr="00F41D7F" w:rsidTr="00C22C22">
        <w:tc>
          <w:tcPr>
            <w:tcW w:w="1985" w:type="dxa"/>
          </w:tcPr>
          <w:p w:rsidR="00F41D7F" w:rsidRPr="00F41D7F" w:rsidRDefault="00B77E1D" w:rsidP="00F41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Теоретическая часть</w:t>
            </w:r>
          </w:p>
        </w:tc>
        <w:tc>
          <w:tcPr>
            <w:tcW w:w="3686" w:type="dxa"/>
          </w:tcPr>
          <w:p w:rsidR="00F41D7F" w:rsidRDefault="00B77E1D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зависит красивая  осанка?</w:t>
            </w:r>
          </w:p>
          <w:p w:rsidR="00B77E1D" w:rsidRPr="00F41D7F" w:rsidRDefault="00B77E1D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презентации. Необходимые  разъяснения.</w:t>
            </w:r>
          </w:p>
        </w:tc>
        <w:tc>
          <w:tcPr>
            <w:tcW w:w="3260" w:type="dxa"/>
          </w:tcPr>
          <w:p w:rsidR="00F41D7F" w:rsidRDefault="00B77E1D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презентации «Позвоночник – ключ к здоровью».</w:t>
            </w:r>
          </w:p>
          <w:p w:rsidR="00B77E1D" w:rsidRPr="00F41D7F" w:rsidRDefault="00B77E1D" w:rsidP="005B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</w:t>
            </w:r>
            <w:r w:rsidR="005B517C">
              <w:rPr>
                <w:rFonts w:ascii="Times New Roman" w:hAnsi="Times New Roman" w:cs="Times New Roman"/>
                <w:sz w:val="28"/>
                <w:szCs w:val="28"/>
              </w:rPr>
              <w:t>о работе, выводы:  «Сутулыми не рождаются  -  ими становятся.</w:t>
            </w:r>
          </w:p>
        </w:tc>
        <w:tc>
          <w:tcPr>
            <w:tcW w:w="1134" w:type="dxa"/>
          </w:tcPr>
          <w:p w:rsidR="00F41D7F" w:rsidRPr="005B517C" w:rsidRDefault="005B517C" w:rsidP="005B51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517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5B517C" w:rsidRPr="00F41D7F" w:rsidTr="00C22C22">
        <w:tc>
          <w:tcPr>
            <w:tcW w:w="1985" w:type="dxa"/>
          </w:tcPr>
          <w:p w:rsidR="00F41D7F" w:rsidRPr="005B517C" w:rsidRDefault="005B517C" w:rsidP="005B51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5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Проблемная  ситуация </w:t>
            </w:r>
          </w:p>
        </w:tc>
        <w:tc>
          <w:tcPr>
            <w:tcW w:w="3686" w:type="dxa"/>
          </w:tcPr>
          <w:p w:rsidR="00F41D7F" w:rsidRPr="00F41D7F" w:rsidRDefault="00B77E1D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17C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3260" w:type="dxa"/>
          </w:tcPr>
          <w:p w:rsidR="00F41D7F" w:rsidRPr="00F41D7F" w:rsidRDefault="005B517C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проблемы. Перечисляют: артисты, танцоры, военные.</w:t>
            </w:r>
          </w:p>
        </w:tc>
        <w:tc>
          <w:tcPr>
            <w:tcW w:w="1134" w:type="dxa"/>
          </w:tcPr>
          <w:p w:rsidR="00F41D7F" w:rsidRPr="00F41D7F" w:rsidRDefault="005B517C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5B517C" w:rsidRPr="00F41D7F" w:rsidTr="00C22C22">
        <w:tc>
          <w:tcPr>
            <w:tcW w:w="1985" w:type="dxa"/>
          </w:tcPr>
          <w:p w:rsidR="005B517C" w:rsidRPr="005B517C" w:rsidRDefault="005B517C" w:rsidP="005B51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Строевая подготовка</w:t>
            </w:r>
          </w:p>
        </w:tc>
        <w:tc>
          <w:tcPr>
            <w:tcW w:w="3686" w:type="dxa"/>
          </w:tcPr>
          <w:p w:rsidR="005B517C" w:rsidRDefault="005B517C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Мы тоже можем иметь правильную осанку!</w:t>
            </w:r>
          </w:p>
          <w:p w:rsidR="005B517C" w:rsidRDefault="005B517C" w:rsidP="00F41D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17C">
              <w:rPr>
                <w:rFonts w:ascii="Times New Roman" w:hAnsi="Times New Roman" w:cs="Times New Roman"/>
                <w:i/>
                <w:sz w:val="28"/>
                <w:szCs w:val="28"/>
              </w:rPr>
              <w:t>Строевые упражнения под музыку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(«Команда молодости нашей…»)</w:t>
            </w:r>
          </w:p>
          <w:p w:rsidR="005B517C" w:rsidRDefault="005B517C" w:rsidP="005B517C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17C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месте;</w:t>
            </w:r>
          </w:p>
          <w:p w:rsidR="005B517C" w:rsidRDefault="005B517C" w:rsidP="005B517C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в движении;</w:t>
            </w:r>
          </w:p>
          <w:p w:rsidR="005B517C" w:rsidRPr="005B517C" w:rsidRDefault="005B517C" w:rsidP="005B517C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с песней в движении.</w:t>
            </w:r>
          </w:p>
        </w:tc>
        <w:tc>
          <w:tcPr>
            <w:tcW w:w="3260" w:type="dxa"/>
          </w:tcPr>
          <w:p w:rsidR="005B517C" w:rsidRDefault="005B517C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строевой подготовки под музыку.</w:t>
            </w:r>
          </w:p>
        </w:tc>
        <w:tc>
          <w:tcPr>
            <w:tcW w:w="1134" w:type="dxa"/>
          </w:tcPr>
          <w:p w:rsidR="005B517C" w:rsidRDefault="005B517C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5B517C" w:rsidRPr="00F41D7F" w:rsidTr="00C22C22">
        <w:tc>
          <w:tcPr>
            <w:tcW w:w="1985" w:type="dxa"/>
          </w:tcPr>
          <w:p w:rsidR="005B517C" w:rsidRDefault="00B23C04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3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работа. Индекс осанки. Гибкость позвоночника.</w:t>
            </w:r>
          </w:p>
          <w:p w:rsidR="00B23C04" w:rsidRPr="00B23C04" w:rsidRDefault="00B23C04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5B517C" w:rsidRDefault="00B23C04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таблиц. Консультация перед заполнением.</w:t>
            </w:r>
          </w:p>
        </w:tc>
        <w:tc>
          <w:tcPr>
            <w:tcW w:w="3260" w:type="dxa"/>
          </w:tcPr>
          <w:p w:rsidR="005B517C" w:rsidRPr="00B23C04" w:rsidRDefault="00B23C04" w:rsidP="00B2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индекс осанки и гибкость  своего позвоночника. Фиксируют результаты в таблицу. Определяют  слабость,  мышц спины и живота, работая в парах.</w:t>
            </w:r>
          </w:p>
        </w:tc>
        <w:tc>
          <w:tcPr>
            <w:tcW w:w="1134" w:type="dxa"/>
          </w:tcPr>
          <w:p w:rsidR="005B517C" w:rsidRDefault="00B23C04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B23C04" w:rsidRPr="00F41D7F" w:rsidTr="00C22C22">
        <w:tc>
          <w:tcPr>
            <w:tcW w:w="1985" w:type="dxa"/>
          </w:tcPr>
          <w:p w:rsidR="00B23C04" w:rsidRDefault="00B23C04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</w:t>
            </w:r>
          </w:p>
          <w:p w:rsidR="00B23C04" w:rsidRPr="00B23C04" w:rsidRDefault="00B23C04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 : эстафета по станциям группами</w:t>
            </w:r>
          </w:p>
        </w:tc>
        <w:tc>
          <w:tcPr>
            <w:tcW w:w="3686" w:type="dxa"/>
          </w:tcPr>
          <w:p w:rsidR="00B23C04" w:rsidRDefault="00B23C04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круговой тренировки.</w:t>
            </w:r>
          </w:p>
        </w:tc>
        <w:tc>
          <w:tcPr>
            <w:tcW w:w="3260" w:type="dxa"/>
          </w:tcPr>
          <w:p w:rsidR="00B23C04" w:rsidRDefault="00B23C04" w:rsidP="00CC00C6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Станции:</w:t>
            </w:r>
          </w:p>
          <w:p w:rsidR="00B23C04" w:rsidRDefault="00B23C04" w:rsidP="00CC00C6">
            <w:pPr>
              <w:pStyle w:val="a3"/>
              <w:numPr>
                <w:ilvl w:val="0"/>
                <w:numId w:val="6"/>
              </w:numPr>
              <w:ind w:left="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 из положения сидя.</w:t>
            </w:r>
          </w:p>
          <w:p w:rsidR="00B23C04" w:rsidRDefault="00B23C04" w:rsidP="00CC00C6">
            <w:pPr>
              <w:pStyle w:val="a3"/>
              <w:numPr>
                <w:ilvl w:val="0"/>
                <w:numId w:val="6"/>
              </w:numPr>
              <w:ind w:left="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туловища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лёжа на спине</w:t>
            </w:r>
            <w:r w:rsidR="00CC0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0C6" w:rsidRDefault="00CC00C6" w:rsidP="00CC00C6">
            <w:pPr>
              <w:pStyle w:val="a3"/>
              <w:numPr>
                <w:ilvl w:val="0"/>
                <w:numId w:val="6"/>
              </w:numPr>
              <w:ind w:left="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ног при висе на гимнастической стенке.</w:t>
            </w:r>
          </w:p>
          <w:p w:rsidR="00CC00C6" w:rsidRDefault="00CC00C6" w:rsidP="00CC00C6">
            <w:pPr>
              <w:pStyle w:val="a3"/>
              <w:numPr>
                <w:ilvl w:val="0"/>
                <w:numId w:val="6"/>
              </w:numPr>
              <w:ind w:left="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роликовым массажёром.</w:t>
            </w:r>
          </w:p>
          <w:p w:rsidR="00CC00C6" w:rsidRPr="00B23C04" w:rsidRDefault="00CC00C6" w:rsidP="00CC00C6">
            <w:pPr>
              <w:pStyle w:val="a3"/>
              <w:numPr>
                <w:ilvl w:val="0"/>
                <w:numId w:val="6"/>
              </w:numPr>
              <w:ind w:left="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  гантелей м-2 кг; д-0,5 прямыми руками  в стороны.</w:t>
            </w:r>
          </w:p>
        </w:tc>
        <w:tc>
          <w:tcPr>
            <w:tcW w:w="1134" w:type="dxa"/>
          </w:tcPr>
          <w:p w:rsidR="00B23C04" w:rsidRPr="00CC00C6" w:rsidRDefault="00B23C04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C00C6" w:rsidRPr="00CC00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23C04" w:rsidRPr="00F41D7F" w:rsidTr="00C22C22">
        <w:tc>
          <w:tcPr>
            <w:tcW w:w="1985" w:type="dxa"/>
          </w:tcPr>
          <w:p w:rsidR="00B23C04" w:rsidRDefault="00CC00C6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 Итоги.</w:t>
            </w:r>
          </w:p>
        </w:tc>
        <w:tc>
          <w:tcPr>
            <w:tcW w:w="3686" w:type="dxa"/>
          </w:tcPr>
          <w:p w:rsidR="00B23C04" w:rsidRDefault="00CC00C6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</w:t>
            </w:r>
            <w:r w:rsidR="002F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23C04" w:rsidRDefault="00CC00C6" w:rsidP="00CC00C6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графика. Оценка своего результата. Взаимопроверка.</w:t>
            </w:r>
          </w:p>
        </w:tc>
        <w:tc>
          <w:tcPr>
            <w:tcW w:w="1134" w:type="dxa"/>
          </w:tcPr>
          <w:p w:rsidR="00B23C04" w:rsidRDefault="00CC00C6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CC00C6" w:rsidRPr="00F41D7F" w:rsidTr="00C22C22">
        <w:tc>
          <w:tcPr>
            <w:tcW w:w="1985" w:type="dxa"/>
          </w:tcPr>
          <w:p w:rsidR="00CC00C6" w:rsidRDefault="00CC00C6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 Знакомство с некоторыми элементами оздоровительных  систем. </w:t>
            </w:r>
          </w:p>
        </w:tc>
        <w:tc>
          <w:tcPr>
            <w:tcW w:w="3686" w:type="dxa"/>
          </w:tcPr>
          <w:p w:rsidR="00CC00C6" w:rsidRDefault="002F3346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система – демонстрация точечной гимнастики.</w:t>
            </w:r>
          </w:p>
          <w:p w:rsidR="002F3346" w:rsidRDefault="002F3346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Индийская йога. Греция – танцы.</w:t>
            </w:r>
          </w:p>
        </w:tc>
        <w:tc>
          <w:tcPr>
            <w:tcW w:w="3260" w:type="dxa"/>
          </w:tcPr>
          <w:p w:rsidR="00CC00C6" w:rsidRDefault="002F3346" w:rsidP="002F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парах выполняют элементы различных систем за учителем: точечный массаж, упражнения йоги: позы кобры, собаки; полька под муз. сопровождение. Выбор понравившихся элементов системы.</w:t>
            </w:r>
          </w:p>
        </w:tc>
        <w:tc>
          <w:tcPr>
            <w:tcW w:w="1134" w:type="dxa"/>
          </w:tcPr>
          <w:p w:rsidR="00CC00C6" w:rsidRDefault="002F3346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2F3346" w:rsidRPr="00F41D7F" w:rsidTr="00C22C22">
        <w:tc>
          <w:tcPr>
            <w:tcW w:w="1985" w:type="dxa"/>
          </w:tcPr>
          <w:p w:rsidR="002F3346" w:rsidRDefault="002F3346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Аутотренинг</w:t>
            </w:r>
          </w:p>
        </w:tc>
        <w:tc>
          <w:tcPr>
            <w:tcW w:w="3686" w:type="dxa"/>
          </w:tcPr>
          <w:p w:rsidR="002F3346" w:rsidRDefault="002F3346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3260" w:type="dxa"/>
          </w:tcPr>
          <w:p w:rsidR="002F3346" w:rsidRDefault="002F3346" w:rsidP="002F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гимнастических ковриках, десятиклассники релаксируют.</w:t>
            </w:r>
          </w:p>
        </w:tc>
        <w:tc>
          <w:tcPr>
            <w:tcW w:w="1134" w:type="dxa"/>
          </w:tcPr>
          <w:p w:rsidR="002F3346" w:rsidRDefault="002F3346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2F3346" w:rsidRPr="00F41D7F" w:rsidTr="00C22C22">
        <w:tc>
          <w:tcPr>
            <w:tcW w:w="1985" w:type="dxa"/>
          </w:tcPr>
          <w:p w:rsidR="002F3346" w:rsidRDefault="002F3346" w:rsidP="00B23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 Д/З</w:t>
            </w:r>
          </w:p>
        </w:tc>
        <w:tc>
          <w:tcPr>
            <w:tcW w:w="3686" w:type="dxa"/>
          </w:tcPr>
          <w:p w:rsidR="002F3346" w:rsidRDefault="002F3346" w:rsidP="00F4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по выполнению.</w:t>
            </w:r>
          </w:p>
        </w:tc>
        <w:tc>
          <w:tcPr>
            <w:tcW w:w="3260" w:type="dxa"/>
          </w:tcPr>
          <w:p w:rsidR="002F3346" w:rsidRDefault="002F3346" w:rsidP="002F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упражнения на формирование правильной осанки со стулом.</w:t>
            </w:r>
          </w:p>
        </w:tc>
        <w:tc>
          <w:tcPr>
            <w:tcW w:w="1134" w:type="dxa"/>
          </w:tcPr>
          <w:p w:rsidR="002F3346" w:rsidRDefault="002F3346" w:rsidP="005B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F41D7F" w:rsidRPr="00F41D7F" w:rsidRDefault="00F41D7F" w:rsidP="00F41D7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87EDE" w:rsidRPr="00487EDE" w:rsidRDefault="00487EDE" w:rsidP="002F334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87EDE" w:rsidRPr="00487EDE" w:rsidSect="0025099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1A" w:rsidRDefault="008B161A" w:rsidP="008B161A">
      <w:pPr>
        <w:spacing w:after="0" w:line="240" w:lineRule="auto"/>
      </w:pPr>
      <w:r>
        <w:separator/>
      </w:r>
    </w:p>
  </w:endnote>
  <w:endnote w:type="continuationSeparator" w:id="1">
    <w:p w:rsidR="008B161A" w:rsidRDefault="008B161A" w:rsidP="008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3916"/>
      <w:docPartObj>
        <w:docPartGallery w:val="Page Numbers (Bottom of Page)"/>
        <w:docPartUnique/>
      </w:docPartObj>
    </w:sdtPr>
    <w:sdtContent>
      <w:p w:rsidR="008B161A" w:rsidRDefault="008B161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161A" w:rsidRDefault="008B16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1A" w:rsidRDefault="008B161A" w:rsidP="008B161A">
      <w:pPr>
        <w:spacing w:after="0" w:line="240" w:lineRule="auto"/>
      </w:pPr>
      <w:r>
        <w:separator/>
      </w:r>
    </w:p>
  </w:footnote>
  <w:footnote w:type="continuationSeparator" w:id="1">
    <w:p w:rsidR="008B161A" w:rsidRDefault="008B161A" w:rsidP="008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2AD"/>
    <w:multiLevelType w:val="hybridMultilevel"/>
    <w:tmpl w:val="7F205466"/>
    <w:lvl w:ilvl="0" w:tplc="D67048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A83"/>
    <w:multiLevelType w:val="hybridMultilevel"/>
    <w:tmpl w:val="7C380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8FA"/>
    <w:multiLevelType w:val="hybridMultilevel"/>
    <w:tmpl w:val="F1C0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4B42"/>
    <w:multiLevelType w:val="hybridMultilevel"/>
    <w:tmpl w:val="DA1271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8C157E"/>
    <w:multiLevelType w:val="hybridMultilevel"/>
    <w:tmpl w:val="228C9D52"/>
    <w:lvl w:ilvl="0" w:tplc="DECE09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92F1F6B"/>
    <w:multiLevelType w:val="hybridMultilevel"/>
    <w:tmpl w:val="4D9A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16BC"/>
    <w:multiLevelType w:val="hybridMultilevel"/>
    <w:tmpl w:val="74E6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999"/>
    <w:rsid w:val="00250999"/>
    <w:rsid w:val="002F3346"/>
    <w:rsid w:val="00487EDE"/>
    <w:rsid w:val="005B517C"/>
    <w:rsid w:val="008B161A"/>
    <w:rsid w:val="00B23C04"/>
    <w:rsid w:val="00B77E1D"/>
    <w:rsid w:val="00C17E2B"/>
    <w:rsid w:val="00C22C22"/>
    <w:rsid w:val="00CC00C6"/>
    <w:rsid w:val="00F4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7F"/>
    <w:pPr>
      <w:ind w:left="720"/>
      <w:contextualSpacing/>
    </w:pPr>
  </w:style>
  <w:style w:type="table" w:styleId="a4">
    <w:name w:val="Table Grid"/>
    <w:basedOn w:val="a1"/>
    <w:uiPriority w:val="59"/>
    <w:rsid w:val="00F4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61A"/>
  </w:style>
  <w:style w:type="paragraph" w:styleId="a7">
    <w:name w:val="footer"/>
    <w:basedOn w:val="a"/>
    <w:link w:val="a8"/>
    <w:uiPriority w:val="99"/>
    <w:unhideWhenUsed/>
    <w:rsid w:val="008B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2017-03-04T18:45:00Z</dcterms:created>
  <dcterms:modified xsi:type="dcterms:W3CDTF">2017-03-04T21:21:00Z</dcterms:modified>
</cp:coreProperties>
</file>