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54D" w:rsidRDefault="00C37D07" w:rsidP="00C37D07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КГУ «Дом детского творчества отдела 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Костанайского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района» Управления 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акимата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Костанайской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области</w:t>
      </w:r>
    </w:p>
    <w:p w:rsidR="00C37D07" w:rsidRDefault="00C37D07" w:rsidP="00C37D07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37D07" w:rsidRDefault="00C37D07" w:rsidP="00C37D07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37D07" w:rsidRDefault="00C37D07" w:rsidP="00C37D07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37D07" w:rsidRDefault="00C37D07" w:rsidP="00C37D07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35AEE" w:rsidRDefault="00335AEE" w:rsidP="00C37D07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37D07" w:rsidRDefault="00C37D07" w:rsidP="00C37D07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37D07" w:rsidRDefault="00C37D07" w:rsidP="00C37D07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37D07" w:rsidRDefault="00C37D07" w:rsidP="00C37D07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F79C1">
        <w:rPr>
          <w:rFonts w:ascii="Times New Roman" w:hAnsi="Times New Roman" w:cs="Times New Roman"/>
          <w:color w:val="000000"/>
          <w:sz w:val="24"/>
          <w:szCs w:val="24"/>
        </w:rPr>
        <w:t>Основы</w:t>
      </w:r>
      <w:r w:rsidR="00CF45F2">
        <w:rPr>
          <w:rFonts w:ascii="Times New Roman" w:hAnsi="Times New Roman" w:cs="Times New Roman"/>
          <w:color w:val="000000"/>
          <w:sz w:val="24"/>
          <w:szCs w:val="24"/>
        </w:rPr>
        <w:t xml:space="preserve"> ритмики как средство реабилитации и социализации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37D07" w:rsidRDefault="00335AEE" w:rsidP="00C37D07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-76835</wp:posOffset>
            </wp:positionH>
            <wp:positionV relativeFrom="paragraph">
              <wp:posOffset>278130</wp:posOffset>
            </wp:positionV>
            <wp:extent cx="2463800" cy="2463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D07" w:rsidRDefault="00C37D07" w:rsidP="00335AE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5AEE" w:rsidRDefault="00335AEE" w:rsidP="00C37D07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5AEE" w:rsidRDefault="00335AEE" w:rsidP="00C37D07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37D07" w:rsidRDefault="00C37D07" w:rsidP="00C37D07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Подготовила: Снегирь К.В. – педагог-хореограф</w:t>
      </w:r>
    </w:p>
    <w:p w:rsidR="00C37D07" w:rsidRDefault="00C37D07" w:rsidP="00C37D07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дополнительного образования</w:t>
      </w:r>
    </w:p>
    <w:p w:rsidR="0016754D" w:rsidRDefault="0016754D" w:rsidP="00341E63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16754D" w:rsidRDefault="0016754D" w:rsidP="00341E63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16754D" w:rsidRDefault="0016754D" w:rsidP="00341E63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16754D" w:rsidRDefault="0016754D" w:rsidP="00341E63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16754D" w:rsidRDefault="0016754D" w:rsidP="00341E63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16754D" w:rsidRDefault="0016754D" w:rsidP="00341E63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16754D" w:rsidRDefault="0016754D" w:rsidP="00341E63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C37D07" w:rsidRDefault="00C37D07" w:rsidP="00341E63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C37D07" w:rsidRDefault="00C37D07" w:rsidP="00341E63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C37D07" w:rsidRDefault="00C37D07" w:rsidP="00341E63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C37D07" w:rsidRDefault="00C37D07" w:rsidP="00341E63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335AEE" w:rsidRDefault="00335AEE" w:rsidP="00341E63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335AEE" w:rsidRDefault="00335AEE" w:rsidP="00341E63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335AEE" w:rsidRDefault="00335AEE" w:rsidP="00341E63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C37D07" w:rsidRDefault="00C37D07" w:rsidP="00335AEE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37D07" w:rsidRDefault="00C37D07" w:rsidP="00335AEE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2021-2022 учебный год</w:t>
      </w:r>
    </w:p>
    <w:p w:rsidR="0016754D" w:rsidRDefault="0016754D" w:rsidP="00341E63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16754D" w:rsidRDefault="0016754D" w:rsidP="00C37D0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0E1F" w:rsidRDefault="000C0577" w:rsidP="00341E63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C057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Основа танцев — это движение, которое само по себе оказывает значительный лечебно-оздоровительный эффект, а люди с инвалидностью и ограниченными возможностями обычно обречены на малоподвижность. Осознание этого обстоятельства подавляет свободное выражение эмоций и чувств, приводит к зажимам и скованности.</w:t>
      </w:r>
    </w:p>
    <w:p w:rsidR="000C0577" w:rsidRPr="000C0577" w:rsidRDefault="000C0577" w:rsidP="00341E63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C057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C0577">
        <w:rPr>
          <w:rFonts w:ascii="Times New Roman" w:hAnsi="Times New Roman" w:cs="Times New Roman"/>
          <w:color w:val="000000"/>
          <w:sz w:val="24"/>
          <w:szCs w:val="24"/>
        </w:rPr>
        <w:t>анец — это всегда эмоционально окрашенное движение,</w:t>
      </w:r>
      <w:r w:rsidRPr="000C0577">
        <w:rPr>
          <w:rFonts w:ascii="Times New Roman" w:hAnsi="Times New Roman" w:cs="Times New Roman"/>
          <w:color w:val="000000"/>
          <w:sz w:val="24"/>
          <w:szCs w:val="24"/>
        </w:rPr>
        <w:t xml:space="preserve"> э</w:t>
      </w:r>
      <w:r w:rsidRPr="000C0577">
        <w:rPr>
          <w:rFonts w:ascii="Times New Roman" w:hAnsi="Times New Roman" w:cs="Times New Roman"/>
          <w:color w:val="000000"/>
          <w:sz w:val="24"/>
          <w:szCs w:val="24"/>
        </w:rPr>
        <w:t>моции и чувства, которые человек переживает и переосмысливает, занимаясь танцем, дают сильную увлеченность и мотивацию к саморазвитию</w:t>
      </w:r>
      <w:r w:rsidRPr="000C057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0577" w:rsidRPr="000C0577" w:rsidRDefault="000C0577" w:rsidP="00341E6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577">
        <w:rPr>
          <w:rFonts w:ascii="Times New Roman" w:hAnsi="Times New Roman" w:cs="Times New Roman"/>
          <w:color w:val="000000"/>
          <w:sz w:val="24"/>
          <w:szCs w:val="24"/>
        </w:rPr>
        <w:t>Танец — это средство невербальной коммуникации, поэтому терапия, основанная на танце, работает с тем, как эмоции и чувства отражаются в телесных состояниях, и помогает человеку осознать эти чувства. </w:t>
      </w:r>
    </w:p>
    <w:p w:rsidR="00E3009E" w:rsidRPr="000C0577" w:rsidRDefault="0006109D" w:rsidP="00341E6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577">
        <w:rPr>
          <w:rFonts w:ascii="Times New Roman" w:hAnsi="Times New Roman" w:cs="Times New Roman"/>
          <w:sz w:val="24"/>
          <w:szCs w:val="24"/>
          <w:shd w:val="clear" w:color="auto" w:fill="FFFFFF"/>
        </w:rPr>
        <w:t>Музыкальное и хореографическое искусство являются незаменимыми средствами эстетического воспитания, художественного развития, способного глубоко воздействовать на духовный мир ребенка. В воспитании детей ритмика и танец занимают особое место. Одна из основных целей – формирование разнообразных эмоций и чувств, являющихся важнейшим условием развития личности.</w:t>
      </w:r>
    </w:p>
    <w:p w:rsidR="0006109D" w:rsidRPr="000C0577" w:rsidRDefault="0006109D" w:rsidP="00341E63">
      <w:pPr>
        <w:pStyle w:val="a3"/>
        <w:shd w:val="clear" w:color="auto" w:fill="FFFFFF"/>
        <w:spacing w:before="0" w:beforeAutospacing="0"/>
        <w:ind w:firstLine="709"/>
      </w:pPr>
      <w:r w:rsidRPr="000C0577">
        <w:rPr>
          <w:rStyle w:val="a4"/>
          <w:i/>
          <w:iCs/>
        </w:rPr>
        <w:t>Цель:</w:t>
      </w:r>
      <w:r w:rsidRPr="000C0577">
        <w:t> </w:t>
      </w:r>
    </w:p>
    <w:p w:rsidR="0006109D" w:rsidRPr="000C0577" w:rsidRDefault="0006109D" w:rsidP="00341E63">
      <w:pPr>
        <w:pStyle w:val="a3"/>
        <w:shd w:val="clear" w:color="auto" w:fill="FFFFFF"/>
        <w:spacing w:before="0" w:beforeAutospacing="0"/>
      </w:pPr>
      <w:r w:rsidRPr="000C0577">
        <w:t>Развить творческие способности детей через включение их в танцевальную деятельность.</w:t>
      </w:r>
    </w:p>
    <w:p w:rsidR="0006109D" w:rsidRPr="000C0577" w:rsidRDefault="0006109D" w:rsidP="00341E63">
      <w:pPr>
        <w:pStyle w:val="a3"/>
        <w:shd w:val="clear" w:color="auto" w:fill="FFFFFF"/>
        <w:spacing w:before="0" w:beforeAutospacing="0"/>
        <w:ind w:firstLine="709"/>
        <w:mirrorIndents/>
      </w:pPr>
      <w:r w:rsidRPr="000C0577">
        <w:rPr>
          <w:rStyle w:val="a4"/>
          <w:i/>
          <w:iCs/>
        </w:rPr>
        <w:t>Задачи:</w:t>
      </w:r>
    </w:p>
    <w:p w:rsidR="0006109D" w:rsidRPr="000C0577" w:rsidRDefault="0006109D" w:rsidP="00341E63">
      <w:pPr>
        <w:pStyle w:val="a3"/>
        <w:shd w:val="clear" w:color="auto" w:fill="FFFFFF"/>
        <w:spacing w:before="0" w:beforeAutospacing="0"/>
      </w:pPr>
      <w:r w:rsidRPr="000C0577">
        <w:t>1. Определить стартовые способности каждого ребенка: чувство ритма, музыкальная и двигательная память, наличие ограничений, и т.д.</w:t>
      </w:r>
    </w:p>
    <w:p w:rsidR="0006109D" w:rsidRPr="000C0577" w:rsidRDefault="0006109D" w:rsidP="00341E63">
      <w:pPr>
        <w:pStyle w:val="a3"/>
        <w:shd w:val="clear" w:color="auto" w:fill="FFFFFF"/>
        <w:spacing w:before="0" w:beforeAutospacing="0"/>
      </w:pPr>
      <w:r w:rsidRPr="000C0577">
        <w:t>2</w:t>
      </w:r>
      <w:r w:rsidRPr="000C0577">
        <w:t>. Способствовать формированию комфортной обстановки в танцевальных группах через музыкальные танцевальные игры.</w:t>
      </w:r>
    </w:p>
    <w:p w:rsidR="0006109D" w:rsidRPr="000C0577" w:rsidRDefault="0006109D" w:rsidP="00341E63">
      <w:pPr>
        <w:pStyle w:val="a3"/>
        <w:shd w:val="clear" w:color="auto" w:fill="FFFFFF"/>
        <w:spacing w:before="0" w:beforeAutospacing="0"/>
      </w:pPr>
      <w:r w:rsidRPr="000C0577">
        <w:t>3</w:t>
      </w:r>
      <w:r w:rsidRPr="000C0577">
        <w:t>. Способствовать повышению самооценки у неуверенных в себе детей (ключевая роль в танце, вербальное поощрение и т.д.).</w:t>
      </w:r>
    </w:p>
    <w:p w:rsidR="0006109D" w:rsidRPr="000C0577" w:rsidRDefault="0006109D" w:rsidP="00341E63">
      <w:pPr>
        <w:pStyle w:val="a3"/>
        <w:shd w:val="clear" w:color="auto" w:fill="FFFFFF"/>
        <w:spacing w:before="0" w:beforeAutospacing="0"/>
      </w:pPr>
      <w:r w:rsidRPr="000C0577">
        <w:t>4</w:t>
      </w:r>
      <w:r w:rsidRPr="000C0577">
        <w:t xml:space="preserve">. Развивать творческие способности детей </w:t>
      </w:r>
      <w:r w:rsidRPr="000C0577">
        <w:t>в ходе работы на уроке ритмики</w:t>
      </w:r>
      <w:r w:rsidRPr="000C0577">
        <w:t>.</w:t>
      </w:r>
      <w:r w:rsidRPr="000C0577">
        <w:t xml:space="preserve"> </w:t>
      </w:r>
      <w:r w:rsidRPr="000C0577">
        <w:t>                         </w:t>
      </w:r>
    </w:p>
    <w:p w:rsidR="0006109D" w:rsidRPr="000C0577" w:rsidRDefault="0006109D" w:rsidP="00341E63">
      <w:pPr>
        <w:pStyle w:val="a3"/>
        <w:shd w:val="clear" w:color="auto" w:fill="FFFFFF"/>
        <w:spacing w:before="0" w:beforeAutospacing="0"/>
      </w:pPr>
      <w:r w:rsidRPr="000C0577">
        <w:t>5</w:t>
      </w:r>
      <w:r w:rsidRPr="000C0577">
        <w:t>. Развивать коммуникативные способности детей через танцевальные игры.</w:t>
      </w:r>
    </w:p>
    <w:p w:rsidR="0006109D" w:rsidRPr="000C0577" w:rsidRDefault="0006109D" w:rsidP="00341E63">
      <w:pPr>
        <w:pStyle w:val="a3"/>
        <w:shd w:val="clear" w:color="auto" w:fill="FFFFFF"/>
        <w:spacing w:before="0" w:beforeAutospacing="0"/>
      </w:pPr>
      <w:r w:rsidRPr="000C0577">
        <w:t>6</w:t>
      </w:r>
      <w:r w:rsidRPr="000C0577">
        <w:t>. Способствовать приобретению положительного социального опыта в процессе танцевальных занятий и творческой деятельности детей.                   </w:t>
      </w:r>
    </w:p>
    <w:p w:rsidR="0006109D" w:rsidRPr="000C0577" w:rsidRDefault="0006109D" w:rsidP="00341E63">
      <w:pPr>
        <w:pStyle w:val="a3"/>
        <w:shd w:val="clear" w:color="auto" w:fill="FFFFFF"/>
        <w:spacing w:before="0" w:beforeAutospacing="0"/>
      </w:pPr>
      <w:r w:rsidRPr="000C0577">
        <w:t>7</w:t>
      </w:r>
      <w:r w:rsidRPr="000C0577">
        <w:t xml:space="preserve">. Способствовать развитию </w:t>
      </w:r>
      <w:r w:rsidRPr="000C0577">
        <w:t>индивидуальности и креативности посредствам уроков ритмики.</w:t>
      </w:r>
    </w:p>
    <w:p w:rsidR="0060468A" w:rsidRPr="000C0577" w:rsidRDefault="0060468A" w:rsidP="00341E63">
      <w:pPr>
        <w:pStyle w:val="a3"/>
        <w:shd w:val="clear" w:color="auto" w:fill="FFFFFF"/>
        <w:spacing w:before="0" w:beforeAutospacing="0"/>
        <w:ind w:firstLine="709"/>
        <w:rPr>
          <w:b/>
          <w:i/>
        </w:rPr>
      </w:pPr>
      <w:r w:rsidRPr="000C0577">
        <w:rPr>
          <w:b/>
          <w:i/>
        </w:rPr>
        <w:t>Ожидаемый результат:</w:t>
      </w:r>
    </w:p>
    <w:p w:rsidR="0060468A" w:rsidRPr="000C0577" w:rsidRDefault="0060468A" w:rsidP="00341E63">
      <w:pPr>
        <w:pStyle w:val="a3"/>
        <w:shd w:val="clear" w:color="auto" w:fill="FFFFFF"/>
        <w:spacing w:before="0" w:beforeAutospacing="0"/>
      </w:pPr>
      <w:r w:rsidRPr="000C0577">
        <w:t>- формирование положительных эмоций;</w:t>
      </w:r>
    </w:p>
    <w:p w:rsidR="0060468A" w:rsidRPr="000C0577" w:rsidRDefault="0060468A" w:rsidP="00341E63">
      <w:pPr>
        <w:pStyle w:val="a3"/>
        <w:shd w:val="clear" w:color="auto" w:fill="FFFFFF"/>
        <w:spacing w:before="0" w:beforeAutospacing="0"/>
      </w:pPr>
      <w:r w:rsidRPr="000C0577">
        <w:t>- развитие физической активности;</w:t>
      </w:r>
    </w:p>
    <w:p w:rsidR="0060468A" w:rsidRPr="000C0577" w:rsidRDefault="0060468A" w:rsidP="00341E63">
      <w:pPr>
        <w:pStyle w:val="a3"/>
        <w:shd w:val="clear" w:color="auto" w:fill="FFFFFF"/>
        <w:spacing w:before="0" w:beforeAutospacing="0"/>
      </w:pPr>
      <w:r w:rsidRPr="000C0577">
        <w:t>- успешное выполнение танцевальных комбинаций.</w:t>
      </w:r>
    </w:p>
    <w:p w:rsidR="00382ADF" w:rsidRPr="000C0577" w:rsidRDefault="00382ADF" w:rsidP="00341E63">
      <w:pPr>
        <w:pStyle w:val="a3"/>
        <w:shd w:val="clear" w:color="auto" w:fill="FFFFFF"/>
        <w:spacing w:before="0" w:beforeAutospacing="0"/>
        <w:ind w:firstLine="709"/>
      </w:pPr>
      <w:r w:rsidRPr="000C0577">
        <w:rPr>
          <w:rStyle w:val="a4"/>
          <w:i/>
          <w:iCs/>
        </w:rPr>
        <w:t>Основные формы проведения занятий:</w:t>
      </w:r>
    </w:p>
    <w:p w:rsidR="00382ADF" w:rsidRPr="000C0577" w:rsidRDefault="00382ADF" w:rsidP="00341E63">
      <w:pPr>
        <w:pStyle w:val="a3"/>
        <w:shd w:val="clear" w:color="auto" w:fill="FFFFFF"/>
        <w:spacing w:before="0" w:beforeAutospacing="0"/>
      </w:pPr>
      <w:r w:rsidRPr="000C0577">
        <w:lastRenderedPageBreak/>
        <w:t xml:space="preserve">- </w:t>
      </w:r>
      <w:r w:rsidRPr="000C0577">
        <w:t>танцевальные репетиции</w:t>
      </w:r>
      <w:r w:rsidRPr="000C0577">
        <w:t>;</w:t>
      </w:r>
    </w:p>
    <w:p w:rsidR="00382ADF" w:rsidRPr="000C0577" w:rsidRDefault="00382ADF" w:rsidP="00341E63">
      <w:pPr>
        <w:pStyle w:val="a3"/>
        <w:shd w:val="clear" w:color="auto" w:fill="FFFFFF"/>
        <w:spacing w:before="0" w:beforeAutospacing="0"/>
      </w:pPr>
      <w:r w:rsidRPr="000C0577">
        <w:t>- игра;</w:t>
      </w:r>
    </w:p>
    <w:p w:rsidR="00382ADF" w:rsidRPr="000C0577" w:rsidRDefault="00382ADF" w:rsidP="00341E63">
      <w:pPr>
        <w:pStyle w:val="a3"/>
        <w:shd w:val="clear" w:color="auto" w:fill="FFFFFF"/>
        <w:spacing w:before="0" w:beforeAutospacing="0"/>
      </w:pPr>
      <w:r w:rsidRPr="000C0577">
        <w:t>- беседа.</w:t>
      </w:r>
    </w:p>
    <w:p w:rsidR="00382ADF" w:rsidRPr="000C0577" w:rsidRDefault="00382ADF" w:rsidP="00341E63">
      <w:pPr>
        <w:pStyle w:val="a3"/>
        <w:shd w:val="clear" w:color="auto" w:fill="FFFFFF"/>
        <w:spacing w:before="0" w:beforeAutospacing="0"/>
        <w:ind w:firstLine="709"/>
      </w:pPr>
      <w:r w:rsidRPr="000C0577">
        <w:rPr>
          <w:rStyle w:val="a4"/>
          <w:i/>
          <w:iCs/>
        </w:rPr>
        <w:t>Методы:</w:t>
      </w:r>
    </w:p>
    <w:p w:rsidR="00382ADF" w:rsidRPr="000C0577" w:rsidRDefault="00382ADF" w:rsidP="00341E63">
      <w:pPr>
        <w:pStyle w:val="a3"/>
        <w:shd w:val="clear" w:color="auto" w:fill="FFFFFF"/>
        <w:spacing w:before="0" w:beforeAutospacing="0"/>
      </w:pPr>
      <w:r w:rsidRPr="000C0577">
        <w:t>- игровой;</w:t>
      </w:r>
    </w:p>
    <w:p w:rsidR="00382ADF" w:rsidRPr="000C0577" w:rsidRDefault="00382ADF" w:rsidP="00341E63">
      <w:pPr>
        <w:pStyle w:val="a3"/>
        <w:shd w:val="clear" w:color="auto" w:fill="FFFFFF"/>
        <w:spacing w:before="0" w:beforeAutospacing="0"/>
      </w:pPr>
      <w:r w:rsidRPr="000C0577">
        <w:t>- объяснительно-иллюстративный (наглядный);</w:t>
      </w:r>
    </w:p>
    <w:p w:rsidR="00382ADF" w:rsidRPr="000C0577" w:rsidRDefault="00382ADF" w:rsidP="00341E63">
      <w:pPr>
        <w:pStyle w:val="a3"/>
        <w:shd w:val="clear" w:color="auto" w:fill="FFFFFF"/>
        <w:spacing w:before="0" w:beforeAutospacing="0"/>
      </w:pPr>
      <w:r w:rsidRPr="000C0577">
        <w:t>- метод наблюдения и подражания;</w:t>
      </w:r>
    </w:p>
    <w:p w:rsidR="00382ADF" w:rsidRPr="000C0577" w:rsidRDefault="00382ADF" w:rsidP="00341E63">
      <w:pPr>
        <w:pStyle w:val="a3"/>
        <w:shd w:val="clear" w:color="auto" w:fill="FFFFFF"/>
        <w:spacing w:before="0" w:beforeAutospacing="0"/>
      </w:pPr>
      <w:r w:rsidRPr="000C0577">
        <w:t>- метод упражнений.</w:t>
      </w:r>
    </w:p>
    <w:p w:rsidR="00382ADF" w:rsidRPr="000C0577" w:rsidRDefault="00382ADF" w:rsidP="00341E63">
      <w:pPr>
        <w:pStyle w:val="a3"/>
        <w:shd w:val="clear" w:color="auto" w:fill="FFFFFF"/>
        <w:spacing w:before="0" w:beforeAutospacing="0"/>
        <w:ind w:firstLine="709"/>
        <w:jc w:val="center"/>
      </w:pPr>
      <w:r w:rsidRPr="000C0577">
        <w:rPr>
          <w:rStyle w:val="a4"/>
          <w:i/>
          <w:iCs/>
        </w:rPr>
        <w:t>Метод наглядности.</w:t>
      </w:r>
    </w:p>
    <w:p w:rsidR="00382ADF" w:rsidRPr="000C0577" w:rsidRDefault="00382ADF" w:rsidP="00341E63">
      <w:pPr>
        <w:pStyle w:val="a3"/>
        <w:shd w:val="clear" w:color="auto" w:fill="FFFFFF"/>
        <w:spacing w:before="0" w:beforeAutospacing="0"/>
        <w:ind w:firstLine="709"/>
        <w:mirrorIndents/>
      </w:pPr>
      <w:r w:rsidRPr="000C0577">
        <w:t>Этот метод включает в себя слуховую наглядность (слушание музыки во время исполнения танцев, песен и др.), зрительное и тактильное проявление наглядности, которые сочетаются со слуховыми впечатлениями (показ певческих приемов, движений, картинок, игрушек и др.).</w:t>
      </w:r>
    </w:p>
    <w:p w:rsidR="00382ADF" w:rsidRPr="000C0577" w:rsidRDefault="00382ADF" w:rsidP="00341E63">
      <w:pPr>
        <w:pStyle w:val="a3"/>
        <w:shd w:val="clear" w:color="auto" w:fill="FFFFFF"/>
        <w:spacing w:before="0" w:beforeAutospacing="0"/>
        <w:jc w:val="center"/>
      </w:pPr>
      <w:r w:rsidRPr="000C0577">
        <w:rPr>
          <w:rStyle w:val="a4"/>
          <w:i/>
          <w:iCs/>
        </w:rPr>
        <w:t>Игровой метод.</w:t>
      </w:r>
    </w:p>
    <w:p w:rsidR="00382ADF" w:rsidRPr="000C0577" w:rsidRDefault="00382ADF" w:rsidP="00341E63">
      <w:pPr>
        <w:pStyle w:val="a3"/>
        <w:shd w:val="clear" w:color="auto" w:fill="FFFFFF"/>
        <w:spacing w:before="0" w:beforeAutospacing="0"/>
        <w:ind w:firstLine="709"/>
      </w:pPr>
      <w:r w:rsidRPr="000C0577">
        <w:t>У детей младшего возраста игровой рефлекс доминирует, они лучше все воспринимают через игру. На музыкально-ритмических занятиях у детей формируются знания, умения и навыки в различных видах деятельности, связанных с музыкой: восприятие музыки, музыкально - ритмические движения (танцевальные и гимнастические движения, н</w:t>
      </w:r>
      <w:r w:rsidR="007D0E1F" w:rsidRPr="000C0577">
        <w:t>есложные композиции под музыку)</w:t>
      </w:r>
      <w:r w:rsidRPr="000C0577">
        <w:t>.</w:t>
      </w:r>
    </w:p>
    <w:p w:rsidR="000A1CB9" w:rsidRPr="000C0577" w:rsidRDefault="00382ADF" w:rsidP="00341E63">
      <w:pPr>
        <w:pStyle w:val="a3"/>
        <w:shd w:val="clear" w:color="auto" w:fill="FFFFFF"/>
        <w:spacing w:before="0" w:beforeAutospacing="0"/>
        <w:ind w:firstLine="709"/>
      </w:pPr>
      <w:r w:rsidRPr="000C0577">
        <w:t>Обучение восприятию музыки направлено на развитие у них эмоциональной отзывчивости на музыку и формирование восприятия основных ее элементов.</w:t>
      </w:r>
    </w:p>
    <w:p w:rsidR="00382ADF" w:rsidRPr="000C0577" w:rsidRDefault="00382ADF" w:rsidP="00341E63">
      <w:pPr>
        <w:pStyle w:val="a3"/>
        <w:shd w:val="clear" w:color="auto" w:fill="FFFFFF"/>
        <w:spacing w:before="0" w:beforeAutospacing="0"/>
        <w:ind w:firstLine="709"/>
      </w:pPr>
      <w:r w:rsidRPr="000C0577">
        <w:t xml:space="preserve">Один из основных видов деятельности, это музыкально – ритмические движения. Дети учатся выразительно, правильно и ритмично выполнять под музыку основные движения, </w:t>
      </w:r>
      <w:r w:rsidR="000A1CB9" w:rsidRPr="000C0577">
        <w:t>например,</w:t>
      </w:r>
      <w:r w:rsidRPr="000C0577">
        <w:t xml:space="preserve"> ходьбу, бег, прыжки, танцевальные упражнения, исполнять несложные танцевальных композиции.</w:t>
      </w:r>
    </w:p>
    <w:p w:rsidR="000A1CB9" w:rsidRPr="000C0577" w:rsidRDefault="000A1CB9" w:rsidP="00341E63">
      <w:pPr>
        <w:pStyle w:val="a3"/>
        <w:shd w:val="clear" w:color="auto" w:fill="FFFFFF"/>
        <w:spacing w:before="0" w:beforeAutospacing="0"/>
        <w:ind w:firstLine="709"/>
        <w:rPr>
          <w:shd w:val="clear" w:color="auto" w:fill="FFFFFF"/>
        </w:rPr>
      </w:pPr>
      <w:r w:rsidRPr="000C0577">
        <w:rPr>
          <w:shd w:val="clear" w:color="auto" w:fill="FFFFFF"/>
        </w:rPr>
        <w:t xml:space="preserve">Занятия ритмикой с детьми представляют собой не просто комплекс движений, </w:t>
      </w:r>
      <w:r w:rsidRPr="000C0577">
        <w:rPr>
          <w:shd w:val="clear" w:color="auto" w:fill="FFFFFF"/>
        </w:rPr>
        <w:t>помогающих</w:t>
      </w:r>
      <w:r w:rsidRPr="000C0577">
        <w:rPr>
          <w:shd w:val="clear" w:color="auto" w:fill="FFFFFF"/>
        </w:rPr>
        <w:t xml:space="preserve"> исправлению осанки, постановке правильного дыхания, формированию движения и умения чувствовать ритм, но в первую очередь направлены на компенсацию ограничений в здоровье через творческую составляющую. Танец выполняет функцию психической и соматической релаксации, восстанавливает жизненную энергию ребенка и его самоощущения как индивидуальности. Танец способствует более успешной адаптации детей в среде сверстников.</w:t>
      </w:r>
    </w:p>
    <w:p w:rsidR="000A1CB9" w:rsidRPr="000C0577" w:rsidRDefault="000A1CB9" w:rsidP="00341E63">
      <w:pPr>
        <w:pStyle w:val="a3"/>
        <w:shd w:val="clear" w:color="auto" w:fill="FFFFFF"/>
        <w:spacing w:before="0" w:beforeAutospacing="0"/>
        <w:ind w:firstLine="709"/>
      </w:pPr>
      <w:r w:rsidRPr="000C0577">
        <w:t>В музыкальном воспитании детей используются следующие упражнения:</w:t>
      </w:r>
    </w:p>
    <w:p w:rsidR="000A1CB9" w:rsidRPr="000C0577" w:rsidRDefault="000A1CB9" w:rsidP="00341E63">
      <w:pPr>
        <w:pStyle w:val="a3"/>
        <w:shd w:val="clear" w:color="auto" w:fill="FFFFFF"/>
        <w:spacing w:before="0" w:beforeAutospacing="0"/>
      </w:pPr>
      <w:r w:rsidRPr="000C0577">
        <w:t>- на освоение основных движений (ходьба, бег, прыжки и т.д.);</w:t>
      </w:r>
    </w:p>
    <w:p w:rsidR="000A1CB9" w:rsidRPr="000C0577" w:rsidRDefault="000A1CB9" w:rsidP="00341E63">
      <w:pPr>
        <w:pStyle w:val="a3"/>
        <w:shd w:val="clear" w:color="auto" w:fill="FFFFFF"/>
        <w:spacing w:before="0" w:beforeAutospacing="0"/>
      </w:pPr>
      <w:r w:rsidRPr="000C0577">
        <w:t>- на развитие отдельных групп мышц и подвижности суставов;</w:t>
      </w:r>
    </w:p>
    <w:p w:rsidR="000A1CB9" w:rsidRPr="000C0577" w:rsidRDefault="000A1CB9" w:rsidP="00341E63">
      <w:pPr>
        <w:pStyle w:val="a3"/>
        <w:shd w:val="clear" w:color="auto" w:fill="FFFFFF"/>
        <w:spacing w:before="0" w:beforeAutospacing="0"/>
      </w:pPr>
      <w:r w:rsidRPr="000C0577">
        <w:lastRenderedPageBreak/>
        <w:t>- на развитие ориентировки в пространстве;</w:t>
      </w:r>
    </w:p>
    <w:p w:rsidR="000A1CB9" w:rsidRPr="000C0577" w:rsidRDefault="000A1CB9" w:rsidP="00341E63">
      <w:pPr>
        <w:pStyle w:val="a3"/>
        <w:shd w:val="clear" w:color="auto" w:fill="FFFFFF"/>
        <w:spacing w:before="0" w:beforeAutospacing="0"/>
      </w:pPr>
      <w:r w:rsidRPr="000C0577">
        <w:t>- в танцевальных и плясовых движениях.</w:t>
      </w:r>
    </w:p>
    <w:p w:rsidR="000A1CB9" w:rsidRPr="000C0577" w:rsidRDefault="000A1CB9" w:rsidP="00341E63">
      <w:pPr>
        <w:pStyle w:val="a3"/>
        <w:shd w:val="clear" w:color="auto" w:fill="FFFFFF"/>
        <w:spacing w:before="0" w:beforeAutospacing="0"/>
        <w:ind w:firstLine="709"/>
      </w:pPr>
      <w:r w:rsidRPr="000C0577">
        <w:t>      Помимо этого, используется ряд других упражнений, а именно:</w:t>
      </w:r>
    </w:p>
    <w:p w:rsidR="000A1CB9" w:rsidRPr="000C0577" w:rsidRDefault="000A1CB9" w:rsidP="00341E63">
      <w:pPr>
        <w:pStyle w:val="a3"/>
        <w:shd w:val="clear" w:color="auto" w:fill="FFFFFF"/>
        <w:spacing w:before="0" w:beforeAutospacing="0"/>
      </w:pPr>
      <w:r w:rsidRPr="000C0577">
        <w:t>- активизирующих внимание;</w:t>
      </w:r>
    </w:p>
    <w:p w:rsidR="000A1CB9" w:rsidRPr="000C0577" w:rsidRDefault="000A1CB9" w:rsidP="00341E63">
      <w:pPr>
        <w:pStyle w:val="a3"/>
        <w:shd w:val="clear" w:color="auto" w:fill="FFFFFF"/>
        <w:spacing w:before="0" w:beforeAutospacing="0"/>
      </w:pPr>
      <w:r w:rsidRPr="000C0577">
        <w:t>- развивающих мелкую моторику;</w:t>
      </w:r>
    </w:p>
    <w:p w:rsidR="000A1CB9" w:rsidRPr="000C0577" w:rsidRDefault="000A1CB9" w:rsidP="00341E63">
      <w:pPr>
        <w:pStyle w:val="a3"/>
        <w:shd w:val="clear" w:color="auto" w:fill="FFFFFF"/>
        <w:spacing w:before="0" w:beforeAutospacing="0"/>
      </w:pPr>
      <w:r w:rsidRPr="000C0577">
        <w:t>- формирующих музыкально-ритмическое чувство и т.д.</w:t>
      </w:r>
    </w:p>
    <w:p w:rsidR="00341E63" w:rsidRPr="000C0577" w:rsidRDefault="0060468A" w:rsidP="00341E63">
      <w:pPr>
        <w:pStyle w:val="a3"/>
        <w:shd w:val="clear" w:color="auto" w:fill="FFFFFF"/>
        <w:spacing w:before="0" w:beforeAutospacing="0"/>
        <w:ind w:firstLine="709"/>
      </w:pPr>
      <w:r w:rsidRPr="000C0577">
        <w:t>Помимо упражнений, к музыкально-ритмическим движениям относятся и танцы: танцы с пением, хороводы, сюжетные, национальные, характерные.</w:t>
      </w:r>
    </w:p>
    <w:p w:rsidR="0060468A" w:rsidRPr="000C0577" w:rsidRDefault="0060468A" w:rsidP="00341E63">
      <w:pPr>
        <w:pStyle w:val="a3"/>
        <w:shd w:val="clear" w:color="auto" w:fill="FFFFFF"/>
        <w:spacing w:before="0" w:beforeAutospacing="0"/>
        <w:ind w:firstLine="709"/>
      </w:pPr>
      <w:r w:rsidRPr="000C0577">
        <w:t>Танцы с пением и хороводы очень полезны для детей с нарушением речи, поскольку помогают им координировать пение и движение, упорядочивать темп движения: а также могут использоваться не только на музыкальном занятии с музыкальным сопровождением, но и в самостоятельной музыкальной деятельности, т.е. гораздо чаще, чем другие виды танцев. При выборе танцев с пением и хороводов необходимо учитывать навыки детей в пении и движении для того, чтобы, выучив песню и разучив движения, они могли двигаться под собственное пение, что дает наибольший коррекционный эффект.</w:t>
      </w:r>
    </w:p>
    <w:p w:rsidR="0060468A" w:rsidRPr="000C0577" w:rsidRDefault="0060468A" w:rsidP="00341E63">
      <w:pPr>
        <w:pStyle w:val="a3"/>
        <w:shd w:val="clear" w:color="auto" w:fill="FFFFFF"/>
        <w:spacing w:before="0" w:beforeAutospacing="0"/>
      </w:pPr>
      <w:r w:rsidRPr="000C0577">
        <w:t>          Использование сюжетных, национальных, характерных танцев зависит от состава группы и двигательных умений детей. Эти танцы обычно исполняются небольшой группой детей или даже индивидуально, а значит, легче решить, кому из детей удобнее их исполнять.</w:t>
      </w:r>
    </w:p>
    <w:p w:rsidR="0060468A" w:rsidRPr="000C0577" w:rsidRDefault="0060468A" w:rsidP="00341E63">
      <w:pPr>
        <w:pStyle w:val="a3"/>
        <w:shd w:val="clear" w:color="auto" w:fill="FFFFFF"/>
        <w:spacing w:before="0" w:beforeAutospacing="0"/>
      </w:pPr>
      <w:r w:rsidRPr="000C0577">
        <w:t>          Творчество в музыкальном воспитании предполагает развитие у детей творческого воображения, творческой активности, способности к импровизации в пении, музыкально-ритмических движениях. Благодаря занятиям по развитию творческих способностей многие, раскрывая свой потенциал, становятся более уверенными и активными.</w:t>
      </w:r>
    </w:p>
    <w:p w:rsidR="0060468A" w:rsidRPr="000C0577" w:rsidRDefault="0060468A" w:rsidP="00341E63">
      <w:pPr>
        <w:pStyle w:val="a3"/>
        <w:shd w:val="clear" w:color="auto" w:fill="FFFFFF"/>
        <w:spacing w:before="0" w:beforeAutospacing="0"/>
      </w:pPr>
      <w:r w:rsidRPr="000C0577">
        <w:t>       На музыкально-ритмических занятиях большое внимание уделяется развитию воображения и творчества детей. Этому способствуют художественные формы деятельности, постоянное побуждение детей к творчеству, импровизации, и инициативе.</w:t>
      </w:r>
    </w:p>
    <w:p w:rsidR="0060468A" w:rsidRPr="000C0577" w:rsidRDefault="0060468A" w:rsidP="00341E63">
      <w:pPr>
        <w:pStyle w:val="a3"/>
        <w:shd w:val="clear" w:color="auto" w:fill="FFFFFF"/>
        <w:spacing w:before="0" w:beforeAutospacing="0"/>
      </w:pPr>
      <w:r w:rsidRPr="000C0577">
        <w:t>         Танцы - идеальная тренировка для детей с нарушением осанки. Все они отлично укрепляют мышцы. Без сильной и "правильной" спины занятия просто невозможны; ни один преподаватель не позволит ребенку сутулиться, а значит, ему придется "держать спину". Еще танцы развивают творческие способности ребенка и дают свободу, которой нет в спорте.</w:t>
      </w:r>
    </w:p>
    <w:p w:rsidR="0060468A" w:rsidRPr="000C0577" w:rsidRDefault="00341E63" w:rsidP="00341E63">
      <w:pPr>
        <w:pStyle w:val="a3"/>
        <w:shd w:val="clear" w:color="auto" w:fill="FFFFFF"/>
        <w:spacing w:before="0" w:beforeAutospacing="0"/>
      </w:pPr>
      <w:r w:rsidRPr="000C0577">
        <w:t>         Физическое развитие</w:t>
      </w:r>
      <w:r w:rsidR="0060468A" w:rsidRPr="000C0577">
        <w:t xml:space="preserve"> – одна из важных задач, решению которой способствуют музыкально – ритмические занятия. У детей формируется правильная осанка, совершенствуются движения, их координация. Двигательная активность необходима для развития здорового организма: усиливается обмен веществ, улучшается деятельность нервной и сердечно - сосудистой систем, развивается сила мышц, подвижность суставов, а также умение преодолевать трудности, закалять волю. Доказано, что движение, организованное музыкой, усиливает свои оздоровительные возможности. Поэтому обучение детей гимнастическим и танцевальным упражнениям под музыку, несложным </w:t>
      </w:r>
      <w:r w:rsidR="0060468A" w:rsidRPr="000C0577">
        <w:lastRenderedPageBreak/>
        <w:t>композициям, развитие двигательных способностей детей является одним из основных направлений работы на музыкально-танцевальных занятиях.</w:t>
      </w:r>
    </w:p>
    <w:p w:rsidR="000C0577" w:rsidRPr="000C0577" w:rsidRDefault="000C0577" w:rsidP="000C0577">
      <w:pPr>
        <w:pStyle w:val="a3"/>
        <w:shd w:val="clear" w:color="auto" w:fill="FFFFFF"/>
        <w:spacing w:before="0" w:beforeAutospacing="0"/>
        <w:jc w:val="center"/>
      </w:pPr>
      <w:r w:rsidRPr="000C0577">
        <w:rPr>
          <w:rStyle w:val="a4"/>
        </w:rPr>
        <w:t xml:space="preserve">Комплекс </w:t>
      </w:r>
      <w:proofErr w:type="spellStart"/>
      <w:r w:rsidRPr="000C0577">
        <w:rPr>
          <w:rStyle w:val="a4"/>
        </w:rPr>
        <w:t>танцевально</w:t>
      </w:r>
      <w:proofErr w:type="spellEnd"/>
      <w:r w:rsidRPr="000C0577">
        <w:rPr>
          <w:rStyle w:val="a4"/>
        </w:rPr>
        <w:t xml:space="preserve"> – игровых упражнений:</w:t>
      </w:r>
    </w:p>
    <w:p w:rsidR="000C0577" w:rsidRPr="000C0577" w:rsidRDefault="000C0577" w:rsidP="000C0577">
      <w:pPr>
        <w:pStyle w:val="a3"/>
        <w:shd w:val="clear" w:color="auto" w:fill="FFFFFF"/>
        <w:spacing w:before="0" w:beforeAutospacing="0"/>
      </w:pPr>
      <w:r w:rsidRPr="000C0577">
        <w:t> </w:t>
      </w:r>
      <w:r w:rsidRPr="000C0577">
        <w:rPr>
          <w:rStyle w:val="a5"/>
          <w:u w:val="single"/>
        </w:rPr>
        <w:t>Упражнение №1 -   Игра «Зеркальный танец»</w:t>
      </w:r>
    </w:p>
    <w:p w:rsidR="000C0577" w:rsidRPr="000C0577" w:rsidRDefault="000C0577" w:rsidP="000C0577">
      <w:pPr>
        <w:pStyle w:val="a3"/>
        <w:shd w:val="clear" w:color="auto" w:fill="FFFFFF"/>
        <w:spacing w:before="0" w:beforeAutospacing="0"/>
      </w:pPr>
      <w:r w:rsidRPr="000C0577">
        <w:t>Цель: Разогреть тело, разбудить</w:t>
      </w:r>
      <w:r>
        <w:t xml:space="preserve"> эмоции, снять мышечные зажимы </w:t>
      </w:r>
      <w:r w:rsidRPr="000C0577">
        <w:t>и настроить на работу.</w:t>
      </w:r>
    </w:p>
    <w:p w:rsidR="000C0577" w:rsidRPr="000C0577" w:rsidRDefault="000C0577" w:rsidP="000C0577">
      <w:pPr>
        <w:pStyle w:val="a3"/>
        <w:shd w:val="clear" w:color="auto" w:fill="FFFFFF"/>
        <w:spacing w:before="0" w:beforeAutospacing="0"/>
      </w:pPr>
      <w:r w:rsidRPr="000C0577">
        <w:t>Музыка: любая ритмичная, темп средний.</w:t>
      </w:r>
    </w:p>
    <w:p w:rsidR="000C0577" w:rsidRPr="000C0577" w:rsidRDefault="000C0577" w:rsidP="000C0577">
      <w:pPr>
        <w:pStyle w:val="a3"/>
        <w:shd w:val="clear" w:color="auto" w:fill="FFFFFF"/>
        <w:spacing w:before="0" w:beforeAutospacing="0"/>
      </w:pPr>
      <w:r w:rsidRPr="000C0577">
        <w:t>Дети садятся на пол или на стулья, распо</w:t>
      </w:r>
      <w:r>
        <w:t>ложенные   полукругом. Педагог </w:t>
      </w:r>
      <w:r w:rsidRPr="000C0577">
        <w:t>сидит в центре зала и показывает разные движения для всех частей тела, давая установку: «танцует правая нога», «танцует левая нога», «смотрим по стор</w:t>
      </w:r>
      <w:r>
        <w:t>онам» (упражнение для головы), </w:t>
      </w:r>
      <w:r w:rsidRPr="000C0577">
        <w:t>«удивля</w:t>
      </w:r>
      <w:r>
        <w:t>емся» (упражнение </w:t>
      </w:r>
      <w:r w:rsidRPr="000C0577">
        <w:t xml:space="preserve">для плеч), «ловим комара» (хлопок под коленом), «притаптываем землю» (притопы) и т.д.  По команде «танцует </w:t>
      </w:r>
      <w:r>
        <w:t>всё» - в работу включаются все </w:t>
      </w:r>
      <w:r w:rsidRPr="000C0577">
        <w:t>части тела (повторяется 3-4 раза).</w:t>
      </w:r>
    </w:p>
    <w:p w:rsidR="000C0577" w:rsidRPr="000C0577" w:rsidRDefault="000C0577" w:rsidP="000C0577">
      <w:pPr>
        <w:pStyle w:val="a3"/>
        <w:shd w:val="clear" w:color="auto" w:fill="FFFFFF"/>
        <w:spacing w:before="0" w:beforeAutospacing="0"/>
      </w:pPr>
      <w:r w:rsidRPr="000C0577">
        <w:t>Игра проводиться в начале занятия и является частью ритмической гимнастики в танцевально-игровом тренинге.</w:t>
      </w:r>
    </w:p>
    <w:p w:rsidR="000C0577" w:rsidRPr="000C0577" w:rsidRDefault="000C0577" w:rsidP="000C0577">
      <w:pPr>
        <w:pStyle w:val="a3"/>
        <w:shd w:val="clear" w:color="auto" w:fill="FFFFFF"/>
        <w:spacing w:before="0" w:beforeAutospacing="0"/>
      </w:pPr>
      <w:r>
        <w:rPr>
          <w:rStyle w:val="a5"/>
          <w:u w:val="single"/>
        </w:rPr>
        <w:t>Упражнение №2 -  Игра </w:t>
      </w:r>
      <w:r w:rsidRPr="000C0577">
        <w:rPr>
          <w:rStyle w:val="a5"/>
          <w:u w:val="single"/>
        </w:rPr>
        <w:t>«Цепочка»</w:t>
      </w:r>
    </w:p>
    <w:p w:rsidR="000C0577" w:rsidRPr="000C0577" w:rsidRDefault="000C0577" w:rsidP="000C0577">
      <w:pPr>
        <w:pStyle w:val="a3"/>
        <w:shd w:val="clear" w:color="auto" w:fill="FFFFFF"/>
        <w:spacing w:before="0" w:beforeAutospacing="0"/>
      </w:pPr>
      <w:r w:rsidRPr="000C0577">
        <w:t>Цель: Исследовать возможность вхождения в контакт и взаимодействие в группе.</w:t>
      </w:r>
    </w:p>
    <w:p w:rsidR="000C0577" w:rsidRPr="000C0577" w:rsidRDefault="000C0577" w:rsidP="000C0577">
      <w:pPr>
        <w:pStyle w:val="a3"/>
        <w:shd w:val="clear" w:color="auto" w:fill="FFFFFF"/>
        <w:spacing w:before="0" w:beforeAutospacing="0"/>
      </w:pPr>
      <w:r w:rsidRPr="000C0577">
        <w:t>Музыка: ритмичная, темп умеренно-быстрый</w:t>
      </w:r>
    </w:p>
    <w:p w:rsidR="000C0577" w:rsidRPr="000C0577" w:rsidRDefault="000C0577" w:rsidP="000C0577">
      <w:pPr>
        <w:pStyle w:val="a3"/>
        <w:shd w:val="clear" w:color="auto" w:fill="FFFFFF"/>
        <w:spacing w:before="0" w:beforeAutospacing="0"/>
      </w:pPr>
      <w:r w:rsidRPr="000C0577">
        <w:t>Дети становятся в колонну и двигаются змейкой. Их руки находятся в постоянном сцеплении, которое по команде ведущего принимает разные формы: руки на плечи, на пояс, накрест, за руки, под руки и т. д.</w:t>
      </w:r>
    </w:p>
    <w:p w:rsidR="000C0577" w:rsidRPr="000C0577" w:rsidRDefault="000C0577" w:rsidP="000C0577">
      <w:pPr>
        <w:pStyle w:val="a3"/>
        <w:shd w:val="clear" w:color="auto" w:fill="FFFFFF"/>
        <w:spacing w:before="0" w:beforeAutospacing="0"/>
      </w:pPr>
      <w:r w:rsidRPr="000C0577">
        <w:t> При этом ведущий меняет предлагаемые обстоятельства: «двигаемся по узкой тропинке на носочках», «идем по болоту - ступаем осторожно», «перешагиваем лужи» и др.</w:t>
      </w:r>
    </w:p>
    <w:p w:rsidR="000C0577" w:rsidRPr="000C0577" w:rsidRDefault="000C0577" w:rsidP="000C0577">
      <w:pPr>
        <w:pStyle w:val="a3"/>
        <w:shd w:val="clear" w:color="auto" w:fill="FFFFFF"/>
        <w:spacing w:before="0" w:beforeAutospacing="0"/>
      </w:pPr>
      <w:r>
        <w:rPr>
          <w:rStyle w:val="a5"/>
          <w:u w:val="single"/>
        </w:rPr>
        <w:t>Упражнение №3</w:t>
      </w:r>
      <w:r w:rsidRPr="000C0577">
        <w:rPr>
          <w:rStyle w:val="a5"/>
          <w:u w:val="single"/>
        </w:rPr>
        <w:t xml:space="preserve"> - Игра «Матросы»</w:t>
      </w:r>
    </w:p>
    <w:p w:rsidR="000C0577" w:rsidRPr="000C0577" w:rsidRDefault="000C0577" w:rsidP="000C0577">
      <w:pPr>
        <w:pStyle w:val="a3"/>
        <w:shd w:val="clear" w:color="auto" w:fill="FFFFFF"/>
        <w:spacing w:before="0" w:beforeAutospacing="0"/>
      </w:pPr>
      <w:r>
        <w:t>Цель: Развить</w:t>
      </w:r>
      <w:r w:rsidRPr="000C0577">
        <w:t xml:space="preserve"> </w:t>
      </w:r>
      <w:proofErr w:type="gramStart"/>
      <w:r w:rsidRPr="000C0577">
        <w:t>координацию,  снять</w:t>
      </w:r>
      <w:proofErr w:type="gramEnd"/>
      <w:r w:rsidRPr="000C0577">
        <w:t xml:space="preserve"> напряжение, отработка движений.</w:t>
      </w:r>
    </w:p>
    <w:p w:rsidR="000C0577" w:rsidRPr="000C0577" w:rsidRDefault="000C0577" w:rsidP="000C0577">
      <w:pPr>
        <w:pStyle w:val="a3"/>
        <w:shd w:val="clear" w:color="auto" w:fill="FFFFFF"/>
        <w:spacing w:before="0" w:beforeAutospacing="0"/>
      </w:pPr>
      <w:r>
        <w:t>Музыка:</w:t>
      </w:r>
      <w:r w:rsidRPr="000C0577">
        <w:t xml:space="preserve"> мелодия «Яблочко», темп умеренно-быстрый.</w:t>
      </w:r>
    </w:p>
    <w:p w:rsidR="000C0577" w:rsidRPr="000C0577" w:rsidRDefault="000C0577" w:rsidP="000C0577">
      <w:pPr>
        <w:pStyle w:val="a3"/>
        <w:shd w:val="clear" w:color="auto" w:fill="FFFFFF"/>
        <w:spacing w:before="0" w:beforeAutospacing="0"/>
      </w:pPr>
      <w:r w:rsidRPr="000C0577">
        <w:t>Игра построена на основных движения</w:t>
      </w:r>
      <w:r>
        <w:t>х</w:t>
      </w:r>
      <w:r w:rsidRPr="000C0577">
        <w:t xml:space="preserve"> танца «Яблочко». Все строятся в две шеренги.</w:t>
      </w:r>
    </w:p>
    <w:p w:rsidR="000C0577" w:rsidRPr="000C0577" w:rsidRDefault="000C0577" w:rsidP="000C0577">
      <w:pPr>
        <w:pStyle w:val="a3"/>
        <w:shd w:val="clear" w:color="auto" w:fill="FFFFFF"/>
        <w:spacing w:before="0" w:beforeAutospacing="0"/>
      </w:pPr>
      <w:r w:rsidRPr="000C0577">
        <w:t>1 этап: Педагог дает команду и показывает, что нужно делать, участники повторяют:</w:t>
      </w:r>
    </w:p>
    <w:p w:rsidR="000C0577" w:rsidRPr="000C0577" w:rsidRDefault="000C0577" w:rsidP="000C0577">
      <w:pPr>
        <w:pStyle w:val="a3"/>
        <w:shd w:val="clear" w:color="auto" w:fill="FFFFFF"/>
        <w:spacing w:before="0" w:beforeAutospacing="0"/>
      </w:pPr>
      <w:r>
        <w:t>«маршируем» </w:t>
      </w:r>
      <w:r w:rsidRPr="000C0577">
        <w:t>(</w:t>
      </w:r>
      <w:r>
        <w:t>марш на месте с высокоподнятым </w:t>
      </w:r>
      <w:r w:rsidRPr="000C0577">
        <w:t>коленом);</w:t>
      </w:r>
    </w:p>
    <w:p w:rsidR="000C0577" w:rsidRPr="000C0577" w:rsidRDefault="000C0577" w:rsidP="000C0577">
      <w:pPr>
        <w:pStyle w:val="a3"/>
        <w:shd w:val="clear" w:color="auto" w:fill="FFFFFF"/>
        <w:spacing w:before="0" w:beforeAutospacing="0"/>
      </w:pPr>
      <w:r w:rsidRPr="000C0577">
        <w:t>«смотрим вдаль» (наклоны в стороны, кисти рук изображают бинокль);</w:t>
      </w:r>
    </w:p>
    <w:p w:rsidR="000C0577" w:rsidRPr="000C0577" w:rsidRDefault="000C0577" w:rsidP="000C0577">
      <w:pPr>
        <w:pStyle w:val="a3"/>
        <w:shd w:val="clear" w:color="auto" w:fill="FFFFFF"/>
        <w:spacing w:before="0" w:beforeAutospacing="0"/>
      </w:pPr>
      <w:r w:rsidRPr="000C0577">
        <w:t>«тянем канат» (на «раз, два» - выпад на правую ногу в сторону, руки изображают захват каната, на «три, четыре» – переносим тяжесть тела на левую ногу и тянем к себе канат);</w:t>
      </w:r>
    </w:p>
    <w:p w:rsidR="000C0577" w:rsidRPr="000C0577" w:rsidRDefault="000C0577" w:rsidP="000C0577">
      <w:pPr>
        <w:pStyle w:val="a3"/>
        <w:shd w:val="clear" w:color="auto" w:fill="FFFFFF"/>
        <w:spacing w:before="0" w:beforeAutospacing="0"/>
      </w:pPr>
      <w:r w:rsidRPr="000C0577">
        <w:t>«лезем на мачту» (подскоки на месте, руки имитируют</w:t>
      </w:r>
      <w:r>
        <w:t xml:space="preserve"> подъем по веревочной </w:t>
      </w:r>
      <w:r w:rsidRPr="000C0577">
        <w:t>лестнице);</w:t>
      </w:r>
    </w:p>
    <w:p w:rsidR="000C0577" w:rsidRPr="000C0577" w:rsidRDefault="000C0577" w:rsidP="000C0577">
      <w:pPr>
        <w:pStyle w:val="a3"/>
        <w:shd w:val="clear" w:color="auto" w:fill="FFFFFF"/>
        <w:spacing w:before="0" w:beforeAutospacing="0"/>
      </w:pPr>
      <w:r w:rsidRPr="000C0577">
        <w:lastRenderedPageBreak/>
        <w:t>«смирно!»</w:t>
      </w:r>
      <w:r>
        <w:t xml:space="preserve"> (подъем на </w:t>
      </w:r>
      <w:proofErr w:type="spellStart"/>
      <w:r>
        <w:t>полупальцы</w:t>
      </w:r>
      <w:proofErr w:type="spellEnd"/>
      <w:r>
        <w:t>: вверх, </w:t>
      </w:r>
      <w:r w:rsidRPr="000C0577">
        <w:t>вниз, правая рука к виску).</w:t>
      </w:r>
    </w:p>
    <w:p w:rsidR="000C0577" w:rsidRPr="000C0577" w:rsidRDefault="000C0577" w:rsidP="000C0577">
      <w:pPr>
        <w:pStyle w:val="a3"/>
        <w:shd w:val="clear" w:color="auto" w:fill="FFFFFF"/>
        <w:spacing w:before="0" w:beforeAutospacing="0"/>
      </w:pPr>
      <w:r w:rsidRPr="000C0577">
        <w:t>2 этап: Педагог вразброс дает команды, дети самостоятельно выполняют.</w:t>
      </w:r>
    </w:p>
    <w:p w:rsidR="0060468A" w:rsidRPr="000C0577" w:rsidRDefault="0060468A" w:rsidP="00341E63">
      <w:pPr>
        <w:pStyle w:val="a3"/>
        <w:shd w:val="clear" w:color="auto" w:fill="FFFFFF"/>
        <w:spacing w:before="0" w:beforeAutospacing="0"/>
      </w:pPr>
    </w:p>
    <w:p w:rsidR="000A1CB9" w:rsidRPr="000C0577" w:rsidRDefault="000A1CB9" w:rsidP="00341E63">
      <w:pPr>
        <w:pStyle w:val="a3"/>
        <w:shd w:val="clear" w:color="auto" w:fill="FFFFFF"/>
        <w:spacing w:before="0" w:beforeAutospacing="0"/>
        <w:ind w:firstLine="709"/>
      </w:pPr>
    </w:p>
    <w:p w:rsidR="00382ADF" w:rsidRPr="000C0577" w:rsidRDefault="00382ADF" w:rsidP="00341E63">
      <w:pPr>
        <w:pStyle w:val="a3"/>
        <w:shd w:val="clear" w:color="auto" w:fill="FFFFFF"/>
        <w:spacing w:before="0" w:beforeAutospacing="0"/>
      </w:pPr>
    </w:p>
    <w:p w:rsidR="00382ADF" w:rsidRPr="000C0577" w:rsidRDefault="00382ADF" w:rsidP="00341E63">
      <w:pPr>
        <w:pStyle w:val="a3"/>
        <w:shd w:val="clear" w:color="auto" w:fill="FFFFFF"/>
        <w:spacing w:before="0" w:beforeAutospacing="0"/>
      </w:pPr>
    </w:p>
    <w:p w:rsidR="0006109D" w:rsidRPr="000C0577" w:rsidRDefault="0006109D" w:rsidP="00341E6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6109D" w:rsidRPr="000C0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9D"/>
    <w:rsid w:val="0006109D"/>
    <w:rsid w:val="000A1CB9"/>
    <w:rsid w:val="000C0577"/>
    <w:rsid w:val="0016754D"/>
    <w:rsid w:val="00335AEE"/>
    <w:rsid w:val="00341E63"/>
    <w:rsid w:val="00382ADF"/>
    <w:rsid w:val="004F79C1"/>
    <w:rsid w:val="0060468A"/>
    <w:rsid w:val="007D0E1F"/>
    <w:rsid w:val="00C37D07"/>
    <w:rsid w:val="00CF45F2"/>
    <w:rsid w:val="00E3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4E6D"/>
  <w15:chartTrackingRefBased/>
  <w15:docId w15:val="{A05AC842-E999-47F9-8281-13BA1725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109D"/>
    <w:rPr>
      <w:b/>
      <w:bCs/>
    </w:rPr>
  </w:style>
  <w:style w:type="character" w:styleId="a5">
    <w:name w:val="Emphasis"/>
    <w:basedOn w:val="a0"/>
    <w:uiPriority w:val="20"/>
    <w:qFormat/>
    <w:rsid w:val="000C05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2021-10-17T08:40:00Z</dcterms:created>
  <dcterms:modified xsi:type="dcterms:W3CDTF">2021-10-17T09:48:00Z</dcterms:modified>
</cp:coreProperties>
</file>