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3F" w:rsidRPr="00701DD0" w:rsidRDefault="00701DD0" w:rsidP="00701D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DD0">
        <w:rPr>
          <w:rFonts w:ascii="Times New Roman" w:eastAsia="Times New Roman" w:hAnsi="Times New Roman" w:cs="Times New Roman"/>
          <w:sz w:val="28"/>
          <w:szCs w:val="28"/>
        </w:rPr>
        <w:t>Особенности применения ИКТ в профессиональной деятельности современного педагога</w:t>
      </w:r>
    </w:p>
    <w:p w:rsidR="00F86A55" w:rsidRDefault="00F86A55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Одним из показателей успешной работы современного педагога является его способность «идти в ногу со временем» т.е. использовать в своей работе современные методы и средства обучения, к которым на сегодняшний день можно отнести информационные технологии.</w:t>
      </w:r>
    </w:p>
    <w:p w:rsidR="008B6CB7" w:rsidRPr="004121BD" w:rsidRDefault="00A429F4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BD">
        <w:rPr>
          <w:rFonts w:ascii="Times New Roman" w:hAnsi="Times New Roman" w:cs="Times New Roman"/>
          <w:sz w:val="28"/>
          <w:szCs w:val="28"/>
        </w:rPr>
        <w:t>В современном обществе использование информационных технологий становится необходимым практически в любой сфере деятельности человека. Овладение навыками этих технологий еще за школьной партой во многом определяет успешность будущей профессиональной подготовки нынешних учеников.</w:t>
      </w:r>
    </w:p>
    <w:p w:rsidR="00A429F4" w:rsidRPr="004121BD" w:rsidRDefault="00A429F4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BD">
        <w:rPr>
          <w:rFonts w:ascii="Times New Roman" w:hAnsi="Times New Roman" w:cs="Times New Roman"/>
          <w:sz w:val="28"/>
          <w:szCs w:val="28"/>
        </w:rPr>
        <w:t>Преподавание информатики, в силу особенностей самого предмета, представляет собой наиболее благоприятную сферу для применения современных образовательных технологий. Проводимая в этом направлении работа содержит как чисто демонстрационную составляющую, так и составляющую, требующего активного применения учениками знаний, полученных на уроках информатики.</w:t>
      </w:r>
    </w:p>
    <w:p w:rsidR="005844CF" w:rsidRPr="004121BD" w:rsidRDefault="005844CF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BD">
        <w:rPr>
          <w:rFonts w:ascii="Times New Roman" w:hAnsi="Times New Roman" w:cs="Times New Roman"/>
          <w:sz w:val="28"/>
          <w:szCs w:val="28"/>
        </w:rPr>
        <w:t>Применение компьютерной техники для лучшего усвоения школьного курса информатики можно разбить на следующие направления:</w:t>
      </w:r>
    </w:p>
    <w:p w:rsidR="005844CF" w:rsidRPr="004121BD" w:rsidRDefault="005844CF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BD">
        <w:rPr>
          <w:rFonts w:ascii="Times New Roman" w:hAnsi="Times New Roman" w:cs="Times New Roman"/>
          <w:sz w:val="28"/>
          <w:szCs w:val="28"/>
        </w:rPr>
        <w:t>1.</w:t>
      </w:r>
      <w:r w:rsidR="00450AC9">
        <w:rPr>
          <w:rFonts w:ascii="Times New Roman" w:hAnsi="Times New Roman" w:cs="Times New Roman"/>
          <w:sz w:val="28"/>
          <w:szCs w:val="28"/>
        </w:rPr>
        <w:t> </w:t>
      </w:r>
      <w:r w:rsidRPr="004121BD">
        <w:rPr>
          <w:rFonts w:ascii="Times New Roman" w:hAnsi="Times New Roman" w:cs="Times New Roman"/>
          <w:sz w:val="28"/>
          <w:szCs w:val="28"/>
        </w:rPr>
        <w:t>Моделирование информационных процессов при изучении программирования и работе с различными программами. Построение различных графиков, схем, создание и редактирование видео и звука.</w:t>
      </w:r>
    </w:p>
    <w:p w:rsidR="005844CF" w:rsidRPr="004121BD" w:rsidRDefault="00450AC9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844CF" w:rsidRPr="004121BD">
        <w:rPr>
          <w:rFonts w:ascii="Times New Roman" w:hAnsi="Times New Roman" w:cs="Times New Roman"/>
          <w:sz w:val="28"/>
          <w:szCs w:val="28"/>
        </w:rPr>
        <w:t>Компьютерное тестирование обучающихся.</w:t>
      </w:r>
    </w:p>
    <w:p w:rsidR="005844CF" w:rsidRPr="004121BD" w:rsidRDefault="00450AC9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844CF" w:rsidRPr="004121BD">
        <w:rPr>
          <w:rFonts w:ascii="Times New Roman" w:hAnsi="Times New Roman" w:cs="Times New Roman"/>
          <w:sz w:val="28"/>
          <w:szCs w:val="28"/>
        </w:rPr>
        <w:t xml:space="preserve">Прикладное (творческое) использование компьютерной техники. При выпуске школьных газет, </w:t>
      </w:r>
      <w:r w:rsidR="004121BD" w:rsidRPr="004121BD">
        <w:rPr>
          <w:rFonts w:ascii="Times New Roman" w:hAnsi="Times New Roman" w:cs="Times New Roman"/>
          <w:sz w:val="28"/>
          <w:szCs w:val="28"/>
        </w:rPr>
        <w:t>буклетов, подготовке докладов и презентаций к урокам, наглядных пособий.</w:t>
      </w:r>
    </w:p>
    <w:p w:rsidR="004121BD" w:rsidRPr="004121BD" w:rsidRDefault="004121BD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BD">
        <w:rPr>
          <w:rFonts w:ascii="Times New Roman" w:hAnsi="Times New Roman" w:cs="Times New Roman"/>
          <w:sz w:val="28"/>
          <w:szCs w:val="28"/>
        </w:rPr>
        <w:t>4.</w:t>
      </w:r>
      <w:r w:rsidR="00450AC9">
        <w:rPr>
          <w:rFonts w:ascii="Times New Roman" w:hAnsi="Times New Roman" w:cs="Times New Roman"/>
          <w:sz w:val="28"/>
          <w:szCs w:val="28"/>
        </w:rPr>
        <w:t> </w:t>
      </w:r>
      <w:r w:rsidRPr="004121BD">
        <w:rPr>
          <w:rFonts w:ascii="Times New Roman" w:hAnsi="Times New Roman" w:cs="Times New Roman"/>
          <w:sz w:val="28"/>
          <w:szCs w:val="28"/>
        </w:rPr>
        <w:t>Использование учителем и школьниками различных ЦОРов и ЭОРов.</w:t>
      </w:r>
    </w:p>
    <w:p w:rsidR="004121BD" w:rsidRDefault="004121BD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информатики школ Коломенского муниципального района успешно применяют компьютерную технику во всех вышеперечисленных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направлениях.</w:t>
      </w:r>
      <w:r w:rsidR="00450AC9">
        <w:rPr>
          <w:rFonts w:ascii="Times New Roman" w:hAnsi="Times New Roman" w:cs="Times New Roman"/>
          <w:sz w:val="28"/>
          <w:szCs w:val="28"/>
        </w:rPr>
        <w:t xml:space="preserve"> Встает вопрос: как сохранить накопленный опыт, как сделать так, чтобы каждый учитель информатики Коломенского муниципального района мог воспользоваться накопленными материалами. </w:t>
      </w:r>
    </w:p>
    <w:p w:rsidR="008C0878" w:rsidRDefault="004121BD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августа 2014 года инициативная группа учителей информатики  совместно с методистом ММЦ Управления образования </w:t>
      </w:r>
      <w:r w:rsidR="008C0878">
        <w:rPr>
          <w:rFonts w:ascii="Times New Roman" w:hAnsi="Times New Roman" w:cs="Times New Roman"/>
          <w:sz w:val="28"/>
          <w:szCs w:val="28"/>
        </w:rPr>
        <w:t xml:space="preserve">участвуют в разработке «Облачного электронно-методического пособия (сборника) для учителей информатики». В нем, наряду с нормативными документами, собраны разработки уроков, презентации, олимпиадные задания, раздаточный материал, тестовые задания для контроля пройденного материала и многое другое, что необходимо для подготовки и проведения качественного урока. Облачное электронно-методическое пособие ежемесячно пополняется современными разработками, новыми разделами, материалами успешно проведенных мероприятий. Использование облачного электронно-методического пособия в работе учителей информатики школ Коломенского муниципального района способствует росту мотивации учащихся к изучению предмета, росту качества знаний и уровня обученности. </w:t>
      </w:r>
    </w:p>
    <w:p w:rsidR="00C65FC8" w:rsidRDefault="00C65FC8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использования «облачного сервиса» для размещения электронного пособия пришла после того как все образовательные учреждения Коломенского муниципального района получили доступ к сети Интернет со скоростью соединения выше 2 Мегабит.</w:t>
      </w:r>
    </w:p>
    <w:p w:rsidR="00C65FC8" w:rsidRDefault="00C65FC8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выбран облачный сервис «Облако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5F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3B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в тот момент он предлагал бесплатно получить 1024 Гигабайт </w:t>
      </w:r>
      <w:r w:rsidR="00253BB3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и не содержал запрещенной для детей информации.</w:t>
      </w:r>
      <w:r w:rsidR="00253BB3">
        <w:rPr>
          <w:rFonts w:ascii="Times New Roman" w:hAnsi="Times New Roman" w:cs="Times New Roman"/>
          <w:sz w:val="28"/>
          <w:szCs w:val="28"/>
        </w:rPr>
        <w:t xml:space="preserve"> А так же отсутств</w:t>
      </w:r>
      <w:r w:rsidR="00D43D2A">
        <w:rPr>
          <w:rFonts w:ascii="Times New Roman" w:hAnsi="Times New Roman" w:cs="Times New Roman"/>
          <w:sz w:val="28"/>
          <w:szCs w:val="28"/>
        </w:rPr>
        <w:t>овала</w:t>
      </w:r>
      <w:r w:rsidR="00253BB3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D43D2A">
        <w:rPr>
          <w:rFonts w:ascii="Times New Roman" w:hAnsi="Times New Roman" w:cs="Times New Roman"/>
          <w:sz w:val="28"/>
          <w:szCs w:val="28"/>
        </w:rPr>
        <w:t>ь</w:t>
      </w:r>
      <w:r w:rsidR="00253BB3">
        <w:rPr>
          <w:rFonts w:ascii="Times New Roman" w:hAnsi="Times New Roman" w:cs="Times New Roman"/>
          <w:sz w:val="28"/>
          <w:szCs w:val="28"/>
        </w:rPr>
        <w:t xml:space="preserve"> приобретать специальное ПО. Необходимым условием является наличие браузера.</w:t>
      </w:r>
    </w:p>
    <w:p w:rsidR="00253BB3" w:rsidRDefault="00253BB3" w:rsidP="00412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разработка качественно</w:t>
      </w:r>
      <w:r w:rsidR="007F059E">
        <w:rPr>
          <w:rFonts w:ascii="Times New Roman" w:hAnsi="Times New Roman" w:cs="Times New Roman"/>
          <w:sz w:val="28"/>
          <w:szCs w:val="28"/>
        </w:rPr>
        <w:t xml:space="preserve">го «продукта», например, 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  <w:r w:rsidR="00514BE9">
        <w:rPr>
          <w:rFonts w:ascii="Times New Roman" w:hAnsi="Times New Roman" w:cs="Times New Roman"/>
          <w:sz w:val="28"/>
          <w:szCs w:val="28"/>
        </w:rPr>
        <w:t xml:space="preserve"> для урока</w:t>
      </w:r>
      <w:r w:rsidR="007F059E">
        <w:rPr>
          <w:rFonts w:ascii="Times New Roman" w:hAnsi="Times New Roman" w:cs="Times New Roman"/>
          <w:sz w:val="28"/>
          <w:szCs w:val="28"/>
        </w:rPr>
        <w:t>,</w:t>
      </w:r>
      <w:r w:rsidR="00514BE9">
        <w:rPr>
          <w:rFonts w:ascii="Times New Roman" w:hAnsi="Times New Roman" w:cs="Times New Roman"/>
          <w:sz w:val="28"/>
          <w:szCs w:val="28"/>
        </w:rPr>
        <w:t xml:space="preserve"> является длительным процессом, который требует значительных затрат времени. </w:t>
      </w:r>
      <w:r>
        <w:rPr>
          <w:rFonts w:ascii="Times New Roman" w:hAnsi="Times New Roman" w:cs="Times New Roman"/>
          <w:sz w:val="28"/>
          <w:szCs w:val="28"/>
        </w:rPr>
        <w:t>Использование облачного электронно-методического пособия позволяе</w:t>
      </w:r>
      <w:r w:rsidR="00514BE9">
        <w:rPr>
          <w:rFonts w:ascii="Times New Roman" w:hAnsi="Times New Roman" w:cs="Times New Roman"/>
          <w:sz w:val="28"/>
          <w:szCs w:val="28"/>
        </w:rPr>
        <w:t>т получить готовы</w:t>
      </w:r>
      <w:r w:rsidR="00E3452C">
        <w:rPr>
          <w:rFonts w:ascii="Times New Roman" w:hAnsi="Times New Roman" w:cs="Times New Roman"/>
          <w:sz w:val="28"/>
          <w:szCs w:val="28"/>
        </w:rPr>
        <w:t>й</w:t>
      </w:r>
      <w:r w:rsidR="00514BE9">
        <w:rPr>
          <w:rFonts w:ascii="Times New Roman" w:hAnsi="Times New Roman" w:cs="Times New Roman"/>
          <w:sz w:val="28"/>
          <w:szCs w:val="28"/>
        </w:rPr>
        <w:t xml:space="preserve"> </w:t>
      </w:r>
      <w:r w:rsidR="00E3452C">
        <w:rPr>
          <w:rFonts w:ascii="Times New Roman" w:hAnsi="Times New Roman" w:cs="Times New Roman"/>
          <w:sz w:val="28"/>
          <w:szCs w:val="28"/>
        </w:rPr>
        <w:t>«продукт»</w:t>
      </w:r>
      <w:r w:rsidR="00514BE9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514BE9">
        <w:rPr>
          <w:rFonts w:ascii="Times New Roman" w:hAnsi="Times New Roman" w:cs="Times New Roman"/>
          <w:sz w:val="28"/>
          <w:szCs w:val="28"/>
        </w:rPr>
        <w:lastRenderedPageBreak/>
        <w:t>значительной мере снижает трудоемкость оформления создаваемых текстов, таблиц, графиков и рисунков.</w:t>
      </w:r>
    </w:p>
    <w:p w:rsidR="000F7328" w:rsidRDefault="00514BE9" w:rsidP="000F7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28">
        <w:rPr>
          <w:rFonts w:ascii="Times New Roman" w:hAnsi="Times New Roman" w:cs="Times New Roman"/>
          <w:sz w:val="28"/>
          <w:szCs w:val="28"/>
        </w:rPr>
        <w:t xml:space="preserve">Опрос учителей </w:t>
      </w:r>
      <w:r w:rsidR="00E65C00">
        <w:rPr>
          <w:rFonts w:ascii="Times New Roman" w:hAnsi="Times New Roman" w:cs="Times New Roman"/>
          <w:sz w:val="28"/>
          <w:szCs w:val="28"/>
        </w:rPr>
        <w:t xml:space="preserve">информатики </w:t>
      </w:r>
      <w:r w:rsidRPr="000F7328">
        <w:rPr>
          <w:rFonts w:ascii="Times New Roman" w:hAnsi="Times New Roman" w:cs="Times New Roman"/>
          <w:sz w:val="28"/>
          <w:szCs w:val="28"/>
        </w:rPr>
        <w:t>Коломенского муниципального района о</w:t>
      </w:r>
      <w:r w:rsidR="000F7328" w:rsidRPr="000F7328">
        <w:rPr>
          <w:rFonts w:ascii="Times New Roman" w:hAnsi="Times New Roman" w:cs="Times New Roman"/>
          <w:sz w:val="28"/>
          <w:szCs w:val="28"/>
        </w:rPr>
        <w:t xml:space="preserve"> </w:t>
      </w:r>
      <w:r w:rsidR="000F7328">
        <w:rPr>
          <w:rFonts w:ascii="Times New Roman" w:hAnsi="Times New Roman" w:cs="Times New Roman"/>
          <w:sz w:val="28"/>
          <w:szCs w:val="28"/>
        </w:rPr>
        <w:t>необходимости</w:t>
      </w:r>
      <w:r w:rsidRPr="000F7328">
        <w:rPr>
          <w:rFonts w:ascii="Times New Roman" w:hAnsi="Times New Roman" w:cs="Times New Roman"/>
          <w:sz w:val="28"/>
          <w:szCs w:val="28"/>
        </w:rPr>
        <w:t xml:space="preserve"> облачного электронно-методического пособия показал высокую заинтересованность </w:t>
      </w:r>
      <w:r w:rsidR="000F7328" w:rsidRPr="000F7328">
        <w:rPr>
          <w:rFonts w:ascii="Times New Roman" w:hAnsi="Times New Roman" w:cs="Times New Roman"/>
          <w:sz w:val="28"/>
          <w:szCs w:val="28"/>
        </w:rPr>
        <w:t xml:space="preserve">в </w:t>
      </w:r>
      <w:r w:rsidR="000F7328">
        <w:rPr>
          <w:rFonts w:ascii="Times New Roman" w:hAnsi="Times New Roman" w:cs="Times New Roman"/>
          <w:sz w:val="28"/>
          <w:szCs w:val="28"/>
        </w:rPr>
        <w:t>материалах</w:t>
      </w:r>
      <w:r w:rsidR="000F7328" w:rsidRPr="000F7328">
        <w:rPr>
          <w:rFonts w:ascii="Times New Roman" w:hAnsi="Times New Roman" w:cs="Times New Roman"/>
          <w:sz w:val="28"/>
          <w:szCs w:val="28"/>
        </w:rPr>
        <w:t xml:space="preserve"> пособия, а значит, целесообразно вести работу по внедрению облачных технологий в процесс образования.</w:t>
      </w:r>
    </w:p>
    <w:p w:rsidR="000F7328" w:rsidRPr="000F7328" w:rsidRDefault="000F7328" w:rsidP="000F7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внедрение </w:t>
      </w:r>
      <w:r w:rsidRPr="000F7328">
        <w:rPr>
          <w:rFonts w:ascii="Times New Roman" w:hAnsi="Times New Roman" w:cs="Times New Roman"/>
          <w:sz w:val="28"/>
          <w:szCs w:val="28"/>
        </w:rPr>
        <w:t>облачного электронно-методического пособи</w:t>
      </w:r>
      <w:r>
        <w:rPr>
          <w:rFonts w:ascii="Times New Roman" w:hAnsi="Times New Roman" w:cs="Times New Roman"/>
          <w:sz w:val="28"/>
          <w:szCs w:val="28"/>
        </w:rPr>
        <w:t>я, и в целом и</w:t>
      </w:r>
      <w:r w:rsidRPr="000F7328">
        <w:rPr>
          <w:rFonts w:ascii="Times New Roman" w:hAnsi="Times New Roman" w:cs="Times New Roman"/>
          <w:sz w:val="28"/>
          <w:szCs w:val="28"/>
        </w:rPr>
        <w:t>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7328">
        <w:rPr>
          <w:rFonts w:ascii="Times New Roman" w:hAnsi="Times New Roman" w:cs="Times New Roman"/>
          <w:sz w:val="28"/>
          <w:szCs w:val="28"/>
        </w:rPr>
        <w:t xml:space="preserve"> и коммуникационны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7328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 в деятельность современного педагога являе</w:t>
      </w:r>
      <w:r w:rsidRPr="000F7328">
        <w:rPr>
          <w:rFonts w:ascii="Times New Roman" w:hAnsi="Times New Roman" w:cs="Times New Roman"/>
          <w:sz w:val="28"/>
          <w:szCs w:val="28"/>
        </w:rPr>
        <w:t>тся мощным средством повышения эффективности обучения путем решения ряда задач:</w:t>
      </w:r>
    </w:p>
    <w:p w:rsidR="000F7328" w:rsidRPr="000F7328" w:rsidRDefault="000F7328" w:rsidP="000F7328">
      <w:pPr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7328">
        <w:rPr>
          <w:rFonts w:ascii="Times New Roman" w:hAnsi="Times New Roman" w:cs="Times New Roman"/>
          <w:sz w:val="28"/>
          <w:szCs w:val="28"/>
        </w:rPr>
        <w:t>увеличения учебного времени без внесения изменений в учебны</w:t>
      </w:r>
      <w:r w:rsidR="002E1D01">
        <w:rPr>
          <w:rFonts w:ascii="Times New Roman" w:hAnsi="Times New Roman" w:cs="Times New Roman"/>
          <w:sz w:val="28"/>
          <w:szCs w:val="28"/>
        </w:rPr>
        <w:t>е</w:t>
      </w:r>
      <w:r w:rsidRPr="000F7328">
        <w:rPr>
          <w:rFonts w:ascii="Times New Roman" w:hAnsi="Times New Roman" w:cs="Times New Roman"/>
          <w:sz w:val="28"/>
          <w:szCs w:val="28"/>
        </w:rPr>
        <w:t xml:space="preserve"> планы;</w:t>
      </w:r>
    </w:p>
    <w:p w:rsidR="000F7328" w:rsidRPr="000F7328" w:rsidRDefault="000F7328" w:rsidP="000F7328">
      <w:pPr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F7328">
        <w:rPr>
          <w:rFonts w:ascii="Times New Roman" w:hAnsi="Times New Roman" w:cs="Times New Roman"/>
          <w:sz w:val="28"/>
          <w:szCs w:val="28"/>
        </w:rPr>
        <w:t xml:space="preserve">качественного изменения контроля за деятельностью </w:t>
      </w:r>
      <w:r w:rsidR="00450AC9">
        <w:rPr>
          <w:rFonts w:ascii="Times New Roman" w:hAnsi="Times New Roman" w:cs="Times New Roman"/>
          <w:sz w:val="28"/>
          <w:szCs w:val="28"/>
        </w:rPr>
        <w:t>об</w:t>
      </w:r>
      <w:r w:rsidRPr="000F7328">
        <w:rPr>
          <w:rFonts w:ascii="Times New Roman" w:hAnsi="Times New Roman" w:cs="Times New Roman"/>
          <w:sz w:val="28"/>
          <w:szCs w:val="28"/>
        </w:rPr>
        <w:t>уча</w:t>
      </w:r>
      <w:r w:rsidR="00450AC9">
        <w:rPr>
          <w:rFonts w:ascii="Times New Roman" w:hAnsi="Times New Roman" w:cs="Times New Roman"/>
          <w:sz w:val="28"/>
          <w:szCs w:val="28"/>
        </w:rPr>
        <w:t>ю</w:t>
      </w:r>
      <w:r w:rsidRPr="000F7328">
        <w:rPr>
          <w:rFonts w:ascii="Times New Roman" w:hAnsi="Times New Roman" w:cs="Times New Roman"/>
          <w:sz w:val="28"/>
          <w:szCs w:val="28"/>
        </w:rPr>
        <w:t>щихся;</w:t>
      </w:r>
    </w:p>
    <w:p w:rsidR="000F7328" w:rsidRPr="000F7328" w:rsidRDefault="000F7328" w:rsidP="000F7328">
      <w:pPr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F7328">
        <w:rPr>
          <w:rFonts w:ascii="Times New Roman" w:hAnsi="Times New Roman" w:cs="Times New Roman"/>
          <w:sz w:val="28"/>
          <w:szCs w:val="28"/>
        </w:rPr>
        <w:t>интенсивного вовлечения родителей в учебно-воспитательный процесс;</w:t>
      </w:r>
    </w:p>
    <w:p w:rsidR="000F7328" w:rsidRPr="000F7328" w:rsidRDefault="000F7328" w:rsidP="000F7328">
      <w:pPr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F7328">
        <w:rPr>
          <w:rFonts w:ascii="Times New Roman" w:hAnsi="Times New Roman" w:cs="Times New Roman"/>
          <w:sz w:val="28"/>
          <w:szCs w:val="28"/>
        </w:rPr>
        <w:t>повышения информационно-коммуникационной культуры всех участников образовательного процесса;</w:t>
      </w:r>
    </w:p>
    <w:p w:rsidR="000F7328" w:rsidRPr="000F7328" w:rsidRDefault="000F7328" w:rsidP="000F7328">
      <w:pPr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F7328">
        <w:rPr>
          <w:rFonts w:ascii="Times New Roman" w:hAnsi="Times New Roman" w:cs="Times New Roman"/>
          <w:sz w:val="28"/>
          <w:szCs w:val="28"/>
        </w:rPr>
        <w:t>повышения мотивации учащихся к обучению;</w:t>
      </w:r>
    </w:p>
    <w:p w:rsidR="000F7328" w:rsidRPr="000F7328" w:rsidRDefault="000F7328" w:rsidP="000F7328">
      <w:pPr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3452C">
        <w:rPr>
          <w:rFonts w:ascii="Times New Roman" w:hAnsi="Times New Roman" w:cs="Times New Roman"/>
          <w:sz w:val="28"/>
          <w:szCs w:val="28"/>
        </w:rPr>
        <w:t>о</w:t>
      </w:r>
      <w:r w:rsidRPr="000F7328">
        <w:rPr>
          <w:rFonts w:ascii="Times New Roman" w:hAnsi="Times New Roman" w:cs="Times New Roman"/>
          <w:sz w:val="28"/>
          <w:szCs w:val="28"/>
        </w:rPr>
        <w:t>беспечения гибкости управления учебным процессом.</w:t>
      </w:r>
    </w:p>
    <w:p w:rsidR="000F7328" w:rsidRPr="000F7328" w:rsidRDefault="000F7328" w:rsidP="000F73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7328" w:rsidRPr="000F73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67" w:rsidRDefault="00B31967" w:rsidP="003B7D3F">
      <w:r>
        <w:separator/>
      </w:r>
    </w:p>
  </w:endnote>
  <w:endnote w:type="continuationSeparator" w:id="0">
    <w:p w:rsidR="00B31967" w:rsidRDefault="00B31967" w:rsidP="003B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15379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B7D3F" w:rsidRPr="003B7D3F" w:rsidRDefault="003B7D3F">
        <w:pPr>
          <w:pStyle w:val="a6"/>
          <w:jc w:val="center"/>
          <w:rPr>
            <w:sz w:val="24"/>
            <w:szCs w:val="24"/>
          </w:rPr>
        </w:pPr>
        <w:r w:rsidRPr="003B7D3F">
          <w:rPr>
            <w:sz w:val="24"/>
            <w:szCs w:val="24"/>
          </w:rPr>
          <w:fldChar w:fldCharType="begin"/>
        </w:r>
        <w:r w:rsidRPr="003B7D3F">
          <w:rPr>
            <w:sz w:val="24"/>
            <w:szCs w:val="24"/>
          </w:rPr>
          <w:instrText>PAGE   \* MERGEFORMAT</w:instrText>
        </w:r>
        <w:r w:rsidRPr="003B7D3F">
          <w:rPr>
            <w:sz w:val="24"/>
            <w:szCs w:val="24"/>
          </w:rPr>
          <w:fldChar w:fldCharType="separate"/>
        </w:r>
        <w:r w:rsidR="000944CF">
          <w:rPr>
            <w:noProof/>
            <w:sz w:val="24"/>
            <w:szCs w:val="24"/>
          </w:rPr>
          <w:t>1</w:t>
        </w:r>
        <w:r w:rsidRPr="003B7D3F">
          <w:rPr>
            <w:sz w:val="24"/>
            <w:szCs w:val="24"/>
          </w:rPr>
          <w:fldChar w:fldCharType="end"/>
        </w:r>
      </w:p>
    </w:sdtContent>
  </w:sdt>
  <w:p w:rsidR="003B7D3F" w:rsidRDefault="003B7D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67" w:rsidRDefault="00B31967" w:rsidP="003B7D3F">
      <w:r>
        <w:separator/>
      </w:r>
    </w:p>
  </w:footnote>
  <w:footnote w:type="continuationSeparator" w:id="0">
    <w:p w:rsidR="00B31967" w:rsidRDefault="00B31967" w:rsidP="003B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C5199"/>
    <w:multiLevelType w:val="hybridMultilevel"/>
    <w:tmpl w:val="D66A26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F4"/>
    <w:rsid w:val="000944CF"/>
    <w:rsid w:val="000F7328"/>
    <w:rsid w:val="002212B2"/>
    <w:rsid w:val="00253BB3"/>
    <w:rsid w:val="00266CDB"/>
    <w:rsid w:val="002760A8"/>
    <w:rsid w:val="002E1D01"/>
    <w:rsid w:val="003B7D3F"/>
    <w:rsid w:val="004121BD"/>
    <w:rsid w:val="00450AC9"/>
    <w:rsid w:val="00514BE9"/>
    <w:rsid w:val="005844CF"/>
    <w:rsid w:val="005D2169"/>
    <w:rsid w:val="00701DD0"/>
    <w:rsid w:val="00720C84"/>
    <w:rsid w:val="007F059E"/>
    <w:rsid w:val="00853DCF"/>
    <w:rsid w:val="008B6CB7"/>
    <w:rsid w:val="008C0878"/>
    <w:rsid w:val="00A429F4"/>
    <w:rsid w:val="00B31967"/>
    <w:rsid w:val="00C65FC8"/>
    <w:rsid w:val="00D43D2A"/>
    <w:rsid w:val="00E3452C"/>
    <w:rsid w:val="00E65C00"/>
    <w:rsid w:val="00F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9F5F"/>
  <w15:docId w15:val="{AAD5C05A-B19F-4971-9D06-23250F61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D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D3F"/>
  </w:style>
  <w:style w:type="paragraph" w:styleId="a6">
    <w:name w:val="footer"/>
    <w:basedOn w:val="a"/>
    <w:link w:val="a7"/>
    <w:uiPriority w:val="99"/>
    <w:unhideWhenUsed/>
    <w:rsid w:val="003B7D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7D3F"/>
  </w:style>
  <w:style w:type="paragraph" w:styleId="a8">
    <w:name w:val="Balloon Text"/>
    <w:basedOn w:val="a"/>
    <w:link w:val="a9"/>
    <w:uiPriority w:val="99"/>
    <w:semiHidden/>
    <w:unhideWhenUsed/>
    <w:rsid w:val="002760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PeskiSchool</dc:creator>
  <cp:lastModifiedBy>Пользователь</cp:lastModifiedBy>
  <cp:revision>3</cp:revision>
  <cp:lastPrinted>2015-04-13T03:32:00Z</cp:lastPrinted>
  <dcterms:created xsi:type="dcterms:W3CDTF">2015-04-13T03:41:00Z</dcterms:created>
  <dcterms:modified xsi:type="dcterms:W3CDTF">2023-02-03T15:33:00Z</dcterms:modified>
</cp:coreProperties>
</file>