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15" w:rsidRDefault="00BD0C15" w:rsidP="00BD0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BD0C15">
        <w:rPr>
          <w:rFonts w:ascii="Times New Roman" w:hAnsi="Times New Roman" w:cs="Times New Roman"/>
          <w:b/>
          <w:sz w:val="28"/>
          <w:szCs w:val="28"/>
        </w:rPr>
        <w:t>Особенности строения и жизнедеятельности кольчатых червей</w:t>
      </w:r>
    </w:p>
    <w:p w:rsidR="00BD0C15" w:rsidRDefault="00BD0C15" w:rsidP="00BD0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BD0C15" w:rsidRDefault="00BD0C15" w:rsidP="00BD0C1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 (оборудование):</w:t>
      </w:r>
      <w:r>
        <w:rPr>
          <w:rFonts w:ascii="Times New Roman" w:hAnsi="Times New Roman" w:cs="Times New Roman"/>
          <w:sz w:val="28"/>
          <w:szCs w:val="28"/>
        </w:rPr>
        <w:t xml:space="preserve"> учебник «Биология. Многообразие живых организмов. 7 класс.»</w:t>
      </w:r>
      <w:r w:rsidR="007D5FB5">
        <w:rPr>
          <w:rFonts w:ascii="Times New Roman" w:hAnsi="Times New Roman" w:cs="Times New Roman"/>
          <w:sz w:val="28"/>
          <w:szCs w:val="28"/>
        </w:rPr>
        <w:t xml:space="preserve"> (УМК под   ред. Н. И. </w:t>
      </w:r>
      <w:proofErr w:type="gramStart"/>
      <w:r w:rsidR="007D5FB5">
        <w:rPr>
          <w:rFonts w:ascii="Times New Roman" w:hAnsi="Times New Roman" w:cs="Times New Roman"/>
          <w:sz w:val="28"/>
          <w:szCs w:val="28"/>
        </w:rPr>
        <w:t>Сонина</w:t>
      </w:r>
      <w:proofErr w:type="gramEnd"/>
      <w:r w:rsidR="007D5FB5">
        <w:rPr>
          <w:rFonts w:ascii="Times New Roman" w:hAnsi="Times New Roman" w:cs="Times New Roman"/>
          <w:sz w:val="28"/>
          <w:szCs w:val="28"/>
        </w:rPr>
        <w:t>).</w:t>
      </w:r>
    </w:p>
    <w:p w:rsidR="00BD0C15" w:rsidRDefault="00BD0C15" w:rsidP="00BD0C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проектор, экран для проецирования.</w:t>
      </w:r>
    </w:p>
    <w:p w:rsidR="00BD0C15" w:rsidRDefault="00BD0C15" w:rsidP="00BD0C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BD0C15" w:rsidRDefault="00BD0C15" w:rsidP="00BD0C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способствовать формированию у учащихся представления об особенностях строения </w:t>
      </w:r>
      <w:r w:rsidR="00D87FED">
        <w:rPr>
          <w:rFonts w:ascii="Times New Roman" w:hAnsi="Times New Roman" w:cs="Times New Roman"/>
          <w:sz w:val="28"/>
          <w:szCs w:val="28"/>
        </w:rPr>
        <w:t xml:space="preserve">кольчатых </w:t>
      </w:r>
      <w:r>
        <w:rPr>
          <w:rFonts w:ascii="Times New Roman" w:hAnsi="Times New Roman" w:cs="Times New Roman"/>
          <w:sz w:val="28"/>
          <w:szCs w:val="28"/>
        </w:rPr>
        <w:t xml:space="preserve"> червей, раскрыть особенности жизнедеятельности</w:t>
      </w:r>
      <w:r w:rsidR="00D87FED">
        <w:rPr>
          <w:rFonts w:ascii="Times New Roman" w:hAnsi="Times New Roman" w:cs="Times New Roman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sz w:val="28"/>
          <w:szCs w:val="28"/>
        </w:rPr>
        <w:t xml:space="preserve"> организмов. </w:t>
      </w:r>
    </w:p>
    <w:p w:rsidR="00BD0C15" w:rsidRDefault="00BD0C15" w:rsidP="00BD0C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у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 (самостоятельно работать с текстом и иллюстрациями учебника, формулировать ответы на вопросы учителя и др.); интеллектуальных умений и операций (развитие умения анализировать информацию на основе работы с учебником и рассказа учителя, структурировать знания, устанавливать причинно-следственные связи);</w:t>
      </w:r>
    </w:p>
    <w:p w:rsidR="00BD0C15" w:rsidRDefault="00BD0C15" w:rsidP="00BD0C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способствовать формированию у учащихся учебной мотивации, познавательного интереса, любознательности, содействие эстетическому воспитанию, формирование научного мировоззрения.</w:t>
      </w:r>
    </w:p>
    <w:p w:rsidR="00BD0C15" w:rsidRDefault="00BD0C15" w:rsidP="00BD0C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0C15" w:rsidRDefault="00BD0C15" w:rsidP="00BD0C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особенностями </w:t>
      </w:r>
      <w:r w:rsidR="006740CD">
        <w:rPr>
          <w:rFonts w:ascii="Times New Roman" w:hAnsi="Times New Roman" w:cs="Times New Roman"/>
          <w:sz w:val="28"/>
          <w:szCs w:val="28"/>
        </w:rPr>
        <w:t xml:space="preserve">организации кольчатых </w:t>
      </w:r>
      <w:r>
        <w:rPr>
          <w:rFonts w:ascii="Times New Roman" w:hAnsi="Times New Roman" w:cs="Times New Roman"/>
          <w:sz w:val="28"/>
          <w:szCs w:val="28"/>
        </w:rPr>
        <w:t>червей</w:t>
      </w:r>
      <w:r w:rsidR="006740CD">
        <w:rPr>
          <w:rFonts w:ascii="Times New Roman" w:hAnsi="Times New Roman" w:cs="Times New Roman"/>
          <w:sz w:val="28"/>
          <w:szCs w:val="28"/>
        </w:rPr>
        <w:t>, как наиболее эволюционно продвинутой группы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0CD" w:rsidRPr="006740CD" w:rsidRDefault="006740CD" w:rsidP="006740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роль кольчатых червей в природных сообществах и значение их в жизни человека</w:t>
      </w:r>
    </w:p>
    <w:p w:rsidR="006740CD" w:rsidRPr="006740CD" w:rsidRDefault="006740CD" w:rsidP="006740C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0C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C15" w:rsidRPr="006740CD">
        <w:rPr>
          <w:rFonts w:ascii="Times New Roman" w:hAnsi="Times New Roman" w:cs="Times New Roman"/>
          <w:sz w:val="28"/>
          <w:szCs w:val="28"/>
        </w:rPr>
        <w:t xml:space="preserve">Продолжить формирование умений </w:t>
      </w:r>
      <w:r w:rsidRPr="006740CD">
        <w:rPr>
          <w:rFonts w:ascii="Times New Roman" w:hAnsi="Times New Roman" w:cs="Times New Roman"/>
          <w:sz w:val="28"/>
          <w:szCs w:val="28"/>
        </w:rPr>
        <w:t>выполнять работу по инструкции, делать выводы, наблюдать, решать проблемные вопросы</w:t>
      </w:r>
    </w:p>
    <w:p w:rsidR="00BD0C15" w:rsidRPr="006740CD" w:rsidRDefault="00BD0C15" w:rsidP="006740CD">
      <w:pPr>
        <w:pStyle w:val="a3"/>
        <w:spacing w:after="0"/>
        <w:ind w:left="4260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0CD">
        <w:rPr>
          <w:rFonts w:ascii="Times New Roman" w:hAnsi="Times New Roman" w:cs="Times New Roman"/>
          <w:b/>
          <w:sz w:val="28"/>
          <w:szCs w:val="28"/>
        </w:rPr>
        <w:t>План конспект урока:</w:t>
      </w:r>
    </w:p>
    <w:tbl>
      <w:tblPr>
        <w:tblStyle w:val="a4"/>
        <w:tblpPr w:leftFromText="180" w:rightFromText="180" w:vertAnchor="text" w:tblpX="134" w:tblpY="1"/>
        <w:tblOverlap w:val="never"/>
        <w:tblW w:w="14317" w:type="dxa"/>
        <w:tblLook w:val="04A0" w:firstRow="1" w:lastRow="0" w:firstColumn="1" w:lastColumn="0" w:noHBand="0" w:noVBand="1"/>
      </w:tblPr>
      <w:tblGrid>
        <w:gridCol w:w="3685"/>
        <w:gridCol w:w="5954"/>
        <w:gridCol w:w="4678"/>
      </w:tblGrid>
      <w:tr w:rsidR="00BD0C15" w:rsidTr="00BD0C1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и структура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BD0C15" w:rsidTr="00BD0C1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-Приветствует учащихся. Проверяет готовность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 к уроку.</w:t>
            </w: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 проверку домашнего задания в форме фронтального опроса по вопросам в конце параграфа.</w:t>
            </w: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-Записывает тему урока на доске</w:t>
            </w: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Изложение нового материала.</w:t>
            </w: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DA">
              <w:rPr>
                <w:rFonts w:ascii="Times New Roman" w:hAnsi="Times New Roman" w:cs="Times New Roman"/>
                <w:sz w:val="28"/>
                <w:szCs w:val="28"/>
              </w:rPr>
              <w:t>- Изложение нового материала.</w:t>
            </w: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99" w:rsidRPr="00942599" w:rsidRDefault="00942599" w:rsidP="00942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599">
              <w:rPr>
                <w:rFonts w:ascii="Times New Roman" w:hAnsi="Times New Roman" w:cs="Times New Roman"/>
                <w:sz w:val="28"/>
                <w:szCs w:val="28"/>
              </w:rPr>
              <w:t>-Объясняет задание</w:t>
            </w:r>
          </w:p>
          <w:p w:rsidR="00942599" w:rsidRPr="00942599" w:rsidRDefault="00942599" w:rsidP="00942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599">
              <w:rPr>
                <w:rFonts w:ascii="Times New Roman" w:hAnsi="Times New Roman" w:cs="Times New Roman"/>
                <w:sz w:val="28"/>
                <w:szCs w:val="28"/>
              </w:rPr>
              <w:t>(Таблица представлена в приложении 1.)</w:t>
            </w:r>
          </w:p>
          <w:p w:rsidR="00942599" w:rsidRPr="00942599" w:rsidRDefault="00942599" w:rsidP="00942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99" w:rsidRPr="00942599" w:rsidRDefault="00942599" w:rsidP="00942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99" w:rsidRPr="00942599" w:rsidRDefault="00942599" w:rsidP="00942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99" w:rsidRPr="00942599" w:rsidRDefault="00942599" w:rsidP="00942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99" w:rsidRPr="00942599" w:rsidRDefault="00942599" w:rsidP="00942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99" w:rsidRPr="00942599" w:rsidRDefault="00942599" w:rsidP="00942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99" w:rsidRPr="00942599" w:rsidRDefault="00942599" w:rsidP="00942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942599" w:rsidP="00942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599">
              <w:rPr>
                <w:rFonts w:ascii="Times New Roman" w:hAnsi="Times New Roman" w:cs="Times New Roman"/>
                <w:sz w:val="28"/>
                <w:szCs w:val="28"/>
              </w:rPr>
              <w:t xml:space="preserve">-Слушает и исправляет </w:t>
            </w:r>
            <w:r w:rsidRPr="00942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ошибки, на интерактивной доске демонстрирует правильно заполненные пункты таблицы</w:t>
            </w: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 w:rsidP="00016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B1E" w:rsidRDefault="00016B1E" w:rsidP="0001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1E">
              <w:rPr>
                <w:rFonts w:ascii="Times New Roman" w:hAnsi="Times New Roman" w:cs="Times New Roman"/>
                <w:sz w:val="28"/>
                <w:szCs w:val="28"/>
              </w:rPr>
              <w:t>- Изложение нового материала.</w:t>
            </w: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Организует первичную проверку полученных знаний путем вопросов и самостоятельной работы.</w:t>
            </w: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-Формулирует вопрос</w:t>
            </w: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A4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-Формулирует вопрос</w:t>
            </w: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1C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18F">
              <w:rPr>
                <w:rFonts w:ascii="Times New Roman" w:hAnsi="Times New Roman" w:cs="Times New Roman"/>
                <w:sz w:val="28"/>
                <w:szCs w:val="28"/>
              </w:rPr>
              <w:t>- Организует первичную проверку полученных знаний путем вопросов и самостоятельной работы.</w:t>
            </w: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104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-Объясняет домашнее задание.</w:t>
            </w: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-Задает вопросы.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Оргмомент</w:t>
            </w:r>
            <w:proofErr w:type="spellEnd"/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 ребята. Проверьте свою готовность к уроку. На столе должны лежать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учебники, тетради, дневники.</w:t>
            </w:r>
          </w:p>
          <w:p w:rsidR="006740CD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</w:t>
            </w:r>
          </w:p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прошлом уроке вы закончили тему «</w:t>
            </w:r>
            <w:r w:rsidR="006740CD" w:rsidRPr="006740CD">
              <w:rPr>
                <w:rFonts w:ascii="Times New Roman" w:hAnsi="Times New Roman" w:cs="Times New Roman"/>
                <w:sz w:val="28"/>
                <w:szCs w:val="28"/>
              </w:rPr>
              <w:t>Тип Круглые черви, особенности их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Вашим домашним заданием было прочитать параграф и ответить на вопросы в конце. Давайте проверим ваши знания.</w:t>
            </w:r>
          </w:p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нового материала</w:t>
            </w:r>
          </w:p>
          <w:p w:rsidR="00BD0C15" w:rsidRPr="00145536" w:rsidRDefault="00BD0C1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-Сегодня мы преступим с вами к новой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gramEnd"/>
            <w:r w:rsidR="00145536">
              <w:rPr>
                <w:rFonts w:ascii="Times New Roman" w:hAnsi="Times New Roman" w:cs="Times New Roman"/>
                <w:sz w:val="28"/>
                <w:szCs w:val="28"/>
              </w:rPr>
              <w:t xml:space="preserve"> и поговори о еще более высокоорганизованных червях. Запишите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тетрадь. «</w:t>
            </w:r>
            <w:r w:rsidR="00145536" w:rsidRPr="00145536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и жизнедеятельности кольчатых червей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Исходя из пройденных тем, давайте вместе сформулируем задачи нашего с вами урока.</w:t>
            </w: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-Тип кольчатых червей, или кольчецов, охватывает около 9 тыс. видов, обладающих гораздо более сложной организацией, чем представители других типов червей.</w:t>
            </w:r>
          </w:p>
          <w:p w:rsidR="00BA2471" w:rsidRDefault="00BA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-Определенные черты строения личинок, очень напоминающих личиночные формы свободноживущих плоских червей, позволяют предположить, что кольчецы произошли, так же как и круглые черви, от примитивных плоских червей, сходных по строению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современными ресничными червями. Это произошло более 600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назад.</w:t>
            </w: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7D5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поговорим о строении кольчатых червей.</w:t>
            </w:r>
          </w:p>
          <w:p w:rsidR="007D5FB5" w:rsidRPr="007D5FB5" w:rsidRDefault="007D5FB5" w:rsidP="007D5F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5FB5">
              <w:rPr>
                <w:rFonts w:ascii="Times New Roman" w:hAnsi="Times New Roman" w:cs="Times New Roman"/>
                <w:sz w:val="28"/>
                <w:szCs w:val="28"/>
              </w:rPr>
              <w:t>Тело состоит из сегментов</w:t>
            </w:r>
          </w:p>
          <w:p w:rsidR="007D5FB5" w:rsidRPr="007D5FB5" w:rsidRDefault="007D5FB5" w:rsidP="007D5F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5FB5">
              <w:rPr>
                <w:rFonts w:ascii="Times New Roman" w:hAnsi="Times New Roman" w:cs="Times New Roman"/>
                <w:sz w:val="28"/>
                <w:szCs w:val="28"/>
              </w:rPr>
              <w:t xml:space="preserve">Для многих характерно наличие боковых подвижных выростов тела – </w:t>
            </w:r>
            <w:proofErr w:type="spellStart"/>
            <w:r w:rsidRPr="007D5FB5">
              <w:rPr>
                <w:rFonts w:ascii="Times New Roman" w:hAnsi="Times New Roman" w:cs="Times New Roman"/>
                <w:sz w:val="28"/>
                <w:szCs w:val="28"/>
              </w:rPr>
              <w:t>параподий</w:t>
            </w:r>
            <w:proofErr w:type="spellEnd"/>
            <w:r w:rsidRPr="007D5FB5">
              <w:rPr>
                <w:rFonts w:ascii="Times New Roman" w:hAnsi="Times New Roman" w:cs="Times New Roman"/>
                <w:sz w:val="28"/>
                <w:szCs w:val="28"/>
              </w:rPr>
              <w:t xml:space="preserve"> и пучков щетинок (прообраз конечностей)</w:t>
            </w:r>
          </w:p>
          <w:p w:rsidR="007D5FB5" w:rsidRDefault="007D5FB5" w:rsidP="007D5F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некото</w:t>
            </w:r>
            <w:r w:rsidRPr="007D5F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7D5FB5">
              <w:rPr>
                <w:rFonts w:ascii="Times New Roman" w:hAnsi="Times New Roman" w:cs="Times New Roman"/>
                <w:sz w:val="28"/>
                <w:szCs w:val="28"/>
              </w:rPr>
              <w:t xml:space="preserve"> на спинной части </w:t>
            </w:r>
            <w:proofErr w:type="spellStart"/>
            <w:r w:rsidRPr="007D5FB5">
              <w:rPr>
                <w:rFonts w:ascii="Times New Roman" w:hAnsi="Times New Roman" w:cs="Times New Roman"/>
                <w:sz w:val="28"/>
                <w:szCs w:val="28"/>
              </w:rPr>
              <w:t>параподий</w:t>
            </w:r>
            <w:proofErr w:type="spellEnd"/>
            <w:r w:rsidRPr="007D5FB5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расположены кожные выросты – жабры</w:t>
            </w:r>
          </w:p>
          <w:p w:rsidR="007D5FB5" w:rsidRDefault="007D5FB5" w:rsidP="007D5FB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развит кожно – мускульный мешок (состоит из: кутикулы, эпителия, кольцевой и продольной мускулатуры и внутренней выстилки тела)</w:t>
            </w:r>
          </w:p>
          <w:p w:rsidR="00942599" w:rsidRDefault="00942599" w:rsidP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B5" w:rsidRDefault="00D462DA" w:rsidP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-Теперь рассмотрим строение систем органов на примере дождевого червя, который от</w:t>
            </w:r>
            <w:r w:rsidR="00942599">
              <w:rPr>
                <w:rFonts w:ascii="Times New Roman" w:hAnsi="Times New Roman" w:cs="Times New Roman"/>
                <w:sz w:val="28"/>
                <w:szCs w:val="28"/>
              </w:rPr>
              <w:t xml:space="preserve">носится к классу </w:t>
            </w:r>
            <w:proofErr w:type="gramStart"/>
            <w:r w:rsidR="00942599">
              <w:rPr>
                <w:rFonts w:ascii="Times New Roman" w:hAnsi="Times New Roman" w:cs="Times New Roman"/>
                <w:sz w:val="28"/>
                <w:szCs w:val="28"/>
              </w:rPr>
              <w:t>малощетинковые</w:t>
            </w:r>
            <w:proofErr w:type="gramEnd"/>
            <w:r w:rsidR="00942599">
              <w:rPr>
                <w:rFonts w:ascii="Times New Roman" w:hAnsi="Times New Roman" w:cs="Times New Roman"/>
                <w:sz w:val="28"/>
                <w:szCs w:val="28"/>
              </w:rPr>
              <w:t xml:space="preserve">. Для этого </w:t>
            </w:r>
            <w:proofErr w:type="gramStart"/>
            <w:r w:rsidR="00942599">
              <w:rPr>
                <w:rFonts w:ascii="Times New Roman" w:hAnsi="Times New Roman" w:cs="Times New Roman"/>
                <w:sz w:val="28"/>
                <w:szCs w:val="28"/>
              </w:rPr>
              <w:t>используя текст учебника на странице 126 заполните таблицу, представленную</w:t>
            </w:r>
            <w:proofErr w:type="gramEnd"/>
            <w:r w:rsidR="00942599">
              <w:rPr>
                <w:rFonts w:ascii="Times New Roman" w:hAnsi="Times New Roman" w:cs="Times New Roman"/>
                <w:sz w:val="28"/>
                <w:szCs w:val="28"/>
              </w:rPr>
              <w:t xml:space="preserve"> на доске. На выполнение задания я даю вам 7 минут, по истечению времени мы проверим то, как вы выполнили задание, дополним таблицу и исправим ошибки</w:t>
            </w:r>
          </w:p>
          <w:p w:rsidR="00942599" w:rsidRDefault="00942599" w:rsidP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99" w:rsidRPr="00D462DA" w:rsidRDefault="00942599" w:rsidP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-Время на выполнение задания вышло. Давайте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проверим, как вы заполнили таблицу. Я буду спрашивать вас по одному, тот кого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спросила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зачитывает пункт таблицы, остальные внимательно слушают, дополняют свои таблицы или испра</w:t>
            </w:r>
            <w:r w:rsidR="00BD13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ляют свои </w:t>
            </w:r>
            <w:r w:rsidR="00BD1315">
              <w:rPr>
                <w:rFonts w:ascii="Times New Roman" w:hAnsi="Times New Roman" w:cs="Times New Roman"/>
                <w:sz w:val="28"/>
                <w:szCs w:val="28"/>
              </w:rPr>
              <w:t>ошибки или ошибки одноклассника.</w:t>
            </w:r>
          </w:p>
          <w:p w:rsidR="007D5FB5" w:rsidRDefault="007D5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01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-Молодцы, вы хорошо справились. Теперь познакомимся подробней с классом Малощетинковые черви.</w:t>
            </w:r>
          </w:p>
          <w:p w:rsidR="00016B1E" w:rsidRDefault="0001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1E">
              <w:rPr>
                <w:rFonts w:ascii="Times New Roman" w:hAnsi="Times New Roman" w:cs="Times New Roman"/>
                <w:sz w:val="28"/>
                <w:szCs w:val="28"/>
              </w:rPr>
              <w:t xml:space="preserve">В класс </w:t>
            </w:r>
            <w:proofErr w:type="gramStart"/>
            <w:r w:rsidRPr="00016B1E">
              <w:rPr>
                <w:rFonts w:ascii="Times New Roman" w:hAnsi="Times New Roman" w:cs="Times New Roman"/>
                <w:sz w:val="28"/>
                <w:szCs w:val="28"/>
              </w:rPr>
              <w:t>малощетинковых</w:t>
            </w:r>
            <w:proofErr w:type="gramEnd"/>
            <w:r w:rsidRPr="00016B1E">
              <w:rPr>
                <w:rFonts w:ascii="Times New Roman" w:hAnsi="Times New Roman" w:cs="Times New Roman"/>
                <w:sz w:val="28"/>
                <w:szCs w:val="28"/>
              </w:rPr>
              <w:t xml:space="preserve"> входят кольчатые черви, обладающие основными чертами типа, но с недоразвитыми щупальцами, </w:t>
            </w:r>
            <w:proofErr w:type="spellStart"/>
            <w:r w:rsidRPr="00016B1E">
              <w:rPr>
                <w:rFonts w:ascii="Times New Roman" w:hAnsi="Times New Roman" w:cs="Times New Roman"/>
                <w:sz w:val="28"/>
                <w:szCs w:val="28"/>
              </w:rPr>
              <w:t>параподиями</w:t>
            </w:r>
            <w:proofErr w:type="spellEnd"/>
            <w:r w:rsidRPr="00016B1E">
              <w:rPr>
                <w:rFonts w:ascii="Times New Roman" w:hAnsi="Times New Roman" w:cs="Times New Roman"/>
                <w:sz w:val="28"/>
                <w:szCs w:val="28"/>
              </w:rPr>
              <w:t xml:space="preserve"> и жабрами. Это связано с приспособлением к жизни в песчаных грунтах водоёмов (трубочник) и в почве (дожде вые черви).</w:t>
            </w:r>
          </w:p>
          <w:p w:rsidR="00145536" w:rsidRDefault="0014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01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1E">
              <w:rPr>
                <w:rFonts w:ascii="Times New Roman" w:hAnsi="Times New Roman" w:cs="Times New Roman"/>
                <w:sz w:val="28"/>
                <w:szCs w:val="28"/>
              </w:rPr>
              <w:t>Тело малощетинковых кольчатых червей сильно вытянутое цилиндрическое. Мелкие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едва составляют 0,5 мм, наибо</w:t>
            </w:r>
            <w:r w:rsidRPr="00016B1E">
              <w:rPr>
                <w:rFonts w:ascii="Times New Roman" w:hAnsi="Times New Roman" w:cs="Times New Roman"/>
                <w:sz w:val="28"/>
                <w:szCs w:val="28"/>
              </w:rPr>
              <w:t>лее крупный представитель — земляной червь из Австралии достигает в длину 3 м. На переднем конце находится небольшая подвижная головная лопаст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 лишённая глаз, антенн и щупа</w:t>
            </w:r>
            <w:r w:rsidRPr="00016B1E">
              <w:rPr>
                <w:rFonts w:ascii="Times New Roman" w:hAnsi="Times New Roman" w:cs="Times New Roman"/>
                <w:sz w:val="28"/>
                <w:szCs w:val="28"/>
              </w:rPr>
              <w:t xml:space="preserve">лец. Сегменты туловища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внешне одинаковы, число их обычно</w:t>
            </w:r>
            <w:r w:rsidRPr="00016B1E">
              <w:rPr>
                <w:rFonts w:ascii="Times New Roman" w:hAnsi="Times New Roman" w:cs="Times New Roman"/>
                <w:sz w:val="28"/>
                <w:szCs w:val="28"/>
              </w:rPr>
              <w:t xml:space="preserve"> велико (90—600). Каждый сегмент, кроме самого переднего несущего ротовое отверстие, снабжён </w:t>
            </w:r>
            <w:r w:rsidRPr="00016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маленькими </w:t>
            </w:r>
            <w:proofErr w:type="gramStart"/>
            <w:r w:rsidRPr="00016B1E">
              <w:rPr>
                <w:rFonts w:ascii="Times New Roman" w:hAnsi="Times New Roman" w:cs="Times New Roman"/>
                <w:sz w:val="28"/>
                <w:szCs w:val="28"/>
              </w:rPr>
              <w:t>щетинками</w:t>
            </w:r>
            <w:proofErr w:type="gramEnd"/>
            <w:r w:rsidRPr="00016B1E">
              <w:rPr>
                <w:rFonts w:ascii="Times New Roman" w:hAnsi="Times New Roman" w:cs="Times New Roman"/>
                <w:sz w:val="28"/>
                <w:szCs w:val="28"/>
              </w:rPr>
              <w:t xml:space="preserve"> торчащими непосредственн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из стенки тела и расположенны</w:t>
            </w:r>
            <w:r w:rsidRPr="00016B1E">
              <w:rPr>
                <w:rFonts w:ascii="Times New Roman" w:hAnsi="Times New Roman" w:cs="Times New Roman"/>
                <w:sz w:val="28"/>
                <w:szCs w:val="28"/>
              </w:rPr>
              <w:t>м и четырьмя пучками — парой боковых и парой брюшных.</w:t>
            </w:r>
          </w:p>
          <w:p w:rsidR="00145536" w:rsidRDefault="0014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-Теперь поговорим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 вам известных дождевых червях и о процессе оплодотворения у этих червей:</w:t>
            </w:r>
          </w:p>
          <w:p w:rsidR="00016B1E" w:rsidRPr="00016B1E" w:rsidRDefault="00016B1E" w:rsidP="0001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1E">
              <w:rPr>
                <w:rFonts w:ascii="Times New Roman" w:hAnsi="Times New Roman" w:cs="Times New Roman"/>
                <w:sz w:val="28"/>
                <w:szCs w:val="28"/>
              </w:rPr>
              <w:t xml:space="preserve">Дождевые черви — гермафродиты, но оплодотворение у </w:t>
            </w:r>
            <w:r w:rsidR="00431C51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Pr="00016B1E">
              <w:rPr>
                <w:rFonts w:ascii="Times New Roman" w:hAnsi="Times New Roman" w:cs="Times New Roman"/>
                <w:sz w:val="28"/>
                <w:szCs w:val="28"/>
              </w:rPr>
              <w:t xml:space="preserve"> перекрёстное. Два червя сближа</w:t>
            </w:r>
            <w:r w:rsidR="00431C51">
              <w:rPr>
                <w:rFonts w:ascii="Times New Roman" w:hAnsi="Times New Roman" w:cs="Times New Roman"/>
                <w:sz w:val="28"/>
                <w:szCs w:val="28"/>
              </w:rPr>
              <w:t>ются и обмениваются сперматозои</w:t>
            </w:r>
            <w:r w:rsidRPr="00016B1E">
              <w:rPr>
                <w:rFonts w:ascii="Times New Roman" w:hAnsi="Times New Roman" w:cs="Times New Roman"/>
                <w:sz w:val="28"/>
                <w:szCs w:val="28"/>
              </w:rPr>
              <w:t xml:space="preserve">дами, которые поступают в </w:t>
            </w:r>
            <w:r w:rsidR="00431C51">
              <w:rPr>
                <w:rFonts w:ascii="Times New Roman" w:hAnsi="Times New Roman" w:cs="Times New Roman"/>
                <w:sz w:val="28"/>
                <w:szCs w:val="28"/>
              </w:rPr>
              <w:t>их семяприёмники. Затем на толе</w:t>
            </w:r>
            <w:r w:rsidRPr="00016B1E">
              <w:rPr>
                <w:rFonts w:ascii="Times New Roman" w:hAnsi="Times New Roman" w:cs="Times New Roman"/>
                <w:sz w:val="28"/>
                <w:szCs w:val="28"/>
              </w:rPr>
              <w:t xml:space="preserve"> каждого червя образуется слизистая муфточка. Сокращениями</w:t>
            </w:r>
            <w:r w:rsidR="00431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B1E">
              <w:rPr>
                <w:rFonts w:ascii="Times New Roman" w:hAnsi="Times New Roman" w:cs="Times New Roman"/>
                <w:sz w:val="28"/>
                <w:szCs w:val="28"/>
              </w:rPr>
              <w:t>мышц червь сдвигает ее к переднему концу тела. Когда муфточка проходит мимо отверстий протоков яичников и семяприёмников, внутрь её попадают яйцеклетки и сперматозоиды. Потом муфточка соскальзывает с червя и смыкается в кокон, где из оплодотворённых яиц развиваются маленькие черви.</w:t>
            </w:r>
          </w:p>
          <w:p w:rsidR="00016B1E" w:rsidRPr="00016B1E" w:rsidRDefault="00016B1E" w:rsidP="00016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B1E" w:rsidRPr="00016B1E" w:rsidRDefault="00016B1E" w:rsidP="0001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1E">
              <w:rPr>
                <w:rFonts w:ascii="Times New Roman" w:hAnsi="Times New Roman" w:cs="Times New Roman"/>
                <w:sz w:val="28"/>
                <w:szCs w:val="28"/>
              </w:rPr>
              <w:t xml:space="preserve">Кроме полового размножения, у малощетинковых наблюдается и бесполое: тело червя делится на две части, у передней регенерирует задний конец тела, а </w:t>
            </w:r>
            <w:proofErr w:type="gramStart"/>
            <w:r w:rsidRPr="00016B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16B1E">
              <w:rPr>
                <w:rFonts w:ascii="Times New Roman" w:hAnsi="Times New Roman" w:cs="Times New Roman"/>
                <w:sz w:val="28"/>
                <w:szCs w:val="28"/>
              </w:rPr>
              <w:t xml:space="preserve"> задней — передний.</w:t>
            </w:r>
          </w:p>
          <w:p w:rsidR="00016B1E" w:rsidRDefault="00016B1E" w:rsidP="00016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Pr="00016B1E" w:rsidRDefault="00431C51" w:rsidP="00016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016B1E" w:rsidP="0001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B1E">
              <w:rPr>
                <w:rFonts w:ascii="Times New Roman" w:hAnsi="Times New Roman" w:cs="Times New Roman"/>
                <w:sz w:val="28"/>
                <w:szCs w:val="28"/>
              </w:rPr>
              <w:t>Малощетинковые</w:t>
            </w:r>
            <w:proofErr w:type="gramEnd"/>
            <w:r w:rsidRPr="00016B1E">
              <w:rPr>
                <w:rFonts w:ascii="Times New Roman" w:hAnsi="Times New Roman" w:cs="Times New Roman"/>
                <w:sz w:val="28"/>
                <w:szCs w:val="28"/>
              </w:rPr>
              <w:t xml:space="preserve"> обитают в почве и пресных водоёмах, лишь крайне редко встречаясь в морях. Пресноводные формы либо ползают по дну, либо, как трубочники, сидят в вырытых в иле норках, высовывая из них в воду только заднюю половину тела. Наземные формы, как правило, ведут роющий образ жизни. Например, дождевой червь обитает в различных почвах, разрыхляя и обрабатывая их (особенно благоприятна эта его деятельность для почв огородов и садов). Эти животные, пропуская почву через свой кишечник, постоянно её улучшают, насыщая органическими остатками и перемешивая, разрыхляют, обеспечивая доступ воздуха в более глубокие слои, повышают плодородие. В ряде случаев перенос дождевых червей в почвы, где их ранее не было, повышает урожайность огородных культур. В странах с влажным климатом дождевых</w:t>
            </w:r>
            <w:r w:rsidR="00013104">
              <w:rPr>
                <w:rFonts w:ascii="Times New Roman" w:hAnsi="Times New Roman" w:cs="Times New Roman"/>
                <w:sz w:val="28"/>
                <w:szCs w:val="28"/>
              </w:rPr>
              <w:t xml:space="preserve"> червей больше. Однако в переув</w:t>
            </w:r>
            <w:r w:rsidRPr="00016B1E">
              <w:rPr>
                <w:rFonts w:ascii="Times New Roman" w:hAnsi="Times New Roman" w:cs="Times New Roman"/>
                <w:sz w:val="28"/>
                <w:szCs w:val="28"/>
              </w:rPr>
              <w:t>лажнённых почвах, а также на болотах, в особенности торфяных, дождевой червь не живёт.</w:t>
            </w:r>
            <w:r w:rsidR="00013104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 почему?</w:t>
            </w:r>
            <w:r w:rsidRPr="00016B1E">
              <w:rPr>
                <w:rFonts w:ascii="Times New Roman" w:hAnsi="Times New Roman" w:cs="Times New Roman"/>
                <w:sz w:val="28"/>
                <w:szCs w:val="28"/>
              </w:rPr>
              <w:t xml:space="preserve"> Обитающие в почве кольчатые черви служат пищей для многих животных. Их поедают кроты, лягушки и некоторые пресмыкающиеся.</w:t>
            </w:r>
          </w:p>
          <w:p w:rsidR="00145536" w:rsidRDefault="0014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-Исходя из сказанного</w:t>
            </w:r>
            <w:r w:rsidR="00A463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вывод мы можем сделать?</w:t>
            </w:r>
          </w:p>
          <w:p w:rsidR="00145536" w:rsidRDefault="0014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первичного закрепления материала</w:t>
            </w: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хорошо поработали сегодня. Как вы думаете все ли задачи, поставленные нами в начале урока, мы выполнили? </w:t>
            </w:r>
          </w:p>
          <w:p w:rsidR="00BD0C15" w:rsidRDefault="00BD0C15" w:rsidP="001C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проверить, как вы усвоили материал, </w:t>
            </w:r>
            <w:r w:rsidR="001C718F">
              <w:rPr>
                <w:rFonts w:ascii="Times New Roman" w:hAnsi="Times New Roman" w:cs="Times New Roman"/>
                <w:sz w:val="28"/>
                <w:szCs w:val="28"/>
              </w:rPr>
              <w:t>назовите мне особенности внешнего строения кольчецов</w:t>
            </w: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18F" w:rsidRDefault="001C7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18F" w:rsidRDefault="001C7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18F" w:rsidRDefault="001C7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Объяснение домашнего задания</w:t>
            </w:r>
          </w:p>
          <w:p w:rsidR="00BD0C15" w:rsidRDefault="001C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Прочитать стр125 – 128</w:t>
            </w:r>
            <w:r w:rsidR="00BD0C15">
              <w:rPr>
                <w:rFonts w:ascii="Times New Roman" w:hAnsi="Times New Roman" w:cs="Times New Roman"/>
                <w:sz w:val="28"/>
                <w:szCs w:val="28"/>
              </w:rPr>
              <w:t xml:space="preserve">, ответить на вопросы в конце параграфа. Повторить материалы, записанные по ходу урока в тетрадь. </w:t>
            </w:r>
          </w:p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Рефлексивный этап урока</w:t>
            </w: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нового вы сегодня узнали? Что вы бы хотели бы узнать еще? Как вы считаете, достигли ли поставленной цели?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-Проверяют свою готовность к уроку, здороваются с учителем.</w:t>
            </w: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="007D5FB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учебника.</w:t>
            </w:r>
          </w:p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536" w:rsidRDefault="0014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-Записывают в тетрадь тему урока.</w:t>
            </w: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-Записывают в тетрадь главные положения материала</w:t>
            </w: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471" w:rsidRDefault="00BA2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71" w:rsidRDefault="00BA2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71" w:rsidRDefault="00BA2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71" w:rsidRDefault="00BA2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71" w:rsidRDefault="00BA2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71" w:rsidRDefault="00BA2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71" w:rsidRDefault="00BA2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71" w:rsidRDefault="00BA2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71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DA">
              <w:rPr>
                <w:rFonts w:ascii="Times New Roman" w:hAnsi="Times New Roman" w:cs="Times New Roman"/>
                <w:sz w:val="28"/>
                <w:szCs w:val="28"/>
              </w:rPr>
              <w:t>-Записывают в тетрадь главные положения материала</w:t>
            </w:r>
          </w:p>
          <w:p w:rsidR="00BA2471" w:rsidRDefault="00BA2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71" w:rsidRDefault="00BA2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71" w:rsidRDefault="00BA2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99" w:rsidRDefault="00942599" w:rsidP="00942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Слушают задание, задают вопросы по выполнению.</w:t>
            </w:r>
          </w:p>
          <w:p w:rsidR="00942599" w:rsidRPr="00942599" w:rsidRDefault="00942599" w:rsidP="00942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2599">
              <w:rPr>
                <w:rFonts w:ascii="Times New Roman" w:hAnsi="Times New Roman" w:cs="Times New Roman"/>
                <w:sz w:val="28"/>
                <w:szCs w:val="28"/>
              </w:rPr>
              <w:t>Начинают выполнять задание</w:t>
            </w:r>
          </w:p>
          <w:p w:rsidR="00942599" w:rsidRPr="00942599" w:rsidRDefault="00942599" w:rsidP="00942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99" w:rsidRPr="00942599" w:rsidRDefault="00942599" w:rsidP="00942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99" w:rsidRPr="00942599" w:rsidRDefault="00942599" w:rsidP="00942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599" w:rsidRPr="00942599" w:rsidRDefault="00942599" w:rsidP="00942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15" w:rsidRDefault="00BD1315" w:rsidP="00942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15" w:rsidRDefault="00BD1315" w:rsidP="00942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15" w:rsidRDefault="00BD1315" w:rsidP="00942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BD1315" w:rsidP="00942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-Зачитывают</w:t>
            </w:r>
            <w:r w:rsidR="00942599" w:rsidRPr="00942599"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599" w:rsidRPr="00942599">
              <w:rPr>
                <w:rFonts w:ascii="Times New Roman" w:hAnsi="Times New Roman" w:cs="Times New Roman"/>
                <w:sz w:val="28"/>
                <w:szCs w:val="28"/>
              </w:rPr>
              <w:t xml:space="preserve"> как заполнили </w:t>
            </w:r>
            <w:r w:rsidR="00942599" w:rsidRPr="00942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таблицу, слушают остальные пункты, дополняют таблицу и исправляют допущенные ошибки</w:t>
            </w: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016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B1E">
              <w:rPr>
                <w:rFonts w:ascii="Times New Roman" w:hAnsi="Times New Roman" w:cs="Times New Roman"/>
                <w:sz w:val="28"/>
                <w:szCs w:val="28"/>
              </w:rPr>
              <w:t>-Записывают в тетрадь главные положения материала</w:t>
            </w: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DA" w:rsidRDefault="00D46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51">
              <w:rPr>
                <w:rFonts w:ascii="Times New Roman" w:hAnsi="Times New Roman" w:cs="Times New Roman"/>
                <w:sz w:val="28"/>
                <w:szCs w:val="28"/>
              </w:rPr>
              <w:t>-Записывают в тетрадь главные положения материала</w:t>
            </w: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поставленный вопрос: т.к. они не смогут дышать и погибнут</w:t>
            </w: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01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A46301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поставленный вопрос: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Дождевые черви очень полезные животные, т.к. они обогащают землю  органическими остатками, рыхлят ее, обогащают кислородом, повышают плодородность почв.</w:t>
            </w: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43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C51" w:rsidRDefault="001C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-Отвечают на поставленный вопрос: 1.Двустороняяс симметрия</w:t>
            </w:r>
          </w:p>
          <w:p w:rsidR="001C718F" w:rsidRDefault="001C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2.Сегментированное тело</w:t>
            </w:r>
          </w:p>
          <w:p w:rsidR="001C718F" w:rsidRDefault="001C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3.Головная лопасть</w:t>
            </w:r>
          </w:p>
          <w:p w:rsidR="001C718F" w:rsidRDefault="001C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 головной лопасти расположены органы чувств</w:t>
            </w:r>
          </w:p>
          <w:p w:rsidR="001C718F" w:rsidRDefault="001C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5.Анальная лопасть</w:t>
            </w:r>
          </w:p>
          <w:p w:rsidR="001C718F" w:rsidRDefault="001C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6.Имеются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параподии</w:t>
            </w:r>
            <w:proofErr w:type="spellEnd"/>
          </w:p>
          <w:p w:rsidR="001C718F" w:rsidRDefault="001C7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7.Имеется хорошо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кожно – мускульный мешок</w:t>
            </w:r>
          </w:p>
          <w:p w:rsidR="001C718F" w:rsidRDefault="001C7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-Записывают домашнее задание в дневник, задают вопросы</w:t>
            </w: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C15" w:rsidRDefault="00BD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Подводят итоги урока.</w:t>
            </w:r>
          </w:p>
        </w:tc>
      </w:tr>
    </w:tbl>
    <w:p w:rsidR="001C718F" w:rsidRDefault="001C718F" w:rsidP="00BD0C15">
      <w:pPr>
        <w:rPr>
          <w:rFonts w:ascii="Times New Roman" w:hAnsi="Times New Roman" w:cs="Times New Roman"/>
          <w:sz w:val="28"/>
          <w:szCs w:val="28"/>
        </w:rPr>
      </w:pPr>
    </w:p>
    <w:p w:rsidR="00BD0C15" w:rsidRDefault="00BD0C15" w:rsidP="00BD0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BD0C15" w:rsidRDefault="00BD0C15" w:rsidP="00BD0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органов круглых червей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0"/>
        <w:gridCol w:w="6"/>
        <w:gridCol w:w="10850"/>
      </w:tblGrid>
      <w:tr w:rsidR="00BD0C15" w:rsidTr="006126B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15" w:rsidRDefault="00BD0C15" w:rsidP="00612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Системы органов на примере </w:t>
            </w:r>
          </w:p>
        </w:tc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15" w:rsidRDefault="00BD0C15" w:rsidP="00612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представлена</w:t>
            </w:r>
            <w:proofErr w:type="gramEnd"/>
          </w:p>
        </w:tc>
      </w:tr>
      <w:tr w:rsidR="00BD0C15" w:rsidTr="006126B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15" w:rsidRDefault="00BD0C15" w:rsidP="0061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15" w:rsidRDefault="00713505" w:rsidP="0061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Окологлоточными кольцом с хорошо развитым надглоточным и менее выраженными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подглоточными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нервными узлами, а так же брюшной нервной цепочкой, образующей узлы в каждом сегменте тела.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них отходят многочисленные нервы. </w:t>
            </w:r>
          </w:p>
        </w:tc>
      </w:tr>
      <w:tr w:rsidR="00BD0C15" w:rsidTr="006126B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15" w:rsidRDefault="00BD0C15" w:rsidP="0061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15" w:rsidRDefault="00713505" w:rsidP="0061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одной или двумя парами глаз, расположенных на спинной стороне первого сегмента</w:t>
            </w:r>
          </w:p>
        </w:tc>
      </w:tr>
      <w:tr w:rsidR="00BD0C15" w:rsidTr="006126B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15" w:rsidRDefault="00BD0C15" w:rsidP="0061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15" w:rsidRDefault="00713505" w:rsidP="0061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Сквозная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сложная, делится на глотку, пищевод, желудок и кишку, заканчивается задним проходом</w:t>
            </w:r>
          </w:p>
        </w:tc>
      </w:tr>
      <w:tr w:rsidR="00BD0C15" w:rsidTr="006126B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15" w:rsidRDefault="00BD0C15" w:rsidP="0061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15" w:rsidRDefault="00713505" w:rsidP="0061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всей поверхностью тела, у некоторых имеются жабры</w:t>
            </w:r>
          </w:p>
        </w:tc>
      </w:tr>
      <w:tr w:rsidR="00BD0C15" w:rsidTr="006126B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15" w:rsidRDefault="006126B1" w:rsidP="0061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Кровеносная система</w:t>
            </w:r>
          </w:p>
        </w:tc>
        <w:tc>
          <w:tcPr>
            <w:tcW w:w="10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15" w:rsidRDefault="006126B1" w:rsidP="0061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Замкнутая, состоит из сосудов, часть из которых сокращается, обеспечивая циркуляцию крови.</w:t>
            </w:r>
          </w:p>
        </w:tc>
      </w:tr>
      <w:tr w:rsidR="00BD0C15" w:rsidTr="006126B1">
        <w:trPr>
          <w:trHeight w:val="780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15" w:rsidRDefault="00BD0C15" w:rsidP="0061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выделения</w:t>
            </w:r>
          </w:p>
        </w:tc>
        <w:tc>
          <w:tcPr>
            <w:tcW w:w="10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15" w:rsidRDefault="00713505" w:rsidP="0061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метанефридиями, их воронка обращена в полость тела, а другой конец открывается наружу</w:t>
            </w:r>
          </w:p>
        </w:tc>
      </w:tr>
      <w:tr w:rsidR="006126B1" w:rsidTr="006126B1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3930" w:type="dxa"/>
          </w:tcPr>
          <w:p w:rsidR="006126B1" w:rsidRPr="006126B1" w:rsidRDefault="006126B1" w:rsidP="006126B1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26B1">
              <w:rPr>
                <w:rFonts w:ascii="Times New Roman" w:hAnsi="Times New Roman" w:cs="Times New Roman"/>
                <w:sz w:val="28"/>
                <w:szCs w:val="28"/>
              </w:rPr>
              <w:t>Половая система</w:t>
            </w:r>
          </w:p>
        </w:tc>
        <w:tc>
          <w:tcPr>
            <w:tcW w:w="10856" w:type="dxa"/>
            <w:gridSpan w:val="2"/>
          </w:tcPr>
          <w:p w:rsidR="006126B1" w:rsidRDefault="006126B1" w:rsidP="006126B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26B1">
              <w:rPr>
                <w:rFonts w:ascii="Times New Roman" w:hAnsi="Times New Roman" w:cs="Times New Roman"/>
                <w:sz w:val="28"/>
                <w:szCs w:val="28"/>
              </w:rPr>
              <w:t>У одних кольчецов имеется сложная половая система, у других нет. Половые клетки образуются из внутренней выстилки полости тела и выводятся наружу через метанефридии</w:t>
            </w:r>
            <w:proofErr w:type="gramStart"/>
            <w:r w:rsidRPr="006126B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BD0C15" w:rsidRDefault="00BD0C15" w:rsidP="00BD0C15"/>
    <w:p w:rsidR="00A2705E" w:rsidRDefault="00A2705E"/>
    <w:sectPr w:rsidR="00A2705E" w:rsidSect="00BD0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1CC9"/>
    <w:multiLevelType w:val="hybridMultilevel"/>
    <w:tmpl w:val="9E1A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82FDD"/>
    <w:multiLevelType w:val="hybridMultilevel"/>
    <w:tmpl w:val="9386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240F2"/>
    <w:multiLevelType w:val="hybridMultilevel"/>
    <w:tmpl w:val="49A8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7068"/>
    <w:multiLevelType w:val="multilevel"/>
    <w:tmpl w:val="9E1AF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F26AA"/>
    <w:multiLevelType w:val="hybridMultilevel"/>
    <w:tmpl w:val="03C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15"/>
    <w:rsid w:val="00013104"/>
    <w:rsid w:val="00016B1E"/>
    <w:rsid w:val="00145536"/>
    <w:rsid w:val="001C718F"/>
    <w:rsid w:val="00431C51"/>
    <w:rsid w:val="0044199F"/>
    <w:rsid w:val="006126B1"/>
    <w:rsid w:val="006740CD"/>
    <w:rsid w:val="00713505"/>
    <w:rsid w:val="007D5FB5"/>
    <w:rsid w:val="00942599"/>
    <w:rsid w:val="00A2705E"/>
    <w:rsid w:val="00A46301"/>
    <w:rsid w:val="00B51932"/>
    <w:rsid w:val="00B9147C"/>
    <w:rsid w:val="00BA2471"/>
    <w:rsid w:val="00BD0C15"/>
    <w:rsid w:val="00BD1315"/>
    <w:rsid w:val="00C175AF"/>
    <w:rsid w:val="00D462DA"/>
    <w:rsid w:val="00D8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15"/>
    <w:pPr>
      <w:ind w:left="720"/>
      <w:contextualSpacing/>
    </w:pPr>
  </w:style>
  <w:style w:type="table" w:styleId="a4">
    <w:name w:val="Table Grid"/>
    <w:basedOn w:val="a1"/>
    <w:uiPriority w:val="59"/>
    <w:rsid w:val="00BD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15"/>
    <w:pPr>
      <w:ind w:left="720"/>
      <w:contextualSpacing/>
    </w:pPr>
  </w:style>
  <w:style w:type="table" w:styleId="a4">
    <w:name w:val="Table Grid"/>
    <w:basedOn w:val="a1"/>
    <w:uiPriority w:val="59"/>
    <w:rsid w:val="00BD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2018-02-23T13:58:00Z</dcterms:created>
  <dcterms:modified xsi:type="dcterms:W3CDTF">2018-02-27T13:28:00Z</dcterms:modified>
</cp:coreProperties>
</file>