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3" w:rsidRPr="001268E2" w:rsidRDefault="00CF65D5" w:rsidP="001268E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Отчётное</w:t>
      </w:r>
      <w:r w:rsidR="006B61F3" w:rsidRPr="001268E2">
        <w:rPr>
          <w:rFonts w:ascii="Times New Roman" w:hAnsi="Times New Roman" w:cs="Times New Roman"/>
          <w:b/>
          <w:sz w:val="32"/>
          <w:szCs w:val="32"/>
        </w:rPr>
        <w:t xml:space="preserve"> занятия по теме</w:t>
      </w:r>
    </w:p>
    <w:p w:rsidR="006B61F3" w:rsidRPr="001268E2" w:rsidRDefault="006B61F3" w:rsidP="001268E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8E2">
        <w:rPr>
          <w:rFonts w:ascii="Times New Roman" w:hAnsi="Times New Roman" w:cs="Times New Roman"/>
          <w:b/>
          <w:sz w:val="32"/>
          <w:szCs w:val="32"/>
        </w:rPr>
        <w:t>«Структура публицистической статьи»</w:t>
      </w:r>
    </w:p>
    <w:p w:rsidR="006B61F3" w:rsidRPr="001268E2" w:rsidRDefault="006B61F3" w:rsidP="001268E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8E2">
        <w:rPr>
          <w:rFonts w:ascii="Times New Roman" w:hAnsi="Times New Roman" w:cs="Times New Roman"/>
          <w:b/>
          <w:sz w:val="32"/>
          <w:szCs w:val="32"/>
        </w:rPr>
        <w:t>Секция «Журналистика»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6B61F3" w:rsidRPr="001268E2" w:rsidRDefault="006B61F3" w:rsidP="001268E2">
      <w:pPr>
        <w:pStyle w:val="a4"/>
        <w:spacing w:line="276" w:lineRule="auto"/>
        <w:jc w:val="right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1268E2">
        <w:rPr>
          <w:rFonts w:ascii="Times New Roman" w:hAnsi="Times New Roman" w:cs="Times New Roman"/>
          <w:kern w:val="36"/>
          <w:sz w:val="28"/>
          <w:szCs w:val="28"/>
        </w:rPr>
        <w:t>Букурова</w:t>
      </w:r>
      <w:proofErr w:type="spellEnd"/>
      <w:r w:rsidRPr="001268E2">
        <w:rPr>
          <w:rFonts w:ascii="Times New Roman" w:hAnsi="Times New Roman" w:cs="Times New Roman"/>
          <w:kern w:val="36"/>
          <w:sz w:val="28"/>
          <w:szCs w:val="28"/>
        </w:rPr>
        <w:t xml:space="preserve"> Елена Анатольевна –</w:t>
      </w:r>
    </w:p>
    <w:p w:rsidR="006B61F3" w:rsidRPr="001268E2" w:rsidRDefault="006B61F3" w:rsidP="001268E2">
      <w:pPr>
        <w:pStyle w:val="a4"/>
        <w:spacing w:line="276" w:lineRule="auto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1268E2">
        <w:rPr>
          <w:rFonts w:ascii="Times New Roman" w:hAnsi="Times New Roman" w:cs="Times New Roman"/>
          <w:kern w:val="36"/>
          <w:sz w:val="28"/>
          <w:szCs w:val="28"/>
        </w:rPr>
        <w:t xml:space="preserve"> педагог МАУДО «Дом детского творчества» </w:t>
      </w:r>
    </w:p>
    <w:p w:rsidR="006B61F3" w:rsidRPr="001268E2" w:rsidRDefault="006B61F3" w:rsidP="001268E2">
      <w:pPr>
        <w:pStyle w:val="a4"/>
        <w:spacing w:line="276" w:lineRule="auto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1268E2">
        <w:rPr>
          <w:rFonts w:ascii="Times New Roman" w:hAnsi="Times New Roman" w:cs="Times New Roman"/>
          <w:kern w:val="36"/>
          <w:sz w:val="28"/>
          <w:szCs w:val="28"/>
        </w:rPr>
        <w:t>станицы Староминской Краснодарского края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8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1268E2">
        <w:rPr>
          <w:rFonts w:ascii="Times New Roman" w:hAnsi="Times New Roman" w:cs="Times New Roman"/>
          <w:sz w:val="28"/>
          <w:szCs w:val="28"/>
        </w:rPr>
        <w:t> 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уровень знаний учащихся по теме «Структура публицистической статьи</w:t>
      </w:r>
      <w:r w:rsidR="00B439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268E2">
        <w:rPr>
          <w:rFonts w:ascii="Times New Roman" w:hAnsi="Times New Roman" w:cs="Times New Roman"/>
          <w:sz w:val="28"/>
          <w:szCs w:val="28"/>
        </w:rPr>
        <w:br/>
      </w:r>
      <w:r w:rsidRPr="001268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1268E2">
        <w:rPr>
          <w:rFonts w:ascii="Times New Roman" w:hAnsi="Times New Roman" w:cs="Times New Roman"/>
          <w:bCs/>
          <w:sz w:val="28"/>
          <w:szCs w:val="28"/>
        </w:rPr>
        <w:t> </w:t>
      </w:r>
      <w:r w:rsidRPr="001268E2">
        <w:rPr>
          <w:rFonts w:ascii="Times New Roman" w:hAnsi="Times New Roman" w:cs="Times New Roman"/>
          <w:sz w:val="28"/>
          <w:szCs w:val="28"/>
        </w:rPr>
        <w:br/>
      </w:r>
      <w:r w:rsidRPr="001268E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Обучающие:</w:t>
      </w:r>
      <w:r w:rsidRPr="001268E2">
        <w:rPr>
          <w:rFonts w:ascii="Times New Roman" w:hAnsi="Times New Roman" w:cs="Times New Roman"/>
          <w:sz w:val="28"/>
          <w:szCs w:val="28"/>
        </w:rPr>
        <w:t> 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о  публицистической статье, о её структуре, о сборе материала к данному жанру; пок</w:t>
      </w:r>
      <w:r w:rsid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азать значимость </w:t>
      </w:r>
      <w:proofErr w:type="spellStart"/>
      <w:r w:rsid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лида</w:t>
      </w:r>
      <w:proofErr w:type="spellEnd"/>
      <w:r w:rsid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(первого а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бзаца), заголовка, </w:t>
      </w:r>
      <w:proofErr w:type="spellStart"/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надзаголовка</w:t>
      </w:r>
      <w:proofErr w:type="spellEnd"/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подзаголовка; развить умения и навыки по написанию </w:t>
      </w:r>
      <w:proofErr w:type="spellStart"/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лида</w:t>
      </w:r>
      <w:proofErr w:type="spellEnd"/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(первого </w:t>
      </w:r>
      <w:r w:rsid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бзаца), заголовка, </w:t>
      </w:r>
      <w:proofErr w:type="spellStart"/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надзаголовка</w:t>
      </w:r>
      <w:proofErr w:type="spellEnd"/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, подзаголовка, подбору фотографий и рисунков к статье.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8E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Развивающие:</w:t>
      </w:r>
      <w:r w:rsidRPr="001268E2">
        <w:rPr>
          <w:rFonts w:ascii="Times New Roman" w:hAnsi="Times New Roman" w:cs="Times New Roman"/>
          <w:sz w:val="28"/>
          <w:szCs w:val="28"/>
        </w:rPr>
        <w:t> 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познавательную активность учащихся, творческие способности, навыки правильного произношения слов, коммуникативные и информационные компетентности.</w:t>
      </w:r>
      <w:r w:rsidRPr="001268E2">
        <w:rPr>
          <w:rFonts w:ascii="Times New Roman" w:hAnsi="Times New Roman" w:cs="Times New Roman"/>
          <w:sz w:val="28"/>
          <w:szCs w:val="28"/>
        </w:rPr>
        <w:t> </w:t>
      </w:r>
      <w:r w:rsidRPr="001268E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268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Воспитательные:</w:t>
      </w:r>
      <w:r w:rsidRPr="001268E2">
        <w:rPr>
          <w:rFonts w:ascii="Times New Roman" w:hAnsi="Times New Roman" w:cs="Times New Roman"/>
          <w:sz w:val="28"/>
          <w:szCs w:val="28"/>
        </w:rPr>
        <w:t> 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становлению мировоззренческой позиции учащихся.</w:t>
      </w:r>
      <w:proofErr w:type="gramEnd"/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8E2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  <w:r w:rsidRPr="001268E2">
        <w:rPr>
          <w:rFonts w:ascii="Times New Roman" w:hAnsi="Times New Roman" w:cs="Times New Roman"/>
          <w:sz w:val="28"/>
          <w:szCs w:val="28"/>
        </w:rPr>
        <w:t> </w:t>
      </w:r>
      <w:r w:rsidRPr="00126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 учителя, рассказы учащихся, работа по карточкам. 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68E2">
        <w:rPr>
          <w:rFonts w:ascii="Times New Roman" w:hAnsi="Times New Roman" w:cs="Times New Roman"/>
          <w:b/>
          <w:bCs/>
          <w:sz w:val="28"/>
          <w:szCs w:val="28"/>
        </w:rPr>
        <w:t>Оборудование урока:</w:t>
      </w:r>
      <w:r w:rsidRPr="001268E2">
        <w:rPr>
          <w:rFonts w:ascii="Times New Roman" w:hAnsi="Times New Roman" w:cs="Times New Roman"/>
          <w:bCs/>
          <w:sz w:val="28"/>
          <w:szCs w:val="28"/>
        </w:rPr>
        <w:t xml:space="preserve"> карточки со скороговорками и детскими стихотворениями для риторической разминки, карточка с видами </w:t>
      </w:r>
      <w:proofErr w:type="spellStart"/>
      <w:r w:rsidRPr="001268E2">
        <w:rPr>
          <w:rFonts w:ascii="Times New Roman" w:hAnsi="Times New Roman" w:cs="Times New Roman"/>
          <w:bCs/>
          <w:sz w:val="28"/>
          <w:szCs w:val="28"/>
        </w:rPr>
        <w:t>лидов</w:t>
      </w:r>
      <w:proofErr w:type="spellEnd"/>
      <w:r w:rsidRPr="001268E2">
        <w:rPr>
          <w:rFonts w:ascii="Times New Roman" w:hAnsi="Times New Roman" w:cs="Times New Roman"/>
          <w:bCs/>
          <w:sz w:val="28"/>
          <w:szCs w:val="28"/>
        </w:rPr>
        <w:t>, карточки со статьей.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8E2">
        <w:rPr>
          <w:rFonts w:ascii="Times New Roman" w:hAnsi="Times New Roman" w:cs="Times New Roman"/>
          <w:b/>
          <w:bCs/>
          <w:sz w:val="28"/>
          <w:szCs w:val="28"/>
        </w:rPr>
        <w:t>Форма занятия:</w:t>
      </w:r>
      <w:r w:rsidRPr="001268E2">
        <w:rPr>
          <w:rFonts w:ascii="Times New Roman" w:hAnsi="Times New Roman" w:cs="Times New Roman"/>
          <w:bCs/>
          <w:sz w:val="28"/>
          <w:szCs w:val="28"/>
        </w:rPr>
        <w:t xml:space="preserve"> отчёт</w:t>
      </w:r>
    </w:p>
    <w:p w:rsidR="001268E2" w:rsidRDefault="001268E2" w:rsidP="001268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61F3" w:rsidRPr="001268E2" w:rsidRDefault="006B61F3" w:rsidP="001268E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8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68E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268E2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1268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8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68E2">
        <w:rPr>
          <w:rFonts w:ascii="Times New Roman" w:hAnsi="Times New Roman" w:cs="Times New Roman"/>
          <w:b/>
          <w:sz w:val="28"/>
          <w:szCs w:val="28"/>
        </w:rPr>
        <w:t>.Вступительное слово учителя.</w:t>
      </w:r>
      <w:proofErr w:type="gramEnd"/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Учитель. Здравствуйте! Сегодня мы обобщим наши знания по теме «Публицистическая статья»: ещё раз поговорим о её назначении и структуре этого жанра, о соотношении элементов статьи, попробуем сами написать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для статьи, а также заголовок,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надзаголовок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 и подзаголовок  к ней. Подумаем над концепцией снимка и рисунка к данному материалу.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68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6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68E2" w:rsidRPr="001268E2">
        <w:rPr>
          <w:rFonts w:ascii="Times New Roman" w:hAnsi="Times New Roman" w:cs="Times New Roman"/>
          <w:b/>
          <w:sz w:val="28"/>
          <w:szCs w:val="28"/>
        </w:rPr>
        <w:t xml:space="preserve">Риторическая </w:t>
      </w:r>
      <w:r w:rsidRPr="001268E2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6B61F3" w:rsidRPr="00B063FD" w:rsidRDefault="006B61F3" w:rsidP="00B063FD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Но начнём урок с</w:t>
      </w:r>
      <w:r w:rsidR="00B063FD">
        <w:rPr>
          <w:rFonts w:ascii="Times New Roman" w:hAnsi="Times New Roman" w:cs="Times New Roman"/>
          <w:sz w:val="28"/>
          <w:szCs w:val="28"/>
        </w:rPr>
        <w:t xml:space="preserve"> риторической разминки, чтобы нам было удобней </w:t>
      </w:r>
      <w:r w:rsidR="00B063FD">
        <w:rPr>
          <w:rFonts w:ascii="Times New Roman" w:hAnsi="Times New Roman" w:cs="Times New Roman"/>
          <w:sz w:val="28"/>
          <w:szCs w:val="28"/>
        </w:rPr>
        <w:lastRenderedPageBreak/>
        <w:t>говорить</w:t>
      </w:r>
      <w:r w:rsidRPr="001268E2">
        <w:rPr>
          <w:rFonts w:ascii="Times New Roman" w:hAnsi="Times New Roman" w:cs="Times New Roman"/>
          <w:sz w:val="28"/>
          <w:szCs w:val="28"/>
        </w:rPr>
        <w:t xml:space="preserve">. </w:t>
      </w:r>
      <w:r w:rsidR="00B063FD" w:rsidRPr="00B063FD">
        <w:rPr>
          <w:rFonts w:ascii="Times New Roman" w:hAnsi="Times New Roman" w:cs="Times New Roman"/>
          <w:i/>
          <w:sz w:val="28"/>
          <w:szCs w:val="28"/>
        </w:rPr>
        <w:t xml:space="preserve">Учитель раздаёт карточки  </w:t>
      </w:r>
      <w:r w:rsidR="00B063FD" w:rsidRPr="00B063FD">
        <w:rPr>
          <w:rFonts w:ascii="Times New Roman" w:hAnsi="Times New Roman" w:cs="Times New Roman"/>
          <w:bCs/>
          <w:i/>
          <w:sz w:val="28"/>
          <w:szCs w:val="28"/>
        </w:rPr>
        <w:t>со скороговор</w:t>
      </w:r>
      <w:r w:rsidR="00415EAD">
        <w:rPr>
          <w:rFonts w:ascii="Times New Roman" w:hAnsi="Times New Roman" w:cs="Times New Roman"/>
          <w:bCs/>
          <w:i/>
          <w:sz w:val="28"/>
          <w:szCs w:val="28"/>
        </w:rPr>
        <w:t xml:space="preserve">ками и детскими стихотворениями. </w:t>
      </w:r>
      <w:r w:rsidR="00415EAD" w:rsidRPr="00415E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Приложение №1</w:t>
      </w:r>
      <w:r w:rsidR="00415EAD">
        <w:rPr>
          <w:rFonts w:ascii="Times New Roman" w:hAnsi="Times New Roman" w:cs="Times New Roman"/>
          <w:bCs/>
          <w:i/>
          <w:sz w:val="28"/>
          <w:szCs w:val="28"/>
        </w:rPr>
        <w:t>. У</w:t>
      </w:r>
      <w:r w:rsidR="00B063FD" w:rsidRPr="00B063FD">
        <w:rPr>
          <w:rFonts w:ascii="Times New Roman" w:hAnsi="Times New Roman" w:cs="Times New Roman"/>
          <w:bCs/>
          <w:i/>
          <w:sz w:val="28"/>
          <w:szCs w:val="28"/>
        </w:rPr>
        <w:t>чащ</w:t>
      </w:r>
      <w:r w:rsidR="00B063FD">
        <w:rPr>
          <w:rFonts w:ascii="Times New Roman" w:hAnsi="Times New Roman" w:cs="Times New Roman"/>
          <w:bCs/>
          <w:i/>
          <w:sz w:val="28"/>
          <w:szCs w:val="28"/>
        </w:rPr>
        <w:t xml:space="preserve">иеся после короткой подготовки </w:t>
      </w:r>
      <w:r w:rsidR="00B063FD" w:rsidRPr="00B063FD">
        <w:rPr>
          <w:rFonts w:ascii="Times New Roman" w:hAnsi="Times New Roman" w:cs="Times New Roman"/>
          <w:bCs/>
          <w:i/>
          <w:sz w:val="28"/>
          <w:szCs w:val="28"/>
        </w:rPr>
        <w:t>чётко и ясно зачитывают скороговорки и детские стихотворения с указанной в карточке интонацией.</w:t>
      </w:r>
    </w:p>
    <w:p w:rsidR="006B61F3" w:rsidRPr="00B063FD" w:rsidRDefault="006B61F3" w:rsidP="001268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63FD">
        <w:rPr>
          <w:rFonts w:ascii="Times New Roman" w:hAnsi="Times New Roman" w:cs="Times New Roman"/>
          <w:b/>
          <w:sz w:val="28"/>
          <w:szCs w:val="28"/>
        </w:rPr>
        <w:t>. Основная часть урока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268E2">
        <w:rPr>
          <w:rFonts w:ascii="Times New Roman" w:hAnsi="Times New Roman" w:cs="Times New Roman"/>
          <w:sz w:val="28"/>
          <w:szCs w:val="28"/>
        </w:rPr>
        <w:t xml:space="preserve"> А теперь приступим к основной части урока.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Ответьте на вопрос, что такое публицистическая статья?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Публицистическая статья – основной жанр журналистского творчества. Она отличается большим объёмом текста и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разноплановостью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тематики. Я зык статьи не столь яркий, как в репортаже, эссе, рецензии и фельетоне, и не содержит большое число личных оценок публициста. Импульс к написанию статьи даёт информация – соответствующим образом систематизированная и профессионально подготовленная.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268E2">
        <w:rPr>
          <w:rFonts w:ascii="Times New Roman" w:hAnsi="Times New Roman" w:cs="Times New Roman"/>
          <w:sz w:val="28"/>
          <w:szCs w:val="28"/>
        </w:rPr>
        <w:t xml:space="preserve"> Написание любого журналистского материала начинается со сбора информации. А чтобы её собрать, надо побеседовать с компетентными людьми, посетит нужные инстанции. Для этого удобнее составить список всех необходимых источников информации. А какими могут быть источники информации?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Style w:val="a7"/>
          <w:rFonts w:eastAsia="Segoe UI"/>
          <w:sz w:val="28"/>
          <w:szCs w:val="28"/>
        </w:rPr>
        <w:t xml:space="preserve">Непосредственный источник </w:t>
      </w:r>
      <w:r w:rsidRPr="001268E2">
        <w:rPr>
          <w:rFonts w:ascii="Times New Roman" w:hAnsi="Times New Roman" w:cs="Times New Roman"/>
          <w:sz w:val="28"/>
          <w:szCs w:val="28"/>
        </w:rPr>
        <w:t>— это лицо или инстанция, к которым жур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налист имеет непосредственный (личный) доступ.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Style w:val="a7"/>
          <w:rFonts w:eastAsia="Segoe UI"/>
          <w:sz w:val="28"/>
          <w:szCs w:val="28"/>
        </w:rPr>
        <w:t xml:space="preserve">Косвенный источник – </w:t>
      </w:r>
      <w:r w:rsidRPr="001268E2">
        <w:rPr>
          <w:rFonts w:ascii="Times New Roman" w:hAnsi="Times New Roman" w:cs="Times New Roman"/>
          <w:sz w:val="28"/>
          <w:szCs w:val="28"/>
        </w:rPr>
        <w:t>это тот (те), кто передает информацию, получен</w:t>
      </w:r>
      <w:r w:rsidRPr="001268E2">
        <w:rPr>
          <w:rFonts w:ascii="Times New Roman" w:hAnsi="Times New Roman" w:cs="Times New Roman"/>
          <w:sz w:val="28"/>
          <w:szCs w:val="28"/>
        </w:rPr>
        <w:softHyphen/>
        <w:t xml:space="preserve">ную еще от кого-то. В тексте мы отражаем это таким образом: «Президент, цитируя агентство </w:t>
      </w:r>
      <w:r w:rsidRPr="001268E2">
        <w:rPr>
          <w:rFonts w:ascii="Times New Roman" w:hAnsi="Times New Roman" w:cs="Times New Roman"/>
          <w:sz w:val="28"/>
          <w:szCs w:val="28"/>
          <w:lang w:val="en-US"/>
        </w:rPr>
        <w:t>Interfax</w:t>
      </w:r>
      <w:r w:rsidRPr="001268E2">
        <w:rPr>
          <w:rFonts w:ascii="Times New Roman" w:hAnsi="Times New Roman" w:cs="Times New Roman"/>
          <w:sz w:val="28"/>
          <w:szCs w:val="28"/>
        </w:rPr>
        <w:t xml:space="preserve">, утверждает, что...», «Немецкий коммерческий телевизионный канал </w:t>
      </w:r>
      <w:proofErr w:type="spellStart"/>
      <w:r w:rsidRPr="001268E2">
        <w:rPr>
          <w:rFonts w:ascii="Times New Roman" w:hAnsi="Times New Roman" w:cs="Times New Roman"/>
          <w:sz w:val="28"/>
          <w:szCs w:val="28"/>
          <w:lang w:val="en-US"/>
        </w:rPr>
        <w:t>Vox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>, ссылаясь на ответ полицейского чиновника, обратил внимание на то, что...».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Style w:val="a7"/>
          <w:rFonts w:eastAsia="Segoe UI"/>
          <w:sz w:val="28"/>
          <w:szCs w:val="28"/>
        </w:rPr>
        <w:t xml:space="preserve">Идентифицированный источник – </w:t>
      </w:r>
      <w:r w:rsidRPr="001268E2">
        <w:rPr>
          <w:rFonts w:ascii="Times New Roman" w:hAnsi="Times New Roman" w:cs="Times New Roman"/>
          <w:sz w:val="28"/>
          <w:szCs w:val="28"/>
        </w:rPr>
        <w:t xml:space="preserve">тот, на кого Вы ссылаетесь, упоминая его (её) фамилию и функции. 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E2">
        <w:rPr>
          <w:rStyle w:val="a7"/>
          <w:rFonts w:eastAsia="Segoe UI"/>
          <w:sz w:val="28"/>
          <w:szCs w:val="28"/>
        </w:rPr>
        <w:t>Неидентифицированные</w:t>
      </w:r>
      <w:proofErr w:type="spellEnd"/>
      <w:r w:rsidRPr="001268E2">
        <w:rPr>
          <w:rStyle w:val="a7"/>
          <w:rFonts w:eastAsia="Segoe UI"/>
          <w:sz w:val="28"/>
          <w:szCs w:val="28"/>
        </w:rPr>
        <w:t xml:space="preserve"> источники – </w:t>
      </w:r>
      <w:r w:rsidRPr="00B063FD">
        <w:rPr>
          <w:rStyle w:val="a7"/>
          <w:rFonts w:eastAsia="Segoe UI"/>
          <w:b w:val="0"/>
          <w:i w:val="0"/>
          <w:sz w:val="28"/>
          <w:szCs w:val="28"/>
        </w:rPr>
        <w:t>те, чьи фамилии и функции вы не называете, но обозначаете степень компетентности</w:t>
      </w:r>
      <w:r w:rsidRPr="00B063FD">
        <w:rPr>
          <w:rStyle w:val="a7"/>
          <w:rFonts w:eastAsia="Segoe UI"/>
          <w:i w:val="0"/>
          <w:sz w:val="28"/>
          <w:szCs w:val="28"/>
        </w:rPr>
        <w:t>:</w:t>
      </w:r>
      <w:r w:rsidRPr="001268E2">
        <w:rPr>
          <w:rFonts w:ascii="Times New Roman" w:hAnsi="Times New Roman" w:cs="Times New Roman"/>
          <w:sz w:val="28"/>
          <w:szCs w:val="28"/>
        </w:rPr>
        <w:t xml:space="preserve"> «Как нам удалось узнать из правительственных источников...», «Как стало известно из неофициальных источников...», «Как говорят в окружении министра...»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1268E2">
        <w:rPr>
          <w:rFonts w:ascii="Times New Roman" w:hAnsi="Times New Roman" w:cs="Times New Roman"/>
          <w:sz w:val="28"/>
          <w:szCs w:val="28"/>
        </w:rPr>
        <w:t xml:space="preserve"> Допустим: вы пишете материал по теме «Строительство нового молокозавода».  Предположите, какими могут быть четыре разных источника информации по этой теме.</w:t>
      </w:r>
    </w:p>
    <w:p w:rsidR="006B61F3" w:rsidRPr="00B063FD" w:rsidRDefault="006B61F3" w:rsidP="001268E2">
      <w:pPr>
        <w:pStyle w:val="a4"/>
        <w:spacing w:line="276" w:lineRule="auto"/>
        <w:rPr>
          <w:rStyle w:val="a7"/>
          <w:rFonts w:eastAsia="Segoe UI"/>
          <w:b w:val="0"/>
          <w:i w:val="0"/>
          <w:iCs w:val="0"/>
          <w:sz w:val="28"/>
          <w:szCs w:val="28"/>
        </w:rPr>
      </w:pPr>
      <w:r w:rsidRPr="001268E2">
        <w:rPr>
          <w:rStyle w:val="a7"/>
          <w:rFonts w:eastAsia="Segoe UI"/>
          <w:sz w:val="28"/>
          <w:szCs w:val="28"/>
        </w:rPr>
        <w:t xml:space="preserve">Непосредственный источник: </w:t>
      </w:r>
      <w:r w:rsidRPr="00B063FD">
        <w:rPr>
          <w:rStyle w:val="a7"/>
          <w:rFonts w:eastAsia="Segoe UI"/>
          <w:b w:val="0"/>
          <w:i w:val="0"/>
          <w:sz w:val="28"/>
          <w:szCs w:val="28"/>
        </w:rPr>
        <w:t xml:space="preserve">старший прораб стройки.  </w:t>
      </w:r>
    </w:p>
    <w:p w:rsidR="006B61F3" w:rsidRPr="00B063FD" w:rsidRDefault="006B61F3" w:rsidP="001268E2">
      <w:pPr>
        <w:pStyle w:val="a4"/>
        <w:spacing w:line="276" w:lineRule="auto"/>
        <w:rPr>
          <w:rStyle w:val="a7"/>
          <w:rFonts w:eastAsia="Segoe UI"/>
          <w:b w:val="0"/>
          <w:i w:val="0"/>
          <w:iCs w:val="0"/>
          <w:sz w:val="28"/>
          <w:szCs w:val="28"/>
        </w:rPr>
      </w:pPr>
      <w:r w:rsidRPr="001268E2">
        <w:rPr>
          <w:rStyle w:val="a7"/>
          <w:rFonts w:eastAsia="Segoe UI"/>
          <w:sz w:val="28"/>
          <w:szCs w:val="28"/>
        </w:rPr>
        <w:t xml:space="preserve">Косвенный источник: </w:t>
      </w:r>
      <w:r w:rsidRPr="00B063FD">
        <w:rPr>
          <w:rStyle w:val="a7"/>
          <w:rFonts w:eastAsia="Segoe UI"/>
          <w:b w:val="0"/>
          <w:i w:val="0"/>
          <w:sz w:val="28"/>
          <w:szCs w:val="28"/>
        </w:rPr>
        <w:t xml:space="preserve">менеджер по строительству со слов директора фирмы-застройщика. </w:t>
      </w:r>
    </w:p>
    <w:p w:rsidR="006B61F3" w:rsidRPr="00B063FD" w:rsidRDefault="006B61F3" w:rsidP="001268E2">
      <w:pPr>
        <w:pStyle w:val="a4"/>
        <w:spacing w:line="276" w:lineRule="auto"/>
        <w:rPr>
          <w:rStyle w:val="a7"/>
          <w:rFonts w:eastAsia="Segoe UI"/>
          <w:b w:val="0"/>
          <w:i w:val="0"/>
          <w:iCs w:val="0"/>
          <w:sz w:val="28"/>
          <w:szCs w:val="28"/>
        </w:rPr>
      </w:pPr>
      <w:r w:rsidRPr="001268E2">
        <w:rPr>
          <w:rStyle w:val="a7"/>
          <w:rFonts w:eastAsia="Segoe UI"/>
          <w:sz w:val="28"/>
          <w:szCs w:val="28"/>
        </w:rPr>
        <w:t xml:space="preserve">Идентифицированный источник: </w:t>
      </w:r>
      <w:r w:rsidRPr="00B063FD">
        <w:rPr>
          <w:rStyle w:val="a7"/>
          <w:rFonts w:eastAsia="Segoe UI"/>
          <w:b w:val="0"/>
          <w:i w:val="0"/>
          <w:sz w:val="28"/>
          <w:szCs w:val="28"/>
        </w:rPr>
        <w:t>архитектор, спроектировавший завод.</w:t>
      </w:r>
    </w:p>
    <w:p w:rsidR="006B61F3" w:rsidRPr="00B063FD" w:rsidRDefault="006B61F3" w:rsidP="001268E2">
      <w:pPr>
        <w:pStyle w:val="a4"/>
        <w:spacing w:line="276" w:lineRule="auto"/>
        <w:rPr>
          <w:rStyle w:val="a7"/>
          <w:rFonts w:eastAsia="Segoe UI"/>
          <w:b w:val="0"/>
          <w:i w:val="0"/>
          <w:iCs w:val="0"/>
          <w:sz w:val="28"/>
          <w:szCs w:val="28"/>
        </w:rPr>
      </w:pPr>
      <w:proofErr w:type="spellStart"/>
      <w:r w:rsidRPr="001268E2">
        <w:rPr>
          <w:rStyle w:val="a7"/>
          <w:rFonts w:eastAsia="Segoe UI"/>
          <w:sz w:val="28"/>
          <w:szCs w:val="28"/>
        </w:rPr>
        <w:t>Неидентифицированные</w:t>
      </w:r>
      <w:proofErr w:type="spellEnd"/>
      <w:r w:rsidRPr="001268E2">
        <w:rPr>
          <w:rStyle w:val="a7"/>
          <w:rFonts w:eastAsia="Segoe UI"/>
          <w:sz w:val="28"/>
          <w:szCs w:val="28"/>
        </w:rPr>
        <w:t xml:space="preserve"> источники: </w:t>
      </w:r>
      <w:r w:rsidRPr="00B063FD">
        <w:rPr>
          <w:rStyle w:val="a7"/>
          <w:rFonts w:eastAsia="Segoe UI"/>
          <w:b w:val="0"/>
          <w:i w:val="0"/>
          <w:sz w:val="28"/>
          <w:szCs w:val="28"/>
        </w:rPr>
        <w:t>рабочие-строители.</w:t>
      </w:r>
    </w:p>
    <w:p w:rsidR="00B063FD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268E2">
        <w:rPr>
          <w:rFonts w:ascii="Times New Roman" w:hAnsi="Times New Roman" w:cs="Times New Roman"/>
          <w:sz w:val="28"/>
          <w:szCs w:val="28"/>
        </w:rPr>
        <w:t xml:space="preserve"> Читатель принимает решение, читать ему текст дальше или нет, после того, как ознакомится с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лидом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. Как написать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для публицистической статьи?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B063FD">
        <w:rPr>
          <w:rFonts w:ascii="Times New Roman" w:hAnsi="Times New Roman" w:cs="Times New Roman"/>
          <w:i/>
          <w:sz w:val="28"/>
          <w:szCs w:val="28"/>
        </w:rPr>
        <w:t>.</w:t>
      </w:r>
    </w:p>
    <w:p w:rsidR="006B61F3" w:rsidRPr="001268E2" w:rsidRDefault="00B063FD" w:rsidP="001268E2">
      <w:pPr>
        <w:pStyle w:val="a4"/>
        <w:spacing w:line="276" w:lineRule="auto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B61F3" w:rsidRPr="001268E2">
        <w:rPr>
          <w:rFonts w:ascii="Times New Roman" w:hAnsi="Times New Roman" w:cs="Times New Roman"/>
          <w:sz w:val="28"/>
          <w:szCs w:val="28"/>
        </w:rPr>
        <w:t xml:space="preserve"> Скомпоновать </w:t>
      </w:r>
      <w:proofErr w:type="spellStart"/>
      <w:r w:rsidR="006B61F3" w:rsidRPr="001268E2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6B61F3" w:rsidRPr="001268E2">
        <w:rPr>
          <w:rFonts w:ascii="Times New Roman" w:hAnsi="Times New Roman" w:cs="Times New Roman"/>
          <w:sz w:val="28"/>
          <w:szCs w:val="28"/>
        </w:rPr>
        <w:t xml:space="preserve"> в публицистической статье особенно трудно, поскольку автору надо заинтересовать Читателя, не имея эффектных сюжетных поворотов. Но вы все же </w:t>
      </w:r>
      <w:r w:rsidR="006B61F3" w:rsidRPr="001268E2">
        <w:rPr>
          <w:rStyle w:val="a6"/>
          <w:rFonts w:ascii="Times New Roman" w:eastAsia="Franklin Gothic Heavy" w:hAnsi="Times New Roman" w:cs="Times New Roman"/>
          <w:sz w:val="28"/>
          <w:szCs w:val="28"/>
        </w:rPr>
        <w:t>должны</w:t>
      </w:r>
      <w:r w:rsidR="006B61F3" w:rsidRPr="00126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1F3" w:rsidRPr="001268E2">
        <w:rPr>
          <w:rFonts w:ascii="Times New Roman" w:hAnsi="Times New Roman" w:cs="Times New Roman"/>
          <w:sz w:val="28"/>
          <w:szCs w:val="28"/>
        </w:rPr>
        <w:t>найти в тексте такие факты, которые покажутся аудитории достаточно привлекательными.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А какие виды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вы знаете?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68E2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: кратко излагающий содержание,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лид-цитата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>, драматический, прогнозирующий, описательный, вопросительный, плакатный, одиночный, анекдотический.</w:t>
      </w:r>
      <w:proofErr w:type="gramEnd"/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</w:rPr>
        <w:t>Задание № 2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о предложенным текстам определить вид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. </w:t>
      </w:r>
      <w:r w:rsidRPr="00B063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Приложение № </w:t>
      </w:r>
      <w:r w:rsidR="00415EA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B063F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B06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 xml:space="preserve">Учащиеся передают друг другу карточку с текстами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лидов</w:t>
      </w:r>
      <w:proofErr w:type="spellEnd"/>
      <w:r w:rsidRPr="001268E2">
        <w:rPr>
          <w:rFonts w:ascii="Times New Roman" w:hAnsi="Times New Roman" w:cs="Times New Roman"/>
          <w:i/>
          <w:sz w:val="28"/>
          <w:szCs w:val="28"/>
        </w:rPr>
        <w:t>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1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14 июля милиционерами было обнаружено тело молодой девушки в заброшенной шахте неподалеку от города Первоуральска. Две недели назад произошел идентичный случай, тело женщины было обнаружено в этой же шахте.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i/>
          <w:sz w:val="28"/>
          <w:szCs w:val="28"/>
        </w:rPr>
        <w:t xml:space="preserve">, кратко излагающий содержание, предназначен </w:t>
      </w:r>
      <w:proofErr w:type="gramStart"/>
      <w:r w:rsidRPr="001268E2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1268E2">
        <w:rPr>
          <w:rFonts w:ascii="Times New Roman" w:hAnsi="Times New Roman" w:cs="Times New Roman"/>
          <w:i/>
          <w:sz w:val="28"/>
          <w:szCs w:val="28"/>
        </w:rPr>
        <w:t xml:space="preserve"> информировании о событии и не открывает загадку. Ответы на вопросы «что?», «где?», «когда?» даны в основном тексте.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2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Около 100 дипломов Уральского института бизнеса были признаны поддельными в ходе недавней проверки.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>одиночный необходим для подчеркивания лишь одного факта, который, по мнению журналиста, является самым главным.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3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Несмотря на подписание международного договора «О мире и согласии», Сирия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хранит и по сей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 день атомные бомбы.  Правительство страны сделало заявление о том, что готовится к захвату соседствующих стран с использованием атомной бомбардировки.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>драматический призван обратиться к эмоциональному настрою читателя.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4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— Роддом оснащен первоклассной техникой. Сюда будут съезжаться мировые светила акушерской практики для принятия сложнейших родов, — объявил главврач нового роддома.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>–</w:t>
      </w:r>
      <w:r w:rsidRPr="001268E2">
        <w:rPr>
          <w:rFonts w:ascii="Times New Roman" w:hAnsi="Times New Roman" w:cs="Times New Roman"/>
          <w:i/>
          <w:sz w:val="28"/>
          <w:szCs w:val="28"/>
        </w:rPr>
        <w:t>цитата создан с помощью процитированного заявления. Такая цитата должна быть яркой (по мнению журналиста) и красочной.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5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Уютный рубленый домик в самом центре леса не привлекает к себе внимания, но так и манит зайти на огонек. В этом доме живет народная целительница Алевтина, вот уже многие годы лечащая всех желающих от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>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>описательный берет свое начало с необычной и интересной детали, которая поможет ввести читателя в ту атмосферу, которая присуща происходящему событию.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6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Инфляция в РФ в будущем году возрастет в среднем на 15%, что поднимет собой волну кризиса и массовые всплески недовольства народа повышением цен.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>прогнозирующий – это предположение журналиста о какой-либо ситуации в будущем.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7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Из-за чего мужья чаще всего разводятся с женами? Виноваты противоречия, копящиеся с каждым годом или же измена одного из супругов?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версии причин развода представлены здесь.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>вопросительный – это абзац в начале текста с вопросом.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8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Скорость пассажирского поезда не должна превышать 120 км/ч. Такое решение было принято Управлением железной дороги для безопасности пассажиров.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 xml:space="preserve">плакатный похож на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i/>
          <w:sz w:val="28"/>
          <w:szCs w:val="28"/>
        </w:rPr>
        <w:t xml:space="preserve"> одиночный, но его главное отличие — в том, что его составляют из тех предложений, которые присутствуют во всей статье.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9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На приеме у врача:</w:t>
      </w:r>
      <w:r w:rsidRPr="001268E2">
        <w:rPr>
          <w:rFonts w:ascii="Times New Roman" w:hAnsi="Times New Roman" w:cs="Times New Roman"/>
          <w:sz w:val="28"/>
          <w:szCs w:val="28"/>
        </w:rPr>
        <w:br/>
        <w:t>— Доктор, что делать? У моей жены – температура!</w:t>
      </w:r>
      <w:r w:rsidRPr="001268E2">
        <w:rPr>
          <w:rFonts w:ascii="Times New Roman" w:hAnsi="Times New Roman" w:cs="Times New Roman"/>
          <w:sz w:val="28"/>
          <w:szCs w:val="28"/>
        </w:rPr>
        <w:br/>
        <w:t>— Высокая?</w:t>
      </w:r>
      <w:r w:rsidRPr="001268E2">
        <w:rPr>
          <w:rFonts w:ascii="Times New Roman" w:hAnsi="Times New Roman" w:cs="Times New Roman"/>
          <w:sz w:val="28"/>
          <w:szCs w:val="28"/>
        </w:rPr>
        <w:br/>
        <w:t>— Да, метр восемьдесят.</w:t>
      </w:r>
      <w:r w:rsidRPr="001268E2">
        <w:rPr>
          <w:rFonts w:ascii="Times New Roman" w:hAnsi="Times New Roman" w:cs="Times New Roman"/>
          <w:sz w:val="28"/>
          <w:szCs w:val="28"/>
        </w:rPr>
        <w:br/>
        <w:t>Тому, как часто пациенты не понимают лечащих врачей и наоборот, посвящается статья.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Pr="001268E2">
        <w:rPr>
          <w:rFonts w:ascii="Times New Roman" w:hAnsi="Times New Roman" w:cs="Times New Roman"/>
          <w:i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i/>
          <w:sz w:val="28"/>
          <w:szCs w:val="28"/>
        </w:rPr>
        <w:t>анекдотический/юмористический – анекдот, который является своеобразным вступлением к статье.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Учитель. Текст публицистической статьи должен представлять собой единое целое, но при этом состоять из отдельных, отличающихся друг от дру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га элементов. Если автор не выполнит подобного разделения и попро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бует сразу описать все, что ему известно по теме, то он рискует полу</w:t>
      </w:r>
      <w:r w:rsidRPr="001268E2">
        <w:rPr>
          <w:rFonts w:ascii="Times New Roman" w:hAnsi="Times New Roman" w:cs="Times New Roman"/>
          <w:sz w:val="28"/>
          <w:szCs w:val="28"/>
        </w:rPr>
        <w:softHyphen/>
        <w:t xml:space="preserve">чить нечитабельный и малоубедительный перечень неупорядоченных данных; публицистическая статья должна быть выстроенным иерархически, упорядоченным и прозрачным </w:t>
      </w:r>
      <w:r w:rsidRPr="001268E2">
        <w:rPr>
          <w:rStyle w:val="a6"/>
          <w:rFonts w:ascii="Times New Roman" w:eastAsia="Segoe UI" w:hAnsi="Times New Roman" w:cs="Times New Roman"/>
          <w:sz w:val="28"/>
          <w:szCs w:val="28"/>
        </w:rPr>
        <w:t>руководством к размышлению</w:t>
      </w:r>
      <w:r w:rsidRPr="001268E2">
        <w:rPr>
          <w:rFonts w:ascii="Times New Roman" w:hAnsi="Times New Roman" w:cs="Times New Roman"/>
          <w:i/>
          <w:sz w:val="28"/>
          <w:szCs w:val="28"/>
        </w:rPr>
        <w:t>.</w:t>
      </w:r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Каким же должно быть</w:t>
      </w:r>
      <w:r w:rsidR="00B439F4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sz w:val="28"/>
          <w:szCs w:val="28"/>
        </w:rPr>
        <w:t xml:space="preserve">стандартное соотношение элементов статьи?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Стандартное соотношение элементов статьи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    Элементы публицистической статьи принято располагать в наиболее удоб</w:t>
      </w:r>
      <w:r w:rsidRPr="001268E2">
        <w:rPr>
          <w:rFonts w:ascii="Times New Roman" w:hAnsi="Times New Roman" w:cs="Times New Roman"/>
          <w:sz w:val="28"/>
          <w:szCs w:val="28"/>
        </w:rPr>
        <w:softHyphen/>
        <w:t xml:space="preserve">ной для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 очередности: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ервый абзац, </w:t>
      </w:r>
      <w:r w:rsidRPr="001268E2">
        <w:rPr>
          <w:rFonts w:ascii="Times New Roman" w:hAnsi="Times New Roman" w:cs="Times New Roman"/>
          <w:sz w:val="28"/>
          <w:szCs w:val="28"/>
          <w:u w:val="single"/>
        </w:rPr>
        <w:t xml:space="preserve">идущий непосредственно после </w:t>
      </w:r>
      <w:proofErr w:type="spellStart"/>
      <w:r w:rsidRPr="001268E2">
        <w:rPr>
          <w:rFonts w:ascii="Times New Roman" w:hAnsi="Times New Roman" w:cs="Times New Roman"/>
          <w:sz w:val="28"/>
          <w:szCs w:val="28"/>
          <w:u w:val="single"/>
        </w:rPr>
        <w:t>лида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>, заключает в себе сведения «ударного» характера. В нем демонстрируются наиболее су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щественные факты, накапливаются волнующие вопросы и проскаль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зывает обещание-посыл Читателю предоставить на них ответы;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>о втором абзаце приводится информация, сопутствующая теме.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    Представьте масштаб проблемы, степень ее опасности, т. е. убедите Читателя в том, что поднятый вопрос чрезвычайно важен и касается и его лично.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Замечу, что самый сильный способ воздействия на читаю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щего состоит в том, чтобы внушить ему: его спокойному быту затрону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тая Вами проблема в определенной мере угрожает (или может угро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жать в будущем).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 На роли страхов лучше всего подходят те, которые угрожают здоровью, личной безопасности или ущемляют финансовые интересы;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   в) следующий абзац будет естественно посвятить сведениям, наиболее трудным для усвоения, — я имею в виду историю проблемы. Данная часть материала очень важна, поскольку именно здесь Ваш Читатель примет для себя решение: читать статью дальше или не читать. Поэто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му советую Вам представлять предысторию события очень осторожно, стараясь не «засорить» текст ненужными датами и фактами. Упоми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найте только узловые события. Можете вставить сюда какой-нибудь анекдотический случай по теме (действительно смешной!) — удачная шутка смягчит и украсит Ваше историческое отступление;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    г) во второй половине текста раскройте главную мысль статьи, пред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ставьте выводы, к которым Вы пришли по результатам собственного журналистского расследования;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>) финал должен обрисо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вать перспективы на бу</w:t>
      </w:r>
      <w:r w:rsidRPr="001268E2">
        <w:rPr>
          <w:rFonts w:ascii="Times New Roman" w:hAnsi="Times New Roman" w:cs="Times New Roman"/>
          <w:sz w:val="28"/>
          <w:szCs w:val="28"/>
        </w:rPr>
        <w:softHyphen/>
        <w:t xml:space="preserve">дущее. 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268E2">
        <w:rPr>
          <w:rFonts w:ascii="Times New Roman" w:hAnsi="Times New Roman" w:cs="Times New Roman"/>
          <w:sz w:val="28"/>
          <w:szCs w:val="28"/>
        </w:rPr>
        <w:t xml:space="preserve"> Газетный те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атьи складывается из многих ее составляющих.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 xml:space="preserve">В состав входят: заглавие, 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надзаголовок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, подзаголовок, 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>, срединное заглавие, крат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кое содержание, а также фотографии, диаграммы, рисунки, карты, сводки и т. п</w:t>
      </w:r>
      <w:r w:rsidRPr="001268E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268E2">
        <w:rPr>
          <w:rFonts w:ascii="Times New Roman" w:hAnsi="Times New Roman" w:cs="Times New Roman"/>
          <w:sz w:val="28"/>
          <w:szCs w:val="28"/>
        </w:rPr>
        <w:t>Они создают информационное целое.</w:t>
      </w:r>
      <w:proofErr w:type="gramEnd"/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Какова роль заголовка в публицистической статье?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Заглавие</w:t>
      </w:r>
      <w:r w:rsidR="001268E2"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sz w:val="28"/>
          <w:szCs w:val="28"/>
        </w:rPr>
        <w:t>публицистической статьи должно в живой форме привлечь вни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мание читающего и одновременно проинформировать его, что он имеет дело с автором, который не отделывается банальными формулировками.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надзаголовок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?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68E2">
        <w:rPr>
          <w:rStyle w:val="a7"/>
          <w:rFonts w:eastAsia="Courier New"/>
          <w:sz w:val="28"/>
          <w:szCs w:val="28"/>
        </w:rPr>
        <w:t>Надзаголовок</w:t>
      </w:r>
      <w:proofErr w:type="spellEnd"/>
      <w:r w:rsidRPr="001268E2">
        <w:rPr>
          <w:rStyle w:val="a7"/>
          <w:rFonts w:eastAsia="Courier New"/>
          <w:sz w:val="28"/>
          <w:szCs w:val="28"/>
        </w:rPr>
        <w:t xml:space="preserve"> </w:t>
      </w:r>
      <w:r w:rsidRPr="001268E2">
        <w:rPr>
          <w:rFonts w:ascii="Times New Roman" w:hAnsi="Times New Roman" w:cs="Times New Roman"/>
          <w:sz w:val="28"/>
          <w:szCs w:val="28"/>
        </w:rPr>
        <w:t>— это краткое разъяснение длиной в небольшое предложе</w:t>
      </w:r>
      <w:r w:rsidRPr="001268E2">
        <w:rPr>
          <w:rFonts w:ascii="Times New Roman" w:hAnsi="Times New Roman" w:cs="Times New Roman"/>
          <w:sz w:val="28"/>
          <w:szCs w:val="28"/>
        </w:rPr>
        <w:softHyphen/>
        <w:t>ние. Пишется простым язы</w:t>
      </w:r>
      <w:r w:rsidRPr="001268E2">
        <w:rPr>
          <w:rFonts w:ascii="Times New Roman" w:hAnsi="Times New Roman" w:cs="Times New Roman"/>
          <w:sz w:val="28"/>
          <w:szCs w:val="28"/>
        </w:rPr>
        <w:softHyphen/>
        <w:t xml:space="preserve">ком, максимально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ясен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Какую роль играет подзаголовок?    </w:t>
      </w:r>
      <w:r w:rsidRPr="001268E2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1268E2">
        <w:rPr>
          <w:rStyle w:val="a7"/>
          <w:rFonts w:eastAsia="Courier New"/>
          <w:sz w:val="28"/>
          <w:szCs w:val="28"/>
        </w:rPr>
        <w:t xml:space="preserve">подзаголовка </w:t>
      </w:r>
      <w:r w:rsidRPr="001268E2">
        <w:rPr>
          <w:rFonts w:ascii="Times New Roman" w:hAnsi="Times New Roman" w:cs="Times New Roman"/>
          <w:sz w:val="28"/>
          <w:szCs w:val="28"/>
        </w:rPr>
        <w:t xml:space="preserve">- посредством расширенной вступительной информации дать возможность читателю плавно перейти от заглавия и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надзаголовка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к тексту, начинающемуся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лидом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>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1268E2">
        <w:rPr>
          <w:rFonts w:ascii="Times New Roman" w:hAnsi="Times New Roman" w:cs="Times New Roman"/>
          <w:sz w:val="28"/>
          <w:szCs w:val="28"/>
        </w:rPr>
        <w:t xml:space="preserve"> Написать к статье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, заголовок,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надзаголовок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и подзаголовок. Продумать, каким должно быть фото или рисунок к ней. </w:t>
      </w:r>
      <w:r w:rsidR="00415EA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№3</w:t>
      </w:r>
      <w:r w:rsidRPr="00B063F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proofErr w:type="spellStart"/>
      <w:r w:rsidRPr="00B063F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Надзаголовок</w:t>
      </w:r>
      <w:proofErr w:type="spellEnd"/>
      <w:r w:rsidRPr="00B063F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.</w:t>
      </w:r>
      <w:r w:rsidRPr="001268E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</w:t>
      </w:r>
      <w:r w:rsidRPr="001268E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Российскому ученику грозит два года тюрьмы за взлом дневника.</w:t>
      </w:r>
    </w:p>
    <w:p w:rsidR="006B61F3" w:rsidRPr="00B063FD" w:rsidRDefault="006B61F3" w:rsidP="001268E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  <w:u w:val="single"/>
        </w:rPr>
        <w:t>Заголовок.</w:t>
      </w:r>
      <w:r w:rsidRPr="00126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68E2">
        <w:rPr>
          <w:rFonts w:ascii="Times New Roman" w:hAnsi="Times New Roman" w:cs="Times New Roman"/>
          <w:sz w:val="28"/>
          <w:szCs w:val="28"/>
        </w:rPr>
        <w:t xml:space="preserve"> </w:t>
      </w:r>
      <w:r w:rsidRPr="00B063FD">
        <w:rPr>
          <w:rFonts w:ascii="Times New Roman" w:eastAsia="Times New Roman" w:hAnsi="Times New Roman" w:cs="Times New Roman"/>
          <w:b/>
          <w:sz w:val="28"/>
          <w:szCs w:val="28"/>
        </w:rPr>
        <w:t>Новейшие технологии против школьника</w:t>
      </w:r>
    </w:p>
    <w:p w:rsidR="006B61F3" w:rsidRPr="00B063FD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063F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Подзаголовок</w:t>
      </w:r>
      <w:r w:rsidRPr="001268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  <w:r w:rsidRPr="00B063F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Стоит ли создавать электронные дневники, если их может взломать даже ученик 10 класса?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  <w:u w:val="single"/>
        </w:rPr>
        <w:t>Лид.</w:t>
      </w:r>
      <w:r w:rsidRPr="001268E2">
        <w:rPr>
          <w:rFonts w:ascii="Times New Roman" w:hAnsi="Times New Roman" w:cs="Times New Roman"/>
          <w:sz w:val="28"/>
          <w:szCs w:val="28"/>
        </w:rPr>
        <w:t xml:space="preserve"> Юный хакер предстанет перед судом за нарушение части 1 статьи 272 УК РФ («Неправомерный доступ к охраняемой законом компьютерной информации, повлекший модификацию компьютерной информации»). Статья предусматривает как штраф, так и лишение свободы до двух лет.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  <w:u w:val="single"/>
        </w:rPr>
        <w:t>На фотографии</w:t>
      </w:r>
      <w:r w:rsidRPr="00B063FD">
        <w:rPr>
          <w:rFonts w:ascii="Times New Roman" w:hAnsi="Times New Roman" w:cs="Times New Roman"/>
          <w:b/>
          <w:sz w:val="28"/>
          <w:szCs w:val="28"/>
        </w:rPr>
        <w:t>:</w:t>
      </w:r>
      <w:r w:rsidRPr="001268E2">
        <w:rPr>
          <w:rFonts w:ascii="Times New Roman" w:hAnsi="Times New Roman" w:cs="Times New Roman"/>
          <w:sz w:val="28"/>
          <w:szCs w:val="28"/>
        </w:rPr>
        <w:t xml:space="preserve"> школьник вполоборота сидит к экрану компьютера, на котором высвечивается таблица с оценками.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b/>
          <w:sz w:val="28"/>
          <w:szCs w:val="28"/>
          <w:u w:val="single"/>
        </w:rPr>
        <w:t>Рисунок.</w:t>
      </w:r>
      <w:r w:rsidRPr="001268E2">
        <w:rPr>
          <w:rFonts w:ascii="Times New Roman" w:hAnsi="Times New Roman" w:cs="Times New Roman"/>
          <w:sz w:val="28"/>
          <w:szCs w:val="28"/>
        </w:rPr>
        <w:t xml:space="preserve"> Большой знак вопроса между обычным дневником и электронным, который виден на мониторе компьютера.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8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68E2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  <w:r w:rsidRPr="00126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1F3" w:rsidRDefault="006B61F3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Учитель. Вы хорошо справились со всеми заданиями. Надеюсь, что вам удалось ещё раз уяснить, что такое публицистическая статья, из каких частей она состоит, какую роль в ней играют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, заголовок,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надзаголовок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и подзаголовок. Какое задание было для вас самым трудным, а какое самым лёгким</w:t>
      </w:r>
      <w:r w:rsidRPr="001268E2">
        <w:rPr>
          <w:rFonts w:ascii="Times New Roman" w:hAnsi="Times New Roman" w:cs="Times New Roman"/>
          <w:i/>
          <w:sz w:val="28"/>
          <w:szCs w:val="28"/>
        </w:rPr>
        <w:t>? Ответы учащихся.</w:t>
      </w:r>
    </w:p>
    <w:p w:rsidR="00415EAD" w:rsidRPr="00415EAD" w:rsidRDefault="00415EAD" w:rsidP="001268E2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063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63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Знакомство со статьями учащихся.</w:t>
      </w:r>
      <w:r w:rsidR="00B439F4">
        <w:rPr>
          <w:rFonts w:ascii="Times New Roman" w:hAnsi="Times New Roman" w:cs="Times New Roman"/>
          <w:b/>
          <w:sz w:val="28"/>
          <w:szCs w:val="28"/>
        </w:rPr>
        <w:t xml:space="preserve"> Их обсуждение.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EA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B61F3" w:rsidRPr="001268E2" w:rsidRDefault="006B61F3" w:rsidP="001268E2">
      <w:pPr>
        <w:pStyle w:val="a4"/>
        <w:spacing w:line="276" w:lineRule="auto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B063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63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5EAD" w:rsidRPr="00B063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63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6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3FD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Домашнее задание:</w:t>
      </w: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063F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найти в газете или в сети Интернет публицистическую статью и проанализировать её структуру: соотношение элементов статьи, </w:t>
      </w:r>
      <w:proofErr w:type="spellStart"/>
      <w:r w:rsidRPr="00B063F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лид</w:t>
      </w:r>
      <w:proofErr w:type="spellEnd"/>
      <w:r w:rsidRPr="00B063F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, заголовок, </w:t>
      </w:r>
      <w:proofErr w:type="spellStart"/>
      <w:r w:rsidRPr="00B063F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надзаголовок</w:t>
      </w:r>
      <w:proofErr w:type="spellEnd"/>
      <w:r w:rsidRPr="00B063F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, подзаголовок, фотографии и другие графические элементы, если такие имеются.</w:t>
      </w:r>
    </w:p>
    <w:p w:rsidR="006B61F3" w:rsidRPr="00B063FD" w:rsidRDefault="006B61F3" w:rsidP="001268E2">
      <w:pPr>
        <w:pStyle w:val="a4"/>
        <w:spacing w:line="276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063FD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Учитель. </w:t>
      </w:r>
      <w:r w:rsidRPr="00B063F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 этом наше занятие закончено.  Благодарю всех за активное участие и вдумчивые ответы. До свидания!</w:t>
      </w:r>
    </w:p>
    <w:p w:rsidR="00B063FD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1F3" w:rsidRPr="00E6697E" w:rsidRDefault="006B61F3" w:rsidP="00E6697E">
      <w:pPr>
        <w:pStyle w:val="a4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Приложение № 1</w:t>
      </w: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КАРТОЧКА №1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6697E">
        <w:rPr>
          <w:rFonts w:ascii="Times New Roman" w:hAnsi="Times New Roman" w:cs="Times New Roman"/>
          <w:b/>
          <w:sz w:val="28"/>
          <w:szCs w:val="28"/>
        </w:rPr>
        <w:t>Произнести чётко и быстро.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Испугались медвежонка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 Ёж с ежихой и с ежонком,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Стриж с </w:t>
      </w:r>
      <w:proofErr w:type="spellStart"/>
      <w:r w:rsidRPr="00E6697E">
        <w:rPr>
          <w:rFonts w:ascii="Times New Roman" w:hAnsi="Times New Roman" w:cs="Times New Roman"/>
          <w:sz w:val="28"/>
          <w:szCs w:val="28"/>
        </w:rPr>
        <w:t>стрижихой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697E">
        <w:rPr>
          <w:rFonts w:ascii="Times New Roman" w:hAnsi="Times New Roman" w:cs="Times New Roman"/>
          <w:sz w:val="28"/>
          <w:szCs w:val="28"/>
        </w:rPr>
        <w:t>стрижонком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>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6697E">
        <w:rPr>
          <w:rFonts w:ascii="Times New Roman" w:hAnsi="Times New Roman" w:cs="Times New Roman"/>
          <w:b/>
          <w:sz w:val="28"/>
          <w:szCs w:val="28"/>
        </w:rPr>
        <w:t>Произнести, как будто иностранец.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7E">
        <w:rPr>
          <w:rStyle w:val="21"/>
          <w:rFonts w:eastAsia="Courier New"/>
          <w:b w:val="0"/>
          <w:sz w:val="28"/>
          <w:szCs w:val="28"/>
        </w:rPr>
        <w:t>Матросская шапка,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Верёвка в руке,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Тяну я кораблик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По быстрой реке.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 За мной по пятам,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Прокати, капитан!</w:t>
      </w: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КАРТОЧКА №2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1.</w:t>
      </w:r>
      <w:r w:rsidRPr="00E6697E">
        <w:rPr>
          <w:rFonts w:ascii="Times New Roman" w:hAnsi="Times New Roman" w:cs="Times New Roman"/>
          <w:b/>
          <w:sz w:val="28"/>
          <w:szCs w:val="28"/>
        </w:rPr>
        <w:t xml:space="preserve"> Произнести чётко и быстро.</w:t>
      </w: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Говорит попугай попугаю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Я тебя, попугай, попугаю.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Отвечает ему попугай: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Попугай, попугай, попугай!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7E">
        <w:rPr>
          <w:rFonts w:ascii="Times New Roman" w:hAnsi="Times New Roman" w:cs="Times New Roman"/>
          <w:b/>
          <w:sz w:val="28"/>
          <w:szCs w:val="28"/>
        </w:rPr>
        <w:t xml:space="preserve">2.Произнести, как будто запыхались.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Style w:val="21"/>
          <w:rFonts w:eastAsia="Courier New"/>
          <w:b w:val="0"/>
          <w:sz w:val="28"/>
          <w:szCs w:val="28"/>
        </w:rPr>
        <w:t>Не страшен этот белый кот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Ни крысам, ни мышам,</w:t>
      </w:r>
    </w:p>
    <w:p w:rsidR="00DF34D0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Частенько с ними он ведет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Беседу по душам.</w:t>
      </w:r>
    </w:p>
    <w:p w:rsidR="00DF34D0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Мышей он ласково зовет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Из ящика без крышки.</w:t>
      </w:r>
    </w:p>
    <w:p w:rsid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- Эй, малыши! - мурлычет кот,</w:t>
      </w:r>
    </w:p>
    <w:p w:rsidR="00DF34D0" w:rsidRPr="00E6697E" w:rsidRDefault="00DF34D0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 кошки-мышки!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КАРТОЧКА №3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7E">
        <w:rPr>
          <w:rFonts w:ascii="Times New Roman" w:hAnsi="Times New Roman" w:cs="Times New Roman"/>
          <w:b/>
          <w:sz w:val="28"/>
          <w:szCs w:val="28"/>
        </w:rPr>
        <w:t>1.Произнести чётко и быстро.</w:t>
      </w:r>
    </w:p>
    <w:p w:rsidR="001C2A7B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В шалаше шуршит шелками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Жёлтый дервиш из Алжира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И, жонглируя ножами,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Штуку кушает инжира.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7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Произнести как будто у вас де</w:t>
      </w:r>
      <w:r w:rsidRPr="00E6697E">
        <w:rPr>
          <w:rFonts w:ascii="Times New Roman" w:hAnsi="Times New Roman" w:cs="Times New Roman"/>
          <w:b/>
          <w:sz w:val="28"/>
          <w:szCs w:val="28"/>
        </w:rPr>
        <w:t>фект  речи.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Всё равно его не брошу –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КАРТОЧКА №4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6697E">
        <w:rPr>
          <w:rFonts w:ascii="Times New Roman" w:hAnsi="Times New Roman" w:cs="Times New Roman"/>
          <w:b/>
          <w:sz w:val="28"/>
          <w:szCs w:val="28"/>
        </w:rPr>
        <w:t>Произнести чётко и быстро.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6697E">
        <w:rPr>
          <w:rFonts w:ascii="Times New Roman" w:hAnsi="Times New Roman" w:cs="Times New Roman"/>
          <w:sz w:val="28"/>
          <w:szCs w:val="28"/>
        </w:rPr>
        <w:t>Карасёнку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 xml:space="preserve"> раз карась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Подарил раскраску.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 сказал Карась: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«Раскрась, </w:t>
      </w:r>
      <w:proofErr w:type="spellStart"/>
      <w:r w:rsidRPr="00E6697E">
        <w:rPr>
          <w:rFonts w:ascii="Times New Roman" w:hAnsi="Times New Roman" w:cs="Times New Roman"/>
          <w:sz w:val="28"/>
          <w:szCs w:val="28"/>
        </w:rPr>
        <w:t>Карасёнок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>, сказку!»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На раскраске </w:t>
      </w:r>
      <w:proofErr w:type="spellStart"/>
      <w:r w:rsidRPr="00E6697E">
        <w:rPr>
          <w:rFonts w:ascii="Times New Roman" w:hAnsi="Times New Roman" w:cs="Times New Roman"/>
          <w:sz w:val="28"/>
          <w:szCs w:val="28"/>
        </w:rPr>
        <w:t>Карасёнка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Три весёлых поросёнка: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6697E">
        <w:rPr>
          <w:rFonts w:ascii="Times New Roman" w:hAnsi="Times New Roman" w:cs="Times New Roman"/>
          <w:sz w:val="28"/>
          <w:szCs w:val="28"/>
        </w:rPr>
        <w:t>Карасёнок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 xml:space="preserve"> поросят перекрасил в </w:t>
      </w:r>
      <w:proofErr w:type="spellStart"/>
      <w:r w:rsidRPr="00E6697E">
        <w:rPr>
          <w:rFonts w:ascii="Times New Roman" w:hAnsi="Times New Roman" w:cs="Times New Roman"/>
          <w:sz w:val="28"/>
          <w:szCs w:val="28"/>
        </w:rPr>
        <w:t>карасят</w:t>
      </w:r>
      <w:proofErr w:type="spellEnd"/>
      <w:r w:rsidRPr="00E6697E">
        <w:rPr>
          <w:rFonts w:ascii="Times New Roman" w:hAnsi="Times New Roman" w:cs="Times New Roman"/>
          <w:sz w:val="28"/>
          <w:szCs w:val="28"/>
        </w:rPr>
        <w:t>!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7E">
        <w:rPr>
          <w:rFonts w:ascii="Times New Roman" w:hAnsi="Times New Roman" w:cs="Times New Roman"/>
          <w:b/>
          <w:sz w:val="28"/>
          <w:szCs w:val="28"/>
        </w:rPr>
        <w:t>2.Произнести, как будто вы очень хотите спать.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Идёт бычок, качается,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Ох, доска кончается,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97E" w:rsidRPr="00E6697E" w:rsidRDefault="00E6697E" w:rsidP="00E6697E">
      <w:pPr>
        <w:pStyle w:val="a4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E6697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КАРТОЧКА №</w:t>
      </w:r>
      <w:r w:rsidR="001C2A7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E6697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697E">
        <w:rPr>
          <w:rFonts w:ascii="Times New Roman" w:hAnsi="Times New Roman" w:cs="Times New Roman"/>
          <w:b/>
          <w:sz w:val="28"/>
          <w:szCs w:val="28"/>
        </w:rPr>
        <w:t>1.Произнести чётко и быстро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Мышка залезла под крышку,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Чтобы под крышкой сгрызть крошку,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Мышке, наверное, крышка –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Мышка забыла про кошку!</w:t>
      </w:r>
    </w:p>
    <w:p w:rsidR="00E6697E" w:rsidRPr="001C2A7B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97E" w:rsidRPr="001C2A7B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2A7B">
        <w:rPr>
          <w:rFonts w:ascii="Times New Roman" w:hAnsi="Times New Roman" w:cs="Times New Roman"/>
          <w:b/>
          <w:sz w:val="28"/>
          <w:szCs w:val="28"/>
        </w:rPr>
        <w:t>2.Произнести, как будто вы замёрзли</w:t>
      </w:r>
      <w:r w:rsidR="001C2A7B">
        <w:rPr>
          <w:rFonts w:ascii="Times New Roman" w:hAnsi="Times New Roman" w:cs="Times New Roman"/>
          <w:b/>
          <w:sz w:val="28"/>
          <w:szCs w:val="28"/>
        </w:rPr>
        <w:t>.</w:t>
      </w:r>
      <w:r w:rsidRPr="001C2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97E" w:rsidRPr="001C2A7B" w:rsidRDefault="00E6697E" w:rsidP="00E66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2A7B">
        <w:rPr>
          <w:rStyle w:val="21"/>
          <w:rFonts w:eastAsia="Courier New"/>
          <w:b w:val="0"/>
          <w:sz w:val="28"/>
          <w:szCs w:val="28"/>
        </w:rPr>
        <w:t>Я люблю свою лошадку,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Причешу ей шёрстку гладко, </w:t>
      </w:r>
    </w:p>
    <w:p w:rsidR="00E6697E" w:rsidRP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E6697E" w:rsidRDefault="00E6697E" w:rsidP="00E66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97E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1C2A7B" w:rsidRDefault="001C2A7B" w:rsidP="00E66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A7B" w:rsidRPr="00E6697E" w:rsidRDefault="001C2A7B" w:rsidP="001C2A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2A7B" w:rsidRPr="001C2A7B" w:rsidRDefault="001C2A7B" w:rsidP="001C2A7B">
      <w:pPr>
        <w:pStyle w:val="a4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C2A7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КАРТОЧКА №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1C2A7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2A7B">
        <w:rPr>
          <w:rFonts w:ascii="Times New Roman" w:hAnsi="Times New Roman" w:cs="Times New Roman"/>
          <w:b/>
          <w:sz w:val="28"/>
          <w:szCs w:val="28"/>
        </w:rPr>
        <w:t>1.Произнести чётко и быстро.</w:t>
      </w:r>
    </w:p>
    <w:p w:rsid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 xml:space="preserve">У Киры и </w:t>
      </w:r>
      <w:proofErr w:type="spellStart"/>
      <w:r w:rsidRPr="001C2A7B">
        <w:rPr>
          <w:rFonts w:ascii="Times New Roman" w:hAnsi="Times New Roman" w:cs="Times New Roman"/>
          <w:sz w:val="28"/>
          <w:szCs w:val="28"/>
        </w:rPr>
        <w:t>Фиры</w:t>
      </w:r>
      <w:proofErr w:type="spellEnd"/>
      <w:r w:rsidRPr="001C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В квартире был пир:</w:t>
      </w:r>
    </w:p>
    <w:p w:rsid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 xml:space="preserve">Факир ел зефир и 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Кефир пил Факир.</w:t>
      </w:r>
    </w:p>
    <w:p w:rsid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C2A7B">
        <w:rPr>
          <w:rFonts w:ascii="Times New Roman" w:hAnsi="Times New Roman" w:cs="Times New Roman"/>
          <w:sz w:val="28"/>
          <w:szCs w:val="28"/>
        </w:rPr>
        <w:t>Фира</w:t>
      </w:r>
      <w:proofErr w:type="spellEnd"/>
      <w:r w:rsidRPr="001C2A7B">
        <w:rPr>
          <w:rFonts w:ascii="Times New Roman" w:hAnsi="Times New Roman" w:cs="Times New Roman"/>
          <w:sz w:val="28"/>
          <w:szCs w:val="28"/>
        </w:rPr>
        <w:t xml:space="preserve"> и Кира 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Не пили кефира,</w:t>
      </w:r>
    </w:p>
    <w:p w:rsid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 xml:space="preserve">Не ели зефира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Кормили факира.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2A7B">
        <w:rPr>
          <w:rFonts w:ascii="Times New Roman" w:hAnsi="Times New Roman" w:cs="Times New Roman"/>
          <w:b/>
          <w:sz w:val="28"/>
          <w:szCs w:val="28"/>
        </w:rPr>
        <w:t xml:space="preserve">2.Произнести, как будто вы замёрзли. 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2A7B">
        <w:rPr>
          <w:rFonts w:ascii="Times New Roman" w:hAnsi="Times New Roman" w:cs="Times New Roman"/>
          <w:sz w:val="28"/>
          <w:szCs w:val="28"/>
        </w:rPr>
        <w:t>Робин-Бобин</w:t>
      </w:r>
      <w:proofErr w:type="spellEnd"/>
      <w:proofErr w:type="gramEnd"/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Кое-как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Подкрепился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Натощак: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Съел телёнка утром рано,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>Двух овечек и барана,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A7B">
        <w:rPr>
          <w:rFonts w:ascii="Times New Roman" w:hAnsi="Times New Roman" w:cs="Times New Roman"/>
          <w:sz w:val="28"/>
          <w:szCs w:val="28"/>
        </w:rPr>
        <w:t xml:space="preserve">Съел корову целиком </w:t>
      </w:r>
    </w:p>
    <w:p w:rsid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прилавок с мясником.</w:t>
      </w:r>
    </w:p>
    <w:p w:rsidR="001C2A7B" w:rsidRDefault="001C2A7B" w:rsidP="001C2A7B">
      <w:pPr>
        <w:pStyle w:val="a4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1C2A7B" w:rsidRPr="00C123AE" w:rsidRDefault="001C2A7B" w:rsidP="00C123AE">
      <w:pPr>
        <w:pStyle w:val="a4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123A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КАРТОЧКА №7 </w:t>
      </w:r>
    </w:p>
    <w:p w:rsidR="001C2A7B" w:rsidRPr="00C123AE" w:rsidRDefault="001C2A7B" w:rsidP="00C12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23AE">
        <w:rPr>
          <w:rFonts w:ascii="Times New Roman" w:hAnsi="Times New Roman" w:cs="Times New Roman"/>
          <w:b/>
          <w:sz w:val="28"/>
          <w:szCs w:val="28"/>
        </w:rPr>
        <w:t>1.Произнести чётко и быстро.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 xml:space="preserve">На опушке в избушке 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Живут старушки-болтушки.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У каждой старушки лукошко,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В каждом лукошке кошка,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Кошки в лукошках шьют старушкам сапожки.</w:t>
      </w:r>
    </w:p>
    <w:p w:rsidR="001C2A7B" w:rsidRPr="00C123AE" w:rsidRDefault="001C2A7B" w:rsidP="00C123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A7B" w:rsidRPr="00C123AE" w:rsidRDefault="001C2A7B" w:rsidP="00C12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23AE">
        <w:rPr>
          <w:rFonts w:ascii="Times New Roman" w:hAnsi="Times New Roman" w:cs="Times New Roman"/>
          <w:b/>
          <w:sz w:val="28"/>
          <w:szCs w:val="28"/>
        </w:rPr>
        <w:t xml:space="preserve">2.Произнести, как будто вы замёрзли. 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1C2A7B" w:rsidRPr="00C123AE" w:rsidRDefault="001C2A7B" w:rsidP="00C123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A7B" w:rsidRPr="00C123AE" w:rsidRDefault="001C2A7B" w:rsidP="00C123AE">
      <w:pPr>
        <w:pStyle w:val="a4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123A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КАРТОЧКА №8 </w:t>
      </w:r>
    </w:p>
    <w:p w:rsidR="001C2A7B" w:rsidRPr="00DF34D0" w:rsidRDefault="001C2A7B" w:rsidP="00C12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34D0">
        <w:rPr>
          <w:rFonts w:ascii="Times New Roman" w:hAnsi="Times New Roman" w:cs="Times New Roman"/>
          <w:b/>
          <w:sz w:val="28"/>
          <w:szCs w:val="28"/>
        </w:rPr>
        <w:t>1.Произнести чётко и быстро.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 xml:space="preserve">Нет абрикоса, кокоса, редиса, 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Палтуса, уксуса, кваса и риса,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 xml:space="preserve">Компаса нет, баркаса и троса, 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 xml:space="preserve">Термоса, пресса, индуса-матроса, 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Баса нет, вкуса, веса и спроса,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>Нет интереса - нет и вопроса.</w:t>
      </w:r>
    </w:p>
    <w:p w:rsidR="00DF34D0" w:rsidRDefault="00DF34D0" w:rsidP="00C123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4D0" w:rsidRDefault="001C2A7B" w:rsidP="00C12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34D0">
        <w:rPr>
          <w:rFonts w:ascii="Times New Roman" w:hAnsi="Times New Roman" w:cs="Times New Roman"/>
          <w:b/>
          <w:sz w:val="28"/>
          <w:szCs w:val="28"/>
        </w:rPr>
        <w:t xml:space="preserve">2.Произнести, как будто вы замёрзли. </w:t>
      </w:r>
    </w:p>
    <w:p w:rsidR="00C123AE" w:rsidRPr="00DF34D0" w:rsidRDefault="001C2A7B" w:rsidP="00C123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 xml:space="preserve"> </w:t>
      </w:r>
      <w:r w:rsidR="00C123AE" w:rsidRPr="00C123AE">
        <w:rPr>
          <w:rFonts w:ascii="Times New Roman" w:hAnsi="Times New Roman" w:cs="Times New Roman"/>
          <w:sz w:val="28"/>
          <w:szCs w:val="28"/>
        </w:rPr>
        <w:t xml:space="preserve">Есть у старушки телушка-пеструшка. 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 xml:space="preserve">Травку в корзине ей носит старушка. </w:t>
      </w:r>
    </w:p>
    <w:p w:rsidR="00C123AE" w:rsidRPr="00C123AE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3AE">
        <w:rPr>
          <w:rFonts w:ascii="Times New Roman" w:hAnsi="Times New Roman" w:cs="Times New Roman"/>
          <w:sz w:val="28"/>
          <w:szCs w:val="28"/>
        </w:rPr>
        <w:t xml:space="preserve">Бабушкин козлик не ходит со стадом. </w:t>
      </w:r>
    </w:p>
    <w:p w:rsidR="00C123AE" w:rsidRPr="00DF34D0" w:rsidRDefault="00C123AE" w:rsidP="00C123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D0">
        <w:rPr>
          <w:rFonts w:ascii="Times New Roman" w:hAnsi="Times New Roman" w:cs="Times New Roman"/>
          <w:sz w:val="28"/>
          <w:szCs w:val="28"/>
        </w:rPr>
        <w:t>Бабушка кормит его виноградом.</w:t>
      </w:r>
    </w:p>
    <w:p w:rsid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2A7B" w:rsidRPr="00E6697E" w:rsidRDefault="001C2A7B" w:rsidP="001C2A7B">
      <w:pPr>
        <w:pStyle w:val="a4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Приложение № 2</w:t>
      </w:r>
    </w:p>
    <w:p w:rsidR="001C2A7B" w:rsidRPr="001C2A7B" w:rsidRDefault="001C2A7B" w:rsidP="001C2A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61F3" w:rsidRPr="000261BC" w:rsidRDefault="006B61F3" w:rsidP="001268E2">
      <w:pPr>
        <w:pStyle w:val="a4"/>
        <w:spacing w:line="276" w:lineRule="auto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261BC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Виды </w:t>
      </w:r>
      <w:proofErr w:type="spellStart"/>
      <w:r w:rsidRPr="000261BC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лидов</w:t>
      </w:r>
      <w:proofErr w:type="spellEnd"/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1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14 июля полицейскими было обнаружено тело молодой девушки в заброшенной шахте неподалеку от города Первоуральска. Две недели назад произошел идентичный случай, тело женщины было обнаружено в этой же шахте.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2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Около 100 дипломов Уральского института бизнеса были признаны поддельными в ходе недавней проверки.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3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Несмотря на подписание международного договора «О мире и согласии», Сирия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хранит и по сей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 xml:space="preserve"> день атомные бомбы.  Правительство страны сделало заявление о том, что готовится к захвату соседствующих стран с использованием атомной бомбардировки.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4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— Роддом оснащен первоклассной техникой. Сюда будут съезжаться мировые светила акушерской практики для принятия сложнейших родов, — объявил главврач нового роддома.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5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Уютный рубленый домик в самом центре леса не привлекает к себе внимания, но так и манит зайти на огонек. В этом доме живет народная целительница Алевтина, вот уже многие годы лечащая всех желающих от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>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6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Инфляция в РФ в будущем году возрастет в среднем на 15%, что поднимет собой волну кризиса и массовые всплески недовольства народа повышением цен.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7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Из-за чего мужья чаще всего разводятся с женами? Виноваты противоречия, копящиеся с каждым годом или же измена одного из супругов? </w:t>
      </w:r>
      <w:proofErr w:type="spellStart"/>
      <w:r w:rsidRPr="001268E2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Pr="001268E2">
        <w:rPr>
          <w:rFonts w:ascii="Times New Roman" w:hAnsi="Times New Roman" w:cs="Times New Roman"/>
          <w:sz w:val="28"/>
          <w:szCs w:val="28"/>
        </w:rPr>
        <w:t xml:space="preserve"> версии причин развода представлены здесь.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8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Скорость пассажирского поезда не должна превышать 120 км/ч. Такое решение было принято Управлением железной дороги для безопасности пассажиров.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Пример 9</w:t>
      </w:r>
      <w:r w:rsidRPr="001268E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На приеме у врача:</w:t>
      </w:r>
      <w:r w:rsidRPr="001268E2">
        <w:rPr>
          <w:rFonts w:ascii="Times New Roman" w:hAnsi="Times New Roman" w:cs="Times New Roman"/>
          <w:sz w:val="28"/>
          <w:szCs w:val="28"/>
        </w:rPr>
        <w:br/>
        <w:t>— Доктор, что делать? У моей жены – температура!</w:t>
      </w:r>
      <w:r w:rsidRPr="001268E2">
        <w:rPr>
          <w:rFonts w:ascii="Times New Roman" w:hAnsi="Times New Roman" w:cs="Times New Roman"/>
          <w:sz w:val="28"/>
          <w:szCs w:val="28"/>
        </w:rPr>
        <w:br/>
        <w:t>— Высокая?</w:t>
      </w:r>
      <w:r w:rsidRPr="001268E2">
        <w:rPr>
          <w:rFonts w:ascii="Times New Roman" w:hAnsi="Times New Roman" w:cs="Times New Roman"/>
          <w:sz w:val="28"/>
          <w:szCs w:val="28"/>
        </w:rPr>
        <w:br/>
        <w:t>— Да, метр восемьдесят.</w:t>
      </w:r>
      <w:r w:rsidRPr="001268E2">
        <w:rPr>
          <w:rFonts w:ascii="Times New Roman" w:hAnsi="Times New Roman" w:cs="Times New Roman"/>
          <w:sz w:val="28"/>
          <w:szCs w:val="28"/>
        </w:rPr>
        <w:br/>
        <w:t>Тому, как часто пациенты не понимают лечащих врачей и наоборот, посвящается статья.</w:t>
      </w:r>
    </w:p>
    <w:p w:rsidR="006B61F3" w:rsidRPr="001268E2" w:rsidRDefault="006B61F3" w:rsidP="001268E2">
      <w:pPr>
        <w:pStyle w:val="a4"/>
        <w:spacing w:line="276" w:lineRule="auto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6B61F3" w:rsidRPr="001268E2" w:rsidRDefault="006B61F3" w:rsidP="001268E2">
      <w:pPr>
        <w:pStyle w:val="a4"/>
        <w:spacing w:line="276" w:lineRule="auto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№ </w:t>
      </w:r>
      <w:r w:rsidR="001C2A7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6B61F3" w:rsidRPr="001268E2" w:rsidRDefault="006B61F3" w:rsidP="001268E2">
      <w:pPr>
        <w:pStyle w:val="a4"/>
        <w:spacing w:line="276" w:lineRule="auto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6B61F3" w:rsidRPr="001268E2" w:rsidRDefault="006B61F3" w:rsidP="001268E2">
      <w:pPr>
        <w:pStyle w:val="a4"/>
        <w:spacing w:line="276" w:lineRule="auto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Текст статьи без  </w:t>
      </w:r>
      <w:proofErr w:type="spellStart"/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надзаголовка</w:t>
      </w:r>
      <w:proofErr w:type="spellEnd"/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, заголовка, </w:t>
      </w:r>
      <w:proofErr w:type="spellStart"/>
      <w:proofErr w:type="gramStart"/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подзаголовк</w:t>
      </w:r>
      <w:proofErr w:type="spellEnd"/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proofErr w:type="gramEnd"/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лида</w:t>
      </w:r>
      <w:proofErr w:type="spellEnd"/>
      <w:r w:rsidRPr="001268E2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Школьник с помощью специальной программы получил доступ с правами администратора к сервису «Электронный дневник». В течение месяца юный хакер исправлял себе и своим одноклассникам оценки. Заметив </w:t>
      </w:r>
      <w:proofErr w:type="gramStart"/>
      <w:r w:rsidRPr="001268E2">
        <w:rPr>
          <w:rFonts w:ascii="Times New Roman" w:hAnsi="Times New Roman" w:cs="Times New Roman"/>
          <w:sz w:val="28"/>
          <w:szCs w:val="28"/>
        </w:rPr>
        <w:t>неладное</w:t>
      </w:r>
      <w:proofErr w:type="gramEnd"/>
      <w:r w:rsidRPr="001268E2">
        <w:rPr>
          <w:rFonts w:ascii="Times New Roman" w:hAnsi="Times New Roman" w:cs="Times New Roman"/>
          <w:sz w:val="28"/>
          <w:szCs w:val="28"/>
        </w:rPr>
        <w:t>, учителя обратились в полицию. Суд состоится в ближайшее время в Новосибирске.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На момент событий молодому человеку было 16 лет, поэтому максимальное наказание к нему применено быть не могло. Однако к уголовной ответственности он был привлечен уже после достижения совершеннолетия — недавно ему исполнилось 18 лет.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 xml:space="preserve">  Недавно за школьника вступился Уполномоченный при Президенте РФ по правам ребенка Анна Кузнецова. Она планирует направить ходатайство о смягчении наказания школьнику, взломавшему электронный дневник: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E2">
        <w:rPr>
          <w:rFonts w:ascii="Times New Roman" w:hAnsi="Times New Roman" w:cs="Times New Roman"/>
          <w:sz w:val="28"/>
          <w:szCs w:val="28"/>
        </w:rPr>
        <w:t>«Каким будет решение суда, мы не знаем, со своей стороны будем максимально ходатайствовать, чтобы оно было как можно мягче. Все-таки надо дать шанс ему исправиться», — </w:t>
      </w:r>
      <w:r w:rsidRPr="001268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сказала</w:t>
      </w:r>
      <w:r w:rsidRPr="001268E2">
        <w:rPr>
          <w:rFonts w:ascii="Times New Roman" w:hAnsi="Times New Roman" w:cs="Times New Roman"/>
          <w:sz w:val="28"/>
          <w:szCs w:val="28"/>
        </w:rPr>
        <w:t> Кузнецова, подчеркнув, что характеристики подростка и его семьи являются хорошими.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8E2">
        <w:rPr>
          <w:rFonts w:ascii="Times New Roman" w:eastAsia="Times New Roman" w:hAnsi="Times New Roman" w:cs="Times New Roman"/>
          <w:sz w:val="28"/>
          <w:szCs w:val="28"/>
        </w:rPr>
        <w:t xml:space="preserve">  Андрей Князев, глава коллегии адвокатов «Князев и партнеры», рассказал </w:t>
      </w:r>
      <w:proofErr w:type="spellStart"/>
      <w:r w:rsidRPr="001268E2">
        <w:rPr>
          <w:rFonts w:ascii="Times New Roman" w:eastAsia="Times New Roman" w:hAnsi="Times New Roman" w:cs="Times New Roman"/>
          <w:sz w:val="28"/>
          <w:szCs w:val="28"/>
        </w:rPr>
        <w:t>Hi-Tech.Mail.Ru</w:t>
      </w:r>
      <w:proofErr w:type="spellEnd"/>
      <w:r w:rsidRPr="001268E2">
        <w:rPr>
          <w:rFonts w:ascii="Times New Roman" w:eastAsia="Times New Roman" w:hAnsi="Times New Roman" w:cs="Times New Roman"/>
          <w:sz w:val="28"/>
          <w:szCs w:val="28"/>
        </w:rPr>
        <w:t>, что ситуация с юным хакером куда серьезнее, чем кажется.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8E2">
        <w:rPr>
          <w:rFonts w:ascii="Times New Roman" w:eastAsia="Times New Roman" w:hAnsi="Times New Roman" w:cs="Times New Roman"/>
          <w:sz w:val="28"/>
          <w:szCs w:val="28"/>
        </w:rPr>
        <w:t>Если посудить — был взлом электронной системы. А если завтра ученик взломает и исправит, скажем, расписание поездов? А если счета в банке?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8E2">
        <w:rPr>
          <w:rFonts w:ascii="Times New Roman" w:eastAsia="Times New Roman" w:hAnsi="Times New Roman" w:cs="Times New Roman"/>
          <w:sz w:val="28"/>
          <w:szCs w:val="28"/>
        </w:rPr>
        <w:t>Адвокат напомнил, что приговоры по этой статье уже были: люди сделали программу, из-за которой не могли дозвониться до фирмы клиенты. В итоге, дело закончилось реальным тюремным сроком. Есть и другие приговоры по этой статье.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8E2">
        <w:rPr>
          <w:rFonts w:ascii="Times New Roman" w:eastAsia="Times New Roman" w:hAnsi="Times New Roman" w:cs="Times New Roman"/>
          <w:sz w:val="28"/>
          <w:szCs w:val="28"/>
        </w:rPr>
        <w:t xml:space="preserve">  Эксперт предполагает, что школьник в итоге получит условный срок, так как на момент взлома он был </w:t>
      </w:r>
      <w:proofErr w:type="gramStart"/>
      <w:r w:rsidRPr="001268E2">
        <w:rPr>
          <w:rFonts w:ascii="Times New Roman" w:eastAsia="Times New Roman" w:hAnsi="Times New Roman" w:cs="Times New Roman"/>
          <w:sz w:val="28"/>
          <w:szCs w:val="28"/>
        </w:rPr>
        <w:t>несовершеннолетним</w:t>
      </w:r>
      <w:proofErr w:type="gramEnd"/>
      <w:r w:rsidRPr="001268E2">
        <w:rPr>
          <w:rFonts w:ascii="Times New Roman" w:eastAsia="Times New Roman" w:hAnsi="Times New Roman" w:cs="Times New Roman"/>
          <w:sz w:val="28"/>
          <w:szCs w:val="28"/>
        </w:rPr>
        <w:t> и последствия у взлома были не так серьезны. При этом он отметил, что в случае исправления оценок в бумажном журнале никакого наказания бы не последовало. В данном случае новейшие технологии работают против школьника.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8E2">
        <w:rPr>
          <w:rFonts w:ascii="Times New Roman" w:eastAsia="Times New Roman" w:hAnsi="Times New Roman" w:cs="Times New Roman"/>
          <w:sz w:val="28"/>
          <w:szCs w:val="28"/>
        </w:rPr>
        <w:t xml:space="preserve">   Напомним, что электронные дневники начали активно внедряться в крупных российских городах с 2011 года. Большинство школ Москвы были подключены к системе уже в 2014 году. Вместе с тем нововведение критиковалось именно за то, что программу потенциально можно взломать.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eastAsiaTheme="majorEastAsia" w:hAnsi="Times New Roman" w:cs="Times New Roman"/>
          <w:caps/>
          <w:color w:val="333333"/>
          <w:sz w:val="28"/>
          <w:szCs w:val="28"/>
        </w:rPr>
      </w:pPr>
    </w:p>
    <w:p w:rsidR="006B61F3" w:rsidRPr="00FC7F0E" w:rsidRDefault="00FC7F0E" w:rsidP="00FC7F0E">
      <w:pPr>
        <w:pStyle w:val="a4"/>
        <w:spacing w:line="276" w:lineRule="auto"/>
        <w:jc w:val="center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FC7F0E">
        <w:rPr>
          <w:rFonts w:ascii="Times New Roman" w:hAnsi="Times New Roman" w:cs="Times New Roman"/>
          <w:b/>
          <w:i/>
          <w:sz w:val="28"/>
          <w:szCs w:val="28"/>
        </w:rPr>
        <w:t>Приложение №4</w:t>
      </w:r>
    </w:p>
    <w:p w:rsidR="006B61F3" w:rsidRPr="001268E2" w:rsidRDefault="00FC7F0E" w:rsidP="00FC7F0E">
      <w:pPr>
        <w:pStyle w:val="a4"/>
        <w:spacing w:line="276" w:lineRule="auto"/>
        <w:jc w:val="center"/>
        <w:rPr>
          <w:rFonts w:ascii="Times New Roman" w:hAnsi="Times New Roman" w:cs="Times New Roman"/>
          <w:caps/>
          <w:color w:val="333333"/>
          <w:sz w:val="28"/>
          <w:szCs w:val="28"/>
        </w:rPr>
      </w:pPr>
      <w:r>
        <w:rPr>
          <w:rFonts w:ascii="Times New Roman" w:hAnsi="Times New Roman" w:cs="Times New Roman"/>
          <w:caps/>
          <w:color w:val="333333"/>
          <w:sz w:val="28"/>
          <w:szCs w:val="28"/>
        </w:rPr>
        <w:t>СТАТЬИ УЧАЩИХСЯ</w:t>
      </w:r>
    </w:p>
    <w:p w:rsidR="006B61F3" w:rsidRPr="001268E2" w:rsidRDefault="006B61F3" w:rsidP="001268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7F0E" w:rsidRPr="00350042" w:rsidRDefault="00FC7F0E" w:rsidP="00FC7F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42">
        <w:rPr>
          <w:rFonts w:ascii="Times New Roman" w:hAnsi="Times New Roman" w:cs="Times New Roman"/>
          <w:b/>
          <w:sz w:val="32"/>
          <w:szCs w:val="32"/>
        </w:rPr>
        <w:t>Россия глазами молодёжи</w:t>
      </w:r>
    </w:p>
    <w:p w:rsidR="00FC7F0E" w:rsidRPr="00244D21" w:rsidRDefault="00FC7F0E" w:rsidP="00FC7F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0E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D21">
        <w:rPr>
          <w:rFonts w:ascii="Times New Roman" w:hAnsi="Times New Roman" w:cs="Times New Roman"/>
          <w:sz w:val="28"/>
          <w:szCs w:val="28"/>
        </w:rPr>
        <w:t>Россия – огромное многонациональное демократическое государство. Это самая богатая страна по запасам энергетических и лесных природных ресурсов, преуспевающая в выращивании овса, ржи и других зерновых культур. Здесь расположено са</w:t>
      </w:r>
      <w:r>
        <w:rPr>
          <w:rFonts w:ascii="Times New Roman" w:hAnsi="Times New Roman" w:cs="Times New Roman"/>
          <w:sz w:val="28"/>
          <w:szCs w:val="28"/>
        </w:rPr>
        <w:t xml:space="preserve">мое глубокое озеро на планете –  </w:t>
      </w:r>
      <w:r w:rsidRPr="00244D21">
        <w:rPr>
          <w:rFonts w:ascii="Times New Roman" w:hAnsi="Times New Roman" w:cs="Times New Roman"/>
          <w:sz w:val="28"/>
          <w:szCs w:val="28"/>
        </w:rPr>
        <w:t>Байкал, представляющее собой удивительное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флоры и фауны. Уральские горы – </w:t>
      </w:r>
      <w:r w:rsidRPr="00244D21">
        <w:rPr>
          <w:rFonts w:ascii="Times New Roman" w:hAnsi="Times New Roman" w:cs="Times New Roman"/>
          <w:sz w:val="28"/>
          <w:szCs w:val="28"/>
        </w:rPr>
        <w:t xml:space="preserve"> единственная горная цепь, являющаяся грани</w:t>
      </w:r>
      <w:r>
        <w:rPr>
          <w:rFonts w:ascii="Times New Roman" w:hAnsi="Times New Roman" w:cs="Times New Roman"/>
          <w:sz w:val="28"/>
          <w:szCs w:val="28"/>
        </w:rPr>
        <w:t xml:space="preserve">цей между двумя частями света: </w:t>
      </w:r>
      <w:r w:rsidRPr="00244D21">
        <w:rPr>
          <w:rFonts w:ascii="Times New Roman" w:hAnsi="Times New Roman" w:cs="Times New Roman"/>
          <w:sz w:val="28"/>
          <w:szCs w:val="28"/>
        </w:rPr>
        <w:t xml:space="preserve">Европейской и Азиатской. 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 н</w:t>
      </w:r>
      <w:r w:rsidRPr="00244D21">
        <w:rPr>
          <w:rFonts w:ascii="Times New Roman" w:hAnsi="Times New Roman" w:cs="Times New Roman"/>
          <w:sz w:val="28"/>
          <w:szCs w:val="28"/>
        </w:rPr>
        <w:t xml:space="preserve">аша страна может гордиться не только </w:t>
      </w:r>
      <w:r>
        <w:rPr>
          <w:rFonts w:ascii="Times New Roman" w:hAnsi="Times New Roman" w:cs="Times New Roman"/>
          <w:sz w:val="28"/>
          <w:szCs w:val="28"/>
        </w:rPr>
        <w:t xml:space="preserve">необыкновенной по красоте </w:t>
      </w:r>
      <w:r w:rsidRPr="00244D21">
        <w:rPr>
          <w:rFonts w:ascii="Times New Roman" w:hAnsi="Times New Roman" w:cs="Times New Roman"/>
          <w:sz w:val="28"/>
          <w:szCs w:val="28"/>
        </w:rPr>
        <w:t xml:space="preserve">природой, но и многовековой историей, вобравшей в себя множество событий, </w:t>
      </w:r>
      <w:r>
        <w:rPr>
          <w:rFonts w:ascii="Times New Roman" w:hAnsi="Times New Roman" w:cs="Times New Roman"/>
          <w:sz w:val="28"/>
          <w:szCs w:val="28"/>
        </w:rPr>
        <w:t xml:space="preserve">судеб </w:t>
      </w:r>
      <w:r w:rsidRPr="00244D21">
        <w:rPr>
          <w:rFonts w:ascii="Times New Roman" w:hAnsi="Times New Roman" w:cs="Times New Roman"/>
          <w:sz w:val="28"/>
          <w:szCs w:val="28"/>
        </w:rPr>
        <w:t xml:space="preserve">людей и дат, которые мы </w:t>
      </w:r>
      <w:r>
        <w:rPr>
          <w:rFonts w:ascii="Times New Roman" w:hAnsi="Times New Roman" w:cs="Times New Roman"/>
          <w:sz w:val="28"/>
          <w:szCs w:val="28"/>
        </w:rPr>
        <w:t xml:space="preserve">с трепетом </w:t>
      </w:r>
      <w:r w:rsidRPr="00244D21">
        <w:rPr>
          <w:rFonts w:ascii="Times New Roman" w:hAnsi="Times New Roman" w:cs="Times New Roman"/>
          <w:sz w:val="28"/>
          <w:szCs w:val="28"/>
        </w:rPr>
        <w:t>вспоминаем</w:t>
      </w:r>
      <w:r>
        <w:rPr>
          <w:rFonts w:ascii="Times New Roman" w:hAnsi="Times New Roman" w:cs="Times New Roman"/>
          <w:sz w:val="28"/>
          <w:szCs w:val="28"/>
        </w:rPr>
        <w:t xml:space="preserve">. Многие </w:t>
      </w:r>
      <w:r w:rsidRPr="00244D21">
        <w:rPr>
          <w:rFonts w:ascii="Times New Roman" w:hAnsi="Times New Roman" w:cs="Times New Roman"/>
          <w:sz w:val="28"/>
          <w:szCs w:val="28"/>
        </w:rPr>
        <w:t>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4D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4D21">
        <w:rPr>
          <w:rFonts w:ascii="Times New Roman" w:hAnsi="Times New Roman" w:cs="Times New Roman"/>
          <w:sz w:val="28"/>
          <w:szCs w:val="28"/>
        </w:rPr>
        <w:t>запомнившихся</w:t>
      </w:r>
      <w:proofErr w:type="gramEnd"/>
      <w:r w:rsidRPr="00244D21">
        <w:rPr>
          <w:rFonts w:ascii="Times New Roman" w:hAnsi="Times New Roman" w:cs="Times New Roman"/>
          <w:sz w:val="28"/>
          <w:szCs w:val="28"/>
        </w:rPr>
        <w:t xml:space="preserve"> победой или поражением, храбрость русского народа, доказывающая его непобедимость, первый спутник, запущенный в космос, Юрий Гагарин, открывший людям новый мир. </w:t>
      </w:r>
      <w:r>
        <w:rPr>
          <w:rFonts w:ascii="Times New Roman" w:hAnsi="Times New Roman" w:cs="Times New Roman"/>
          <w:sz w:val="28"/>
          <w:szCs w:val="28"/>
        </w:rPr>
        <w:t xml:space="preserve"> Сколько же невероятно важных достижений</w:t>
      </w:r>
      <w:r w:rsidRPr="00244D21">
        <w:rPr>
          <w:rFonts w:ascii="Times New Roman" w:hAnsi="Times New Roman" w:cs="Times New Roman"/>
          <w:sz w:val="28"/>
          <w:szCs w:val="28"/>
        </w:rPr>
        <w:t xml:space="preserve"> было сделано нашими предками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44D21">
        <w:rPr>
          <w:rFonts w:ascii="Times New Roman" w:hAnsi="Times New Roman" w:cs="Times New Roman"/>
          <w:sz w:val="28"/>
          <w:szCs w:val="28"/>
        </w:rPr>
        <w:t xml:space="preserve"> Но всё это в прошлом. </w:t>
      </w:r>
      <w:r>
        <w:rPr>
          <w:rFonts w:ascii="Times New Roman" w:hAnsi="Times New Roman" w:cs="Times New Roman"/>
          <w:sz w:val="28"/>
          <w:szCs w:val="28"/>
        </w:rPr>
        <w:t xml:space="preserve">  Мы –  </w:t>
      </w:r>
      <w:r w:rsidRPr="00244D21">
        <w:rPr>
          <w:rFonts w:ascii="Times New Roman" w:hAnsi="Times New Roman" w:cs="Times New Roman"/>
          <w:sz w:val="28"/>
          <w:szCs w:val="28"/>
        </w:rPr>
        <w:t>молодое поколение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D21">
        <w:rPr>
          <w:rFonts w:ascii="Times New Roman" w:hAnsi="Times New Roman" w:cs="Times New Roman"/>
          <w:sz w:val="28"/>
          <w:szCs w:val="28"/>
        </w:rPr>
        <w:t xml:space="preserve"> и именно нам выпала честь быть ответственными за будущее нашей Родины.</w:t>
      </w:r>
    </w:p>
    <w:p w:rsidR="00FC7F0E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думает молодёжь о своей Родине? Я обратилась к молодому поколению со следующими вопросами: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4D21">
        <w:rPr>
          <w:rFonts w:ascii="Times New Roman" w:hAnsi="Times New Roman" w:cs="Times New Roman"/>
          <w:sz w:val="28"/>
          <w:szCs w:val="28"/>
        </w:rPr>
        <w:t>– Что такое для тебя Россия, насколько сильно ты любишь свою страну? </w:t>
      </w:r>
      <w:r w:rsidRPr="00244D21">
        <w:rPr>
          <w:rFonts w:ascii="Times New Roman" w:hAnsi="Times New Roman" w:cs="Times New Roman"/>
          <w:sz w:val="28"/>
          <w:szCs w:val="28"/>
        </w:rPr>
        <w:br/>
        <w:t>– Какой ты видишь свою Родину в будущем, какие</w:t>
      </w:r>
      <w:r>
        <w:rPr>
          <w:rFonts w:ascii="Times New Roman" w:hAnsi="Times New Roman" w:cs="Times New Roman"/>
          <w:sz w:val="28"/>
          <w:szCs w:val="28"/>
        </w:rPr>
        <w:t>, на твой взгляд,</w:t>
      </w:r>
      <w:r w:rsidRPr="00244D21">
        <w:rPr>
          <w:rFonts w:ascii="Times New Roman" w:hAnsi="Times New Roman" w:cs="Times New Roman"/>
          <w:sz w:val="28"/>
          <w:szCs w:val="28"/>
        </w:rPr>
        <w:t xml:space="preserve"> реформы и изменения необходимы?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D21">
        <w:rPr>
          <w:rFonts w:ascii="Times New Roman" w:hAnsi="Times New Roman" w:cs="Times New Roman"/>
          <w:sz w:val="28"/>
          <w:szCs w:val="28"/>
        </w:rPr>
        <w:t xml:space="preserve">Молодые люди с охотой </w:t>
      </w:r>
      <w:r>
        <w:rPr>
          <w:rFonts w:ascii="Times New Roman" w:hAnsi="Times New Roman" w:cs="Times New Roman"/>
          <w:sz w:val="28"/>
          <w:szCs w:val="28"/>
        </w:rPr>
        <w:t>мне отвечали, высказывая</w:t>
      </w:r>
      <w:r w:rsidRPr="00244D21">
        <w:rPr>
          <w:rFonts w:ascii="Times New Roman" w:hAnsi="Times New Roman" w:cs="Times New Roman"/>
          <w:sz w:val="28"/>
          <w:szCs w:val="28"/>
        </w:rPr>
        <w:t xml:space="preserve"> своё мнение о нашей стране и её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454">
        <w:rPr>
          <w:rFonts w:ascii="Times New Roman" w:hAnsi="Times New Roman" w:cs="Times New Roman"/>
          <w:b/>
          <w:sz w:val="28"/>
          <w:szCs w:val="28"/>
        </w:rPr>
        <w:t>Екатерина, 22 года:</w:t>
      </w:r>
      <w:r>
        <w:rPr>
          <w:rFonts w:ascii="Times New Roman" w:hAnsi="Times New Roman" w:cs="Times New Roman"/>
          <w:sz w:val="28"/>
          <w:szCs w:val="28"/>
        </w:rPr>
        <w:t xml:space="preserve"> Для меня Россия – </w:t>
      </w:r>
      <w:r w:rsidRPr="00244D21">
        <w:rPr>
          <w:rFonts w:ascii="Times New Roman" w:hAnsi="Times New Roman" w:cs="Times New Roman"/>
          <w:sz w:val="28"/>
          <w:szCs w:val="28"/>
        </w:rPr>
        <w:t xml:space="preserve">самая невероятная страна. Она не </w:t>
      </w:r>
      <w:r>
        <w:rPr>
          <w:rFonts w:ascii="Times New Roman" w:hAnsi="Times New Roman" w:cs="Times New Roman"/>
          <w:sz w:val="28"/>
          <w:szCs w:val="28"/>
        </w:rPr>
        <w:t>похожа ни на одну из стран мира.</w:t>
      </w:r>
      <w:r w:rsidRPr="00244D21">
        <w:rPr>
          <w:rFonts w:ascii="Times New Roman" w:hAnsi="Times New Roman" w:cs="Times New Roman"/>
          <w:sz w:val="28"/>
          <w:szCs w:val="28"/>
        </w:rPr>
        <w:t xml:space="preserve"> С давних времен наша Родина значительно увеличила свою территорию,</w:t>
      </w:r>
      <w:r>
        <w:rPr>
          <w:rFonts w:ascii="Times New Roman" w:hAnsi="Times New Roman" w:cs="Times New Roman"/>
          <w:sz w:val="28"/>
          <w:szCs w:val="28"/>
        </w:rPr>
        <w:t xml:space="preserve"> ведь управляли ею великие люди. Я люблю свою страну за её</w:t>
      </w:r>
      <w:r w:rsidRPr="00244D21">
        <w:rPr>
          <w:rFonts w:ascii="Times New Roman" w:hAnsi="Times New Roman" w:cs="Times New Roman"/>
          <w:sz w:val="28"/>
          <w:szCs w:val="28"/>
        </w:rPr>
        <w:t xml:space="preserve"> необыкновенную красоту и природу, за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4D21">
        <w:rPr>
          <w:rFonts w:ascii="Times New Roman" w:hAnsi="Times New Roman" w:cs="Times New Roman"/>
          <w:sz w:val="28"/>
          <w:szCs w:val="28"/>
        </w:rPr>
        <w:t xml:space="preserve"> могущество.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4D21">
        <w:rPr>
          <w:rFonts w:ascii="Times New Roman" w:hAnsi="Times New Roman" w:cs="Times New Roman"/>
          <w:sz w:val="28"/>
          <w:szCs w:val="28"/>
        </w:rPr>
        <w:t>В б</w:t>
      </w:r>
      <w:r>
        <w:rPr>
          <w:rFonts w:ascii="Times New Roman" w:hAnsi="Times New Roman" w:cs="Times New Roman"/>
          <w:sz w:val="28"/>
          <w:szCs w:val="28"/>
        </w:rPr>
        <w:t>удущем я вижу Россию процветающим государством</w:t>
      </w:r>
      <w:r w:rsidRPr="00244D21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4D21">
        <w:rPr>
          <w:rFonts w:ascii="Times New Roman" w:hAnsi="Times New Roman" w:cs="Times New Roman"/>
          <w:sz w:val="28"/>
          <w:szCs w:val="28"/>
        </w:rPr>
        <w:t xml:space="preserve"> отсутствует социальное неравенство, нет проблем с безработицей, уничтожена коррупция.</w:t>
      </w:r>
    </w:p>
    <w:p w:rsidR="00FC7F0E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454">
        <w:rPr>
          <w:rFonts w:ascii="Times New Roman" w:hAnsi="Times New Roman" w:cs="Times New Roman"/>
          <w:b/>
          <w:sz w:val="28"/>
          <w:szCs w:val="28"/>
        </w:rPr>
        <w:t>Вячеслав, 16 лет:</w:t>
      </w:r>
      <w:r w:rsidRPr="00244D21">
        <w:rPr>
          <w:rFonts w:ascii="Times New Roman" w:hAnsi="Times New Roman" w:cs="Times New Roman"/>
          <w:sz w:val="28"/>
          <w:szCs w:val="28"/>
        </w:rPr>
        <w:t xml:space="preserve"> Я люблю свою Родину. Россия – великая страна, с богатым культурным наследием, с красивейшей </w:t>
      </w:r>
      <w:r>
        <w:rPr>
          <w:rFonts w:ascii="Times New Roman" w:hAnsi="Times New Roman" w:cs="Times New Roman"/>
          <w:sz w:val="28"/>
          <w:szCs w:val="28"/>
        </w:rPr>
        <w:t>природой. В будущем</w:t>
      </w:r>
      <w:r w:rsidRPr="00244D21">
        <w:rPr>
          <w:rFonts w:ascii="Times New Roman" w:hAnsi="Times New Roman" w:cs="Times New Roman"/>
          <w:sz w:val="28"/>
          <w:szCs w:val="28"/>
        </w:rPr>
        <w:t xml:space="preserve"> я вижу Россию более развитой, чем сейчас. Нужно провести ряд реформ и преобразований. Раньше мы занимали первое место в области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4D21">
        <w:rPr>
          <w:rFonts w:ascii="Times New Roman" w:hAnsi="Times New Roman" w:cs="Times New Roman"/>
          <w:sz w:val="28"/>
          <w:szCs w:val="28"/>
        </w:rPr>
        <w:t>сейчас этот</w:t>
      </w:r>
      <w:r>
        <w:rPr>
          <w:rFonts w:ascii="Times New Roman" w:hAnsi="Times New Roman" w:cs="Times New Roman"/>
          <w:sz w:val="28"/>
          <w:szCs w:val="28"/>
        </w:rPr>
        <w:t xml:space="preserve"> показатель стал ниже</w:t>
      </w:r>
      <w:r w:rsidRPr="00244D21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44D21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назрели в этой сфере. О</w:t>
      </w:r>
      <w:r w:rsidRPr="00244D21">
        <w:rPr>
          <w:rFonts w:ascii="Times New Roman" w:hAnsi="Times New Roman" w:cs="Times New Roman"/>
          <w:sz w:val="28"/>
          <w:szCs w:val="28"/>
        </w:rPr>
        <w:t>чень хотелось бы, чтобы в России жили умные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D21">
        <w:rPr>
          <w:rFonts w:ascii="Times New Roman" w:hAnsi="Times New Roman" w:cs="Times New Roman"/>
          <w:sz w:val="28"/>
          <w:szCs w:val="28"/>
        </w:rPr>
        <w:t xml:space="preserve"> просвещённые люди. Также нужны пре</w:t>
      </w:r>
      <w:r>
        <w:rPr>
          <w:rFonts w:ascii="Times New Roman" w:hAnsi="Times New Roman" w:cs="Times New Roman"/>
          <w:sz w:val="28"/>
          <w:szCs w:val="28"/>
        </w:rPr>
        <w:t>образования в области экономики: необходимо</w:t>
      </w:r>
      <w:r w:rsidRPr="00244D21">
        <w:rPr>
          <w:rFonts w:ascii="Times New Roman" w:hAnsi="Times New Roman" w:cs="Times New Roman"/>
          <w:sz w:val="28"/>
          <w:szCs w:val="28"/>
        </w:rPr>
        <w:t xml:space="preserve"> поднять пенсии и заработные платы, так как у многих</w:t>
      </w:r>
      <w:r>
        <w:rPr>
          <w:rFonts w:ascii="Times New Roman" w:hAnsi="Times New Roman" w:cs="Times New Roman"/>
          <w:sz w:val="28"/>
          <w:szCs w:val="28"/>
        </w:rPr>
        <w:t xml:space="preserve"> они ниже прожиточного минимума;</w:t>
      </w:r>
      <w:r w:rsidRPr="00244D21">
        <w:rPr>
          <w:rFonts w:ascii="Times New Roman" w:hAnsi="Times New Roman" w:cs="Times New Roman"/>
          <w:sz w:val="28"/>
          <w:szCs w:val="28"/>
        </w:rPr>
        <w:t xml:space="preserve"> понизить цены на товар, </w:t>
      </w:r>
      <w:r>
        <w:rPr>
          <w:rFonts w:ascii="Times New Roman" w:hAnsi="Times New Roman" w:cs="Times New Roman"/>
          <w:sz w:val="28"/>
          <w:szCs w:val="28"/>
        </w:rPr>
        <w:t>качество которого</w:t>
      </w:r>
      <w:r w:rsidRPr="00244D21">
        <w:rPr>
          <w:rFonts w:ascii="Times New Roman" w:hAnsi="Times New Roman" w:cs="Times New Roman"/>
          <w:sz w:val="28"/>
          <w:szCs w:val="28"/>
        </w:rPr>
        <w:t xml:space="preserve"> необходимо тщательно проверять. </w:t>
      </w:r>
    </w:p>
    <w:p w:rsidR="00FC7F0E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454">
        <w:rPr>
          <w:rFonts w:ascii="Times New Roman" w:hAnsi="Times New Roman" w:cs="Times New Roman"/>
          <w:b/>
          <w:sz w:val="28"/>
          <w:szCs w:val="28"/>
        </w:rPr>
        <w:t>Ксения, 17 лет:</w:t>
      </w:r>
      <w:r>
        <w:rPr>
          <w:rFonts w:ascii="Times New Roman" w:hAnsi="Times New Roman" w:cs="Times New Roman"/>
          <w:sz w:val="28"/>
          <w:szCs w:val="28"/>
        </w:rPr>
        <w:t xml:space="preserve"> Россия – </w:t>
      </w:r>
      <w:r w:rsidRPr="00244D21">
        <w:rPr>
          <w:rFonts w:ascii="Times New Roman" w:hAnsi="Times New Roman" w:cs="Times New Roman"/>
          <w:sz w:val="28"/>
          <w:szCs w:val="28"/>
        </w:rPr>
        <w:t>это мой дом, страна, где я родилась. Здесь живут мои друзья, родные и близкие. Здесь находятся знакомые с детства, любимые места, наполненные воспоминаниями. Я люблю свою страну и желаю для н</w:t>
      </w:r>
      <w:r>
        <w:rPr>
          <w:rFonts w:ascii="Times New Roman" w:hAnsi="Times New Roman" w:cs="Times New Roman"/>
          <w:sz w:val="28"/>
          <w:szCs w:val="28"/>
        </w:rPr>
        <w:t xml:space="preserve">её счастливого будущего. </w:t>
      </w:r>
      <w:r w:rsidRPr="00244D21">
        <w:rPr>
          <w:rFonts w:ascii="Times New Roman" w:hAnsi="Times New Roman" w:cs="Times New Roman"/>
          <w:sz w:val="28"/>
          <w:szCs w:val="28"/>
        </w:rPr>
        <w:t xml:space="preserve">Хотелось бы, чтобы граждане нашей страны получали достойную зарплату, соответствующую их трудовой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будущем я бы хотела с удовольствием и комфортом путешествовать по моей необъятной Родине. </w:t>
      </w:r>
    </w:p>
    <w:p w:rsidR="00FC7F0E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1454">
        <w:rPr>
          <w:rFonts w:ascii="Times New Roman" w:hAnsi="Times New Roman" w:cs="Times New Roman"/>
          <w:b/>
          <w:sz w:val="28"/>
          <w:szCs w:val="28"/>
        </w:rPr>
        <w:t>Алексей, 18 лет:</w:t>
      </w:r>
      <w:r w:rsidRPr="00244D21">
        <w:rPr>
          <w:rFonts w:ascii="Times New Roman" w:hAnsi="Times New Roman" w:cs="Times New Roman"/>
          <w:sz w:val="28"/>
          <w:szCs w:val="28"/>
        </w:rPr>
        <w:t xml:space="preserve"> Россия – замечательная страна. Но ничто не может быть идеальным. Один из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нашего государства – </w:t>
      </w:r>
      <w:r w:rsidRPr="00244D21">
        <w:rPr>
          <w:rFonts w:ascii="Times New Roman" w:hAnsi="Times New Roman" w:cs="Times New Roman"/>
          <w:sz w:val="28"/>
          <w:szCs w:val="28"/>
        </w:rPr>
        <w:t xml:space="preserve"> слаборазвитая неустойчивая экономическая система.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населения  постоянно берёт кредит, выплачивает ипотеку. И на это уходит почти вся заработная плата, размер которой оставляет желать лучшего. </w:t>
      </w:r>
      <w:r w:rsidRPr="00244D21">
        <w:rPr>
          <w:rFonts w:ascii="Times New Roman" w:hAnsi="Times New Roman" w:cs="Times New Roman"/>
          <w:sz w:val="28"/>
          <w:szCs w:val="28"/>
        </w:rPr>
        <w:t xml:space="preserve">Недоработана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4D21">
        <w:rPr>
          <w:rFonts w:ascii="Times New Roman" w:hAnsi="Times New Roman" w:cs="Times New Roman"/>
          <w:sz w:val="28"/>
          <w:szCs w:val="28"/>
        </w:rPr>
        <w:t xml:space="preserve">правовая система. С каждым годом увеличивается уровень преступности. </w:t>
      </w:r>
      <w:r>
        <w:rPr>
          <w:rFonts w:ascii="Times New Roman" w:hAnsi="Times New Roman" w:cs="Times New Roman"/>
          <w:sz w:val="28"/>
          <w:szCs w:val="28"/>
        </w:rPr>
        <w:t xml:space="preserve">А за решёткой все чаще оказываются невиновные люди. 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0C42">
        <w:rPr>
          <w:rFonts w:ascii="Times New Roman" w:hAnsi="Times New Roman" w:cs="Times New Roman"/>
          <w:b/>
          <w:sz w:val="28"/>
          <w:szCs w:val="28"/>
        </w:rPr>
        <w:t>Анна, 16 лет:</w:t>
      </w:r>
      <w:r>
        <w:rPr>
          <w:rFonts w:ascii="Times New Roman" w:hAnsi="Times New Roman" w:cs="Times New Roman"/>
          <w:sz w:val="28"/>
          <w:szCs w:val="28"/>
        </w:rPr>
        <w:t xml:space="preserve"> Безумно люблю свою страну и считаю себя её неотделимой частью. Поэтому судьба России зависит и от меня тоже. </w:t>
      </w:r>
      <w:r w:rsidRPr="00244D21">
        <w:rPr>
          <w:rFonts w:ascii="Times New Roman" w:hAnsi="Times New Roman" w:cs="Times New Roman"/>
          <w:sz w:val="28"/>
          <w:szCs w:val="28"/>
        </w:rPr>
        <w:t>Сейчас главной проблемой стало ухудшение экологии, по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44D21">
        <w:rPr>
          <w:rFonts w:ascii="Times New Roman" w:hAnsi="Times New Roman" w:cs="Times New Roman"/>
          <w:sz w:val="28"/>
          <w:szCs w:val="28"/>
        </w:rPr>
        <w:t xml:space="preserve">тому людям нужно беречь природу нашей страны. Не бросать мусор, где попало, а </w:t>
      </w:r>
      <w:r>
        <w:rPr>
          <w:rFonts w:ascii="Times New Roman" w:hAnsi="Times New Roman" w:cs="Times New Roman"/>
          <w:sz w:val="28"/>
          <w:szCs w:val="28"/>
        </w:rPr>
        <w:t xml:space="preserve">утилизировать его. Нужно озеленять наши территории, не допускать пожаров на территории тайги,  не вырубать леса и не вывозить их за рубеж. </w:t>
      </w:r>
      <w:r w:rsidRPr="00244D21">
        <w:rPr>
          <w:rFonts w:ascii="Times New Roman" w:hAnsi="Times New Roman" w:cs="Times New Roman"/>
          <w:sz w:val="28"/>
          <w:szCs w:val="28"/>
        </w:rPr>
        <w:t>Если мы серьёзно возьмёмся за устранение экологич</w:t>
      </w:r>
      <w:r>
        <w:rPr>
          <w:rFonts w:ascii="Times New Roman" w:hAnsi="Times New Roman" w:cs="Times New Roman"/>
          <w:sz w:val="28"/>
          <w:szCs w:val="28"/>
        </w:rPr>
        <w:t>еских</w:t>
      </w:r>
      <w:r w:rsidRPr="00244D21">
        <w:rPr>
          <w:rFonts w:ascii="Times New Roman" w:hAnsi="Times New Roman" w:cs="Times New Roman"/>
          <w:sz w:val="28"/>
          <w:szCs w:val="28"/>
        </w:rPr>
        <w:t xml:space="preserve"> проблем, природа нашей страны будет каждый день радовать нас своим цветущим видом.</w:t>
      </w:r>
    </w:p>
    <w:p w:rsidR="00FC7F0E" w:rsidRPr="00244D21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D21">
        <w:rPr>
          <w:rFonts w:ascii="Times New Roman" w:hAnsi="Times New Roman" w:cs="Times New Roman"/>
          <w:sz w:val="28"/>
          <w:szCs w:val="28"/>
        </w:rPr>
        <w:t xml:space="preserve">В будущем я вижу Россию великой державой, опережающей другие страны. </w:t>
      </w:r>
      <w:r>
        <w:rPr>
          <w:rFonts w:ascii="Times New Roman" w:hAnsi="Times New Roman" w:cs="Times New Roman"/>
          <w:sz w:val="28"/>
          <w:szCs w:val="28"/>
        </w:rPr>
        <w:t>У нас будут</w:t>
      </w:r>
      <w:r w:rsidRPr="00244D21">
        <w:rPr>
          <w:rFonts w:ascii="Times New Roman" w:hAnsi="Times New Roman" w:cs="Times New Roman"/>
          <w:sz w:val="28"/>
          <w:szCs w:val="28"/>
        </w:rPr>
        <w:t xml:space="preserve"> царить мир и порядок. </w:t>
      </w:r>
      <w:r>
        <w:rPr>
          <w:rFonts w:ascii="Times New Roman" w:hAnsi="Times New Roman" w:cs="Times New Roman"/>
          <w:sz w:val="28"/>
          <w:szCs w:val="28"/>
        </w:rPr>
        <w:t>Мы всё реже будем говорить о преступлениях и плохом качестве воздуха или воды.</w:t>
      </w:r>
    </w:p>
    <w:p w:rsidR="00FC7F0E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видите, опрос показал, что молодые люди не равнодушны к судьбам России и являются патриотами</w:t>
      </w:r>
      <w:r w:rsidRPr="00244D21">
        <w:rPr>
          <w:rFonts w:ascii="Times New Roman" w:hAnsi="Times New Roman" w:cs="Times New Roman"/>
          <w:sz w:val="28"/>
          <w:szCs w:val="28"/>
        </w:rPr>
        <w:t xml:space="preserve"> своей страны. Они </w:t>
      </w:r>
      <w:r>
        <w:rPr>
          <w:rFonts w:ascii="Times New Roman" w:hAnsi="Times New Roman" w:cs="Times New Roman"/>
          <w:sz w:val="28"/>
          <w:szCs w:val="28"/>
        </w:rPr>
        <w:t>озабочены её будущим</w:t>
      </w:r>
      <w:r w:rsidRPr="00244D21">
        <w:rPr>
          <w:rFonts w:ascii="Times New Roman" w:hAnsi="Times New Roman" w:cs="Times New Roman"/>
          <w:sz w:val="28"/>
          <w:szCs w:val="28"/>
        </w:rPr>
        <w:t>, но видят, что без преобразований не обойтись. Особенно они необходимы в области экономики. Также</w:t>
      </w:r>
      <w:r>
        <w:rPr>
          <w:rFonts w:ascii="Times New Roman" w:hAnsi="Times New Roman" w:cs="Times New Roman"/>
          <w:sz w:val="28"/>
          <w:szCs w:val="28"/>
        </w:rPr>
        <w:t xml:space="preserve"> нельзя отрицать, что экологические проблемы сегодняшнего дня требуют решительных действий, и об этом надо беспокоиться не только в Год Экологии.</w:t>
      </w:r>
    </w:p>
    <w:p w:rsidR="00FC7F0E" w:rsidRDefault="00FC7F0E" w:rsidP="00FC7F0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D21">
        <w:rPr>
          <w:rFonts w:ascii="Times New Roman" w:hAnsi="Times New Roman" w:cs="Times New Roman"/>
          <w:sz w:val="28"/>
          <w:szCs w:val="28"/>
        </w:rPr>
        <w:t xml:space="preserve"> Надеюсь, </w:t>
      </w:r>
      <w:r>
        <w:rPr>
          <w:rFonts w:ascii="Times New Roman" w:hAnsi="Times New Roman" w:cs="Times New Roman"/>
          <w:sz w:val="28"/>
          <w:szCs w:val="28"/>
        </w:rPr>
        <w:t xml:space="preserve">что моя статья </w:t>
      </w:r>
      <w:r w:rsidRPr="00244D21">
        <w:rPr>
          <w:rFonts w:ascii="Times New Roman" w:hAnsi="Times New Roman" w:cs="Times New Roman"/>
          <w:sz w:val="28"/>
          <w:szCs w:val="28"/>
        </w:rPr>
        <w:t xml:space="preserve">послужит толчком для дальнейших действий. </w:t>
      </w:r>
      <w:r>
        <w:rPr>
          <w:rFonts w:ascii="Times New Roman" w:hAnsi="Times New Roman" w:cs="Times New Roman"/>
          <w:sz w:val="28"/>
          <w:szCs w:val="28"/>
        </w:rPr>
        <w:t>Ведь  молодёжь – эта та прогрессивная часть населения, которая в состоянии многое изменить к лучшему в нашем огромном государстве. Ведь сегодняшние молодые люди и могут стать теми экономистами-новаторами, которые выведут страну на новый уровень развития. Или юристами, которые создадут те самые законы, которые будут чётко регулировать правопорядок в нашем государстве. А ещё: каждое н</w:t>
      </w:r>
      <w:r w:rsidRPr="00244D21">
        <w:rPr>
          <w:rFonts w:ascii="Times New Roman" w:hAnsi="Times New Roman" w:cs="Times New Roman"/>
          <w:sz w:val="28"/>
          <w:szCs w:val="28"/>
        </w:rPr>
        <w:t>ами посаженное дерево, бережное отношение к природе своей страны, несомненно, принесёт пользу, и в будущем Россия станет более комфортн</w:t>
      </w:r>
      <w:r>
        <w:rPr>
          <w:rFonts w:ascii="Times New Roman" w:hAnsi="Times New Roman" w:cs="Times New Roman"/>
          <w:sz w:val="28"/>
          <w:szCs w:val="28"/>
        </w:rPr>
        <w:t>ым местом проживания следующих поколений</w:t>
      </w:r>
      <w:r w:rsidRPr="00244D21">
        <w:rPr>
          <w:rFonts w:ascii="Times New Roman" w:hAnsi="Times New Roman" w:cs="Times New Roman"/>
          <w:sz w:val="28"/>
          <w:szCs w:val="28"/>
        </w:rPr>
        <w:t>.</w:t>
      </w:r>
    </w:p>
    <w:p w:rsidR="00FC7F0E" w:rsidRDefault="00FC7F0E" w:rsidP="00FC7F0E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Смитюк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16 лет</w:t>
      </w:r>
    </w:p>
    <w:p w:rsidR="00FC7F0E" w:rsidRPr="00B439F4" w:rsidRDefault="00FC7F0E" w:rsidP="00FC7F0E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«Молодые голоса»</w:t>
      </w:r>
    </w:p>
    <w:p w:rsidR="00350042" w:rsidRPr="00350042" w:rsidRDefault="00350042" w:rsidP="003500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5004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Зло или благо</w:t>
      </w:r>
    </w:p>
    <w:p w:rsidR="00350042" w:rsidRPr="00B439F4" w:rsidRDefault="00350042" w:rsidP="00350042">
      <w:pPr>
        <w:pStyle w:val="a4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50042" w:rsidRP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350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Клэй</w:t>
      </w:r>
      <w:proofErr w:type="spellEnd"/>
      <w:r w:rsidRPr="00350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0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Ширки</w:t>
      </w:r>
      <w:proofErr w:type="spellEnd"/>
      <w:r w:rsidRPr="00350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350042">
        <w:rPr>
          <w:rFonts w:ascii="Times New Roman" w:hAnsi="Times New Roman" w:cs="Times New Roman"/>
          <w:b/>
          <w:sz w:val="28"/>
          <w:szCs w:val="28"/>
        </w:rPr>
        <w:t>американский писатель, преподаватель и исследователь эффектов интернета на общество,</w:t>
      </w:r>
      <w:r w:rsidRPr="00350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как-то сказал: «До Интернета последним изобретением, действительно повлиявшим на процесс общения, был стол». Мы с удовольствием пользуемся таким изобретением, как интернет, но не имеем ни малейшего понятия о том, как его создали. </w:t>
      </w:r>
    </w:p>
    <w:p w:rsid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стоит сказать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олодной войне»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разразившейся между США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СССР. Американское министерство обороны создало проект под названием «Агентство по перспективным научным проектам и исследованиям», которому было поручено создать компьютерную сеть, с помощью которой могла бы осуществляться передача секретных данных в случае войны. 1969 год счита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 годом создания интернета. И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тогда, 29 октября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22:30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двумя компьютерами удалось передать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роткое слово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log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После этого Интернет стал активно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развиваться и приобретать всеобъемлющий характер. </w:t>
      </w:r>
    </w:p>
    <w:p w:rsidR="00350042" w:rsidRPr="00FB34E0" w:rsidRDefault="00350042" w:rsidP="0035004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 в наше время социальная роль сети Интернет огромна. Чем же всемирная паутина так привлекательна? </w:t>
      </w:r>
      <w:r w:rsidRPr="00FB34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Конечно, свободой</w:t>
      </w:r>
      <w:r w:rsidRPr="00FB34E0">
        <w:rPr>
          <w:rFonts w:ascii="Times New Roman" w:hAnsi="Times New Roman" w:cs="Times New Roman"/>
          <w:color w:val="auto"/>
          <w:sz w:val="28"/>
          <w:szCs w:val="28"/>
        </w:rPr>
        <w:t xml:space="preserve"> выбора, общения, развлечений, свободой открыто высказать свое мнение.  </w:t>
      </w:r>
    </w:p>
    <w:p w:rsid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Никто не станет отрицать тот факт, что социальные сети разрастаю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тся,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чума в средневековой Европе. И это явление имеет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положительные и отрицательные стороны.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Если человек далеко от тебя, ты легко можешь наладить с ним контакт по видеосвязи или отправить сообщение, которое он получит через пару секунд. Ж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елание найти приятелей по интересам, расширить круг общения упрощено до нажатия пары кнопок. Интернет проник во всю коммуникативную среду. А в состоянии 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живое общение? Нет, покажется на первый взгляд,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можем отрицать, что есть категории граждан, для которых виртуальное общение в социальных сетях уже заслонило реальное.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недалеком прошлом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люди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по вечерам,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же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бол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ьшинство на сон грядущий листает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ленту в социальн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сети. Чем же опасна такая зависимость?</w:t>
      </w:r>
    </w:p>
    <w:p w:rsidR="00350042" w:rsidRPr="00461A48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B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  <w:r w:rsidRPr="00E62B51">
        <w:rPr>
          <w:rFonts w:ascii="Times New Roman" w:hAnsi="Times New Roman"/>
          <w:color w:val="auto"/>
          <w:sz w:val="28"/>
          <w:szCs w:val="28"/>
        </w:rPr>
        <w:t xml:space="preserve">  Многие учёные,  психологи, педагоги  утверждают, что социальные сети разрушают личн</w:t>
      </w:r>
      <w:r>
        <w:rPr>
          <w:rFonts w:ascii="Times New Roman" w:hAnsi="Times New Roman"/>
          <w:color w:val="auto"/>
          <w:sz w:val="28"/>
          <w:szCs w:val="28"/>
        </w:rPr>
        <w:t xml:space="preserve">остные отношения людей и ведут </w:t>
      </w:r>
      <w:r w:rsidRPr="00E62B51">
        <w:rPr>
          <w:rFonts w:ascii="Times New Roman" w:hAnsi="Times New Roman"/>
          <w:color w:val="auto"/>
          <w:sz w:val="28"/>
          <w:szCs w:val="28"/>
        </w:rPr>
        <w:t>к без</w:t>
      </w:r>
      <w:r>
        <w:rPr>
          <w:rFonts w:ascii="Times New Roman" w:hAnsi="Times New Roman"/>
          <w:color w:val="auto"/>
          <w:sz w:val="28"/>
          <w:szCs w:val="28"/>
        </w:rPr>
        <w:t>грамотности, засоренности языка</w:t>
      </w:r>
      <w:r w:rsidRPr="00E62B51">
        <w:rPr>
          <w:rFonts w:ascii="Times New Roman" w:hAnsi="Times New Roman"/>
          <w:color w:val="auto"/>
          <w:sz w:val="28"/>
          <w:szCs w:val="28"/>
        </w:rPr>
        <w:t xml:space="preserve">, к </w:t>
      </w:r>
      <w:r>
        <w:rPr>
          <w:rFonts w:ascii="Times New Roman" w:hAnsi="Times New Roman"/>
          <w:color w:val="auto"/>
          <w:sz w:val="28"/>
          <w:szCs w:val="28"/>
        </w:rPr>
        <w:t>трудностям общения в реальном мире</w:t>
      </w:r>
      <w:r w:rsidRPr="00E62B51">
        <w:rPr>
          <w:rFonts w:ascii="Times New Roman" w:hAnsi="Times New Roman"/>
          <w:color w:val="auto"/>
          <w:sz w:val="28"/>
          <w:szCs w:val="28"/>
        </w:rPr>
        <w:t xml:space="preserve"> и т.д.</w:t>
      </w:r>
      <w:r w:rsidRPr="00E62B5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</w:t>
      </w:r>
      <w:r w:rsidRPr="0046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сегодня Интернет </w:t>
      </w:r>
      <w:r w:rsidRPr="00461A48">
        <w:rPr>
          <w:rFonts w:ascii="Times New Roman" w:hAnsi="Times New Roman" w:cs="Times New Roman"/>
          <w:sz w:val="28"/>
          <w:szCs w:val="28"/>
        </w:rPr>
        <w:t xml:space="preserve">является основным источником информации, особенно для школьников и студентов, что, несомненно, делает жизнь более комфортной и насыщенной. </w:t>
      </w:r>
      <w:r w:rsidRPr="0046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Согласитесь, что узнать о положении в другом государстве теперь очень просто, связаться с жителями другой страны можно в два клика мышью –  глобальная паутина позволяет быть в курсе всего.    </w:t>
      </w:r>
    </w:p>
    <w:p w:rsidR="00350042" w:rsidRPr="00216C7E" w:rsidRDefault="00350042" w:rsidP="0035004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61A48">
        <w:rPr>
          <w:sz w:val="28"/>
          <w:szCs w:val="28"/>
          <w:shd w:val="clear" w:color="auto" w:fill="FFFFFF"/>
        </w:rPr>
        <w:t xml:space="preserve">   Важно и то, что Интернет да</w:t>
      </w:r>
      <w:r w:rsidRPr="00216C7E">
        <w:rPr>
          <w:sz w:val="28"/>
          <w:szCs w:val="28"/>
          <w:shd w:val="clear" w:color="auto" w:fill="FFFFFF"/>
        </w:rPr>
        <w:t xml:space="preserve">ет </w:t>
      </w:r>
      <w:r w:rsidRPr="00216C7E">
        <w:rPr>
          <w:sz w:val="28"/>
          <w:szCs w:val="28"/>
        </w:rPr>
        <w:t xml:space="preserve">возможность осуществлять социальную, политическую, правовую и агитационную деятельность, содержащую механизмы обратной связи. Различные </w:t>
      </w:r>
      <w:r>
        <w:rPr>
          <w:sz w:val="28"/>
          <w:szCs w:val="28"/>
        </w:rPr>
        <w:t xml:space="preserve">ведомства, </w:t>
      </w:r>
      <w:r w:rsidRPr="00216C7E">
        <w:rPr>
          <w:sz w:val="28"/>
          <w:szCs w:val="28"/>
        </w:rPr>
        <w:t xml:space="preserve">службы, чиновники могут оперативно реагировать на запросы граждан, идущие напрямую, через социальную сеть. Теперь </w:t>
      </w:r>
      <w:r>
        <w:rPr>
          <w:sz w:val="28"/>
          <w:szCs w:val="28"/>
        </w:rPr>
        <w:t xml:space="preserve">мы все посредством сети можем </w:t>
      </w:r>
      <w:r w:rsidRPr="00216C7E">
        <w:rPr>
          <w:sz w:val="28"/>
          <w:szCs w:val="28"/>
        </w:rPr>
        <w:t>влиять на политические и с</w:t>
      </w:r>
      <w:r>
        <w:rPr>
          <w:sz w:val="28"/>
          <w:szCs w:val="28"/>
        </w:rPr>
        <w:t xml:space="preserve">оциальные процессы в обществе, </w:t>
      </w:r>
      <w:r w:rsidRPr="00216C7E">
        <w:rPr>
          <w:sz w:val="28"/>
          <w:szCs w:val="28"/>
        </w:rPr>
        <w:t xml:space="preserve">выделять политических лидеров. Открыт доступ к социальным и политическим материалам, к административным документам, находящимся на страницах данных </w:t>
      </w:r>
      <w:proofErr w:type="spellStart"/>
      <w:r w:rsidRPr="00216C7E">
        <w:rPr>
          <w:sz w:val="28"/>
          <w:szCs w:val="28"/>
        </w:rPr>
        <w:t>интернет-ресурсов</w:t>
      </w:r>
      <w:proofErr w:type="spellEnd"/>
      <w:r w:rsidRPr="00216C7E">
        <w:rPr>
          <w:sz w:val="28"/>
          <w:szCs w:val="28"/>
          <w:shd w:val="clear" w:color="auto" w:fill="FFFFFF"/>
        </w:rPr>
        <w:t xml:space="preserve">. </w:t>
      </w:r>
    </w:p>
    <w:p w:rsid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интернету, социальная блокада обошла стороной людей с ограниченными возможностями. Инвалиды обрели суверенитет вследствие развития интернет коммуникации.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них появилась возможность дистанционного образования, а р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на дому с постоянной и частичной занятостью помогает людям обеспечивать себя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чувствовать нужными и значимыми.</w:t>
      </w:r>
    </w:p>
    <w:p w:rsidR="00350042" w:rsidRDefault="00350042" w:rsidP="0035004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9F7072">
        <w:rPr>
          <w:sz w:val="28"/>
          <w:szCs w:val="28"/>
          <w:shd w:val="clear" w:color="auto" w:fill="FFFFFF"/>
        </w:rPr>
        <w:t xml:space="preserve">Да, интернет всё чаще становится местом работы. </w:t>
      </w:r>
      <w:r>
        <w:rPr>
          <w:sz w:val="28"/>
          <w:szCs w:val="28"/>
        </w:rPr>
        <w:t>Уже ни</w:t>
      </w:r>
      <w:r w:rsidRPr="009F7072">
        <w:rPr>
          <w:sz w:val="28"/>
          <w:szCs w:val="28"/>
        </w:rPr>
        <w:t>кого не удивляют такие понятия</w:t>
      </w:r>
      <w:r>
        <w:rPr>
          <w:sz w:val="28"/>
          <w:szCs w:val="28"/>
        </w:rPr>
        <w:t>,</w:t>
      </w:r>
      <w:r w:rsidRPr="009F7072">
        <w:rPr>
          <w:sz w:val="28"/>
          <w:szCs w:val="28"/>
        </w:rPr>
        <w:t xml:space="preserve"> как интернет-предприниматель, </w:t>
      </w:r>
      <w:proofErr w:type="spellStart"/>
      <w:r w:rsidRPr="009F7072">
        <w:rPr>
          <w:sz w:val="28"/>
          <w:szCs w:val="28"/>
        </w:rPr>
        <w:t>онлайн-бизнес</w:t>
      </w:r>
      <w:proofErr w:type="spellEnd"/>
      <w:r w:rsidRPr="009F7072">
        <w:rPr>
          <w:sz w:val="28"/>
          <w:szCs w:val="28"/>
        </w:rPr>
        <w:t xml:space="preserve">, сетевой маркетинг, </w:t>
      </w:r>
      <w:proofErr w:type="spellStart"/>
      <w:r w:rsidRPr="009F7072">
        <w:rPr>
          <w:sz w:val="28"/>
          <w:szCs w:val="28"/>
        </w:rPr>
        <w:t>фриланс</w:t>
      </w:r>
      <w:proofErr w:type="spellEnd"/>
      <w:r w:rsidRPr="009F7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757423">
        <w:rPr>
          <w:sz w:val="28"/>
          <w:szCs w:val="28"/>
          <w:shd w:val="clear" w:color="auto" w:fill="FFFFFF"/>
        </w:rPr>
        <w:t xml:space="preserve">уществование </w:t>
      </w:r>
      <w:proofErr w:type="spellStart"/>
      <w:proofErr w:type="gramStart"/>
      <w:r w:rsidRPr="00757423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-</w:t>
      </w:r>
      <w:r w:rsidRPr="00757423">
        <w:rPr>
          <w:sz w:val="28"/>
          <w:szCs w:val="28"/>
          <w:shd w:val="clear" w:color="auto" w:fill="FFFFFF"/>
        </w:rPr>
        <w:t>магазинов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и аптек</w:t>
      </w:r>
      <w:r w:rsidRPr="00757423">
        <w:rPr>
          <w:sz w:val="28"/>
          <w:szCs w:val="28"/>
          <w:shd w:val="clear" w:color="auto" w:fill="FFFFFF"/>
        </w:rPr>
        <w:t xml:space="preserve"> облегчает покупку необходимых товаров</w:t>
      </w:r>
      <w:r>
        <w:rPr>
          <w:sz w:val="28"/>
          <w:szCs w:val="28"/>
          <w:shd w:val="clear" w:color="auto" w:fill="FFFFFF"/>
        </w:rPr>
        <w:t xml:space="preserve"> и лекарств. </w:t>
      </w:r>
    </w:p>
    <w:p w:rsid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отрицательных моментов, то сразу отмечу, что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облегчил экстремистам распространение незаконного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населения.</w:t>
      </w:r>
      <w:proofErr w:type="gramEnd"/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создаваться анонимные группы,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осуществляющие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противозаконными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ействия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выследить которых становится всё труднее и труднее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анонимности в сети. </w:t>
      </w:r>
    </w:p>
    <w:p w:rsid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Мошенники с рынков и автовокзалов перекочевали в интернет.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Яркая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призывающая покупать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брендовую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одежду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скидкой 90%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заманивает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наивных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в ловушку, опустошая их кошельки.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0042" w:rsidRPr="00461A48" w:rsidRDefault="00350042" w:rsidP="00350042">
      <w:pPr>
        <w:pStyle w:val="a4"/>
        <w:spacing w:line="276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61A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равоведы отмечают, что пока </w:t>
      </w:r>
      <w:r w:rsidRPr="00461A48">
        <w:rPr>
          <w:rFonts w:ascii="Times New Roman" w:hAnsi="Times New Roman"/>
          <w:color w:val="auto"/>
          <w:sz w:val="28"/>
          <w:szCs w:val="28"/>
        </w:rPr>
        <w:t xml:space="preserve">сложно отследить и регулировать получаемую и передаваемую информацию, начиная с простого общения социумов, вплоть до заключения сделок, случаев мошенничества и т.д. через социальные сети. Хотя </w:t>
      </w:r>
      <w:r>
        <w:rPr>
          <w:rFonts w:ascii="Times New Roman" w:hAnsi="Times New Roman"/>
          <w:color w:val="auto"/>
          <w:sz w:val="28"/>
          <w:szCs w:val="28"/>
        </w:rPr>
        <w:t xml:space="preserve">известны </w:t>
      </w:r>
      <w:r w:rsidRPr="00461A48">
        <w:rPr>
          <w:rFonts w:ascii="Times New Roman" w:hAnsi="Times New Roman"/>
          <w:color w:val="auto"/>
          <w:sz w:val="28"/>
          <w:szCs w:val="28"/>
        </w:rPr>
        <w:t xml:space="preserve">случаи, когда именно через интернет-ресурсы раскрывались преступления и </w:t>
      </w:r>
      <w:r>
        <w:rPr>
          <w:rFonts w:ascii="Times New Roman" w:hAnsi="Times New Roman"/>
          <w:color w:val="auto"/>
          <w:sz w:val="28"/>
          <w:szCs w:val="28"/>
        </w:rPr>
        <w:t>предотвращались террористические акты</w:t>
      </w:r>
      <w:r w:rsidRPr="00461A48">
        <w:rPr>
          <w:rFonts w:ascii="Times New Roman" w:hAnsi="Times New Roman"/>
          <w:color w:val="auto"/>
          <w:sz w:val="28"/>
          <w:szCs w:val="28"/>
        </w:rPr>
        <w:t>, в том чис</w:t>
      </w:r>
      <w:r>
        <w:rPr>
          <w:rFonts w:ascii="Times New Roman" w:hAnsi="Times New Roman"/>
          <w:color w:val="auto"/>
          <w:sz w:val="28"/>
          <w:szCs w:val="28"/>
        </w:rPr>
        <w:t>ле на территории нашей страны. </w:t>
      </w:r>
      <w:r w:rsidRPr="00461A48">
        <w:rPr>
          <w:rFonts w:ascii="Times New Roman" w:hAnsi="Times New Roman"/>
          <w:color w:val="auto"/>
          <w:sz w:val="28"/>
          <w:szCs w:val="28"/>
        </w:rPr>
        <w:t>Это тоже является пр</w:t>
      </w:r>
      <w:r>
        <w:rPr>
          <w:rFonts w:ascii="Times New Roman" w:hAnsi="Times New Roman"/>
          <w:color w:val="auto"/>
          <w:sz w:val="28"/>
          <w:szCs w:val="28"/>
        </w:rPr>
        <w:t>облемой, которую нельзя оставлять</w:t>
      </w:r>
      <w:r w:rsidRPr="00461A48">
        <w:rPr>
          <w:rFonts w:ascii="Times New Roman" w:hAnsi="Times New Roman"/>
          <w:color w:val="auto"/>
          <w:sz w:val="28"/>
          <w:szCs w:val="28"/>
        </w:rPr>
        <w:t xml:space="preserve"> без внимания.</w:t>
      </w:r>
    </w:p>
    <w:p w:rsidR="00350042" w:rsidRDefault="00350042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Однако р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информационных технологий неизбежно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нам всем от этого ни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куда не деться.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стремительно развивается, и, пожалуй, никому не удастся ответить на вопрос, чем удивит нас всемирная паутина через несколько лет. 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пользоваться всеми благами, возможностями, которые дарует 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технический прогресс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 этом не забывать</w:t>
      </w:r>
      <w:r w:rsidRPr="007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реальном мире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ведь общение с близкими, дорогими людьми нам не заменит никакой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50042" w:rsidRDefault="00350042" w:rsidP="00350042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Анатолий Зиновьев, 16 лет</w:t>
      </w:r>
    </w:p>
    <w:p w:rsidR="00350042" w:rsidRPr="00562893" w:rsidRDefault="00350042" w:rsidP="0035004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«Молодые голоса»</w:t>
      </w:r>
    </w:p>
    <w:p w:rsidR="00350042" w:rsidRDefault="00350042" w:rsidP="0035004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50042" w:rsidRPr="00350042" w:rsidRDefault="00350042" w:rsidP="0035004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50042">
        <w:rPr>
          <w:rFonts w:ascii="Times New Roman" w:hAnsi="Times New Roman"/>
          <w:b/>
          <w:sz w:val="32"/>
          <w:szCs w:val="32"/>
          <w:shd w:val="clear" w:color="auto" w:fill="FFFFFF"/>
        </w:rPr>
        <w:t>Куда девать мусор</w:t>
      </w:r>
    </w:p>
    <w:p w:rsidR="00350042" w:rsidRDefault="00350042" w:rsidP="0035004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50042" w:rsidRPr="00350042" w:rsidRDefault="00350042" w:rsidP="00350042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0042">
        <w:rPr>
          <w:rFonts w:ascii="Times New Roman" w:hAnsi="Times New Roman"/>
          <w:b/>
          <w:sz w:val="28"/>
          <w:szCs w:val="28"/>
        </w:rPr>
        <w:t xml:space="preserve">Утилизация  </w:t>
      </w:r>
      <w:proofErr w:type="gramStart"/>
      <w:r w:rsidRPr="00350042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proofErr w:type="gramEnd"/>
      <w:r w:rsidRPr="00350042">
        <w:rPr>
          <w:rFonts w:ascii="Times New Roman" w:hAnsi="Times New Roman"/>
          <w:b/>
          <w:sz w:val="28"/>
          <w:szCs w:val="28"/>
        </w:rPr>
        <w:t>тходов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является 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одн</w:t>
      </w:r>
      <w:proofErr w:type="spellEnd"/>
      <w:r w:rsidRPr="00350042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из </w:t>
      </w:r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амых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важных экологических 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350042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блем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, </w:t>
      </w:r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50042">
        <w:rPr>
          <w:rFonts w:ascii="Times New Roman" w:hAnsi="Times New Roman"/>
          <w:b/>
          <w:sz w:val="28"/>
          <w:szCs w:val="28"/>
        </w:rPr>
        <w:t xml:space="preserve"> которой </w:t>
      </w:r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50042">
        <w:rPr>
          <w:rFonts w:ascii="Times New Roman" w:hAnsi="Times New Roman"/>
          <w:b/>
          <w:sz w:val="28"/>
          <w:szCs w:val="28"/>
        </w:rPr>
        <w:t>толкнулось чел</w:t>
      </w:r>
      <w:r w:rsidRPr="00350042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вечество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в наши дни. После появления и</w:t>
      </w:r>
      <w:proofErr w:type="gramStart"/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350042">
        <w:rPr>
          <w:rFonts w:ascii="Times New Roman" w:hAnsi="Times New Roman"/>
          <w:b/>
          <w:sz w:val="28"/>
          <w:szCs w:val="28"/>
        </w:rPr>
        <w:t>кусственных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материалов, 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отх</w:t>
      </w:r>
      <w:proofErr w:type="spellEnd"/>
      <w:r w:rsidRPr="00350042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ды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жизнедеятельности могут оставаться на </w:t>
      </w:r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50042">
        <w:rPr>
          <w:rFonts w:ascii="Times New Roman" w:hAnsi="Times New Roman"/>
          <w:b/>
          <w:sz w:val="28"/>
          <w:szCs w:val="28"/>
        </w:rPr>
        <w:t xml:space="preserve">валках десятки и </w:t>
      </w:r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отни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лет, отравляя землю, в</w:t>
      </w:r>
      <w:r w:rsidRPr="00350042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ду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и воздух.  Вы никогда не задумывали</w:t>
      </w:r>
      <w:proofErr w:type="gramStart"/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350042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над тем, куда попадает весь 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му</w:t>
      </w:r>
      <w:proofErr w:type="spellEnd"/>
      <w:r w:rsidRPr="00350042">
        <w:rPr>
          <w:rFonts w:ascii="Times New Roman" w:hAnsi="Times New Roman"/>
          <w:b/>
          <w:sz w:val="28"/>
          <w:szCs w:val="28"/>
          <w:lang w:val="en-US"/>
        </w:rPr>
        <w:t>co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? Конечно, тема не </w:t>
      </w:r>
      <w:proofErr w:type="gramStart"/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350042">
        <w:rPr>
          <w:rFonts w:ascii="Times New Roman" w:hAnsi="Times New Roman"/>
          <w:b/>
          <w:sz w:val="28"/>
          <w:szCs w:val="28"/>
        </w:rPr>
        <w:t>амая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интересная, но проблема переработки 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му</w:t>
      </w:r>
      <w:proofErr w:type="spellEnd"/>
      <w:r w:rsidRPr="00350042">
        <w:rPr>
          <w:rFonts w:ascii="Times New Roman" w:hAnsi="Times New Roman"/>
          <w:b/>
          <w:sz w:val="28"/>
          <w:szCs w:val="28"/>
          <w:lang w:val="en-US"/>
        </w:rPr>
        <w:t>co</w:t>
      </w:r>
      <w:proofErr w:type="spellStart"/>
      <w:r w:rsidRPr="00350042">
        <w:rPr>
          <w:rFonts w:ascii="Times New Roman" w:hAnsi="Times New Roman"/>
          <w:b/>
          <w:sz w:val="28"/>
          <w:szCs w:val="28"/>
        </w:rPr>
        <w:t>ра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очень актуальна. Точнее, не </w:t>
      </w:r>
      <w:proofErr w:type="gramStart"/>
      <w:r w:rsidRPr="0035004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350042">
        <w:rPr>
          <w:rFonts w:ascii="Times New Roman" w:hAnsi="Times New Roman"/>
          <w:b/>
          <w:sz w:val="28"/>
          <w:szCs w:val="28"/>
        </w:rPr>
        <w:t>амой</w:t>
      </w:r>
      <w:proofErr w:type="spellEnd"/>
      <w:r w:rsidRPr="00350042">
        <w:rPr>
          <w:rFonts w:ascii="Times New Roman" w:hAnsi="Times New Roman"/>
          <w:b/>
          <w:sz w:val="28"/>
          <w:szCs w:val="28"/>
        </w:rPr>
        <w:t xml:space="preserve"> переработки, а её отсутствия.  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Итак, где люди выбрасывают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co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? Везде. Вот я прохожу по одной из улиц Староминской (не будем называть её названия). Место могло быть достойным поэтической строки: дома утопают в  цветах и фруктовых деревьях, бежит ручей, мостик через него, на котором хочется стоять, смотреть на воду и размышлять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Но на берегу – груда упаковок и ящиков, пакеты, бутылки из-под напитков…  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гие</w:t>
      </w:r>
      <w:proofErr w:type="spellEnd"/>
      <w:r>
        <w:rPr>
          <w:rFonts w:ascii="Times New Roman" w:hAnsi="Times New Roman"/>
          <w:sz w:val="28"/>
          <w:szCs w:val="28"/>
        </w:rPr>
        <w:t xml:space="preserve"> жители станицы не выбрасывают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ор в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пециальные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контейнеры по той причине, что их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сто нет. Редко на какой улице можно встретить эту необходимую емкость. В летнее время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ор начинает гнить, появляются на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екомые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являются переносчиками различных инфекционных заболеваний.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>баки и кошки копаются в мусоре, разбрасывают его.</w:t>
      </w:r>
      <w:proofErr w:type="gramEnd"/>
      <w:r>
        <w:rPr>
          <w:rFonts w:ascii="Times New Roman" w:hAnsi="Times New Roman"/>
          <w:sz w:val="28"/>
          <w:szCs w:val="28"/>
        </w:rPr>
        <w:t xml:space="preserve"> А иногда люди сами с трудом проходят через горы отходов, стараясь найти место, куда можно ступить.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Весной, летом и осенью выходя во двор, почти каждый вечер ощущаю едкий запах гари, который в летний зной становится невыносимым. А часто вся улица оказывается в такой дымовой завесе. «Поджигателям» грозят штрафами, но, в итоге, их никто не штрафует, и они преспокойно устраивают костры  из  бытового мусора на огородах и даже во дворах. Порой в голове не укладывается, как люди не осознают угрозы своему здоровью и здоровью близких.  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>
        <w:rPr>
          <w:rFonts w:ascii="Times New Roman" w:hAnsi="Times New Roman"/>
          <w:sz w:val="28"/>
          <w:szCs w:val="28"/>
        </w:rPr>
        <w:t xml:space="preserve">бую проблему начинает приобретать загрязнение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>ром территорий вокруг приусадебных участков, и поэтому эти места имеют неприглядный, неряшливый вид. Полиэтиленовые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угр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бы» и «горы» консервных банок </w:t>
      </w:r>
      <w:proofErr w:type="spellStart"/>
      <w:r>
        <w:rPr>
          <w:rFonts w:ascii="Times New Roman" w:hAnsi="Times New Roman"/>
          <w:sz w:val="28"/>
          <w:szCs w:val="28"/>
        </w:rPr>
        <w:t>изур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довали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ближайшие </w:t>
      </w:r>
      <w:proofErr w:type="spellStart"/>
      <w:r>
        <w:rPr>
          <w:rFonts w:ascii="Times New Roman" w:hAnsi="Times New Roman"/>
          <w:sz w:val="28"/>
          <w:szCs w:val="28"/>
        </w:rPr>
        <w:t>ле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 xml:space="preserve">полосы. Печальная статистика: загрязненные территории занимают уже десятки гектаров вокруг станиц и хуторов. 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в мире существует три наиболее популярных метода утилизации мусора: захоронение, сжигание отходов и вторичная переработка. Опять грустная статистика. В России пока выбирают самый легкий способ – организацию свалок. И лишь 7-8% отходов в стране перерабатывается. </w:t>
      </w:r>
    </w:p>
    <w:p w:rsidR="00350042" w:rsidRDefault="00350042" w:rsidP="0035004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Сейчас каждый год в Краснодарском крае образуется около 2,5-3 миллионов тонн твердых бытовых отходов. Основная часть мусора вывозится на свалки. На Кубани таких свалок сейчас 321, из них действующих – 156. Большинство свалок устарели и не соответствуют требованиям природоохранного законодательства и санитарным нормам, эксплуатируются с нарушением технологии захоронения отходов.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Хочу привести объективные примеры. </w:t>
      </w:r>
      <w:r>
        <w:rPr>
          <w:rFonts w:ascii="Times New Roman" w:hAnsi="Times New Roman"/>
          <w:sz w:val="28"/>
          <w:szCs w:val="28"/>
        </w:rPr>
        <w:t xml:space="preserve">Во многих развитых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транах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отходы сортируют, а затем перерабатывают. В США полиэтилен собирают в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пециальные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контейнеры, а затем делают доски для уличных скамеек, игрушки. В Швеции утилизируют алюминиевые банки от пива 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оков. В магазины возвращают 8 банок из 10. В итоге, 600 </w:t>
      </w:r>
      <w:proofErr w:type="gramStart"/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иллионов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банок в год попадает на переплавку. </w:t>
      </w:r>
      <w:proofErr w:type="spellStart"/>
      <w:r>
        <w:rPr>
          <w:rFonts w:ascii="Times New Roman" w:hAnsi="Times New Roman"/>
          <w:sz w:val="28"/>
          <w:szCs w:val="28"/>
        </w:rPr>
        <w:t>Изг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банки из вторичного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ырья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стоит всего 4 % стоимости нов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банки. Главное для нас в России – это наладить переработку бытовых отходов: </w:t>
      </w:r>
      <w:proofErr w:type="spellStart"/>
      <w:r>
        <w:rPr>
          <w:rFonts w:ascii="Times New Roman" w:hAnsi="Times New Roman"/>
          <w:sz w:val="28"/>
          <w:szCs w:val="28"/>
        </w:rPr>
        <w:t>органиче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кую массу использовать для получения уд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брения</w:t>
      </w:r>
      <w:proofErr w:type="spellEnd"/>
      <w:r>
        <w:rPr>
          <w:rFonts w:ascii="Times New Roman" w:hAnsi="Times New Roman"/>
          <w:sz w:val="28"/>
          <w:szCs w:val="28"/>
        </w:rPr>
        <w:t>, тряпки и макулатуру 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пользовать для получения бумаги, металл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лом отправлять в переплавку. 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Думаю, что вы все замечаете, что как грибы после дождя, у нас в крае растут торговые и развлекательные центры. А не практичней ли было вместо них строить </w:t>
      </w:r>
      <w:proofErr w:type="spellStart"/>
      <w:r>
        <w:rPr>
          <w:rFonts w:ascii="Times New Roman" w:hAnsi="Times New Roman"/>
          <w:sz w:val="28"/>
          <w:szCs w:val="28"/>
        </w:rPr>
        <w:t>мусороперерабатыающие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предприятия? Ведь есть инновационные проекты. Осталось найти инвесторов, чтоб их реализовать.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многих европейских странах вопрос экономического стимулирования «мусорной» отрасли давно уже не стоит. Там этот бизнес приносит неплохую прибыль, 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отходопереработчики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некоторых стран, таких как Швеция, например, столкнулись с невиданной доселе проблемой – нехваткой мусора. Обидно, что в России же о подобных мерах пока только говорят.</w:t>
      </w:r>
    </w:p>
    <w:p w:rsidR="00350042" w:rsidRDefault="00350042" w:rsidP="00350042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Однако есть и положительный момент; в ближайшем будущем предполагается построить 11 крупных центров по переработке и утилизации твердых бытовых отходов в нескольких районах края. По словам вице-губернатора Сергея Алтухова, каждый комплекс охватит до пяти районов края, суммарный объем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мусора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которых составляет 100 тысяч тонн в год и более. По его мнению, создание новых производств по переработке мусора не должно привести к росту тарифов ЖКХ и значительно улучшить экологию региона: «Инвестор должен зарабатывать, но не на населении. Надо создать взаимовыгодные условия, чтобы инвестор сделал бизнес, а мы сделали наши города чистыми. Важно, чтобы производство, которое будет связано с уничтожением мусора, было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экологичным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Для Краснодарского края, как для курортного региона, это имеет принципиальное значение».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Это всё масштабные дела и проекты, но начинать надо с главного – с воспитания культуры и неравнодушия у граждан. Каждый житель должен осознавать, что он здесь у себя дома, а как можно дом превращать в свалку?! У рачительного хозяина везде порядок. Каждый ребенок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6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детства должен знать, что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дорогу коробку из-под с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фантик от конфеты неприлично, что для этого есть урны. Тогда из него вырастит заботливый хозяин и неравнодушный гражданин.</w:t>
      </w:r>
    </w:p>
    <w:p w:rsidR="00350042" w:rsidRDefault="00350042" w:rsidP="003500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здесь СМИ играют важную роль. Если они постоянно будут акцентировать на данной проблеме внимание населения, то  обязательно достучатся до многих сердец.</w:t>
      </w:r>
    </w:p>
    <w:p w:rsidR="00350042" w:rsidRDefault="00350042" w:rsidP="0035004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Лиана </w:t>
      </w:r>
      <w:proofErr w:type="spellStart"/>
      <w:r>
        <w:rPr>
          <w:rFonts w:ascii="Times New Roman" w:hAnsi="Times New Roman"/>
          <w:sz w:val="28"/>
          <w:szCs w:val="28"/>
        </w:rPr>
        <w:t>Исраелян</w:t>
      </w:r>
      <w:proofErr w:type="spellEnd"/>
      <w:r>
        <w:rPr>
          <w:rFonts w:ascii="Times New Roman" w:hAnsi="Times New Roman"/>
          <w:sz w:val="28"/>
          <w:szCs w:val="28"/>
        </w:rPr>
        <w:t>, 16 лет</w:t>
      </w:r>
    </w:p>
    <w:p w:rsidR="00350042" w:rsidRDefault="00350042" w:rsidP="0035004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Студия «Молодые голоса»</w:t>
      </w:r>
    </w:p>
    <w:p w:rsidR="00AA7A0B" w:rsidRPr="001268E2" w:rsidRDefault="00AA7A0B" w:rsidP="003500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A7A0B" w:rsidRPr="001268E2" w:rsidSect="00AA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1C" w:rsidRDefault="00102A1C" w:rsidP="00600E92">
      <w:r>
        <w:separator/>
      </w:r>
    </w:p>
  </w:endnote>
  <w:endnote w:type="continuationSeparator" w:id="0">
    <w:p w:rsidR="00102A1C" w:rsidRDefault="00102A1C" w:rsidP="0060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1C" w:rsidRDefault="00102A1C" w:rsidP="00600E92">
      <w:r>
        <w:separator/>
      </w:r>
    </w:p>
  </w:footnote>
  <w:footnote w:type="continuationSeparator" w:id="0">
    <w:p w:rsidR="00102A1C" w:rsidRDefault="00102A1C" w:rsidP="00600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BAA"/>
    <w:multiLevelType w:val="multilevel"/>
    <w:tmpl w:val="4DF64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91F51"/>
    <w:multiLevelType w:val="multilevel"/>
    <w:tmpl w:val="424E3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F0747"/>
    <w:multiLevelType w:val="multilevel"/>
    <w:tmpl w:val="90663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70339"/>
    <w:multiLevelType w:val="multilevel"/>
    <w:tmpl w:val="992A4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C619F"/>
    <w:multiLevelType w:val="multilevel"/>
    <w:tmpl w:val="C91E0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83426"/>
    <w:multiLevelType w:val="multilevel"/>
    <w:tmpl w:val="90663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061EB"/>
    <w:multiLevelType w:val="multilevel"/>
    <w:tmpl w:val="752A5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21178"/>
    <w:multiLevelType w:val="hybridMultilevel"/>
    <w:tmpl w:val="9BAC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B61F3"/>
    <w:rsid w:val="000261BC"/>
    <w:rsid w:val="00102A1C"/>
    <w:rsid w:val="001268E2"/>
    <w:rsid w:val="001C2A7B"/>
    <w:rsid w:val="00350042"/>
    <w:rsid w:val="00415EAD"/>
    <w:rsid w:val="00452632"/>
    <w:rsid w:val="00600E92"/>
    <w:rsid w:val="006B61F3"/>
    <w:rsid w:val="00944F21"/>
    <w:rsid w:val="00AA7A0B"/>
    <w:rsid w:val="00B063FD"/>
    <w:rsid w:val="00B439F4"/>
    <w:rsid w:val="00B57369"/>
    <w:rsid w:val="00C123AE"/>
    <w:rsid w:val="00CF65D5"/>
    <w:rsid w:val="00DF34D0"/>
    <w:rsid w:val="00E6191A"/>
    <w:rsid w:val="00E6697E"/>
    <w:rsid w:val="00FC629A"/>
    <w:rsid w:val="00FC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1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61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6B61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6B61F3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B61F3"/>
    <w:pPr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color w:val="auto"/>
      <w:spacing w:val="-10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3"/>
    <w:locked/>
    <w:rsid w:val="006B61F3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5"/>
    <w:rsid w:val="006B61F3"/>
    <w:pPr>
      <w:shd w:val="clear" w:color="auto" w:fill="FFFFFF"/>
      <w:spacing w:after="60" w:line="238" w:lineRule="exact"/>
      <w:ind w:hanging="320"/>
      <w:jc w:val="both"/>
    </w:pPr>
    <w:rPr>
      <w:rFonts w:ascii="Georgia" w:eastAsia="Georgia" w:hAnsi="Georgia" w:cs="Georgia"/>
      <w:color w:val="auto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6B61F3"/>
    <w:rPr>
      <w:rFonts w:ascii="Constantia" w:eastAsia="Constantia" w:hAnsi="Constantia" w:cs="Constant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7">
    <w:name w:val="Основной текст + Полужирный"/>
    <w:basedOn w:val="a5"/>
    <w:rsid w:val="006B61F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8">
    <w:name w:val="Emphasis"/>
    <w:basedOn w:val="a0"/>
    <w:uiPriority w:val="20"/>
    <w:qFormat/>
    <w:rsid w:val="006B61F3"/>
    <w:rPr>
      <w:i/>
      <w:iCs/>
    </w:rPr>
  </w:style>
  <w:style w:type="character" w:customStyle="1" w:styleId="2">
    <w:name w:val="Основной текст (2)_"/>
    <w:basedOn w:val="a0"/>
    <w:link w:val="20"/>
    <w:rsid w:val="00E6697E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a9">
    <w:name w:val="Колонтитул"/>
    <w:basedOn w:val="a0"/>
    <w:rsid w:val="00E66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E6697E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6697E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/>
    </w:rPr>
  </w:style>
  <w:style w:type="paragraph" w:customStyle="1" w:styleId="22">
    <w:name w:val="Основной текст2"/>
    <w:basedOn w:val="a"/>
    <w:rsid w:val="00E6697E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2017-12-06T06:50:00Z</dcterms:created>
  <dcterms:modified xsi:type="dcterms:W3CDTF">2018-01-03T17:58:00Z</dcterms:modified>
</cp:coreProperties>
</file>