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55"/>
      </w:tblGrid>
      <w:tr w:rsidR="007B4EF8" w:rsidRPr="007B4EF8" w:rsidTr="007B4EF8">
        <w:tc>
          <w:tcPr>
            <w:tcW w:w="5000" w:type="pct"/>
            <w:tcBorders>
              <w:top w:val="nil"/>
              <w:left w:val="nil"/>
              <w:bottom w:val="nil"/>
              <w:right w:val="nil"/>
            </w:tcBorders>
            <w:shd w:val="clear" w:color="auto" w:fill="FFFFFF"/>
            <w:vAlign w:val="center"/>
            <w:hideMark/>
          </w:tcPr>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Pr>
                <w:rFonts w:ascii="OpenSans" w:eastAsia="Times New Roman" w:hAnsi="OpenSans" w:cs="Times New Roman"/>
                <w:b/>
                <w:bCs/>
                <w:i/>
                <w:iCs/>
                <w:color w:val="000000"/>
                <w:sz w:val="24"/>
                <w:szCs w:val="24"/>
                <w:lang w:eastAsia="ru-RU"/>
              </w:rPr>
              <w:t>Т</w:t>
            </w:r>
            <w:r w:rsidRPr="007B4EF8">
              <w:rPr>
                <w:rFonts w:ascii="OpenSans" w:eastAsia="Times New Roman" w:hAnsi="OpenSans" w:cs="Times New Roman"/>
                <w:b/>
                <w:bCs/>
                <w:i/>
                <w:iCs/>
                <w:color w:val="000000"/>
                <w:sz w:val="24"/>
                <w:szCs w:val="24"/>
                <w:lang w:eastAsia="ru-RU"/>
              </w:rPr>
              <w:t>ема урока:</w:t>
            </w:r>
            <w:r w:rsidRPr="007B4EF8">
              <w:rPr>
                <w:rFonts w:ascii="OpenSans" w:eastAsia="Times New Roman" w:hAnsi="OpenSans" w:cs="Times New Roman"/>
                <w:color w:val="000000"/>
                <w:sz w:val="24"/>
                <w:szCs w:val="24"/>
                <w:lang w:eastAsia="ru-RU"/>
              </w:rPr>
              <w:t> «Отечественная война 1812 г.».</w:t>
            </w:r>
            <w:bookmarkStart w:id="0" w:name="_GoBack"/>
            <w:bookmarkEnd w:id="0"/>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Тип урока:</w:t>
            </w:r>
            <w:r w:rsidRPr="007B4EF8">
              <w:rPr>
                <w:rFonts w:ascii="OpenSans" w:eastAsia="Times New Roman" w:hAnsi="OpenSans" w:cs="Times New Roman"/>
                <w:color w:val="000000"/>
                <w:sz w:val="24"/>
                <w:szCs w:val="24"/>
                <w:lang w:eastAsia="ru-RU"/>
              </w:rPr>
              <w:t> изучение нового материала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Вид урока:</w:t>
            </w:r>
            <w:r w:rsidRPr="007B4EF8">
              <w:rPr>
                <w:rFonts w:ascii="OpenSans" w:eastAsia="Times New Roman" w:hAnsi="OpenSans" w:cs="Times New Roman"/>
                <w:color w:val="000000"/>
                <w:sz w:val="24"/>
                <w:szCs w:val="24"/>
                <w:lang w:eastAsia="ru-RU"/>
              </w:rPr>
              <w:t> беседа с элементом игры(экскурсия).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Планируемые результаты:</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i/>
                <w:iCs/>
                <w:color w:val="000000"/>
                <w:sz w:val="24"/>
                <w:szCs w:val="24"/>
                <w:lang w:eastAsia="ru-RU"/>
              </w:rPr>
              <w:t>Личностные</w:t>
            </w:r>
            <w:r w:rsidRPr="007B4EF8">
              <w:rPr>
                <w:rFonts w:ascii="OpenSans" w:eastAsia="Times New Roman" w:hAnsi="OpenSans" w:cs="Times New Roman"/>
                <w:color w:val="000000"/>
                <w:sz w:val="24"/>
                <w:szCs w:val="24"/>
                <w:lang w:eastAsia="ru-RU"/>
              </w:rPr>
              <w:t>: воспитывать уважение к историческому наследию России; формировать умение применять исторический материал для осмысления современных событий; готовность к служению Отечеству, его защите.</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i/>
                <w:iCs/>
                <w:color w:val="000000"/>
                <w:sz w:val="24"/>
                <w:szCs w:val="24"/>
                <w:lang w:eastAsia="ru-RU"/>
              </w:rPr>
              <w:t>Метапредметные: </w:t>
            </w:r>
            <w:r w:rsidRPr="007B4EF8">
              <w:rPr>
                <w:rFonts w:ascii="OpenSans" w:eastAsia="Times New Roman" w:hAnsi="OpenSans" w:cs="Times New Roman"/>
                <w:color w:val="000000"/>
                <w:sz w:val="24"/>
                <w:szCs w:val="24"/>
                <w:lang w:eastAsia="ru-RU"/>
              </w:rPr>
              <w:t>формировать навыки планирования ответа; развивать навыки критического мышления; умение формулировать и доказывать свою точку зрения; применять необходимую информацию, используя предоставленную информацию; учить анализировать и выделять общее.</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i/>
                <w:iCs/>
                <w:color w:val="000000"/>
                <w:sz w:val="24"/>
                <w:szCs w:val="24"/>
                <w:lang w:eastAsia="ru-RU"/>
              </w:rPr>
              <w:t>Предметные</w:t>
            </w:r>
            <w:r w:rsidRPr="007B4EF8">
              <w:rPr>
                <w:rFonts w:ascii="OpenSans" w:eastAsia="Times New Roman" w:hAnsi="OpenSans" w:cs="Times New Roman"/>
                <w:color w:val="000000"/>
                <w:sz w:val="24"/>
                <w:szCs w:val="24"/>
                <w:lang w:eastAsia="ru-RU"/>
              </w:rPr>
              <w:t xml:space="preserve">: формировать навыки владения комплексом знаний об истории России и периоде Отечественной войны 1812г, представления об общем и особенном в мировом историческом процессе; умений вести диалог, обосновывать свою точку зрения; знать смысл понятий и терминов по теме урока </w:t>
            </w:r>
            <w:proofErr w:type="gramStart"/>
            <w:r w:rsidRPr="007B4EF8">
              <w:rPr>
                <w:rFonts w:ascii="OpenSans" w:eastAsia="Times New Roman" w:hAnsi="OpenSans" w:cs="Times New Roman"/>
                <w:color w:val="000000"/>
                <w:sz w:val="24"/>
                <w:szCs w:val="24"/>
                <w:lang w:eastAsia="ru-RU"/>
              </w:rPr>
              <w:t>Уметь</w:t>
            </w:r>
            <w:proofErr w:type="gramEnd"/>
            <w:r w:rsidRPr="007B4EF8">
              <w:rPr>
                <w:rFonts w:ascii="OpenSans" w:eastAsia="Times New Roman" w:hAnsi="OpenSans" w:cs="Times New Roman"/>
                <w:color w:val="000000"/>
                <w:sz w:val="24"/>
                <w:szCs w:val="24"/>
                <w:lang w:eastAsia="ru-RU"/>
              </w:rPr>
              <w:t xml:space="preserve"> самостоятельно извлекать информацию.</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Цели урока: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Обучающая: формирование </w:t>
            </w:r>
            <w:proofErr w:type="gramStart"/>
            <w:r w:rsidRPr="007B4EF8">
              <w:rPr>
                <w:rFonts w:ascii="OpenSans" w:eastAsia="Times New Roman" w:hAnsi="OpenSans" w:cs="Times New Roman"/>
                <w:color w:val="000000"/>
                <w:sz w:val="24"/>
                <w:szCs w:val="24"/>
                <w:lang w:eastAsia="ru-RU"/>
              </w:rPr>
              <w:t>представлений  о</w:t>
            </w:r>
            <w:proofErr w:type="gramEnd"/>
            <w:r w:rsidRPr="007B4EF8">
              <w:rPr>
                <w:rFonts w:ascii="OpenSans" w:eastAsia="Times New Roman" w:hAnsi="OpenSans" w:cs="Times New Roman"/>
                <w:color w:val="000000"/>
                <w:sz w:val="24"/>
                <w:szCs w:val="24"/>
                <w:lang w:eastAsia="ru-RU"/>
              </w:rPr>
              <w:t xml:space="preserve"> причинах, участниках, ходе и итогах Отечественной войны 1812 года, раскрыть характер, планы воюющих сторон, показать войну 1812 года как одну из славных страниц отечественной истории, раскрыть массовый героизм русских воинов и русского народа, их готовность к самопожертвованию;.</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Развивающая: развивать у обучающихся логическое мышление, умения выделять главное, анализировать и обобщать изучаемый материал; умения устанавливать причинно-следственные связи, определять значение событий, давать оценку историческим событиям и личностям;</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Воспитательная: </w:t>
            </w:r>
            <w:proofErr w:type="gramStart"/>
            <w:r w:rsidRPr="007B4EF8">
              <w:rPr>
                <w:rFonts w:ascii="OpenSans" w:eastAsia="Times New Roman" w:hAnsi="OpenSans" w:cs="Times New Roman"/>
                <w:color w:val="000000"/>
                <w:sz w:val="24"/>
                <w:szCs w:val="24"/>
                <w:lang w:eastAsia="ru-RU"/>
              </w:rPr>
              <w:t>воспитание  у</w:t>
            </w:r>
            <w:proofErr w:type="gramEnd"/>
            <w:r w:rsidRPr="007B4EF8">
              <w:rPr>
                <w:rFonts w:ascii="OpenSans" w:eastAsia="Times New Roman" w:hAnsi="OpenSans" w:cs="Times New Roman"/>
                <w:color w:val="000000"/>
                <w:sz w:val="24"/>
                <w:szCs w:val="24"/>
                <w:lang w:eastAsia="ru-RU"/>
              </w:rPr>
              <w:t xml:space="preserve"> обучающихся любовь и уважение к своему народу, чувства гордости, патриотизма на примерах подвигов российского народа.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Методические цели урока: показать использование информационных технологий на различных этапах урока; продемонстрировать приёмы активизации мыслительной деятельности и развития творчества обучающихся; продемонстрировать формирование общих компетенций</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Межпредметные связи: </w:t>
            </w:r>
            <w:r w:rsidRPr="007B4EF8">
              <w:rPr>
                <w:rFonts w:ascii="OpenSans" w:eastAsia="Times New Roman" w:hAnsi="OpenSans" w:cs="Times New Roman"/>
                <w:color w:val="000000"/>
                <w:sz w:val="24"/>
                <w:szCs w:val="24"/>
                <w:lang w:eastAsia="ru-RU"/>
              </w:rPr>
              <w:t>литература.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Формирование общих компетенций:</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ОК 2 </w:t>
            </w:r>
            <w:r w:rsidRPr="007B4EF8">
              <w:rPr>
                <w:rFonts w:ascii="OpenSans" w:eastAsia="Times New Roman" w:hAnsi="OpenSans" w:cs="Times New Roman"/>
                <w:color w:val="000000"/>
                <w:sz w:val="24"/>
                <w:szCs w:val="24"/>
                <w:u w:val="single"/>
                <w:lang w:eastAsia="ru-RU"/>
              </w:rPr>
              <w:t>Организовывать собственную деятельность</w:t>
            </w:r>
            <w:r w:rsidRPr="007B4EF8">
              <w:rPr>
                <w:rFonts w:ascii="OpenSans" w:eastAsia="Times New Roman" w:hAnsi="OpenSans" w:cs="Times New Roman"/>
                <w:color w:val="000000"/>
                <w:sz w:val="24"/>
                <w:szCs w:val="24"/>
                <w:lang w:eastAsia="ru-RU"/>
              </w:rPr>
              <w:t>, выбирать типовые методы и способы выполнения профессиональных задач, </w:t>
            </w:r>
            <w:r w:rsidRPr="007B4EF8">
              <w:rPr>
                <w:rFonts w:ascii="OpenSans" w:eastAsia="Times New Roman" w:hAnsi="OpenSans" w:cs="Times New Roman"/>
                <w:color w:val="000000"/>
                <w:sz w:val="24"/>
                <w:szCs w:val="24"/>
                <w:u w:val="single"/>
                <w:lang w:eastAsia="ru-RU"/>
              </w:rPr>
              <w:t>оценивать их эффективность и качество.</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ОК 5 </w:t>
            </w:r>
            <w:r w:rsidRPr="007B4EF8">
              <w:rPr>
                <w:rFonts w:ascii="OpenSans" w:eastAsia="Times New Roman" w:hAnsi="OpenSans" w:cs="Times New Roman"/>
                <w:color w:val="000000"/>
                <w:sz w:val="24"/>
                <w:szCs w:val="24"/>
                <w:u w:val="single"/>
                <w:lang w:eastAsia="ru-RU"/>
              </w:rPr>
              <w:t>Использовать информационно-коммуникационные технологии </w:t>
            </w:r>
            <w:r w:rsidRPr="007B4EF8">
              <w:rPr>
                <w:rFonts w:ascii="OpenSans" w:eastAsia="Times New Roman" w:hAnsi="OpenSans" w:cs="Times New Roman"/>
                <w:color w:val="000000"/>
                <w:sz w:val="24"/>
                <w:szCs w:val="24"/>
                <w:lang w:eastAsia="ru-RU"/>
              </w:rPr>
              <w:t>в профессиональной, а в нашем случае </w:t>
            </w:r>
            <w:r w:rsidRPr="007B4EF8">
              <w:rPr>
                <w:rFonts w:ascii="OpenSans" w:eastAsia="Times New Roman" w:hAnsi="OpenSans" w:cs="Times New Roman"/>
                <w:color w:val="000000"/>
                <w:sz w:val="24"/>
                <w:szCs w:val="24"/>
                <w:u w:val="single"/>
                <w:lang w:eastAsia="ru-RU"/>
              </w:rPr>
              <w:t>в учебной деятельности</w:t>
            </w:r>
            <w:r w:rsidRPr="007B4EF8">
              <w:rPr>
                <w:rFonts w:ascii="OpenSans" w:eastAsia="Times New Roman" w:hAnsi="OpenSans" w:cs="Times New Roman"/>
                <w:color w:val="000000"/>
                <w:sz w:val="24"/>
                <w:szCs w:val="24"/>
                <w:lang w:eastAsia="ru-RU"/>
              </w:rPr>
              <w:t>.</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w:t>
            </w:r>
            <w:r w:rsidRPr="007B4EF8">
              <w:rPr>
                <w:rFonts w:ascii="OpenSans" w:eastAsia="Times New Roman" w:hAnsi="OpenSans" w:cs="Times New Roman"/>
                <w:b/>
                <w:bCs/>
                <w:i/>
                <w:iCs/>
                <w:color w:val="000000"/>
                <w:sz w:val="24"/>
                <w:szCs w:val="24"/>
                <w:lang w:eastAsia="ru-RU"/>
              </w:rPr>
              <w:t xml:space="preserve">Применяемые </w:t>
            </w:r>
            <w:proofErr w:type="gramStart"/>
            <w:r w:rsidRPr="007B4EF8">
              <w:rPr>
                <w:rFonts w:ascii="OpenSans" w:eastAsia="Times New Roman" w:hAnsi="OpenSans" w:cs="Times New Roman"/>
                <w:b/>
                <w:bCs/>
                <w:i/>
                <w:iCs/>
                <w:color w:val="000000"/>
                <w:sz w:val="24"/>
                <w:szCs w:val="24"/>
                <w:lang w:eastAsia="ru-RU"/>
              </w:rPr>
              <w:t>педтехнологии</w:t>
            </w:r>
            <w:r w:rsidRPr="007B4EF8">
              <w:rPr>
                <w:rFonts w:ascii="OpenSans" w:eastAsia="Times New Roman" w:hAnsi="OpenSans" w:cs="Times New Roman"/>
                <w:i/>
                <w:iCs/>
                <w:color w:val="000000"/>
                <w:sz w:val="24"/>
                <w:szCs w:val="24"/>
                <w:lang w:eastAsia="ru-RU"/>
              </w:rPr>
              <w:t>:</w:t>
            </w:r>
            <w:r w:rsidRPr="007B4EF8">
              <w:rPr>
                <w:rFonts w:ascii="OpenSans" w:eastAsia="Times New Roman" w:hAnsi="OpenSans" w:cs="Times New Roman"/>
                <w:b/>
                <w:bCs/>
                <w:color w:val="000000"/>
                <w:sz w:val="24"/>
                <w:szCs w:val="24"/>
                <w:lang w:eastAsia="ru-RU"/>
              </w:rPr>
              <w:t>  </w:t>
            </w:r>
            <w:r w:rsidRPr="007B4EF8">
              <w:rPr>
                <w:rFonts w:ascii="OpenSans" w:eastAsia="Times New Roman" w:hAnsi="OpenSans" w:cs="Times New Roman"/>
                <w:color w:val="000000"/>
                <w:sz w:val="24"/>
                <w:szCs w:val="24"/>
                <w:lang w:eastAsia="ru-RU"/>
              </w:rPr>
              <w:t>технология</w:t>
            </w:r>
            <w:proofErr w:type="gramEnd"/>
            <w:r w:rsidRPr="007B4EF8">
              <w:rPr>
                <w:rFonts w:ascii="OpenSans" w:eastAsia="Times New Roman" w:hAnsi="OpenSans" w:cs="Times New Roman"/>
                <w:color w:val="000000"/>
                <w:sz w:val="24"/>
                <w:szCs w:val="24"/>
                <w:lang w:eastAsia="ru-RU"/>
              </w:rPr>
              <w:t xml:space="preserve"> проблемного обучения,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игровая</w:t>
            </w:r>
            <w:r w:rsidRPr="007B4EF8">
              <w:rPr>
                <w:rFonts w:ascii="OpenSans" w:eastAsia="Times New Roman" w:hAnsi="OpenSans" w:cs="Times New Roman"/>
                <w:b/>
                <w:bCs/>
                <w:color w:val="000000"/>
                <w:sz w:val="24"/>
                <w:szCs w:val="24"/>
                <w:lang w:eastAsia="ru-RU"/>
              </w:rPr>
              <w:t>, </w:t>
            </w:r>
            <w:r w:rsidRPr="007B4EF8">
              <w:rPr>
                <w:rFonts w:ascii="OpenSans" w:eastAsia="Times New Roman" w:hAnsi="OpenSans" w:cs="Times New Roman"/>
                <w:color w:val="000000"/>
                <w:sz w:val="24"/>
                <w:szCs w:val="24"/>
                <w:lang w:eastAsia="ru-RU"/>
              </w:rPr>
              <w:t>опережающая, информационно-коммуникативная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Методы обучения:</w:t>
            </w:r>
            <w:r w:rsidRPr="007B4EF8">
              <w:rPr>
                <w:rFonts w:ascii="OpenSans" w:eastAsia="Times New Roman" w:hAnsi="OpenSans" w:cs="Times New Roman"/>
                <w:color w:val="000000"/>
                <w:sz w:val="24"/>
                <w:szCs w:val="24"/>
                <w:lang w:eastAsia="ru-RU"/>
              </w:rPr>
              <w:t> словесные: беседа, рассказ; наглядные: демонстрация слайдов; практические: заполнение таблицы, работа с документом</w:t>
            </w:r>
            <w:r w:rsidRPr="007B4EF8">
              <w:rPr>
                <w:rFonts w:ascii="OpenSans" w:eastAsia="Times New Roman" w:hAnsi="OpenSans" w:cs="Times New Roman"/>
                <w:b/>
                <w:bCs/>
                <w:i/>
                <w:iCs/>
                <w:color w:val="000000"/>
                <w:sz w:val="24"/>
                <w:szCs w:val="24"/>
                <w:lang w:eastAsia="ru-RU"/>
              </w:rPr>
              <w:t>, р</w:t>
            </w:r>
            <w:r w:rsidRPr="007B4EF8">
              <w:rPr>
                <w:rFonts w:ascii="OpenSans" w:eastAsia="Times New Roman" w:hAnsi="OpenSans" w:cs="Times New Roman"/>
                <w:color w:val="000000"/>
                <w:sz w:val="24"/>
                <w:szCs w:val="24"/>
                <w:lang w:eastAsia="ru-RU"/>
              </w:rPr>
              <w:t>ефлексивный: самооценка и взаимооценка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t>Оборудование:</w:t>
            </w:r>
            <w:r w:rsidRPr="007B4EF8">
              <w:rPr>
                <w:rFonts w:ascii="OpenSans" w:eastAsia="Times New Roman" w:hAnsi="OpenSans" w:cs="Times New Roman"/>
                <w:color w:val="000000"/>
                <w:sz w:val="24"/>
                <w:szCs w:val="24"/>
                <w:lang w:eastAsia="ru-RU"/>
              </w:rPr>
              <w:t> </w:t>
            </w:r>
            <w:r w:rsidRPr="007B4EF8">
              <w:rPr>
                <w:rFonts w:ascii="OpenSans" w:eastAsia="Times New Roman" w:hAnsi="OpenSans" w:cs="Times New Roman"/>
                <w:i/>
                <w:iCs/>
                <w:color w:val="000000"/>
                <w:sz w:val="24"/>
                <w:szCs w:val="24"/>
                <w:lang w:eastAsia="ru-RU"/>
              </w:rPr>
              <w:t>технические средства обучения:</w:t>
            </w:r>
            <w:r w:rsidRPr="007B4EF8">
              <w:rPr>
                <w:rFonts w:ascii="OpenSans" w:eastAsia="Times New Roman" w:hAnsi="OpenSans" w:cs="Times New Roman"/>
                <w:color w:val="000000"/>
                <w:sz w:val="24"/>
                <w:szCs w:val="24"/>
                <w:lang w:eastAsia="ru-RU"/>
              </w:rPr>
              <w:t> мультимедийный проектор, демонстрационный экран;</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i/>
                <w:iCs/>
                <w:color w:val="000000"/>
                <w:sz w:val="24"/>
                <w:szCs w:val="24"/>
                <w:lang w:eastAsia="ru-RU"/>
              </w:rPr>
              <w:t>дидактические средства обучения:</w:t>
            </w:r>
            <w:r w:rsidRPr="007B4EF8">
              <w:rPr>
                <w:rFonts w:ascii="OpenSans" w:eastAsia="Times New Roman" w:hAnsi="OpenSans" w:cs="Times New Roman"/>
                <w:color w:val="000000"/>
                <w:sz w:val="24"/>
                <w:szCs w:val="24"/>
                <w:lang w:eastAsia="ru-RU"/>
              </w:rPr>
              <w:t xml:space="preserve"> презентация, сборник стихотворений М.Ю.Лермонтова, отрывки романа Д.Мережковского "Наполеон", </w:t>
            </w:r>
            <w:proofErr w:type="gramStart"/>
            <w:r w:rsidRPr="007B4EF8">
              <w:rPr>
                <w:rFonts w:ascii="OpenSans" w:eastAsia="Times New Roman" w:hAnsi="OpenSans" w:cs="Times New Roman"/>
                <w:color w:val="000000"/>
                <w:sz w:val="24"/>
                <w:szCs w:val="24"/>
                <w:lang w:eastAsia="ru-RU"/>
              </w:rPr>
              <w:t>портреты,.</w:t>
            </w:r>
            <w:proofErr w:type="gramEnd"/>
            <w:r w:rsidRPr="007B4EF8">
              <w:rPr>
                <w:rFonts w:ascii="OpenSans" w:eastAsia="Times New Roman" w:hAnsi="OpenSans" w:cs="Times New Roman"/>
                <w:color w:val="000000"/>
                <w:sz w:val="24"/>
                <w:szCs w:val="24"/>
                <w:lang w:eastAsia="ru-RU"/>
              </w:rPr>
              <w:t xml:space="preserve"> Текст из пьесы «Пожар Москвы» Е. П. Карпова.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i/>
                <w:iCs/>
                <w:color w:val="000000"/>
                <w:sz w:val="24"/>
                <w:szCs w:val="24"/>
                <w:lang w:eastAsia="ru-RU"/>
              </w:rPr>
              <w:lastRenderedPageBreak/>
              <w:t>Предварительная подготовка:</w:t>
            </w:r>
            <w:r w:rsidRPr="007B4EF8">
              <w:rPr>
                <w:rFonts w:ascii="OpenSans" w:eastAsia="Times New Roman" w:hAnsi="OpenSans" w:cs="Times New Roman"/>
                <w:color w:val="000000"/>
                <w:sz w:val="24"/>
                <w:szCs w:val="24"/>
                <w:lang w:eastAsia="ru-RU"/>
              </w:rPr>
              <w:t> отдельные обучающиеся готовят сообщение о ходе военных действий, готовят сообщения о ходе войны, об участниках и героях войны, стихотворение «Бородино»</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1</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(2 минуты) </w:t>
            </w:r>
            <w:r w:rsidRPr="007B4EF8">
              <w:rPr>
                <w:rFonts w:ascii="OpenSans" w:eastAsia="Times New Roman" w:hAnsi="OpenSans" w:cs="Times New Roman"/>
                <w:b/>
                <w:bCs/>
                <w:color w:val="000000"/>
                <w:sz w:val="24"/>
                <w:szCs w:val="24"/>
                <w:lang w:eastAsia="ru-RU"/>
              </w:rPr>
              <w:t>Организационный момент</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Приветствие преподавателя.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Проверка готовности обучающихся к уроку.</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Сообщение темы</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Знакомство с критериями оценки работы обучающихся на уроке.</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2</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(1 минута) </w:t>
            </w:r>
            <w:r w:rsidRPr="007B4EF8">
              <w:rPr>
                <w:rFonts w:ascii="OpenSans" w:eastAsia="Times New Roman" w:hAnsi="OpenSans" w:cs="Times New Roman"/>
                <w:b/>
                <w:bCs/>
                <w:color w:val="000000"/>
                <w:sz w:val="24"/>
                <w:szCs w:val="24"/>
                <w:lang w:eastAsia="ru-RU"/>
              </w:rPr>
              <w:t>Целевая ориентация </w:t>
            </w:r>
            <w:r w:rsidRPr="007B4EF8">
              <w:rPr>
                <w:rFonts w:ascii="OpenSans" w:eastAsia="Times New Roman" w:hAnsi="OpenSans" w:cs="Times New Roman"/>
                <w:color w:val="000000"/>
                <w:sz w:val="24"/>
                <w:szCs w:val="24"/>
                <w:u w:val="single"/>
                <w:lang w:eastAsia="ru-RU"/>
              </w:rPr>
              <w:t>формируется преподавателемв процессе эвристической беседы с обучающимися по установлению возможных вариантов целей урока.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Вступительное слово преподавателя: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святей и чище чувства Родины</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Людям никогда не обрести.</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С этим чувством человек рождается,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С ним живет и умирает с ним.</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Все пройдет, а Родина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Останется,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Если </w:t>
            </w:r>
            <w:proofErr w:type="gramStart"/>
            <w:r w:rsidRPr="007B4EF8">
              <w:rPr>
                <w:rFonts w:ascii="OpenSans" w:eastAsia="Times New Roman" w:hAnsi="OpenSans" w:cs="Times New Roman"/>
                <w:color w:val="000000"/>
                <w:sz w:val="24"/>
                <w:szCs w:val="24"/>
                <w:lang w:eastAsia="ru-RU"/>
              </w:rPr>
              <w:t>мы</w:t>
            </w:r>
            <w:proofErr w:type="gramEnd"/>
            <w:r w:rsidRPr="007B4EF8">
              <w:rPr>
                <w:rFonts w:ascii="OpenSans" w:eastAsia="Times New Roman" w:hAnsi="OpenSans" w:cs="Times New Roman"/>
                <w:color w:val="000000"/>
                <w:sz w:val="24"/>
                <w:szCs w:val="24"/>
                <w:lang w:eastAsia="ru-RU"/>
              </w:rPr>
              <w:t xml:space="preserve"> то чувство сохраним».</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(Владимир Фирсов)</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Историческое значение каждого русского великого человека измеряется его заслугами Родине, его человеческое достоинство — силою его патриотизма.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(Николай Чернышевский)</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Самое лучшее предназначение есть защищать своё отечество».</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(Державин Г. Р.)</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Какая общая мысль объединяет эти высказывания?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Что каждый из вас понимает под словом Отечество?</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Как вы думаете, связаны ли эти высказывания с нашей сегодняшней темой?</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3</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 Сообщение темы и ожидаемых результатов.</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lastRenderedPageBreak/>
              <w:t>Сегодня на уроке мы рассмотрим тему «Отечественная война 1812 г.», которая является одной из самых героических страниц истории нашей Родины XIXвека.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А.С.Пушкин называл «грозой 12-го года»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Гроза двенадцатого года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Настала - кто тут нам помог?</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Остервенение народа, Барклай,</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зима иль русский бог?</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4</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i/>
                <w:iCs/>
                <w:color w:val="000000"/>
                <w:sz w:val="24"/>
                <w:szCs w:val="24"/>
                <w:lang w:eastAsia="ru-RU"/>
              </w:rPr>
              <w:t>Формируются навыки целеполагания обучающимися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Назовите цели урока? Обучающиеся определяют цели урока с помощью преподавателя: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ОТВЕТЫ: в ходе </w:t>
            </w:r>
            <w:proofErr w:type="gramStart"/>
            <w:r w:rsidRPr="007B4EF8">
              <w:rPr>
                <w:rFonts w:ascii="OpenSans" w:eastAsia="Times New Roman" w:hAnsi="OpenSans" w:cs="Times New Roman"/>
                <w:color w:val="000000"/>
                <w:sz w:val="24"/>
                <w:szCs w:val="24"/>
                <w:lang w:eastAsia="ru-RU"/>
              </w:rPr>
              <w:t>урока :</w:t>
            </w:r>
            <w:proofErr w:type="gramEnd"/>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назвать главных участников войны; характеризовать основные сражения и их результаты;</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анализировать документы, сделать самостоятельные выводы о причинах победы в войне;</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высказать свое отношение к результатам и значению главного сражения под Бородино;</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высказать свою точку зрения при ответе на </w:t>
            </w:r>
            <w:proofErr w:type="gramStart"/>
            <w:r w:rsidRPr="007B4EF8">
              <w:rPr>
                <w:rFonts w:ascii="OpenSans" w:eastAsia="Times New Roman" w:hAnsi="OpenSans" w:cs="Times New Roman"/>
                <w:color w:val="000000"/>
                <w:sz w:val="24"/>
                <w:szCs w:val="24"/>
                <w:lang w:eastAsia="ru-RU"/>
              </w:rPr>
              <w:t>вопрос ,поставленный</w:t>
            </w:r>
            <w:proofErr w:type="gramEnd"/>
            <w:r w:rsidRPr="007B4EF8">
              <w:rPr>
                <w:rFonts w:ascii="OpenSans" w:eastAsia="Times New Roman" w:hAnsi="OpenSans" w:cs="Times New Roman"/>
                <w:color w:val="000000"/>
                <w:sz w:val="24"/>
                <w:szCs w:val="24"/>
                <w:lang w:eastAsia="ru-RU"/>
              </w:rPr>
              <w:t xml:space="preserve"> А.С.Пушкиным;</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разделить чувство гордости за подвиги русского воина, народа.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(1 минута) </w:t>
            </w:r>
            <w:r w:rsidRPr="007B4EF8">
              <w:rPr>
                <w:rFonts w:ascii="OpenSans" w:eastAsia="Times New Roman" w:hAnsi="OpenSans" w:cs="Times New Roman"/>
                <w:b/>
                <w:bCs/>
                <w:color w:val="000000"/>
                <w:sz w:val="24"/>
                <w:szCs w:val="24"/>
                <w:lang w:eastAsia="ru-RU"/>
              </w:rPr>
              <w:t>Мотивация обучающихся к изучению темы </w:t>
            </w:r>
            <w:r w:rsidRPr="007B4EF8">
              <w:rPr>
                <w:rFonts w:ascii="OpenSans" w:eastAsia="Times New Roman" w:hAnsi="OpenSans" w:cs="Times New Roman"/>
                <w:color w:val="000000"/>
                <w:sz w:val="24"/>
                <w:szCs w:val="24"/>
                <w:u w:val="single"/>
                <w:lang w:eastAsia="ru-RU"/>
              </w:rPr>
              <w:t xml:space="preserve">проводится преподавателем в процессе беседы, которая </w:t>
            </w:r>
            <w:proofErr w:type="gramStart"/>
            <w:r w:rsidRPr="007B4EF8">
              <w:rPr>
                <w:rFonts w:ascii="OpenSans" w:eastAsia="Times New Roman" w:hAnsi="OpenSans" w:cs="Times New Roman"/>
                <w:color w:val="000000"/>
                <w:sz w:val="24"/>
                <w:szCs w:val="24"/>
                <w:u w:val="single"/>
                <w:lang w:eastAsia="ru-RU"/>
              </w:rPr>
              <w:t>позволяет</w:t>
            </w:r>
            <w:proofErr w:type="gramEnd"/>
            <w:r w:rsidRPr="007B4EF8">
              <w:rPr>
                <w:rFonts w:ascii="OpenSans" w:eastAsia="Times New Roman" w:hAnsi="OpenSans" w:cs="Times New Roman"/>
                <w:color w:val="000000"/>
                <w:sz w:val="24"/>
                <w:szCs w:val="24"/>
                <w:u w:val="single"/>
                <w:lang w:eastAsia="ru-RU"/>
              </w:rPr>
              <w:t xml:space="preserve"> используя «мозговой штурм». Отвечают на вопросы:</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 xml:space="preserve">что изучает </w:t>
            </w:r>
            <w:proofErr w:type="gramStart"/>
            <w:r w:rsidRPr="007B4EF8">
              <w:rPr>
                <w:rFonts w:ascii="OpenSans" w:eastAsia="Times New Roman" w:hAnsi="OpenSans" w:cs="Times New Roman"/>
                <w:color w:val="000000"/>
                <w:sz w:val="24"/>
                <w:szCs w:val="24"/>
                <w:u w:val="single"/>
                <w:lang w:eastAsia="ru-RU"/>
              </w:rPr>
              <w:t>история ?</w:t>
            </w:r>
            <w:proofErr w:type="gramEnd"/>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Для чего необходимы знания</w:t>
            </w:r>
            <w:r w:rsidRPr="007B4EF8">
              <w:rPr>
                <w:rFonts w:ascii="OpenSans" w:eastAsia="Times New Roman" w:hAnsi="OpenSans" w:cs="Times New Roman"/>
                <w:color w:val="000000"/>
                <w:sz w:val="24"/>
                <w:szCs w:val="24"/>
                <w:lang w:eastAsia="ru-RU"/>
              </w:rPr>
              <w:t> о </w:t>
            </w:r>
            <w:r w:rsidRPr="007B4EF8">
              <w:rPr>
                <w:rFonts w:ascii="OpenSans" w:eastAsia="Times New Roman" w:hAnsi="OpenSans" w:cs="Times New Roman"/>
                <w:color w:val="000000"/>
                <w:sz w:val="24"/>
                <w:szCs w:val="24"/>
                <w:u w:val="single"/>
                <w:lang w:eastAsia="ru-RU"/>
              </w:rPr>
              <w:t>прошлом нашей истории, о событиях 1812</w:t>
            </w:r>
            <w:proofErr w:type="gramStart"/>
            <w:r w:rsidRPr="007B4EF8">
              <w:rPr>
                <w:rFonts w:ascii="OpenSans" w:eastAsia="Times New Roman" w:hAnsi="OpenSans" w:cs="Times New Roman"/>
                <w:color w:val="000000"/>
                <w:sz w:val="24"/>
                <w:szCs w:val="24"/>
                <w:u w:val="single"/>
                <w:lang w:eastAsia="ru-RU"/>
              </w:rPr>
              <w:t>г.,о</w:t>
            </w:r>
            <w:proofErr w:type="gramEnd"/>
            <w:r w:rsidRPr="007B4EF8">
              <w:rPr>
                <w:rFonts w:ascii="OpenSans" w:eastAsia="Times New Roman" w:hAnsi="OpenSans" w:cs="Times New Roman"/>
                <w:color w:val="000000"/>
                <w:sz w:val="24"/>
                <w:szCs w:val="24"/>
                <w:u w:val="single"/>
                <w:lang w:eastAsia="ru-RU"/>
              </w:rPr>
              <w:t xml:space="preserve"> выдающихся полководцах?</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Приходят к выводу, что это есть события, смысл которых так велик, что рассказ о них длится века. Каждое новое поколение желает слышать о них. И соприкоснувшись с ними, люди становятся сильнее духом, потому что узнают, от какого крепкого корня ведут свой род.</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Этапы урока: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(10-12 минут) </w:t>
            </w:r>
            <w:r w:rsidRPr="007B4EF8">
              <w:rPr>
                <w:rFonts w:ascii="OpenSans" w:eastAsia="Times New Roman" w:hAnsi="OpenSans" w:cs="Times New Roman"/>
                <w:b/>
                <w:bCs/>
                <w:color w:val="000000"/>
                <w:sz w:val="24"/>
                <w:szCs w:val="24"/>
                <w:lang w:eastAsia="ru-RU"/>
              </w:rPr>
              <w:t xml:space="preserve">Актуализация опорных знаний (опрос пройденного материала в форме самостоятельной работы в </w:t>
            </w:r>
            <w:proofErr w:type="gramStart"/>
            <w:r w:rsidRPr="007B4EF8">
              <w:rPr>
                <w:rFonts w:ascii="OpenSans" w:eastAsia="Times New Roman" w:hAnsi="OpenSans" w:cs="Times New Roman"/>
                <w:b/>
                <w:bCs/>
                <w:color w:val="000000"/>
                <w:sz w:val="24"/>
                <w:szCs w:val="24"/>
                <w:lang w:eastAsia="ru-RU"/>
              </w:rPr>
              <w:t>парах )</w:t>
            </w:r>
            <w:proofErr w:type="gramEnd"/>
            <w:r w:rsidRPr="007B4EF8">
              <w:rPr>
                <w:rFonts w:ascii="OpenSans" w:eastAsia="Times New Roman" w:hAnsi="OpenSans" w:cs="Times New Roman"/>
                <w:b/>
                <w:bCs/>
                <w:color w:val="000000"/>
                <w:sz w:val="24"/>
                <w:szCs w:val="24"/>
                <w:lang w:eastAsia="ru-RU"/>
              </w:rPr>
              <w:t>.</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5-6</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color w:val="000000"/>
                <w:sz w:val="24"/>
                <w:szCs w:val="24"/>
                <w:lang w:eastAsia="ru-RU"/>
              </w:rPr>
              <w:t>Соотнесите даты и события: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1.1801-1825 Д. Период правления Александра I</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lastRenderedPageBreak/>
              <w:t>2.1805-1807г.</w:t>
            </w:r>
            <w:r w:rsidRPr="007B4EF8">
              <w:rPr>
                <w:rFonts w:ascii="OpenSans" w:eastAsia="Times New Roman" w:hAnsi="OpenSans" w:cs="Times New Roman"/>
                <w:color w:val="000000"/>
                <w:sz w:val="24"/>
                <w:szCs w:val="24"/>
                <w:lang w:eastAsia="ru-RU"/>
              </w:rPr>
              <w:t> Б. Россия в коалиции со странами Европы против Франции.</w:t>
            </w:r>
            <w:r w:rsidRPr="007B4EF8">
              <w:rPr>
                <w:rFonts w:ascii="OpenSans" w:eastAsia="Times New Roman" w:hAnsi="OpenSans" w:cs="Times New Roman"/>
                <w:color w:val="000000"/>
                <w:sz w:val="24"/>
                <w:szCs w:val="24"/>
                <w:lang w:eastAsia="ru-RU"/>
              </w:rPr>
              <w:br/>
            </w:r>
            <w:r w:rsidRPr="007B4EF8">
              <w:rPr>
                <w:rFonts w:ascii="OpenSans" w:eastAsia="Times New Roman" w:hAnsi="OpenSans" w:cs="Times New Roman"/>
                <w:color w:val="000000"/>
                <w:sz w:val="24"/>
                <w:szCs w:val="24"/>
                <w:u w:val="single"/>
                <w:lang w:eastAsia="ru-RU"/>
              </w:rPr>
              <w:t>3.1804-1813г.</w:t>
            </w:r>
            <w:r w:rsidRPr="007B4EF8">
              <w:rPr>
                <w:rFonts w:ascii="OpenSans" w:eastAsia="Times New Roman" w:hAnsi="OpenSans" w:cs="Times New Roman"/>
                <w:color w:val="000000"/>
                <w:sz w:val="24"/>
                <w:szCs w:val="24"/>
                <w:lang w:eastAsia="ru-RU"/>
              </w:rPr>
              <w:t> А. Война с Ираном. Почему?</w:t>
            </w:r>
            <w:r w:rsidRPr="007B4EF8">
              <w:rPr>
                <w:rFonts w:ascii="OpenSans" w:eastAsia="Times New Roman" w:hAnsi="OpenSans" w:cs="Times New Roman"/>
                <w:color w:val="000000"/>
                <w:sz w:val="24"/>
                <w:szCs w:val="24"/>
                <w:lang w:eastAsia="ru-RU"/>
              </w:rPr>
              <w:br/>
            </w:r>
            <w:r w:rsidRPr="007B4EF8">
              <w:rPr>
                <w:rFonts w:ascii="OpenSans" w:eastAsia="Times New Roman" w:hAnsi="OpenSans" w:cs="Times New Roman"/>
                <w:color w:val="000000"/>
                <w:sz w:val="24"/>
                <w:szCs w:val="24"/>
                <w:u w:val="single"/>
                <w:lang w:eastAsia="ru-RU"/>
              </w:rPr>
              <w:t>4.1806-1812г.</w:t>
            </w:r>
            <w:r w:rsidRPr="007B4EF8">
              <w:rPr>
                <w:rFonts w:ascii="OpenSans" w:eastAsia="Times New Roman" w:hAnsi="OpenSans" w:cs="Times New Roman"/>
                <w:color w:val="000000"/>
                <w:sz w:val="24"/>
                <w:szCs w:val="24"/>
                <w:lang w:eastAsia="ru-RU"/>
              </w:rPr>
              <w:t> Г. Война с Турцией.</w:t>
            </w:r>
            <w:r w:rsidRPr="007B4EF8">
              <w:rPr>
                <w:rFonts w:ascii="OpenSans" w:eastAsia="Times New Roman" w:hAnsi="OpenSans" w:cs="Times New Roman"/>
                <w:color w:val="000000"/>
                <w:sz w:val="24"/>
                <w:szCs w:val="24"/>
                <w:lang w:eastAsia="ru-RU"/>
              </w:rPr>
              <w:br/>
            </w:r>
            <w:r w:rsidRPr="007B4EF8">
              <w:rPr>
                <w:rFonts w:ascii="OpenSans" w:eastAsia="Times New Roman" w:hAnsi="OpenSans" w:cs="Times New Roman"/>
                <w:color w:val="000000"/>
                <w:sz w:val="24"/>
                <w:szCs w:val="24"/>
                <w:u w:val="single"/>
                <w:lang w:eastAsia="ru-RU"/>
              </w:rPr>
              <w:t>5.1808-1809г</w:t>
            </w:r>
            <w:r w:rsidRPr="007B4EF8">
              <w:rPr>
                <w:rFonts w:ascii="OpenSans" w:eastAsia="Times New Roman" w:hAnsi="OpenSans" w:cs="Times New Roman"/>
                <w:color w:val="000000"/>
                <w:sz w:val="24"/>
                <w:szCs w:val="24"/>
                <w:lang w:eastAsia="ru-RU"/>
              </w:rPr>
              <w:t>. В. Война со Швецией. Почему Россия воевала со Швецией?</w:t>
            </w:r>
            <w:r w:rsidRPr="007B4EF8">
              <w:rPr>
                <w:rFonts w:ascii="OpenSans" w:eastAsia="Times New Roman" w:hAnsi="OpenSans" w:cs="Times New Roman"/>
                <w:color w:val="000000"/>
                <w:sz w:val="24"/>
                <w:szCs w:val="24"/>
                <w:lang w:eastAsia="ru-RU"/>
              </w:rPr>
              <w:br/>
              <w:t>Взаимопроверка.</w:t>
            </w:r>
            <w:r w:rsidRPr="007B4EF8">
              <w:rPr>
                <w:rFonts w:ascii="OpenSans" w:eastAsia="Times New Roman" w:hAnsi="OpenSans" w:cs="Times New Roman"/>
                <w:color w:val="000000"/>
                <w:sz w:val="24"/>
                <w:szCs w:val="24"/>
                <w:lang w:eastAsia="ru-RU"/>
              </w:rPr>
              <w:br/>
              <w:t>Оценивание: «5» -5 правильных ответов</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«4» - 4 правильных ответов; «3» -3 правильных ответа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(учитываются при выставлении оценок в конце урока)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Подведение итога.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color w:val="000000"/>
                <w:sz w:val="24"/>
                <w:szCs w:val="24"/>
                <w:lang w:eastAsia="ru-RU"/>
              </w:rPr>
              <w:t>(</w:t>
            </w:r>
            <w:r w:rsidRPr="007B4EF8">
              <w:rPr>
                <w:rFonts w:ascii="OpenSans" w:eastAsia="Times New Roman" w:hAnsi="OpenSans" w:cs="Times New Roman"/>
                <w:color w:val="000000"/>
                <w:sz w:val="24"/>
                <w:szCs w:val="24"/>
                <w:lang w:eastAsia="ru-RU"/>
              </w:rPr>
              <w:t>15-17 минут</w:t>
            </w:r>
            <w:r w:rsidRPr="007B4EF8">
              <w:rPr>
                <w:rFonts w:ascii="OpenSans" w:eastAsia="Times New Roman" w:hAnsi="OpenSans" w:cs="Times New Roman"/>
                <w:b/>
                <w:bCs/>
                <w:color w:val="000000"/>
                <w:sz w:val="24"/>
                <w:szCs w:val="24"/>
                <w:lang w:eastAsia="ru-RU"/>
              </w:rPr>
              <w:t>) Формирование новых понятий (</w:t>
            </w:r>
            <w:r w:rsidRPr="007B4EF8">
              <w:rPr>
                <w:rFonts w:ascii="OpenSans" w:eastAsia="Times New Roman" w:hAnsi="OpenSans" w:cs="Times New Roman"/>
                <w:color w:val="000000"/>
                <w:sz w:val="24"/>
                <w:szCs w:val="24"/>
                <w:u w:val="single"/>
                <w:lang w:eastAsia="ru-RU"/>
              </w:rPr>
              <w:t>происходит в процессе объяснения нового для обучающихся содержания с использованием сообщений, дидактических и технических средств обучения).</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7</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Тема нашего сегодняшнего урока «Отечественная война 1812года». Это один из подвигов русского народа, когда на защиту свей Родины, встал весь российский народ перед лицом не только Франции, но и всей Европы, поэтому войну 1812года называют народной, Отечественной.</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Мы с вами совершим экскурсию в то далекое </w:t>
            </w:r>
            <w:proofErr w:type="gramStart"/>
            <w:r w:rsidRPr="007B4EF8">
              <w:rPr>
                <w:rFonts w:ascii="OpenSans" w:eastAsia="Times New Roman" w:hAnsi="OpenSans" w:cs="Times New Roman"/>
                <w:color w:val="000000"/>
                <w:sz w:val="24"/>
                <w:szCs w:val="24"/>
                <w:lang w:eastAsia="ru-RU"/>
              </w:rPr>
              <w:t>время ,</w:t>
            </w:r>
            <w:proofErr w:type="gramEnd"/>
            <w:r w:rsidRPr="007B4EF8">
              <w:rPr>
                <w:rFonts w:ascii="OpenSans" w:eastAsia="Times New Roman" w:hAnsi="OpenSans" w:cs="Times New Roman"/>
                <w:color w:val="000000"/>
                <w:sz w:val="24"/>
                <w:szCs w:val="24"/>
                <w:lang w:eastAsia="ru-RU"/>
              </w:rPr>
              <w:t xml:space="preserve"> проследим ход войны 1812г. и ответим на вопросы по плану:</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8)</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bl>
            <w:tblPr>
              <w:tblW w:w="7104" w:type="dxa"/>
              <w:tblCellMar>
                <w:left w:w="0" w:type="dxa"/>
                <w:right w:w="0" w:type="dxa"/>
              </w:tblCellMar>
              <w:tblLook w:val="04A0" w:firstRow="1" w:lastRow="0" w:firstColumn="1" w:lastColumn="0" w:noHBand="0" w:noVBand="1"/>
            </w:tblPr>
            <w:tblGrid>
              <w:gridCol w:w="3754"/>
              <w:gridCol w:w="3350"/>
            </w:tblGrid>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1.Хронологические рамки войны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2.Участники.</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3.Причины.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Стремление Напалеона к мировому господству</w:t>
                  </w:r>
                </w:p>
              </w:tc>
            </w:tr>
            <w:tr w:rsidR="007B4EF8" w:rsidRPr="007B4EF8">
              <w:tc>
                <w:tcPr>
                  <w:tcW w:w="356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4.Ход военных действий по этапам.</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5.Герои войны.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5.Итоги .</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6. Историческое значение победы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bl>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lastRenderedPageBreak/>
              <w:t>На уроке вы будете заполнять таблицу, информация будет предоставлена преподавателем и обучающимися, которые подготовили сообщения.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bl>
            <w:tblPr>
              <w:tblW w:w="7884" w:type="dxa"/>
              <w:tblCellMar>
                <w:left w:w="0" w:type="dxa"/>
                <w:right w:w="0" w:type="dxa"/>
              </w:tblCellMar>
              <w:tblLook w:val="04A0" w:firstRow="1" w:lastRow="0" w:firstColumn="1" w:lastColumn="0" w:noHBand="0" w:noVBand="1"/>
            </w:tblPr>
            <w:tblGrid>
              <w:gridCol w:w="3942"/>
              <w:gridCol w:w="3942"/>
            </w:tblGrid>
            <w:tr w:rsidR="007B4EF8" w:rsidRPr="007B4EF8">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Преподаватель</w:t>
                  </w: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Обучающийся</w:t>
                  </w:r>
                </w:p>
              </w:tc>
            </w:tr>
            <w:tr w:rsidR="007B4EF8" w:rsidRPr="007B4EF8">
              <w:trPr>
                <w:trHeight w:val="1812"/>
              </w:trPr>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Первая станция р. Неман (Презентация, слайды 10)</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12 июня 1812г. войска Франции двинулись на Россию.</w:t>
                  </w:r>
                  <w:r w:rsidRPr="007B4EF8">
                    <w:rPr>
                      <w:rFonts w:ascii="Times New Roman" w:eastAsia="Times New Roman" w:hAnsi="Times New Roman" w:cs="Times New Roman"/>
                      <w:sz w:val="21"/>
                      <w:szCs w:val="21"/>
                      <w:lang w:eastAsia="ru-RU"/>
                    </w:rPr>
                    <w:br/>
                    <w:t>Русская армия не в силах противостоять Французам-отступает, а враги начинают переправу через р.Неман. Что в этот момент испытывает Наполеон? Радует ли он этот момент? Послушайте, как об этом пишет Д.Мережковский в романе "Наполеон". Армия переходила через Неман по трём понтонным мостам тремя колоннами. Русские переходу не мешала и, этому радовались все, кроме императора. Стоя на том берегу и следя за движением войск, он часто поглядывал в даль, как будто ожидая кого-то. Вдруг вскочил на коня и один, без конвоя, помчался в лес. Скакал версту, две, три-ни души. Останавливался, оглянулся, прислушался: тишина, пустота, бесконечная тайга-</w:t>
                  </w:r>
                  <w:proofErr w:type="gramStart"/>
                  <w:r w:rsidRPr="007B4EF8">
                    <w:rPr>
                      <w:rFonts w:ascii="Times New Roman" w:eastAsia="Times New Roman" w:hAnsi="Times New Roman" w:cs="Times New Roman"/>
                      <w:sz w:val="21"/>
                      <w:szCs w:val="21"/>
                      <w:lang w:eastAsia="ru-RU"/>
                    </w:rPr>
                    <w:t>Россия.-</w:t>
                  </w:r>
                  <w:proofErr w:type="gramEnd"/>
                  <w:r w:rsidRPr="007B4EF8">
                    <w:rPr>
                      <w:rFonts w:ascii="Times New Roman" w:eastAsia="Times New Roman" w:hAnsi="Times New Roman" w:cs="Times New Roman"/>
                      <w:sz w:val="21"/>
                      <w:szCs w:val="21"/>
                      <w:lang w:eastAsia="ru-RU"/>
                    </w:rPr>
                    <w:t xml:space="preserve">Воскликнул и поскакал к Неману. Он видел как армия шла на Россию через Литву, Ковию, Вильно, Витебск-нигде не встречал врага и углубляясь всё дальше и </w:t>
                  </w:r>
                  <w:proofErr w:type="gramStart"/>
                  <w:r w:rsidRPr="007B4EF8">
                    <w:rPr>
                      <w:rFonts w:ascii="Times New Roman" w:eastAsia="Times New Roman" w:hAnsi="Times New Roman" w:cs="Times New Roman"/>
                      <w:sz w:val="21"/>
                      <w:szCs w:val="21"/>
                      <w:lang w:eastAsia="ru-RU"/>
                    </w:rPr>
                    <w:t>дальше :в</w:t>
                  </w:r>
                  <w:proofErr w:type="gramEnd"/>
                  <w:r w:rsidRPr="007B4EF8">
                    <w:rPr>
                      <w:rFonts w:ascii="Times New Roman" w:eastAsia="Times New Roman" w:hAnsi="Times New Roman" w:cs="Times New Roman"/>
                      <w:sz w:val="21"/>
                      <w:szCs w:val="21"/>
                      <w:lang w:eastAsia="ru-RU"/>
                    </w:rPr>
                    <w:t xml:space="preserve"> тишину, пустоту, бесконечность. Точно падала в пропасть, тонула в воде. Ужас овладел людьми. Это была уже не </w:t>
                  </w:r>
                  <w:proofErr w:type="gramStart"/>
                  <w:r w:rsidRPr="007B4EF8">
                    <w:rPr>
                      <w:rFonts w:ascii="Times New Roman" w:eastAsia="Times New Roman" w:hAnsi="Times New Roman" w:cs="Times New Roman"/>
                      <w:sz w:val="21"/>
                      <w:szCs w:val="21"/>
                      <w:lang w:eastAsia="ru-RU"/>
                    </w:rPr>
                    <w:t>война ,а</w:t>
                  </w:r>
                  <w:proofErr w:type="gramEnd"/>
                  <w:r w:rsidRPr="007B4EF8">
                    <w:rPr>
                      <w:rFonts w:ascii="Times New Roman" w:eastAsia="Times New Roman" w:hAnsi="Times New Roman" w:cs="Times New Roman"/>
                      <w:sz w:val="21"/>
                      <w:szCs w:val="21"/>
                      <w:lang w:eastAsia="ru-RU"/>
                    </w:rPr>
                    <w:t xml:space="preserve"> что-то неизвестное: люди воюют с людьми, но как воевать с неизвестными, неосязаемым - с пространством.</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br/>
                    <w:t>(Презентация, слайд 11)</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br/>
                    <w:t>2.Следующая станция-Смоленск</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12)</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lastRenderedPageBreak/>
                    <w:t>3.Следующая станция: деревня Бородино.</w:t>
                  </w:r>
                  <w:r w:rsidRPr="007B4EF8">
                    <w:rPr>
                      <w:rFonts w:ascii="Times New Roman" w:eastAsia="Times New Roman" w:hAnsi="Times New Roman" w:cs="Times New Roman"/>
                      <w:sz w:val="21"/>
                      <w:szCs w:val="21"/>
                      <w:lang w:eastAsia="ru-RU"/>
                    </w:rPr>
                    <w:br/>
                    <w:t>Кутузов писал в донесении Александру I.</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Наполеон Бонапарт сказал о нем: «Самое страшное из всех моих сражений- это то, которое я дал под Москвой. Французы в нем показали себя достойными одержать победу, а русские оказались достойными быть непобедимыми».</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(Просмотр учебного фильма «Бой Бородино документальный фильм»)</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 xml:space="preserve">Хотя в Бородинской битве никто </w:t>
                  </w:r>
                  <w:proofErr w:type="gramStart"/>
                  <w:r w:rsidRPr="007B4EF8">
                    <w:rPr>
                      <w:rFonts w:ascii="Times New Roman" w:eastAsia="Times New Roman" w:hAnsi="Times New Roman" w:cs="Times New Roman"/>
                      <w:sz w:val="21"/>
                      <w:szCs w:val="21"/>
                      <w:lang w:eastAsia="ru-RU"/>
                    </w:rPr>
                    <w:t>не проиграл</w:t>
                  </w:r>
                  <w:proofErr w:type="gramEnd"/>
                  <w:r w:rsidRPr="007B4EF8">
                    <w:rPr>
                      <w:rFonts w:ascii="Times New Roman" w:eastAsia="Times New Roman" w:hAnsi="Times New Roman" w:cs="Times New Roman"/>
                      <w:sz w:val="21"/>
                      <w:szCs w:val="21"/>
                      <w:lang w:eastAsia="ru-RU"/>
                    </w:rPr>
                    <w:t xml:space="preserve"> и никто не победил, потери были колоссальными с обеих сторон, но она имела большое значение для русских войск:</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этой битве были разбиты лучшие силы противника;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Благодаря этому сражению был подготовлен переход инициативы в руки русской армии;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Пошатнулась уверенность французского войска в своей непобедимости, усилилось недовольство длительность похода;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Несмотря на продолжавшиеся отступление русской армии, Бородинское сражение можно рассматривать как ее политическую и нравственную победу.</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13-14)</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4.Следующая станция- местечко Фили. Подмосковье.</w:t>
                  </w:r>
                  <w:r w:rsidRPr="007B4EF8">
                    <w:rPr>
                      <w:rFonts w:ascii="Times New Roman" w:eastAsia="Times New Roman" w:hAnsi="Times New Roman" w:cs="Times New Roman"/>
                      <w:sz w:val="21"/>
                      <w:szCs w:val="21"/>
                      <w:lang w:eastAsia="ru-RU"/>
                    </w:rPr>
                    <w:br/>
                    <w:t>Здесь произошло значительное событие Отечественной войны – совет в деревне Фили 1 сентября 1812 г</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15-16)</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5.Следущая станция-Москва</w:t>
                  </w:r>
                  <w:r w:rsidRPr="007B4EF8">
                    <w:rPr>
                      <w:rFonts w:ascii="Times New Roman" w:eastAsia="Times New Roman" w:hAnsi="Times New Roman" w:cs="Times New Roman"/>
                      <w:sz w:val="21"/>
                      <w:szCs w:val="21"/>
                      <w:lang w:eastAsia="ru-RU"/>
                    </w:rPr>
                    <w:br/>
                    <w:t>Утром второго сентября русская армия вышла из Москвы и, оторвавшись от неприятеля двинулась в Калугу, где сосредоточены запасы питания для армии.</w:t>
                  </w:r>
                  <w:r w:rsidRPr="007B4EF8">
                    <w:rPr>
                      <w:rFonts w:ascii="Times New Roman" w:eastAsia="Times New Roman" w:hAnsi="Times New Roman" w:cs="Times New Roman"/>
                      <w:sz w:val="21"/>
                      <w:szCs w:val="21"/>
                      <w:lang w:eastAsia="ru-RU"/>
                    </w:rPr>
                    <w:br/>
                    <w:t>Наполеон и его армия вошли в пустую Москву. Что же видит Наполеон?</w:t>
                  </w:r>
                  <w:r w:rsidRPr="007B4EF8">
                    <w:rPr>
                      <w:rFonts w:ascii="Times New Roman" w:eastAsia="Times New Roman" w:hAnsi="Times New Roman" w:cs="Times New Roman"/>
                      <w:sz w:val="21"/>
                      <w:szCs w:val="21"/>
                      <w:lang w:eastAsia="ru-RU"/>
                    </w:rPr>
                    <w:br/>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Напрасно Наполеон ждал ключи от Москвы. Он принимал ключи Берлина и Вены, ключи многих городов Европы, и всюду депутации вручали эти ключи императору Франции с низким поклоном. Но здесь, под Москвой всё было иначе. Наполеон вступал в покинутую жителями столицу.</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Москве в результате пожара, захватчики лишились продовольствия. Находясь в русской столице, в среднем терял 1,5 тысячи солдат в сутки. У села Тарутино был полностью разгромлен Мюрат, один из военачальников Наполеона. Наполеон понимал, что его армия погибает без боя, без единого выстрела. А что же русская армия? Она в это время совершает блестящий Тарутинский маневр.</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proofErr w:type="gramStart"/>
                  <w:r w:rsidRPr="007B4EF8">
                    <w:rPr>
                      <w:rFonts w:ascii="Times New Roman" w:eastAsia="Times New Roman" w:hAnsi="Times New Roman" w:cs="Times New Roman"/>
                      <w:sz w:val="21"/>
                      <w:szCs w:val="21"/>
                      <w:lang w:eastAsia="ru-RU"/>
                    </w:rPr>
                    <w:t>Кроме того</w:t>
                  </w:r>
                  <w:proofErr w:type="gramEnd"/>
                  <w:r w:rsidRPr="007B4EF8">
                    <w:rPr>
                      <w:rFonts w:ascii="Times New Roman" w:eastAsia="Times New Roman" w:hAnsi="Times New Roman" w:cs="Times New Roman"/>
                      <w:sz w:val="21"/>
                      <w:szCs w:val="21"/>
                      <w:lang w:eastAsia="ru-RU"/>
                    </w:rPr>
                    <w:t xml:space="preserve"> коммуникационные линии Наполеона, которые связывали его с Европой были очень растянутыми и ненадежны в виду действия русских партизан.</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17-18)</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6.Следущая станция- Тарутино</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Таким образом, началось отступление французской армии, инициатива перешла полностью в руки русских войск.</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Обратите внимание, что русская армия шла параллельно французам, все время, угрожая отрезать французам пути отступления. Несколько раз русские войска вступали в победоносные столкновения с французами.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19)</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7.Следущая станция- река Березина</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(Презентация, слайд 20)</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чем же причины победы русской армии?</w:t>
                  </w:r>
                  <w:r w:rsidRPr="007B4EF8">
                    <w:rPr>
                      <w:rFonts w:ascii="Times New Roman" w:eastAsia="Times New Roman" w:hAnsi="Times New Roman" w:cs="Times New Roman"/>
                      <w:sz w:val="21"/>
                      <w:szCs w:val="21"/>
                      <w:lang w:eastAsia="ru-RU"/>
                    </w:rPr>
                    <w:br/>
                  </w:r>
                  <w:r w:rsidRPr="007B4EF8">
                    <w:rPr>
                      <w:rFonts w:ascii="Times New Roman" w:eastAsia="Times New Roman" w:hAnsi="Times New Roman" w:cs="Times New Roman"/>
                      <w:sz w:val="21"/>
                      <w:szCs w:val="21"/>
                      <w:lang w:eastAsia="ru-RU"/>
                    </w:rPr>
                    <w:br/>
                    <w:t>Общий вывод. Причины победы в войне:</w:t>
                  </w:r>
                  <w:r w:rsidRPr="007B4EF8">
                    <w:rPr>
                      <w:rFonts w:ascii="Times New Roman" w:eastAsia="Times New Roman" w:hAnsi="Times New Roman" w:cs="Times New Roman"/>
                      <w:sz w:val="21"/>
                      <w:szCs w:val="21"/>
                      <w:lang w:eastAsia="ru-RU"/>
                    </w:rPr>
                    <w:br/>
                    <w:t>для России война была справедливой, освободительной;</w:t>
                  </w:r>
                  <w:r w:rsidRPr="007B4EF8">
                    <w:rPr>
                      <w:rFonts w:ascii="Times New Roman" w:eastAsia="Times New Roman" w:hAnsi="Times New Roman" w:cs="Times New Roman"/>
                      <w:sz w:val="21"/>
                      <w:szCs w:val="21"/>
                      <w:lang w:eastAsia="ru-RU"/>
                    </w:rPr>
                    <w:br/>
                    <w:t>героизм и патриотизм русского народа;</w:t>
                  </w:r>
                  <w:r w:rsidRPr="007B4EF8">
                    <w:rPr>
                      <w:rFonts w:ascii="Times New Roman" w:eastAsia="Times New Roman" w:hAnsi="Times New Roman" w:cs="Times New Roman"/>
                      <w:sz w:val="21"/>
                      <w:szCs w:val="21"/>
                      <w:lang w:eastAsia="ru-RU"/>
                    </w:rPr>
                    <w:br/>
                    <w:t>единство народа, проявление национального самосознания;</w:t>
                  </w:r>
                  <w:r w:rsidRPr="007B4EF8">
                    <w:rPr>
                      <w:rFonts w:ascii="Times New Roman" w:eastAsia="Times New Roman" w:hAnsi="Times New Roman" w:cs="Times New Roman"/>
                      <w:sz w:val="21"/>
                      <w:szCs w:val="21"/>
                      <w:lang w:eastAsia="ru-RU"/>
                    </w:rPr>
                    <w:br/>
                    <w:t>талант и военное искусство Кутузова и других полководцев.</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75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lastRenderedPageBreak/>
                    <w:t xml:space="preserve">Запись в </w:t>
                  </w:r>
                  <w:proofErr w:type="gramStart"/>
                  <w:r w:rsidRPr="007B4EF8">
                    <w:rPr>
                      <w:rFonts w:ascii="Times New Roman" w:eastAsia="Times New Roman" w:hAnsi="Times New Roman" w:cs="Times New Roman"/>
                      <w:sz w:val="21"/>
                      <w:szCs w:val="21"/>
                      <w:lang w:eastAsia="ru-RU"/>
                    </w:rPr>
                    <w:t>тетради .</w:t>
                  </w:r>
                  <w:proofErr w:type="gramEnd"/>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ночь 12 июня 1812 года Наполеон с армией в 420 тыс. человек перешел реку Неман и вторгся в пределы России.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Быстрое продвижение мощной французской армии изменило планы русского командования. Барклай де Толли принимает единственное правильное решение: отступать, любой ценой сохранить войска, не вступать в генеральное сражение, соединить силы 1-й и 2-й армий. Отступление велось с небольшими боями, которые сильно изматывали противника, причем каждый бой Наполеон принимал за начало генерального сражения.</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Численное превосходство неприятеля ставило вопрос о срочном пополнении армии. Но в России не было всеобщей воинской повинности. Армия комплектовалась путем рекрутских наборов. И Александр I решился на необычный шаг. 6 июля он издал манифест с призывом создать народное ополчение, начался сбор средств для действующей армии. Был подписан рескрипт, который узаконил партизанскую войну.</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 xml:space="preserve">Во второй половине июля 1 и 2 армии встретились в Смоленске. Тем самым был сорван первоначальный план Наполеона. В начале августа под Смоленском произошло крупное сражение и, хоть город удержать не удалось, французы потеряли 20 тыс. своих солдат. Ни продовольствия, ни фуража, на который рассчитывал Наполеон, захватить не удалось. Неудачи первых недель войны, отступление русской армии породили не просто уныние, но и разговоры об измене. Обвиняли в предательстве </w:t>
                  </w:r>
                  <w:r w:rsidRPr="007B4EF8">
                    <w:rPr>
                      <w:rFonts w:ascii="Times New Roman" w:eastAsia="Times New Roman" w:hAnsi="Times New Roman" w:cs="Times New Roman"/>
                      <w:sz w:val="21"/>
                      <w:szCs w:val="21"/>
                      <w:lang w:eastAsia="ru-RU"/>
                    </w:rPr>
                    <w:lastRenderedPageBreak/>
                    <w:t>Барклая де Толли, все чаще стали звучать призывы к назначению популярного в народе М.И. Кутузова главнокомандующим. Вступив в командование армией в августе, Кутузов объявил действия Барклая де Толли верными и отступил еще ближе к Москве. Лишь в 110 км от столицы, неподалеку от села Бородино, он решил дать генеральное сражение.</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24,25 августа армии готовились к сражению. Великая тишина царила накануне. Адьютант Глинка пишет в своих воспоминаниях об этой минуте.</w:t>
                  </w:r>
                  <w:r w:rsidRPr="007B4EF8">
                    <w:rPr>
                      <w:rFonts w:ascii="Times New Roman" w:eastAsia="Times New Roman" w:hAnsi="Times New Roman" w:cs="Times New Roman"/>
                      <w:sz w:val="21"/>
                      <w:szCs w:val="21"/>
                      <w:lang w:eastAsia="ru-RU"/>
                    </w:rPr>
                    <w:br/>
                  </w:r>
                  <w:r w:rsidRPr="007B4EF8">
                    <w:rPr>
                      <w:rFonts w:ascii="Times New Roman" w:eastAsia="Times New Roman" w:hAnsi="Times New Roman" w:cs="Times New Roman"/>
                      <w:sz w:val="21"/>
                      <w:szCs w:val="21"/>
                      <w:lang w:eastAsia="ru-RU"/>
                    </w:rPr>
                    <w:br/>
                    <w:t>26 августа 1812г., в 5 часов утра тишина нарушена армией Наполеона. Началось великое сражение.</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читает отрывок из стихотворения М.Ю. Лермонтова «Бородино»</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Вам не видать таких сражений! ...</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Носились знамена, как тени,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дыму огонь блестел,</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Звучал булат, картечь визжала,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Рука бойцов колоть устала,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И ядрам пролетать мешала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Гора кровавых тел.</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Изведал враг в тот день не мало,</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Что значит русский бой удалый,</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Наш рукопашный бой! ...</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lastRenderedPageBreak/>
                    <w:t>Земля тряслась - как наши груди;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Смешались в кучу кони, люди,</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И залпы тысячи орудий,</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Слились в протяжный вой.</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Прочитайте документ, рассмотрите картину «Военный совет в Филях» и приведите аргументы, подтверждающие, что решение, принятое в Филях было верным?</w:t>
                  </w:r>
                  <w:r w:rsidRPr="007B4EF8">
                    <w:rPr>
                      <w:rFonts w:ascii="Times New Roman" w:eastAsia="Times New Roman" w:hAnsi="Times New Roman" w:cs="Times New Roman"/>
                      <w:sz w:val="21"/>
                      <w:szCs w:val="21"/>
                      <w:lang w:eastAsia="ru-RU"/>
                    </w:rPr>
                    <w:br/>
                    <w:t>Совет в Филях. Пожар Москвы» Текст </w:t>
                  </w:r>
                  <w:r w:rsidRPr="007B4EF8">
                    <w:rPr>
                      <w:rFonts w:ascii="Times New Roman" w:eastAsia="Times New Roman" w:hAnsi="Times New Roman" w:cs="Times New Roman"/>
                      <w:sz w:val="21"/>
                      <w:szCs w:val="21"/>
                      <w:lang w:eastAsia="ru-RU"/>
                    </w:rPr>
                    <w:br/>
                    <w:t xml:space="preserve">(из пьесы «Пожар Москвы» Е. П. Карпова) «Позиция наша на Воробьевых горах крайне невыгодна Многие дивизии разобщены непроходимыми оврагами... В одном глубоком овраге </w:t>
                  </w:r>
                  <w:proofErr w:type="gramStart"/>
                  <w:r w:rsidRPr="007B4EF8">
                    <w:rPr>
                      <w:rFonts w:ascii="Times New Roman" w:eastAsia="Times New Roman" w:hAnsi="Times New Roman" w:cs="Times New Roman"/>
                      <w:sz w:val="21"/>
                      <w:szCs w:val="21"/>
                      <w:lang w:eastAsia="ru-RU"/>
                    </w:rPr>
                    <w:t>речка!...</w:t>
                  </w:r>
                  <w:proofErr w:type="gramEnd"/>
                  <w:r w:rsidRPr="007B4EF8">
                    <w:rPr>
                      <w:rFonts w:ascii="Times New Roman" w:eastAsia="Times New Roman" w:hAnsi="Times New Roman" w:cs="Times New Roman"/>
                      <w:sz w:val="21"/>
                      <w:szCs w:val="21"/>
                      <w:lang w:eastAsia="ru-RU"/>
                    </w:rPr>
                    <w:t xml:space="preserve"> Позади позиции Москва-</w:t>
                  </w:r>
                  <w:proofErr w:type="gramStart"/>
                  <w:r w:rsidRPr="007B4EF8">
                    <w:rPr>
                      <w:rFonts w:ascii="Times New Roman" w:eastAsia="Times New Roman" w:hAnsi="Times New Roman" w:cs="Times New Roman"/>
                      <w:sz w:val="21"/>
                      <w:szCs w:val="21"/>
                      <w:lang w:eastAsia="ru-RU"/>
                    </w:rPr>
                    <w:t>река. ..</w:t>
                  </w:r>
                  <w:proofErr w:type="gramEnd"/>
                  <w:r w:rsidRPr="007B4EF8">
                    <w:rPr>
                      <w:rFonts w:ascii="Times New Roman" w:eastAsia="Times New Roman" w:hAnsi="Times New Roman" w:cs="Times New Roman"/>
                      <w:sz w:val="21"/>
                      <w:szCs w:val="21"/>
                      <w:lang w:eastAsia="ru-RU"/>
                    </w:rPr>
                    <w:t xml:space="preserve"> За ней город с узкими улицами и переулками. Спуски к восьми мостам так круты, что только пехота может сойти по ним. Ежели неприятель опрокинет наши передовые линии - вся армия будет уничтожена до последнего человека... Пока цела армия, есть надежда с честью кончить войну. С потерей армии не только Москва - вся Россия будет потеряна...»</w:t>
                  </w:r>
                  <w:r w:rsidRPr="007B4EF8">
                    <w:rPr>
                      <w:rFonts w:ascii="Times New Roman" w:eastAsia="Times New Roman" w:hAnsi="Times New Roman" w:cs="Times New Roman"/>
                      <w:sz w:val="21"/>
                      <w:szCs w:val="21"/>
                      <w:lang w:eastAsia="ru-RU"/>
                    </w:rPr>
                    <w:br/>
                    <w:t xml:space="preserve">«С потерей Москвы не потеряна еще Россия... Первой обязанностью поставляю себе сохранить армию и сблизиться с теми войсками, которые идут к ней на подкрепление.... Посему я намерен, пройдя Москву, отступить по Рязанской дороге... Знаю, вся ответственность обрушится на мою седую голову, но я жертвую собой для блага отечества... Приказываю отступать!» Произошло отступление 2 сентября 1812 </w:t>
                  </w:r>
                  <w:proofErr w:type="gramStart"/>
                  <w:r w:rsidRPr="007B4EF8">
                    <w:rPr>
                      <w:rFonts w:ascii="Times New Roman" w:eastAsia="Times New Roman" w:hAnsi="Times New Roman" w:cs="Times New Roman"/>
                      <w:sz w:val="21"/>
                      <w:szCs w:val="21"/>
                      <w:lang w:eastAsia="ru-RU"/>
                    </w:rPr>
                    <w:t>г.(</w:t>
                  </w:r>
                  <w:proofErr w:type="gramEnd"/>
                  <w:r w:rsidRPr="007B4EF8">
                    <w:rPr>
                      <w:rFonts w:ascii="Times New Roman" w:eastAsia="Times New Roman" w:hAnsi="Times New Roman" w:cs="Times New Roman"/>
                      <w:sz w:val="21"/>
                      <w:szCs w:val="21"/>
                      <w:lang w:eastAsia="ru-RU"/>
                    </w:rPr>
                    <w:t>Обучающиеся высказывают свою точку зрения)</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br/>
                    <w:t>Учащийся зачитывает:</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Тушат французы, но не потушат: сразу со всех концов загорается: поджигают воры и разбойники - люди с дьявольскими лицами бушующем пламене - настоящий образ ада </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Огромный урон наносили французам партизанские отряды, которые блокировали коммуникации французов от Москвы до границы на Западе. Инициатором партизанского движения стал полковник Д.Давыдов, получивший на это согласие М.Кутузова еще до Бородинского сражения</w:t>
                  </w:r>
                  <w:r w:rsidRPr="007B4EF8">
                    <w:rPr>
                      <w:rFonts w:ascii="Times New Roman" w:eastAsia="Times New Roman" w:hAnsi="Times New Roman" w:cs="Times New Roman"/>
                      <w:sz w:val="21"/>
                      <w:szCs w:val="21"/>
                      <w:lang w:eastAsia="ru-RU"/>
                    </w:rPr>
                    <w:br/>
                    <w:t>Вскоре на занятых врагом территориях начали возникать отряды из числа местных жителей.</w:t>
                  </w:r>
                  <w:r w:rsidRPr="007B4EF8">
                    <w:rPr>
                      <w:rFonts w:ascii="Times New Roman" w:eastAsia="Times New Roman" w:hAnsi="Times New Roman" w:cs="Times New Roman"/>
                      <w:sz w:val="21"/>
                      <w:szCs w:val="21"/>
                      <w:lang w:eastAsia="ru-RU"/>
                    </w:rPr>
                    <w:br/>
                    <w:t>Наиболее известными командирами были: - офицеры А.Сеславин, А.Фигнер, солдат Е. Четвертаков, крестьяне Г.Курин и В.Кожина.</w:t>
                  </w:r>
                  <w:r w:rsidRPr="007B4EF8">
                    <w:rPr>
                      <w:rFonts w:ascii="Times New Roman" w:eastAsia="Times New Roman" w:hAnsi="Times New Roman" w:cs="Times New Roman"/>
                      <w:sz w:val="21"/>
                      <w:szCs w:val="21"/>
                      <w:lang w:eastAsia="ru-RU"/>
                    </w:rPr>
                    <w:br/>
                    <w:t>Вклад партизан в разгром врага с полным основанием позволил назвать войну 1812 г. Отечественной.</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4 октября Наполеон сделал последнюю попытку, направил к Кутузову в Тарутино бывшего посла в России генерала Лористона. Но эта попытка окончилась ничем. Кутузов ответил решительно: «Мне запрещено даже произносить слова: перемирие и мир»?</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Остаться зимовать в Москве Наполеон с армией не мог, мир русские не подписывали.</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 xml:space="preserve">Ночью Наполеон приказал оставить Москву и отступать на юг. Уходя, французы заминировали Кремль, Собор Василия Блаженного и др., но русские патриоты смогли обезвредить заряды. </w:t>
                  </w:r>
                  <w:r w:rsidRPr="007B4EF8">
                    <w:rPr>
                      <w:rFonts w:ascii="Times New Roman" w:eastAsia="Times New Roman" w:hAnsi="Times New Roman" w:cs="Times New Roman"/>
                      <w:sz w:val="21"/>
                      <w:szCs w:val="21"/>
                      <w:lang w:eastAsia="ru-RU"/>
                    </w:rPr>
                    <w:lastRenderedPageBreak/>
                    <w:t>Под Малоярославцем произошло еще одно сражение. Малоярославец 8 раз переходил из рук в руки, но и здесь Кутузов одержал победу. За это Александр I наградил Кутузова шпагой с алмазом и лавровым венком, а французы были вынуждены отступить по разоренной ими Смоленской дороге, неся огромные потери в сражениях с русской армией</w:t>
                  </w:r>
                  <w:r w:rsidRPr="007B4EF8">
                    <w:rPr>
                      <w:rFonts w:ascii="Times New Roman" w:eastAsia="Times New Roman" w:hAnsi="Times New Roman" w:cs="Times New Roman"/>
                      <w:b/>
                      <w:bCs/>
                      <w:sz w:val="21"/>
                      <w:szCs w:val="21"/>
                      <w:lang w:eastAsia="ru-RU"/>
                    </w:rPr>
                    <w:t>.</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Учащийся зачитывает:</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Кульминацией Отечественной войны 1812 г. было сражение при Березине, которое завершилось разгромом наполеоновской армии. Именно на Березине и была поставлена окончательная точка в «русском походе» Наполеона. Армия практически перестала существовать. Спасаясь бегством, непобедимый Наполеон ускакал в карете в Париж. А французских солдат ещё долго ловили в лесах партизаны, так бесславно для захватчиков закончилась война.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 xml:space="preserve">Когда русские войска подошли к границе, солдаты приветствовали Кутузова криками: </w:t>
                  </w:r>
                  <w:proofErr w:type="gramStart"/>
                  <w:r w:rsidRPr="007B4EF8">
                    <w:rPr>
                      <w:rFonts w:ascii="Times New Roman" w:eastAsia="Times New Roman" w:hAnsi="Times New Roman" w:cs="Times New Roman"/>
                      <w:sz w:val="21"/>
                      <w:szCs w:val="21"/>
                      <w:lang w:eastAsia="ru-RU"/>
                    </w:rPr>
                    <w:t>« Ура</w:t>
                  </w:r>
                  <w:proofErr w:type="gramEnd"/>
                  <w:r w:rsidRPr="007B4EF8">
                    <w:rPr>
                      <w:rFonts w:ascii="Times New Roman" w:eastAsia="Times New Roman" w:hAnsi="Times New Roman" w:cs="Times New Roman"/>
                      <w:sz w:val="21"/>
                      <w:szCs w:val="21"/>
                      <w:lang w:eastAsia="ru-RU"/>
                    </w:rPr>
                    <w:t xml:space="preserve">, спасителю России!» На что Кутузов ответил: «Не мне эта честь, а славному русскому солдату». И приказал бросить перед солдатами захваченные у врага французские знамёна. </w:t>
                  </w:r>
                  <w:proofErr w:type="gramStart"/>
                  <w:r w:rsidRPr="007B4EF8">
                    <w:rPr>
                      <w:rFonts w:ascii="Times New Roman" w:eastAsia="Times New Roman" w:hAnsi="Times New Roman" w:cs="Times New Roman"/>
                      <w:sz w:val="21"/>
                      <w:szCs w:val="21"/>
                      <w:lang w:eastAsia="ru-RU"/>
                    </w:rPr>
                    <w:t>« Каждый</w:t>
                  </w:r>
                  <w:proofErr w:type="gramEnd"/>
                  <w:r w:rsidRPr="007B4EF8">
                    <w:rPr>
                      <w:rFonts w:ascii="Times New Roman" w:eastAsia="Times New Roman" w:hAnsi="Times New Roman" w:cs="Times New Roman"/>
                      <w:sz w:val="21"/>
                      <w:szCs w:val="21"/>
                      <w:lang w:eastAsia="ru-RU"/>
                    </w:rPr>
                    <w:t xml:space="preserve"> из вас спаситель Отечества»- сказал Кутузов и поклонился солдатам.</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В декабре 1812 года Кутузов доложил императору Александру Первому: «Война закончилась за полным истреблением неприятеля». 25 декабря Александр первый подписал Манифест об окончании войны.</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 xml:space="preserve">Повелел в честь победы русского </w:t>
                  </w:r>
                  <w:proofErr w:type="gramStart"/>
                  <w:r w:rsidRPr="007B4EF8">
                    <w:rPr>
                      <w:rFonts w:ascii="Times New Roman" w:eastAsia="Times New Roman" w:hAnsi="Times New Roman" w:cs="Times New Roman"/>
                      <w:sz w:val="21"/>
                      <w:szCs w:val="21"/>
                      <w:lang w:eastAsia="ru-RU"/>
                    </w:rPr>
                    <w:t>народа  в</w:t>
                  </w:r>
                  <w:proofErr w:type="gramEnd"/>
                  <w:r w:rsidRPr="007B4EF8">
                    <w:rPr>
                      <w:rFonts w:ascii="Times New Roman" w:eastAsia="Times New Roman" w:hAnsi="Times New Roman" w:cs="Times New Roman"/>
                      <w:sz w:val="21"/>
                      <w:szCs w:val="21"/>
                      <w:lang w:eastAsia="ru-RU"/>
                    </w:rPr>
                    <w:t xml:space="preserve"> Отечественной войне </w:t>
                  </w:r>
                  <w:r w:rsidRPr="007B4EF8">
                    <w:rPr>
                      <w:rFonts w:ascii="Times New Roman" w:eastAsia="Times New Roman" w:hAnsi="Times New Roman" w:cs="Times New Roman"/>
                      <w:sz w:val="21"/>
                      <w:szCs w:val="21"/>
                      <w:lang w:eastAsia="ru-RU"/>
                    </w:rPr>
                    <w:lastRenderedPageBreak/>
                    <w:t>построить в Москве церковь во имя Спасителя Христа.</w:t>
                  </w:r>
                </w:p>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Храм Христа Спасителя был построен в конце 19 века на народные деньги, собранные по всей России. Россия праздновала победу над сильнейшим тогда противником.</w:t>
                  </w:r>
                </w:p>
              </w:tc>
            </w:tr>
          </w:tbl>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Подведение итога изученного материала.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7B4EF8" w:rsidRPr="007B4EF8">
              <w:tc>
                <w:tcPr>
                  <w:tcW w:w="5000" w:type="pct"/>
                  <w:tcBorders>
                    <w:top w:val="nil"/>
                    <w:left w:val="nil"/>
                    <w:bottom w:val="nil"/>
                    <w:right w:val="nil"/>
                  </w:tcBorders>
                  <w:vAlign w:val="cente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r>
          </w:tbl>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color w:val="000000"/>
                <w:sz w:val="24"/>
                <w:szCs w:val="24"/>
                <w:lang w:eastAsia="ru-RU"/>
              </w:rPr>
              <w:t>Словарь:</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Адьютант – офицер, состоящий при военном начальнике для выполнения его поручений.</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Бюджет – роспись количества доходов и расходов государства, организации или отдельного человека.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Инфантерия – пехота.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Консолидация – складывание, сплочение нации.</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Ополчение – войско, создаваемое в помощь регулярной армии на добровольных началах.</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Флеши – земляные укрепления.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Фураж – корм для лошадей</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(7-9 минут) </w:t>
            </w:r>
            <w:r w:rsidRPr="007B4EF8">
              <w:rPr>
                <w:rFonts w:ascii="OpenSans" w:eastAsia="Times New Roman" w:hAnsi="OpenSans" w:cs="Times New Roman"/>
                <w:b/>
                <w:bCs/>
                <w:color w:val="000000"/>
                <w:sz w:val="24"/>
                <w:szCs w:val="24"/>
                <w:lang w:eastAsia="ru-RU"/>
              </w:rPr>
              <w:t>Формирование навыков умственного труда </w:t>
            </w:r>
            <w:r w:rsidRPr="007B4EF8">
              <w:rPr>
                <w:rFonts w:ascii="OpenSans" w:eastAsia="Times New Roman" w:hAnsi="OpenSans" w:cs="Times New Roman"/>
                <w:color w:val="000000"/>
                <w:sz w:val="24"/>
                <w:szCs w:val="24"/>
                <w:lang w:eastAsia="ru-RU"/>
              </w:rPr>
              <w:t>происходит в процессе взаимопроверки в парах ответов на вопросы, записанные в тетрадях.</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(Презентация, слайды </w:t>
            </w:r>
            <w:proofErr w:type="gramStart"/>
            <w:r w:rsidRPr="007B4EF8">
              <w:rPr>
                <w:rFonts w:ascii="OpenSans" w:eastAsia="Times New Roman" w:hAnsi="OpenSans" w:cs="Times New Roman"/>
                <w:color w:val="000000"/>
                <w:sz w:val="24"/>
                <w:szCs w:val="24"/>
                <w:lang w:eastAsia="ru-RU"/>
              </w:rPr>
              <w:t>21 )</w:t>
            </w:r>
            <w:proofErr w:type="gramEnd"/>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bl>
            <w:tblPr>
              <w:tblW w:w="7104" w:type="dxa"/>
              <w:tblCellMar>
                <w:left w:w="0" w:type="dxa"/>
                <w:right w:w="0" w:type="dxa"/>
              </w:tblCellMar>
              <w:tblLook w:val="04A0" w:firstRow="1" w:lastRow="0" w:firstColumn="1" w:lastColumn="0" w:noHBand="0" w:noVBand="1"/>
            </w:tblPr>
            <w:tblGrid>
              <w:gridCol w:w="3754"/>
              <w:gridCol w:w="3350"/>
            </w:tblGrid>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1.Хронологические рамки войны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12июня 1812-25 декабря 1812</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2.Участники.</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Франция-Россия</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3.Причины.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Стремление Напалеона к мировому господству</w:t>
                  </w:r>
                </w:p>
              </w:tc>
            </w:tr>
            <w:tr w:rsidR="007B4EF8" w:rsidRPr="007B4EF8">
              <w:tc>
                <w:tcPr>
                  <w:tcW w:w="356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4.Ход военных действий по этапам.</w:t>
                  </w: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Р.Неман</w:t>
                  </w: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Г.Смоленск</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4.Ход военных действий по этапам.</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Д.Бородино</w:t>
                  </w:r>
                </w:p>
              </w:tc>
            </w:tr>
            <w:tr w:rsidR="007B4EF8" w:rsidRPr="007B4EF8">
              <w:tc>
                <w:tcPr>
                  <w:tcW w:w="356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Совет в Филях</w:t>
                  </w: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Москва</w:t>
                  </w:r>
                </w:p>
              </w:tc>
            </w:tr>
            <w:tr w:rsidR="007B4EF8" w:rsidRPr="007B4EF8">
              <w:tc>
                <w:tcPr>
                  <w:tcW w:w="0" w:type="auto"/>
                  <w:vMerge/>
                  <w:tcBorders>
                    <w:top w:val="single" w:sz="6" w:space="0" w:color="00000A"/>
                    <w:left w:val="single" w:sz="6" w:space="0" w:color="00000A"/>
                    <w:bottom w:val="single" w:sz="6" w:space="0" w:color="00000A"/>
                    <w:right w:val="single" w:sz="6" w:space="0" w:color="00000A"/>
                  </w:tcBorders>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Тарутино</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0" w:line="240" w:lineRule="auto"/>
                    <w:rPr>
                      <w:rFonts w:ascii="Times New Roman" w:eastAsia="Times New Roman" w:hAnsi="Times New Roman" w:cs="Times New Roman"/>
                      <w:sz w:val="21"/>
                      <w:szCs w:val="21"/>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Р.Березина</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5.Герои войны.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М.Кутузов,Багратион, солдат Е. Четвертаков, крестьяне Г.Курин и В.Кожина, Д.Давыдов и др</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5.Итоги .</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Победа России</w:t>
                  </w:r>
                </w:p>
              </w:tc>
            </w:tr>
            <w:tr w:rsidR="007B4EF8" w:rsidRPr="007B4EF8">
              <w:tc>
                <w:tcPr>
                  <w:tcW w:w="35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6. Историческое значение победы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B4EF8" w:rsidRPr="007B4EF8" w:rsidRDefault="007B4EF8" w:rsidP="007B4EF8">
                  <w:pPr>
                    <w:spacing w:after="300" w:line="240" w:lineRule="auto"/>
                    <w:rPr>
                      <w:rFonts w:ascii="Times New Roman" w:eastAsia="Times New Roman" w:hAnsi="Times New Roman" w:cs="Times New Roman"/>
                      <w:sz w:val="21"/>
                      <w:szCs w:val="21"/>
                      <w:lang w:eastAsia="ru-RU"/>
                    </w:rPr>
                  </w:pPr>
                  <w:r w:rsidRPr="007B4EF8">
                    <w:rPr>
                      <w:rFonts w:ascii="Times New Roman" w:eastAsia="Times New Roman" w:hAnsi="Times New Roman" w:cs="Times New Roman"/>
                      <w:sz w:val="21"/>
                      <w:szCs w:val="21"/>
                      <w:lang w:eastAsia="ru-RU"/>
                    </w:rPr>
                    <w:t>Россия отстояла свою независимость и территориальную целостность.</w:t>
                  </w:r>
                </w:p>
              </w:tc>
            </w:tr>
          </w:tbl>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с последующим обсуждением полученных результатов.</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22)</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Задание 2. Проблемный вопрос.</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Возвращаемся к проблеме урока</w:t>
            </w:r>
            <w:r w:rsidRPr="007B4EF8">
              <w:rPr>
                <w:rFonts w:ascii="OpenSans" w:eastAsia="Times New Roman" w:hAnsi="OpenSans" w:cs="Times New Roman"/>
                <w:color w:val="000000"/>
                <w:sz w:val="24"/>
                <w:szCs w:val="24"/>
                <w:lang w:eastAsia="ru-RU"/>
              </w:rPr>
              <w:br/>
              <w:t>Кто же нанёс такой урон французам? Так “кто же нам помог? Остервенение народа, Барклай, зима, иль русский Бог?” (слова из эпиграфа урока).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Кто сыграл главную роль в победе над врагом? Назовите причины победы русского народа в Отечественной войне 1812 года.</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(Презентация, слайд 23)</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Термин Отечественная война появился в XX веке. Он очень точно раскрывает суть этой войны, когда все жители России поднимаются на борьбу с захватчиком.</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Закончить урок мне хочется словами:</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В час испытаний поклонись Отчизне</w:t>
            </w:r>
            <w:r w:rsidRPr="007B4EF8">
              <w:rPr>
                <w:rFonts w:ascii="OpenSans" w:eastAsia="Times New Roman" w:hAnsi="OpenSans" w:cs="Times New Roman"/>
                <w:color w:val="000000"/>
                <w:sz w:val="24"/>
                <w:szCs w:val="24"/>
                <w:lang w:eastAsia="ru-RU"/>
              </w:rPr>
              <w:br/>
              <w:t>По-русски, в ноги и скажи ей:</w:t>
            </w:r>
            <w:r w:rsidRPr="007B4EF8">
              <w:rPr>
                <w:rFonts w:ascii="OpenSans" w:eastAsia="Times New Roman" w:hAnsi="OpenSans" w:cs="Times New Roman"/>
                <w:color w:val="000000"/>
                <w:sz w:val="24"/>
                <w:szCs w:val="24"/>
                <w:lang w:eastAsia="ru-RU"/>
              </w:rPr>
              <w:br/>
              <w:t>- Мать! Ты жизнь моя!</w:t>
            </w:r>
            <w:r w:rsidRPr="007B4EF8">
              <w:rPr>
                <w:rFonts w:ascii="OpenSans" w:eastAsia="Times New Roman" w:hAnsi="OpenSans" w:cs="Times New Roman"/>
                <w:color w:val="000000"/>
                <w:sz w:val="24"/>
                <w:szCs w:val="24"/>
                <w:lang w:eastAsia="ru-RU"/>
              </w:rPr>
              <w:br/>
              <w:t>Ты мне дороже жизни!</w:t>
            </w:r>
            <w:r w:rsidRPr="007B4EF8">
              <w:rPr>
                <w:rFonts w:ascii="OpenSans" w:eastAsia="Times New Roman" w:hAnsi="OpenSans" w:cs="Times New Roman"/>
                <w:color w:val="000000"/>
                <w:sz w:val="24"/>
                <w:szCs w:val="24"/>
                <w:lang w:eastAsia="ru-RU"/>
              </w:rPr>
              <w:br/>
              <w:t>С тобою - жить,</w:t>
            </w:r>
            <w:r w:rsidRPr="007B4EF8">
              <w:rPr>
                <w:rFonts w:ascii="OpenSans" w:eastAsia="Times New Roman" w:hAnsi="OpenSans" w:cs="Times New Roman"/>
                <w:color w:val="000000"/>
                <w:sz w:val="24"/>
                <w:szCs w:val="24"/>
                <w:lang w:eastAsia="ru-RU"/>
              </w:rPr>
              <w:br/>
              <w:t>С тобою - умирать!</w:t>
            </w:r>
            <w:r w:rsidRPr="007B4EF8">
              <w:rPr>
                <w:rFonts w:ascii="OpenSans" w:eastAsia="Times New Roman" w:hAnsi="OpenSans" w:cs="Times New Roman"/>
                <w:color w:val="000000"/>
                <w:sz w:val="24"/>
                <w:szCs w:val="24"/>
                <w:lang w:eastAsia="ru-RU"/>
              </w:rPr>
              <w:br/>
              <w:t>Будь верен ей.</w:t>
            </w:r>
            <w:r w:rsidRPr="007B4EF8">
              <w:rPr>
                <w:rFonts w:ascii="OpenSans" w:eastAsia="Times New Roman" w:hAnsi="OpenSans" w:cs="Times New Roman"/>
                <w:color w:val="000000"/>
                <w:sz w:val="24"/>
                <w:szCs w:val="24"/>
                <w:lang w:eastAsia="ru-RU"/>
              </w:rPr>
              <w:br/>
              <w:t>И как бы не был длинен</w:t>
            </w:r>
            <w:r w:rsidRPr="007B4EF8">
              <w:rPr>
                <w:rFonts w:ascii="OpenSans" w:eastAsia="Times New Roman" w:hAnsi="OpenSans" w:cs="Times New Roman"/>
                <w:color w:val="000000"/>
                <w:sz w:val="24"/>
                <w:szCs w:val="24"/>
                <w:lang w:eastAsia="ru-RU"/>
              </w:rPr>
              <w:br/>
              <w:t>И тяжек день военной маяты, -</w:t>
            </w:r>
            <w:r w:rsidRPr="007B4EF8">
              <w:rPr>
                <w:rFonts w:ascii="OpenSans" w:eastAsia="Times New Roman" w:hAnsi="OpenSans" w:cs="Times New Roman"/>
                <w:color w:val="000000"/>
                <w:sz w:val="24"/>
                <w:szCs w:val="24"/>
                <w:lang w:eastAsia="ru-RU"/>
              </w:rPr>
              <w:br/>
              <w:t>Коль пахарь ты,</w:t>
            </w:r>
            <w:r w:rsidRPr="007B4EF8">
              <w:rPr>
                <w:rFonts w:ascii="OpenSans" w:eastAsia="Times New Roman" w:hAnsi="OpenSans" w:cs="Times New Roman"/>
                <w:color w:val="000000"/>
                <w:sz w:val="24"/>
                <w:szCs w:val="24"/>
                <w:lang w:eastAsia="ru-RU"/>
              </w:rPr>
              <w:br/>
              <w:t>Отдай ей все, как Минин,</w:t>
            </w:r>
            <w:r w:rsidRPr="007B4EF8">
              <w:rPr>
                <w:rFonts w:ascii="OpenSans" w:eastAsia="Times New Roman" w:hAnsi="OpenSans" w:cs="Times New Roman"/>
                <w:color w:val="000000"/>
                <w:sz w:val="24"/>
                <w:szCs w:val="24"/>
                <w:lang w:eastAsia="ru-RU"/>
              </w:rPr>
              <w:br/>
              <w:t>Будь ей Суворовым,</w:t>
            </w:r>
            <w:r w:rsidRPr="007B4EF8">
              <w:rPr>
                <w:rFonts w:ascii="OpenSans" w:eastAsia="Times New Roman" w:hAnsi="OpenSans" w:cs="Times New Roman"/>
                <w:color w:val="000000"/>
                <w:sz w:val="24"/>
                <w:szCs w:val="24"/>
                <w:lang w:eastAsia="ru-RU"/>
              </w:rPr>
              <w:br/>
              <w:t>Коль воин ты.</w:t>
            </w:r>
            <w:r w:rsidRPr="007B4EF8">
              <w:rPr>
                <w:rFonts w:ascii="OpenSans" w:eastAsia="Times New Roman" w:hAnsi="OpenSans" w:cs="Times New Roman"/>
                <w:color w:val="000000"/>
                <w:sz w:val="24"/>
                <w:szCs w:val="24"/>
                <w:lang w:eastAsia="ru-RU"/>
              </w:rPr>
              <w:br/>
              <w:t>Люби ее, клянись,</w:t>
            </w:r>
            <w:r w:rsidRPr="007B4EF8">
              <w:rPr>
                <w:rFonts w:ascii="OpenSans" w:eastAsia="Times New Roman" w:hAnsi="OpenSans" w:cs="Times New Roman"/>
                <w:color w:val="000000"/>
                <w:sz w:val="24"/>
                <w:szCs w:val="24"/>
                <w:lang w:eastAsia="ru-RU"/>
              </w:rPr>
              <w:br/>
            </w:r>
            <w:r w:rsidRPr="007B4EF8">
              <w:rPr>
                <w:rFonts w:ascii="OpenSans" w:eastAsia="Times New Roman" w:hAnsi="OpenSans" w:cs="Times New Roman"/>
                <w:color w:val="000000"/>
                <w:sz w:val="24"/>
                <w:szCs w:val="24"/>
                <w:lang w:eastAsia="ru-RU"/>
              </w:rPr>
              <w:lastRenderedPageBreak/>
              <w:t>Как наши деды,</w:t>
            </w:r>
            <w:r w:rsidRPr="007B4EF8">
              <w:rPr>
                <w:rFonts w:ascii="OpenSans" w:eastAsia="Times New Roman" w:hAnsi="OpenSans" w:cs="Times New Roman"/>
                <w:color w:val="000000"/>
                <w:sz w:val="24"/>
                <w:szCs w:val="24"/>
                <w:lang w:eastAsia="ru-RU"/>
              </w:rPr>
              <w:br/>
              <w:t>Горой стояли за жизнь ее и честь</w:t>
            </w:r>
            <w:r w:rsidRPr="007B4EF8">
              <w:rPr>
                <w:rFonts w:ascii="OpenSans" w:eastAsia="Times New Roman" w:hAnsi="OpenSans" w:cs="Times New Roman"/>
                <w:color w:val="000000"/>
                <w:sz w:val="24"/>
                <w:szCs w:val="24"/>
                <w:lang w:eastAsia="ru-RU"/>
              </w:rPr>
              <w:br/>
              <w:t>Чтобы сказать в желанный час ПОБЕДЫ:</w:t>
            </w:r>
            <w:r w:rsidRPr="007B4EF8">
              <w:rPr>
                <w:rFonts w:ascii="OpenSans" w:eastAsia="Times New Roman" w:hAnsi="OpenSans" w:cs="Times New Roman"/>
                <w:color w:val="000000"/>
                <w:sz w:val="24"/>
                <w:szCs w:val="24"/>
                <w:lang w:eastAsia="ru-RU"/>
              </w:rPr>
              <w:br/>
              <w:t>И моего здесь капля меда ЕСТЬ.</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А.Кедрин.</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(5-8минут) </w:t>
            </w:r>
            <w:r w:rsidRPr="007B4EF8">
              <w:rPr>
                <w:rFonts w:ascii="OpenSans" w:eastAsia="Times New Roman" w:hAnsi="OpenSans" w:cs="Times New Roman"/>
                <w:b/>
                <w:bCs/>
                <w:color w:val="000000"/>
                <w:sz w:val="24"/>
                <w:szCs w:val="24"/>
                <w:lang w:eastAsia="ru-RU"/>
              </w:rPr>
              <w:t>Подведение итога урока </w:t>
            </w:r>
            <w:r w:rsidRPr="007B4EF8">
              <w:rPr>
                <w:rFonts w:ascii="OpenSans" w:eastAsia="Times New Roman" w:hAnsi="OpenSans" w:cs="Times New Roman"/>
                <w:color w:val="000000"/>
                <w:sz w:val="24"/>
                <w:szCs w:val="24"/>
                <w:u w:val="single"/>
                <w:lang w:eastAsia="ru-RU"/>
              </w:rPr>
              <w:t>проводится преподавателем путем р</w:t>
            </w:r>
            <w:r w:rsidRPr="007B4EF8">
              <w:rPr>
                <w:rFonts w:ascii="OpenSans" w:eastAsia="Times New Roman" w:hAnsi="OpenSans" w:cs="Times New Roman"/>
                <w:i/>
                <w:iCs/>
                <w:color w:val="000000"/>
                <w:sz w:val="24"/>
                <w:szCs w:val="24"/>
                <w:u w:val="single"/>
                <w:lang w:eastAsia="ru-RU"/>
              </w:rPr>
              <w:t>ефлексии:</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(Презентация, слайды 24):</w:t>
            </w:r>
          </w:p>
          <w:p w:rsidR="007B4EF8" w:rsidRPr="007B4EF8" w:rsidRDefault="007B4EF8" w:rsidP="007B4EF8">
            <w:pPr>
              <w:numPr>
                <w:ilvl w:val="0"/>
                <w:numId w:val="1"/>
              </w:numPr>
              <w:spacing w:after="300" w:line="240" w:lineRule="auto"/>
              <w:ind w:left="300"/>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Что запомнилось, понравилось на уроке?</w:t>
            </w:r>
          </w:p>
          <w:p w:rsidR="007B4EF8" w:rsidRPr="007B4EF8" w:rsidRDefault="007B4EF8" w:rsidP="007B4EF8">
            <w:pPr>
              <w:numPr>
                <w:ilvl w:val="0"/>
                <w:numId w:val="1"/>
              </w:numPr>
              <w:spacing w:after="300" w:line="240" w:lineRule="auto"/>
              <w:ind w:left="300"/>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Что произвело самое сильное впечатление?</w:t>
            </w:r>
          </w:p>
          <w:p w:rsidR="007B4EF8" w:rsidRPr="007B4EF8" w:rsidRDefault="007B4EF8" w:rsidP="007B4EF8">
            <w:pPr>
              <w:numPr>
                <w:ilvl w:val="0"/>
                <w:numId w:val="1"/>
              </w:numPr>
              <w:spacing w:after="300" w:line="240" w:lineRule="auto"/>
              <w:ind w:left="300"/>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Хотелось бы вам еще что-то узнать по этой теме?</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Нарисуйте смайлик своего настроения после урока.</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(3минуты)</w:t>
            </w:r>
            <w:r w:rsidRPr="007B4EF8">
              <w:rPr>
                <w:rFonts w:ascii="OpenSans" w:eastAsia="Times New Roman" w:hAnsi="OpenSans" w:cs="Times New Roman"/>
                <w:b/>
                <w:bCs/>
                <w:color w:val="000000"/>
                <w:sz w:val="24"/>
                <w:szCs w:val="24"/>
                <w:lang w:eastAsia="ru-RU"/>
              </w:rPr>
              <w:t> Выставление оценок с комментариями </w:t>
            </w:r>
            <w:r w:rsidRPr="007B4EF8">
              <w:rPr>
                <w:rFonts w:ascii="OpenSans" w:eastAsia="Times New Roman" w:hAnsi="OpenSans" w:cs="Times New Roman"/>
                <w:color w:val="000000"/>
                <w:sz w:val="24"/>
                <w:szCs w:val="24"/>
                <w:u w:val="single"/>
                <w:lang w:eastAsia="ru-RU"/>
              </w:rPr>
              <w:t>проводится преподавателем с учетом выставленных оценок учащимися.</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u w:val="single"/>
                <w:lang w:eastAsia="ru-RU"/>
              </w:rPr>
              <w:t xml:space="preserve">Оцените работу соседа на уроке в </w:t>
            </w:r>
            <w:proofErr w:type="gramStart"/>
            <w:r w:rsidRPr="007B4EF8">
              <w:rPr>
                <w:rFonts w:ascii="OpenSans" w:eastAsia="Times New Roman" w:hAnsi="OpenSans" w:cs="Times New Roman"/>
                <w:color w:val="000000"/>
                <w:sz w:val="24"/>
                <w:szCs w:val="24"/>
                <w:u w:val="single"/>
                <w:lang w:eastAsia="ru-RU"/>
              </w:rPr>
              <w:t>целом(</w:t>
            </w:r>
            <w:proofErr w:type="gramEnd"/>
            <w:r w:rsidRPr="007B4EF8">
              <w:rPr>
                <w:rFonts w:ascii="OpenSans" w:eastAsia="Times New Roman" w:hAnsi="OpenSans" w:cs="Times New Roman"/>
                <w:color w:val="000000"/>
                <w:sz w:val="24"/>
                <w:szCs w:val="24"/>
                <w:u w:val="single"/>
                <w:lang w:eastAsia="ru-RU"/>
              </w:rPr>
              <w:t>с учетом взаимопроверки)</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b/>
                <w:bCs/>
                <w:color w:val="000000"/>
                <w:sz w:val="24"/>
                <w:szCs w:val="24"/>
                <w:lang w:eastAsia="ru-RU"/>
              </w:rPr>
              <w:t>Выдача домашнего задания: на выбор </w:t>
            </w:r>
            <w:r w:rsidRPr="007B4EF8">
              <w:rPr>
                <w:rFonts w:ascii="OpenSans" w:eastAsia="Times New Roman" w:hAnsi="OpenSans" w:cs="Times New Roman"/>
                <w:color w:val="000000"/>
                <w:sz w:val="24"/>
                <w:szCs w:val="24"/>
                <w:lang w:eastAsia="ru-RU"/>
              </w:rPr>
              <w:t>(Презентация, слайды 25)</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1.Подготовить сообщение или сочинение «Наш край в годы Отечественной войны 1812 г.»</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2.  Подготовить сообщение или презентацию об одном из героев Отечественной войны, </w:t>
            </w:r>
          </w:p>
          <w:p w:rsidR="007B4EF8" w:rsidRPr="007B4EF8" w:rsidRDefault="007B4EF8" w:rsidP="007B4EF8">
            <w:pPr>
              <w:spacing w:after="300" w:line="240" w:lineRule="auto"/>
              <w:rPr>
                <w:rFonts w:ascii="OpenSans" w:eastAsia="Times New Roman" w:hAnsi="OpenSans" w:cs="Times New Roman"/>
                <w:color w:val="000000"/>
                <w:sz w:val="24"/>
                <w:szCs w:val="24"/>
                <w:lang w:eastAsia="ru-RU"/>
              </w:rPr>
            </w:pPr>
            <w:r w:rsidRPr="007B4EF8">
              <w:rPr>
                <w:rFonts w:ascii="OpenSans" w:eastAsia="Times New Roman" w:hAnsi="OpenSans" w:cs="Times New Roman"/>
                <w:color w:val="000000"/>
                <w:sz w:val="24"/>
                <w:szCs w:val="24"/>
                <w:lang w:eastAsia="ru-RU"/>
              </w:rPr>
              <w:t xml:space="preserve">3. Подготовить </w:t>
            </w:r>
            <w:proofErr w:type="gramStart"/>
            <w:r w:rsidRPr="007B4EF8">
              <w:rPr>
                <w:rFonts w:ascii="OpenSans" w:eastAsia="Times New Roman" w:hAnsi="OpenSans" w:cs="Times New Roman"/>
                <w:color w:val="000000"/>
                <w:sz w:val="24"/>
                <w:szCs w:val="24"/>
                <w:lang w:eastAsia="ru-RU"/>
              </w:rPr>
              <w:t>сообщение :</w:t>
            </w:r>
            <w:proofErr w:type="gramEnd"/>
            <w:r w:rsidRPr="007B4EF8">
              <w:rPr>
                <w:rFonts w:ascii="OpenSans" w:eastAsia="Times New Roman" w:hAnsi="OpenSans" w:cs="Times New Roman"/>
                <w:color w:val="000000"/>
                <w:sz w:val="24"/>
                <w:szCs w:val="24"/>
                <w:lang w:eastAsia="ru-RU"/>
              </w:rPr>
              <w:t xml:space="preserve"> Заграничные походы русской армии.</w:t>
            </w:r>
          </w:p>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c>
      </w:tr>
      <w:tr w:rsidR="007B4EF8" w:rsidRPr="007B4EF8" w:rsidTr="007B4EF8">
        <w:tc>
          <w:tcPr>
            <w:tcW w:w="5000" w:type="pct"/>
            <w:tcBorders>
              <w:top w:val="nil"/>
              <w:left w:val="nil"/>
              <w:bottom w:val="nil"/>
              <w:right w:val="nil"/>
            </w:tcBorders>
            <w:shd w:val="clear" w:color="auto" w:fill="FFFFFF"/>
            <w:vAlign w:val="center"/>
            <w:hideMark/>
          </w:tcPr>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c>
      </w:tr>
      <w:tr w:rsidR="007B4EF8" w:rsidRPr="007B4EF8" w:rsidTr="007B4EF8">
        <w:tc>
          <w:tcPr>
            <w:tcW w:w="5000" w:type="pct"/>
            <w:tcBorders>
              <w:top w:val="nil"/>
              <w:left w:val="nil"/>
              <w:bottom w:val="nil"/>
              <w:right w:val="nil"/>
            </w:tcBorders>
            <w:shd w:val="clear" w:color="auto" w:fill="FFFFFF"/>
            <w:vAlign w:val="center"/>
            <w:hideMark/>
          </w:tcPr>
          <w:p w:rsidR="007B4EF8" w:rsidRPr="007B4EF8" w:rsidRDefault="007B4EF8" w:rsidP="007B4EF8">
            <w:pPr>
              <w:spacing w:after="0" w:line="240" w:lineRule="auto"/>
              <w:rPr>
                <w:rFonts w:ascii="OpenSans" w:eastAsia="Times New Roman" w:hAnsi="OpenSans" w:cs="Times New Roman"/>
                <w:color w:val="000000"/>
                <w:sz w:val="24"/>
                <w:szCs w:val="24"/>
                <w:lang w:eastAsia="ru-RU"/>
              </w:rPr>
            </w:pPr>
          </w:p>
        </w:tc>
      </w:tr>
    </w:tbl>
    <w:p w:rsidR="001E47BF" w:rsidRDefault="001E47BF"/>
    <w:sectPr w:rsidR="001E4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03185"/>
    <w:multiLevelType w:val="multilevel"/>
    <w:tmpl w:val="084A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59"/>
    <w:rsid w:val="00022254"/>
    <w:rsid w:val="001E47BF"/>
    <w:rsid w:val="007B4EF8"/>
    <w:rsid w:val="007C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EE2C"/>
  <w15:chartTrackingRefBased/>
  <w15:docId w15:val="{230E3982-DAEA-4B64-B921-43779222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E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4</cp:revision>
  <dcterms:created xsi:type="dcterms:W3CDTF">2019-12-27T17:08:00Z</dcterms:created>
  <dcterms:modified xsi:type="dcterms:W3CDTF">2019-12-27T19:04:00Z</dcterms:modified>
</cp:coreProperties>
</file>