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74" w:rsidRPr="00482948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r w:rsidRPr="00482948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 бюджетное общеобразовательное учреждение</w:t>
      </w:r>
    </w:p>
    <w:p w:rsidR="00F75E74" w:rsidRPr="00482948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2948">
        <w:rPr>
          <w:rFonts w:ascii="Times New Roman" w:hAnsi="Times New Roman" w:cs="Times New Roman"/>
          <w:color w:val="000000" w:themeColor="text1"/>
          <w:sz w:val="24"/>
          <w:szCs w:val="24"/>
        </w:rPr>
        <w:t>«Гимназия № 10»</w:t>
      </w:r>
    </w:p>
    <w:p w:rsidR="00F75E74" w:rsidRPr="00482948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E74" w:rsidRPr="00482948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E74" w:rsidRPr="00482948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E74" w:rsidRPr="00482948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F75E74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F75E74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Открытый урок на тему:</w:t>
      </w:r>
    </w:p>
    <w:p w:rsidR="00F75E74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«19 апреля 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–Д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ень издания манифеста</w:t>
      </w:r>
    </w:p>
    <w:p w:rsidR="00F75E74" w:rsidRPr="00482948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Екатерины </w:t>
      </w: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о присоединении Крыма</w:t>
      </w: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. »</w:t>
      </w:r>
      <w:proofErr w:type="gramEnd"/>
    </w:p>
    <w:p w:rsidR="00F75E74" w:rsidRPr="00482948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F75E74" w:rsidRPr="00482948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</w:p>
    <w:p w:rsidR="00F75E74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E74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E74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E74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E74" w:rsidRPr="00482948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E74" w:rsidRPr="00482948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948">
        <w:rPr>
          <w:rFonts w:ascii="Times New Roman" w:hAnsi="Times New Roman" w:cs="Times New Roman"/>
          <w:color w:val="000000" w:themeColor="text1"/>
          <w:sz w:val="28"/>
          <w:szCs w:val="28"/>
        </w:rPr>
        <w:t>Ф.И.О. учителя:</w:t>
      </w:r>
    </w:p>
    <w:p w:rsidR="00F75E74" w:rsidRPr="00482948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829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Чернышева Светлана Владимировна</w:t>
      </w:r>
    </w:p>
    <w:p w:rsidR="00F75E74" w:rsidRPr="00482948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829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МБОУ «Гимназия № 10 </w:t>
      </w:r>
    </w:p>
    <w:p w:rsidR="00F75E74" w:rsidRPr="00482948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E74" w:rsidRPr="00482948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E74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5E74" w:rsidRPr="00482948" w:rsidRDefault="00F75E74" w:rsidP="00F75E74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27.04.2019г.</w:t>
      </w:r>
      <w:r w:rsidRPr="00482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5C5A" w:rsidRPr="00F75E74" w:rsidRDefault="00F65C5A" w:rsidP="00F75E74">
      <w:pPr>
        <w:shd w:val="clear" w:color="auto" w:fill="FFFFFF"/>
        <w:spacing w:after="12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Круглый стол по теме «19 апреля - День издания манифеста Екатерины II о присоединении Крыма»</w:t>
      </w:r>
    </w:p>
    <w:bookmarkEnd w:id="0"/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круглого стола: «19 апреля 1783 года – День подписания манифеста Екатерины II о присоединении Крыма к России» 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- освоение нового, ранее не изучаемого материала о новых субъектах РФ;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- воспитание у обучающихся гордости и уважения к истории своей страны, государства в целом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достижениям и достоянию, воспитанию толерантности и  дружеских отношений  между братскими народами; воспитание любви к своему Отечеству, осмысление своей истории, проявление уважения к истории предков,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готовности к восприятию тех или иных явлений национальной жизни и межэтнических отношений;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воспитание у детей миролюбия, принятия и понимания людей других национальностей; развивать мышление и речь учащихся, способствовать сплочению классного коллектива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- заинтересовать учащихся предлагаемым материалом, дать им возможность самим самостоятельно продолжать изучение данной темы.</w:t>
      </w:r>
      <w:proofErr w:type="gramEnd"/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побудить 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обратиться к источникам для ознакомления с историей и культурой такого уникального и многострадального уголка нашей Родины - Крыма.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компьютерная презентация, видео, иллюстрации, карта Крыма, эпиграф: Манифест  Екатерины II.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круглого стола: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Историческая часть:</w:t>
      </w:r>
    </w:p>
    <w:p w:rsidR="00F65C5A" w:rsidRPr="00F75E74" w:rsidRDefault="00F65C5A" w:rsidP="00F75E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древние века (Крещение князя Владимира в Херсонесе);</w:t>
      </w:r>
    </w:p>
    <w:p w:rsidR="00F65C5A" w:rsidRPr="00F75E74" w:rsidRDefault="00F65C5A" w:rsidP="00F75E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lastRenderedPageBreak/>
        <w:t>противостояние России с Крымским ханством и завоевание Крыма Екатериной II;</w:t>
      </w:r>
    </w:p>
    <w:p w:rsidR="00F65C5A" w:rsidRPr="00F75E74" w:rsidRDefault="00F65C5A" w:rsidP="00F75E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Создание Черноморского флота;</w:t>
      </w:r>
    </w:p>
    <w:p w:rsidR="00F65C5A" w:rsidRPr="00F75E74" w:rsidRDefault="00F65C5A" w:rsidP="00F75E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Путешествие Екатерины по Крыму;</w:t>
      </w:r>
    </w:p>
    <w:p w:rsidR="00F65C5A" w:rsidRPr="00F75E74" w:rsidRDefault="00F65C5A" w:rsidP="00F75E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анализ манифеста;</w:t>
      </w:r>
    </w:p>
    <w:p w:rsidR="00F65C5A" w:rsidRPr="00F75E74" w:rsidRDefault="00F65C5A" w:rsidP="00F75E7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значение  воссоединения  Крыма и России, связь времен 1783-2014гг.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 круглого стола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Ведущий: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16 марта 2014 года в Крыму состоялся референдум о его правовом статусе.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Референдум прошёл в полном соответствии с демократическими процедурами и международно-правовыми нормами. В голосовании приняло участие более 82% избирателей. Более 96% высказалось за воссоединение с Россией.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марта 2014 г. Президент РФ В.В. Путин подписал Федеральный конституционный закон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Ведущий: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Присоединение Крыма к России — это знаковое событие, которое открывает новую страницу истории. Мне очень приятно начать наш сегодняшний круглый стол  с мелодии «Севастопольский вальс»   Наш круглый стол, посвящен Дню издания манифеста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Екатнрины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 о присоединении Крыма к России. Вспомним  немного истории о   названии и  местоположении   полуострова. Для этого  вернемся   на два  тысячелетия  назад.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обучающийся: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Полуостров Крым  расположен на юге Восточной Европы, занимает выгодное экономико-географическое и стратегическое положение. На севере полуостров соединен с материком  узким (7—23 км)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Перекопским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перешейком. С запада и юга полуостров  омывают Черное море, с востока — Керченский пролив, а с северо-востока — воды Азовского моря  и его залива Сиваша.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 обучающийся: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Современное название полуострова, по наиболее распространенной версии, происходит от тюркского слова "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кырым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— вал, стена, ров. До XIII века полуостров носил название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Таврика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имени проживавших здесь древних племен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тавров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 XIII века — Крымский улус. С XV века полуостров стали называть Таврией, а после его вхождения в состав России в 1783 г. - Тавридой. С VIII-IX вв. стали складываться экономические и культурные связи Крыма с русскими княжествами. Арабы  называли Черное море Русским морем.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чувства разгорались,  Где музы нежные мне тайно улыбались,  Где рано в бурях отцвела  Моя потерянная младость,  Где легкокрылая мне изменила радость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сердце хладное страданью предала.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Искатель новых впечатлений,  Я вас бежал, отечески края;  Я вас бежал, питомцы наслаждений,  Минутной младости минутные друзья;  И вы, наперсницы порочных заблуждений,  Которым без любви я жертвовал собой,  Покоем, славою, свободой и душой,  И вы забыты мной, изменницы младые,  Подруги тайные моей весны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златыя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И вы забыты мной... Но прежних сердца ран,  Глубоких ран любви, ничто не излечило... Шуми, шуми, послушное ветрило,  Волнуйся подо мной, угрюмый океан А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,С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Пушкин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обучающийся: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конце Х века в древнем  Херсонесе принял крещение русский князь Владимир. В XIII веке на территорию полуострова вторглись ордынские войска, и был образован Крымский улус, а позднее, с 1443 г. - самостоятельное Крымское  ханство. Развитие экономики и культуры Крыма и его растущее сближение с Русью были надолго остановлены ордынским  нашествием. В юго-западной, горной части полуострова в конце XIII в. возникло политически независимое христианское княжество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Феодоро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столицей на горе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Мангуп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Княжество имело торговые связи с Московским государством.  В 1475 г. на Крымский полуостров вторглись войска султанской Турции. Они захватили и разорили княжество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Феодоро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Крымское ханство стало вассалом Турции.  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обучающийся: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протяжении многих лет Россия вела войны с Османской империей. Большую роль в этой борьбе сыграли А.В. Суворов, М.И. Кутузов и Ф.Ф. Ушаков. По итогам войны 1768-1774 гг., был заключен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Кючук-Кайнарджийский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мирный договор, по которому Крымское ханство получало независимость. В состав России вошли Керчь с крепостью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Ени-Кале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крепости Азов и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Кинбурн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русские торговые суда могли свободно плавать по Черному морю. В 1783 году Крым вошел в состав России, что было 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ратифицировано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Ясским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мирным договором (1791 г.) между Россией и Османской империей.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Просмотр видео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gtFrame="_blank" w:history="1">
        <w:r w:rsidRPr="00F75E7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https://www.youtube.com/watch?v=dpqEdAMo0Ik</w:t>
        </w:r>
      </w:hyperlink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 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 апреля 1783 года был издан манифест Екатерины II о вхождении Крыма в состав России, в котором  говорилось: </w:t>
      </w:r>
      <w:r w:rsidRPr="00F75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Манифест Великой императрицы Екатерины II</w:t>
      </w:r>
      <w:proofErr w:type="gramStart"/>
      <w:r w:rsidRPr="00F75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</w:t>
      </w:r>
      <w:proofErr w:type="gramEnd"/>
      <w:r w:rsidRPr="00F75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присоединении крымского полуострова, Острова Тамани и всея кубанской стороны к России «Возвращая жителям тех мест силою сего нашего Императорского Манифеста таковую бытия их перемену, обещаем свято и непоколебимо за себя и преемников престола нашего, содержать их наравне с природными началами подданными, охранять и защищать их лица, имущество, храмы и природную веру, коей свободно отправление со всеми законными обрядами пребудет неприкосновенно; и дозволить напоследок каждому из них состоянию все те  прелести и преимущества, каковыми таковое в России пользуется…».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историческим событием В.В. Капнист, русский поэт, драматург и общественный деятель XVIII в., написал оду «на взятие под Российскую державу Крыма и Кубани».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Единым  светом  искони.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Восстани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Крым! твой сон прервался.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Тебе 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наступят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ясны  дни.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Этот день в истории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  обучающийся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Знаменательная дата заставляет вспомнить прежде всего о том, что нынешняя судьба Крыма определилась ходом русско-турецких войн 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VII-ХIХ веков, противоборством двух могучих империй – Турецкой и Русской. Первая, прочно утвердившись в Северном Причерноморье, считала Украину своим вассалом, которую следовало обезопасить от Москвы, угрожающе для Турции набиравшей силу. Вторая сторона планировала вернуть в свои пределы земли Киевской Руси, открыть себе дорогу к Черному морю.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империями то и дело вспыхивали кровопролитные войны. Крым стал важным объектом русских стратегических планов в русско-турецкой войне 1768-1774 гг. Развязала ее Турция, посчитав, что для нее сложилась очень 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выгодная ситуация. Но после ряда неудач русские войска добились блестящих побед на главном, дунайском направлении. Показал свою мощь и флот российский. Из Балтики он пришел в Средиземное море, где в знаменитом Чесменском бою 1770 года разгромил флот турецкий. В Эгейском море греки подняли восстание против турецкого ига. Затем, в 1771 году, не без влияния русского флота, восстали против турок Египет и Сирия.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обучающийся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Турецкая армия терпела поражение за поражением, но продолжала яростные и безуспешные попытки вернуться на левый берег Дуная. Тогда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торая русская армия под командованием генерал-аншефа В.М.Долгорукова наносит сокрушительный удар противнику на левом фланге, на Перекопе (14 (25) июня 1771 года) и врывается в Крым.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силы противоборствующих сторон подорваны, особенно Турции. Она предложила подписать перемирие. В июле 1772 года начинаются мирные переговоры. Турецкие дипломаты их явно затягивают, чтобы выиграть время для перегруппировки и сосредоточения войск, ведут переговоры к безрезультатному финалу.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не дремлет и русская дипломатия. Ее усилиями был подготовлен и 1 (12) ноября 1772 года заключен договор между Россией и крымским ханом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Сахиб-Гиреем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Договор объявлял Крым независимым от Турции и находящимся под покровительством России.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обучающийся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233 года назад, 8 (19) апреля 1783 года, императрица Екатерина II подписала исторический документ – Манифест о принятии острова Тамани (да, тогда Тамань была еще островом), полуострова Крыма и всей территории Кубанской «под державу Российскую»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 ни одна страна не оспорила этого документа. Даже Турция. К концу зимы в Тавриду пришла весть о реакции Стамбула, принятом им решении от 13 (24) февраля 1784 года. «Порта Оттоманская торжественным актом признала подданство Крыма и Кубани Всероссийскому Императорскому престолу».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Просмотр видео Путешествие Екатерины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gtFrame="_blank" w:history="1">
        <w:r w:rsidRPr="00F75E7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https://www.youtube.com/watch?v=2dEXUTlbWLk</w:t>
        </w:r>
      </w:hyperlink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обучающийся: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этого времени возрастает приток населения   на полуостров Крым, растут города, развивается торговля, сельское хозяйство. На берегу превосходной природной гавани в 1783 г. закладывается город Севастополь как база Черноморского флоте. 21 февраля 1784 года Екатерина II издает именной указ князю Г. А. Потемкину строить «Крепость большую 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Севастополь, где ныне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Ахтияр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где должны быть Адмиралтейство, верфь для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перваго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ранга кораблей, порт и военное селение».  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обучающийся: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Командующий флотом  вице-адмирал Ф.А. Клокачев - вице-президенту Адмиралтейств-коллегии графу Ивану Григорьевичу Чернышеву: «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не премину я Вашему сиятельству донести, что при самом  входе в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Ахтиарскую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гавань дивился я хорошему ее с моря   положению; вошедши и осмотревшись, могу сказать, что во всей Европе нет  подобной сей гавани - положением, величиной, глубиной».  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обучающийся: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А.В. Суворов по достоинству оценил качества бухты: «...подобной гавани не только у здешнего полуострова, но и на всем Черном море не найдется, где бы флот лучше сохранен и служащие на оном   удобнее и спокойнее помещены быть могли».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 о создании ЧФ  </w:t>
      </w:r>
      <w:hyperlink r:id="rId7" w:tgtFrame="_blank" w:history="1">
        <w:r w:rsidRPr="00F75E7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https://www.youtube.com/watch?v=Z6e_FghDAU0</w:t>
        </w:r>
      </w:hyperlink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Экономика Крыма стала быстро развиваться. У небольшого городка Ак-Мечеть строится Симферополь, ставший центром Таврической области.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очу закончить круглый стол  и напомнить что это не единственный раз, когда Крым становился российской территорией - в 2014 году повторилось это важное историческое событие, а дата 19 апреля отмечается в Республике как День издания манифеста Екатерины II о вхождении Крыма в состав России.  Крым – символ доблести и героизма, Севастополь - город воинской славы, где буквально всё пронизано общей историей и гордостью - наши! Отрадно, что историческая справедливость восторжествовала. Символично, как и в годы ВОВ,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крымчане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севастопольцы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также мужественно, стойко отстояли свою независимость, проявив массовый героизм и патриотизм, любовь к родине, сделали правильный и мудрый выбор. Россия - мощная и сильная мировая держава и, уверена, Крым снова расцветет в составе великой страны!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Манифест  Великой Императрицы Екатерины II  о присоединении Крымского полуострова,  острова Тамани с всея Кубанской стороны к России,  1783 год, 8 апреля.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БожiеюМилостiю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Мы  Екатерина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торая  Императрица и Самодержица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Всероссiйская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и прочая, и прочая, и прочая.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прошедшую с Портою Оттоманскою войну, когда силы и победы оружия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ашего давали Нам полное право оставить в пользу Нашу Крым, в руках Наших бывший, Мы сим и другими пространными завоеваниями жертвовали тогда возобновлению доброго согласия и дружбы с Портою Оттоманскою, преобразив на тот конец народы Татарские в область вольную и независимую, чтоб удалить навсегда случаи и способы к распрям и остуде, 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происходившим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между Россией и Портою в прежнем Татар состоянии.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достигли Мы однако ж в пределах той части Империи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ашей тишины и безопасности, кои долженствовали быть плодами сего постановления. Татары, преклоняясь на чужие внушения, тотчас стали действовать вопреки собственному благу, от Нас им дарованному.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Избранный ими в таковой перемене бытия их самовластный Хан был вытеснен из места и отчизны пришлецом, который готовился возвратить их под иго прежнего господства. Часть из них слепо к нему прилепилась, другая не была в силах противоборствовать. В таковых обстоятельствах принуждены Мы были для сохранения целости здания, Нами воздвигнутого, одного из лучших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аших от войны приобретения, принять благонамеренных Татар в Наше покровительство, доставив им свободу избрать себе на место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Сагиб-Гирея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другого законного Хана и установить его правление: для сего нужно было привести военные силы Наши в движение, отрядить из них в самое суровое время знатный корпус в Крым, содержать его там долго, и, наконец, действовать против мятежников силой оружия; от чего едва не возгорелась с Портою Оттоманскою новая война, как то у всех в свежей памяти.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Благодарение 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Всевышнему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Миновала тогда сия гроза признанием со стороны Порты законного и самовластного Хана в лице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Шагин-Гирея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Произведение сего перелома обошлось Империи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ашей не дешево; но Мы, по крайней мере, чаяли, что оное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наградится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будущею от соседства безопасностью. 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и короткое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воспрекословило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однако ж, на деле сему предположению.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Поднявшийся в прошлом году новый мятеж, коего истинные начала от Нас не скрыты, принудил Нас опять к полному вооружению и к новому отряду войск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аших в Крым и на Кубанскую сторону, кои там доныне остаются: ибо без них не могли бы существовать мир, тишина и устройство посреди Татар, когда деятельное многих лет испытание всячески уже доказывает, что как 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прежнее их подчинение Порте было поводом к остуде и распрям между обеими Державами, так и преобразование их в вольную область, при неспособности их ко вкушению плодов таковой свободы, служит ко всегдашним для Нас беспокойствам, убыткам и утруждению войск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аших.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Свету известно, что имев со стороны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ашей столь справедливые причины не один раз вводить войска Наши в Татарскую область, доколе интересы Государства Нашего могли согласовать с надеждою лучшего, не присвоили Мы там себе начальства, ниже отомстили или наказали Татар, действовавших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неприятельски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воинства Нашего,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поборствовавшего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благонамеренным в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утушение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вредных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волнований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ныне, когда с одной стороны приемлем в уважение употребленные до сего времени на Татар и для Татар знатные издержки, простирающиеся по верному исчислению за двенадцать миллионов рублей, не включая тут потерю людей, которая выше всякой денежной оценки; 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другой же, когда известно Нам учинилось, что Порта Оттоманская начинает исправлять верховную власть на землях Татарских, и именно: на острове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Тамане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чиновник ее, с войском прибывший, присланному к нему от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Шагин-Гирея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Хана с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вопрошением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причине его прибытия, публично голову отрубить велел и жителей тамошних объявил Турецкими подданными;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поступок сей уничтожает прежние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аши взаимные обязательства о вольности и независимости Татарских народов; удостоверяет Нас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вящше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предположение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аше при заключении мира, сделав Татар независимыми, не довлеет к тому, чтоб чрез сие исторгнуть все поводы к распрям, за Татар произойти могущие, и поставляет Нас во все те права, кои победами Нашими в последнюю войну приобретены были и существовали в полной мере до заключения мира; и для того, по долгу предлежащего Нам попечения о благе и величии отечества, стараясь пользу и безопасность его утвердить, как равно полагая средством навсегда отдаляющим неприятные причины, возмущающие вечный мир между Империями Всероссийскою и Оттоманскою заключенный, который Мы навсегда сохранить искренно желаем, не меньше же и в замену и удовлетворение убытков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аших решились Мы взять под державу Нашу полуостров Крымский, остров Тамань и всю Кубанскую сторону.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Возвещая жителям тех мест силою сего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ашего Императорского манифеста таковую бытия их перемену, обещаем свято и непоколебимо за Себя и Преемников Престола Нашего содержать их наравне с природными нашими подданными, охранять и защищать их лица, имущество, храмы и природную веру, коей свободное отправление со всеми законными обрядами пребудет </w:t>
      </w:r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неприкосновенно; и дозволить напоследок каждому из них состоянию все те </w:t>
      </w:r>
      <w:proofErr w:type="spell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правости</w:t>
      </w:r>
      <w:proofErr w:type="spell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преимущества, каковыми таковое в России пользуется; напротив чего от благодарности новых</w:t>
      </w:r>
      <w:proofErr w:type="gramStart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proofErr w:type="gramEnd"/>
      <w:r w:rsidRPr="00F75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аших подданных требуем и ожидаем Мы, что они в счастливом своем превращении из мятежа и неустройства в мир, тишину и порядок законный потщатся верностью, усердием и благонравием уподобиться древним Нашим подданным и заслуживать наравне с ними Монаршую Нашу милость и щедроту.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Дан в </w:t>
      </w:r>
      <w:proofErr w:type="spellStart"/>
      <w:r w:rsidRPr="00F75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престольномъ</w:t>
      </w:r>
      <w:proofErr w:type="spellEnd"/>
      <w:proofErr w:type="gramStart"/>
      <w:r w:rsidRPr="00F75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</w:t>
      </w:r>
      <w:proofErr w:type="gramEnd"/>
      <w:r w:rsidRPr="00F75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ашем граде Святого Петра, апреля 8 дня </w:t>
      </w:r>
      <w:proofErr w:type="spellStart"/>
      <w:r w:rsidRPr="00F75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отъ</w:t>
      </w:r>
      <w:proofErr w:type="spellEnd"/>
      <w:r w:rsidRPr="00F75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Рождества Христова 1783, а </w:t>
      </w:r>
      <w:proofErr w:type="spellStart"/>
      <w:r w:rsidRPr="00F75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государствованiя</w:t>
      </w:r>
      <w:proofErr w:type="spellEnd"/>
      <w:r w:rsidRPr="00F75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Нашего </w:t>
      </w:r>
      <w:proofErr w:type="spellStart"/>
      <w:r w:rsidRPr="00F75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въ</w:t>
      </w:r>
      <w:proofErr w:type="spellEnd"/>
      <w:r w:rsidRPr="00F75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двадцать первое лето.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Екатерина</w:t>
      </w:r>
      <w:proofErr w:type="gramStart"/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</w:t>
      </w:r>
      <w:proofErr w:type="gramEnd"/>
      <w:r w:rsidRPr="00F75E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торая</w:t>
      </w:r>
    </w:p>
    <w:p w:rsidR="00F65C5A" w:rsidRPr="00F75E74" w:rsidRDefault="00F65C5A" w:rsidP="00F75E7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E7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Полное собрание законов Российской Империи, Т. XXI, №15.708.</w:t>
      </w:r>
    </w:p>
    <w:p w:rsidR="00273804" w:rsidRPr="00F75E74" w:rsidRDefault="00273804" w:rsidP="00F75E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3804" w:rsidRPr="00F75E74" w:rsidSect="00D71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303B"/>
    <w:multiLevelType w:val="multilevel"/>
    <w:tmpl w:val="083A1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F60"/>
    <w:rsid w:val="00197F60"/>
    <w:rsid w:val="00273804"/>
    <w:rsid w:val="00D718DD"/>
    <w:rsid w:val="00F65C5A"/>
    <w:rsid w:val="00F7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63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3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goto.php?url=https://www.youtube.com/watch?v=Z6e_FghDAU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goto.php?url=https://www.youtube.com/watch?v=2dEXUTlbWLk" TargetMode="External"/><Relationship Id="rId5" Type="http://schemas.openxmlformats.org/officeDocument/2006/relationships/hyperlink" Target="https://multiurok.ru/goto.php?url=https://www.youtube.com/watch?v=dpqEdAMo0I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2621</Words>
  <Characters>14941</Characters>
  <Application>Microsoft Office Word</Application>
  <DocSecurity>0</DocSecurity>
  <Lines>124</Lines>
  <Paragraphs>35</Paragraphs>
  <ScaleCrop>false</ScaleCrop>
  <Company/>
  <LinksUpToDate>false</LinksUpToDate>
  <CharactersWithSpaces>17527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4</cp:revision>
  <dcterms:created xsi:type="dcterms:W3CDTF">2018-10-20T21:41:00Z</dcterms:created>
  <dcterms:modified xsi:type="dcterms:W3CDTF">2021-02-26T13:08:00Z</dcterms:modified>
</cp:coreProperties>
</file>