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5" w:rsidRDefault="00BD3C45" w:rsidP="00BD3C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BD3C45" w:rsidRDefault="00BD3C45" w:rsidP="00BD3C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15647">
        <w:rPr>
          <w:rFonts w:ascii="Times New Roman" w:hAnsi="Times New Roman"/>
          <w:b/>
          <w:sz w:val="28"/>
          <w:szCs w:val="28"/>
        </w:rPr>
        <w:t>БЕЛГОРОДСКИЙ</w:t>
      </w:r>
      <w:r>
        <w:rPr>
          <w:rFonts w:ascii="Times New Roman" w:hAnsi="Times New Roman"/>
          <w:b/>
          <w:sz w:val="28"/>
          <w:szCs w:val="28"/>
        </w:rPr>
        <w:t xml:space="preserve"> СТРОИТЕЛЬНЫЙ КОЛЛЕДЖ»</w:t>
      </w:r>
    </w:p>
    <w:p w:rsidR="00BD3C45" w:rsidRDefault="00BD3C45" w:rsidP="00BD3C45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BD3C45" w:rsidRDefault="00BD3C45">
      <w:pPr>
        <w:rPr>
          <w:sz w:val="36"/>
          <w:szCs w:val="36"/>
        </w:rPr>
      </w:pPr>
    </w:p>
    <w:p w:rsidR="00BD3C45" w:rsidRPr="00015647" w:rsidRDefault="00BD3C45" w:rsidP="0062362E">
      <w:pPr>
        <w:jc w:val="center"/>
        <w:rPr>
          <w:rFonts w:ascii="Times New Roman" w:hAnsi="Times New Roman" w:cs="Times New Roman"/>
          <w:sz w:val="36"/>
          <w:szCs w:val="36"/>
        </w:rPr>
      </w:pPr>
      <w:r w:rsidRPr="00015647">
        <w:rPr>
          <w:rFonts w:ascii="Times New Roman" w:hAnsi="Times New Roman" w:cs="Times New Roman"/>
          <w:sz w:val="36"/>
          <w:szCs w:val="36"/>
        </w:rPr>
        <w:t xml:space="preserve">Цикловая комиссия </w:t>
      </w:r>
      <w:proofErr w:type="gramStart"/>
      <w:r w:rsidRPr="00015647">
        <w:rPr>
          <w:rFonts w:ascii="Times New Roman" w:hAnsi="Times New Roman" w:cs="Times New Roman"/>
          <w:sz w:val="36"/>
          <w:szCs w:val="36"/>
        </w:rPr>
        <w:t>гуманитарных</w:t>
      </w:r>
      <w:proofErr w:type="gramEnd"/>
      <w:r w:rsidRPr="00015647">
        <w:rPr>
          <w:rFonts w:ascii="Times New Roman" w:hAnsi="Times New Roman" w:cs="Times New Roman"/>
          <w:sz w:val="36"/>
          <w:szCs w:val="36"/>
        </w:rPr>
        <w:t xml:space="preserve"> и</w:t>
      </w:r>
    </w:p>
    <w:p w:rsidR="00BD3C45" w:rsidRPr="00015647" w:rsidRDefault="00BD3C45" w:rsidP="0062362E">
      <w:pPr>
        <w:jc w:val="center"/>
        <w:rPr>
          <w:rFonts w:ascii="Times New Roman" w:hAnsi="Times New Roman" w:cs="Times New Roman"/>
          <w:sz w:val="36"/>
          <w:szCs w:val="36"/>
        </w:rPr>
      </w:pPr>
      <w:r w:rsidRPr="00015647">
        <w:rPr>
          <w:rFonts w:ascii="Times New Roman" w:hAnsi="Times New Roman" w:cs="Times New Roman"/>
          <w:sz w:val="36"/>
          <w:szCs w:val="36"/>
        </w:rPr>
        <w:t>социально – экономических дисциплин</w:t>
      </w:r>
    </w:p>
    <w:p w:rsidR="00BD3C45" w:rsidRPr="00015647" w:rsidRDefault="00BD3C45" w:rsidP="006236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3C45" w:rsidRPr="00015647" w:rsidRDefault="00BD3C45" w:rsidP="0062362E">
      <w:pPr>
        <w:rPr>
          <w:rFonts w:ascii="Times New Roman" w:hAnsi="Times New Roman" w:cs="Times New Roman"/>
          <w:sz w:val="36"/>
          <w:szCs w:val="36"/>
        </w:rPr>
      </w:pPr>
    </w:p>
    <w:p w:rsidR="00DF4C59" w:rsidRPr="00A85172" w:rsidRDefault="00BD3C45" w:rsidP="00015647">
      <w:pPr>
        <w:jc w:val="center"/>
        <w:rPr>
          <w:rFonts w:ascii="Times New Roman" w:hAnsi="Times New Roman" w:cs="Times New Roman"/>
          <w:sz w:val="40"/>
          <w:szCs w:val="36"/>
        </w:rPr>
      </w:pPr>
      <w:r w:rsidRPr="00A85172">
        <w:rPr>
          <w:rFonts w:ascii="Times New Roman" w:hAnsi="Times New Roman" w:cs="Times New Roman"/>
          <w:sz w:val="40"/>
          <w:szCs w:val="36"/>
        </w:rPr>
        <w:t>Открытый урок</w:t>
      </w:r>
    </w:p>
    <w:p w:rsidR="00BD3C45" w:rsidRPr="00A85172" w:rsidRDefault="00015647" w:rsidP="00015647">
      <w:pPr>
        <w:jc w:val="center"/>
        <w:rPr>
          <w:rFonts w:ascii="Times New Roman" w:hAnsi="Times New Roman" w:cs="Times New Roman"/>
          <w:sz w:val="40"/>
          <w:szCs w:val="36"/>
        </w:rPr>
      </w:pPr>
      <w:r w:rsidRPr="00A85172">
        <w:rPr>
          <w:rFonts w:ascii="Times New Roman" w:hAnsi="Times New Roman" w:cs="Times New Roman"/>
          <w:sz w:val="40"/>
          <w:szCs w:val="36"/>
        </w:rPr>
        <w:t>п</w:t>
      </w:r>
      <w:r w:rsidR="00BD3C45" w:rsidRPr="00A85172">
        <w:rPr>
          <w:rFonts w:ascii="Times New Roman" w:hAnsi="Times New Roman" w:cs="Times New Roman"/>
          <w:sz w:val="40"/>
          <w:szCs w:val="36"/>
        </w:rPr>
        <w:t>о основам философии</w:t>
      </w:r>
    </w:p>
    <w:p w:rsidR="00015647" w:rsidRPr="00A85172" w:rsidRDefault="00BD3C45" w:rsidP="00A85172">
      <w:pPr>
        <w:jc w:val="center"/>
        <w:rPr>
          <w:rFonts w:ascii="Times New Roman" w:hAnsi="Times New Roman" w:cs="Times New Roman"/>
          <w:sz w:val="40"/>
          <w:szCs w:val="36"/>
        </w:rPr>
      </w:pPr>
      <w:r w:rsidRPr="00A85172">
        <w:rPr>
          <w:rFonts w:ascii="Times New Roman" w:hAnsi="Times New Roman" w:cs="Times New Roman"/>
          <w:sz w:val="40"/>
          <w:szCs w:val="36"/>
        </w:rPr>
        <w:t>по теме:</w:t>
      </w:r>
    </w:p>
    <w:p w:rsidR="00BD3C45" w:rsidRPr="00015647" w:rsidRDefault="00BD3C45" w:rsidP="00015647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015647">
        <w:rPr>
          <w:rFonts w:ascii="Times New Roman" w:hAnsi="Times New Roman" w:cs="Times New Roman"/>
          <w:b/>
          <w:sz w:val="48"/>
          <w:szCs w:val="44"/>
        </w:rPr>
        <w:t>«Этика и социальная философия</w:t>
      </w:r>
      <w:r w:rsidR="00015647" w:rsidRPr="00015647">
        <w:rPr>
          <w:rFonts w:ascii="Times New Roman" w:hAnsi="Times New Roman" w:cs="Times New Roman"/>
          <w:b/>
          <w:sz w:val="48"/>
          <w:szCs w:val="44"/>
        </w:rPr>
        <w:t>»</w:t>
      </w:r>
    </w:p>
    <w:p w:rsidR="00015647" w:rsidRDefault="00015647">
      <w:pPr>
        <w:rPr>
          <w:rFonts w:ascii="Times New Roman" w:hAnsi="Times New Roman" w:cs="Times New Roman"/>
          <w:sz w:val="44"/>
          <w:szCs w:val="44"/>
        </w:rPr>
      </w:pPr>
    </w:p>
    <w:p w:rsidR="00015647" w:rsidRPr="00015647" w:rsidRDefault="00015647">
      <w:pPr>
        <w:rPr>
          <w:rFonts w:ascii="Times New Roman" w:hAnsi="Times New Roman" w:cs="Times New Roman"/>
          <w:sz w:val="44"/>
          <w:szCs w:val="44"/>
        </w:rPr>
      </w:pPr>
    </w:p>
    <w:p w:rsidR="00015647" w:rsidRPr="00015647" w:rsidRDefault="00015647" w:rsidP="00015647">
      <w:pPr>
        <w:jc w:val="right"/>
        <w:rPr>
          <w:rFonts w:ascii="Times New Roman" w:hAnsi="Times New Roman" w:cs="Times New Roman"/>
          <w:sz w:val="40"/>
          <w:szCs w:val="44"/>
        </w:rPr>
      </w:pPr>
      <w:r w:rsidRPr="00015647">
        <w:rPr>
          <w:rFonts w:ascii="Times New Roman" w:hAnsi="Times New Roman" w:cs="Times New Roman"/>
          <w:sz w:val="40"/>
          <w:szCs w:val="44"/>
        </w:rPr>
        <w:t>Разработала и провела:</w:t>
      </w:r>
    </w:p>
    <w:p w:rsidR="00015647" w:rsidRPr="00015647" w:rsidRDefault="00015647" w:rsidP="00015647">
      <w:pPr>
        <w:jc w:val="right"/>
        <w:rPr>
          <w:rFonts w:ascii="Times New Roman" w:hAnsi="Times New Roman" w:cs="Times New Roman"/>
          <w:sz w:val="40"/>
          <w:szCs w:val="44"/>
        </w:rPr>
      </w:pPr>
      <w:r w:rsidRPr="00015647">
        <w:rPr>
          <w:rFonts w:ascii="Times New Roman" w:hAnsi="Times New Roman" w:cs="Times New Roman"/>
          <w:sz w:val="40"/>
          <w:szCs w:val="44"/>
        </w:rPr>
        <w:t>Преподаватель Савченко В. Н.</w:t>
      </w:r>
    </w:p>
    <w:p w:rsidR="00015647" w:rsidRDefault="00015647" w:rsidP="00015647">
      <w:pPr>
        <w:jc w:val="right"/>
        <w:rPr>
          <w:sz w:val="44"/>
          <w:szCs w:val="44"/>
        </w:rPr>
      </w:pPr>
    </w:p>
    <w:p w:rsidR="00015647" w:rsidRDefault="00015647" w:rsidP="00015647">
      <w:pPr>
        <w:jc w:val="right"/>
        <w:rPr>
          <w:sz w:val="44"/>
          <w:szCs w:val="44"/>
        </w:rPr>
      </w:pPr>
    </w:p>
    <w:p w:rsidR="00015647" w:rsidRDefault="00015647" w:rsidP="00015647">
      <w:pPr>
        <w:jc w:val="right"/>
        <w:rPr>
          <w:sz w:val="44"/>
          <w:szCs w:val="44"/>
        </w:rPr>
      </w:pPr>
    </w:p>
    <w:p w:rsidR="00D32DCE" w:rsidRPr="006925C8" w:rsidRDefault="00015647" w:rsidP="00D32DCE">
      <w:pPr>
        <w:jc w:val="center"/>
        <w:rPr>
          <w:rFonts w:ascii="Times New Roman" w:hAnsi="Times New Roman" w:cs="Times New Roman"/>
          <w:sz w:val="40"/>
          <w:szCs w:val="44"/>
        </w:rPr>
      </w:pPr>
      <w:r w:rsidRPr="00015647">
        <w:rPr>
          <w:rFonts w:ascii="Times New Roman" w:hAnsi="Times New Roman" w:cs="Times New Roman"/>
          <w:sz w:val="40"/>
          <w:szCs w:val="44"/>
        </w:rPr>
        <w:t>Белгород 2018</w:t>
      </w:r>
    </w:p>
    <w:p w:rsidR="00A85172" w:rsidRPr="00472F96" w:rsidRDefault="00A85172" w:rsidP="00843EE1">
      <w:pPr>
        <w:jc w:val="both"/>
        <w:rPr>
          <w:rFonts w:ascii="Times New Roman" w:hAnsi="Times New Roman" w:cs="Times New Roman"/>
          <w:sz w:val="40"/>
          <w:szCs w:val="44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</w:t>
      </w:r>
      <w:r w:rsidRPr="008042D5">
        <w:rPr>
          <w:rFonts w:ascii="Times New Roman" w:hAnsi="Times New Roman" w:cs="Times New Roman"/>
          <w:sz w:val="28"/>
          <w:szCs w:val="28"/>
        </w:rPr>
        <w:t xml:space="preserve"> – </w:t>
      </w:r>
      <w:r w:rsidR="0062362E" w:rsidRPr="00295BB8">
        <w:rPr>
          <w:rFonts w:ascii="Times New Roman" w:hAnsi="Times New Roman" w:cs="Times New Roman"/>
          <w:b/>
          <w:sz w:val="28"/>
          <w:szCs w:val="28"/>
        </w:rPr>
        <w:t>17</w:t>
      </w:r>
      <w:r w:rsidR="0062362E" w:rsidRPr="0062362E">
        <w:rPr>
          <w:rFonts w:ascii="Times New Roman" w:hAnsi="Times New Roman" w:cs="Times New Roman"/>
          <w:b/>
          <w:sz w:val="28"/>
          <w:szCs w:val="28"/>
        </w:rPr>
        <w:t>.05.18</w:t>
      </w:r>
      <w:r w:rsidR="0062362E">
        <w:rPr>
          <w:rFonts w:ascii="Times New Roman" w:hAnsi="Times New Roman" w:cs="Times New Roman"/>
          <w:b/>
          <w:sz w:val="28"/>
          <w:szCs w:val="28"/>
        </w:rPr>
        <w:t>г.</w:t>
      </w:r>
    </w:p>
    <w:p w:rsidR="00A85172" w:rsidRPr="00E71F4B" w:rsidRDefault="00A83BE7" w:rsidP="00843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 xml:space="preserve">Группа  - </w:t>
      </w:r>
      <w:r w:rsidR="008042D5" w:rsidRPr="008042D5">
        <w:rPr>
          <w:rFonts w:ascii="Times New Roman" w:hAnsi="Times New Roman" w:cs="Times New Roman"/>
          <w:b/>
          <w:sz w:val="28"/>
          <w:szCs w:val="28"/>
        </w:rPr>
        <w:t>ТО-21</w:t>
      </w:r>
    </w:p>
    <w:p w:rsidR="00A865A3" w:rsidRPr="008042D5" w:rsidRDefault="00A865A3" w:rsidP="00843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>Тема урока:  «Этика и социальная</w:t>
      </w:r>
      <w:r w:rsidR="0062362E">
        <w:rPr>
          <w:rFonts w:ascii="Times New Roman" w:hAnsi="Times New Roman" w:cs="Times New Roman"/>
          <w:b/>
          <w:sz w:val="28"/>
          <w:szCs w:val="28"/>
        </w:rPr>
        <w:t xml:space="preserve"> философия</w:t>
      </w:r>
      <w:r w:rsidRPr="008042D5">
        <w:rPr>
          <w:rFonts w:ascii="Times New Roman" w:hAnsi="Times New Roman" w:cs="Times New Roman"/>
          <w:b/>
          <w:sz w:val="28"/>
          <w:szCs w:val="28"/>
        </w:rPr>
        <w:t>».</w:t>
      </w:r>
    </w:p>
    <w:p w:rsidR="00A865A3" w:rsidRPr="008042D5" w:rsidRDefault="00A865A3" w:rsidP="00843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>Тип урока: Урок получения нового знания.</w:t>
      </w:r>
    </w:p>
    <w:p w:rsidR="00A865A3" w:rsidRPr="008042D5" w:rsidRDefault="00A865A3" w:rsidP="00843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>Вид урока: Лекция с элементами беседы.</w:t>
      </w:r>
    </w:p>
    <w:p w:rsidR="00B26ABB" w:rsidRPr="008042D5" w:rsidRDefault="00A865A3" w:rsidP="00843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83BE7" w:rsidRPr="008042D5" w:rsidRDefault="00B26ABB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8042D5">
        <w:rPr>
          <w:rFonts w:ascii="Times New Roman" w:hAnsi="Times New Roman" w:cs="Times New Roman"/>
          <w:sz w:val="28"/>
          <w:szCs w:val="28"/>
        </w:rPr>
        <w:t xml:space="preserve">: Формировать представления об этике как части общечеловеческой культуры. </w:t>
      </w:r>
      <w:r w:rsidR="00A865A3" w:rsidRPr="008042D5">
        <w:rPr>
          <w:rFonts w:ascii="Times New Roman" w:hAnsi="Times New Roman" w:cs="Times New Roman"/>
          <w:sz w:val="28"/>
          <w:szCs w:val="28"/>
        </w:rPr>
        <w:t xml:space="preserve"> Охарактеризовать философско-этические концепции мыслителей античности, средних веков, нового времени, современности и русских мыслителей, определить их практическую ценность и актуальность в современном мире для человека и общест</w:t>
      </w:r>
      <w:r w:rsidRPr="008042D5">
        <w:rPr>
          <w:rFonts w:ascii="Times New Roman" w:hAnsi="Times New Roman" w:cs="Times New Roman"/>
          <w:sz w:val="28"/>
          <w:szCs w:val="28"/>
        </w:rPr>
        <w:t>ва.</w:t>
      </w:r>
    </w:p>
    <w:p w:rsidR="00A865A3" w:rsidRPr="008042D5" w:rsidRDefault="00FC0B64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A865A3" w:rsidRPr="008042D5">
        <w:rPr>
          <w:rFonts w:ascii="Times New Roman" w:hAnsi="Times New Roman" w:cs="Times New Roman"/>
          <w:b/>
          <w:sz w:val="28"/>
          <w:szCs w:val="28"/>
        </w:rPr>
        <w:t>ая</w:t>
      </w:r>
      <w:r w:rsidR="00A865A3" w:rsidRPr="008042D5">
        <w:rPr>
          <w:rFonts w:ascii="Times New Roman" w:hAnsi="Times New Roman" w:cs="Times New Roman"/>
          <w:sz w:val="28"/>
          <w:szCs w:val="28"/>
        </w:rPr>
        <w:t xml:space="preserve">: </w:t>
      </w:r>
      <w:r w:rsidR="00B26ABB" w:rsidRPr="008042D5">
        <w:rPr>
          <w:rFonts w:ascii="Times New Roman" w:hAnsi="Times New Roman" w:cs="Times New Roman"/>
          <w:sz w:val="28"/>
          <w:szCs w:val="28"/>
        </w:rPr>
        <w:t>Воспитывать у обучающихся  потребность</w:t>
      </w:r>
      <w:r w:rsidR="00B30EBB" w:rsidRPr="008042D5">
        <w:rPr>
          <w:rFonts w:ascii="Times New Roman" w:hAnsi="Times New Roman" w:cs="Times New Roman"/>
          <w:sz w:val="28"/>
          <w:szCs w:val="28"/>
        </w:rPr>
        <w:t xml:space="preserve"> в освоении</w:t>
      </w:r>
      <w:r w:rsidR="00472F96">
        <w:rPr>
          <w:rFonts w:ascii="Times New Roman" w:hAnsi="Times New Roman" w:cs="Times New Roman"/>
          <w:sz w:val="28"/>
          <w:szCs w:val="28"/>
        </w:rPr>
        <w:t xml:space="preserve"> </w:t>
      </w:r>
      <w:r w:rsidR="00B30EBB" w:rsidRPr="008042D5">
        <w:rPr>
          <w:rFonts w:ascii="Times New Roman" w:hAnsi="Times New Roman" w:cs="Times New Roman"/>
          <w:sz w:val="28"/>
          <w:szCs w:val="28"/>
        </w:rPr>
        <w:t xml:space="preserve">моральных </w:t>
      </w:r>
      <w:r w:rsidR="00A865A3" w:rsidRPr="008042D5">
        <w:rPr>
          <w:rFonts w:ascii="Times New Roman" w:hAnsi="Times New Roman" w:cs="Times New Roman"/>
          <w:sz w:val="28"/>
          <w:szCs w:val="28"/>
        </w:rPr>
        <w:t>кач</w:t>
      </w:r>
      <w:r w:rsidR="00B30EBB" w:rsidRPr="008042D5">
        <w:rPr>
          <w:rFonts w:ascii="Times New Roman" w:hAnsi="Times New Roman" w:cs="Times New Roman"/>
          <w:sz w:val="28"/>
          <w:szCs w:val="28"/>
        </w:rPr>
        <w:t xml:space="preserve">еств,  характерных </w:t>
      </w:r>
      <w:r w:rsidR="00A865A3" w:rsidRPr="008042D5">
        <w:rPr>
          <w:rFonts w:ascii="Times New Roman" w:hAnsi="Times New Roman" w:cs="Times New Roman"/>
          <w:sz w:val="28"/>
          <w:szCs w:val="28"/>
        </w:rPr>
        <w:t xml:space="preserve"> для нравственно-этической деятельности</w:t>
      </w:r>
      <w:r w:rsidR="00B30EBB" w:rsidRPr="008042D5">
        <w:rPr>
          <w:rFonts w:ascii="Times New Roman" w:hAnsi="Times New Roman" w:cs="Times New Roman"/>
          <w:sz w:val="28"/>
          <w:szCs w:val="28"/>
        </w:rPr>
        <w:t xml:space="preserve"> человека и необходимых </w:t>
      </w:r>
      <w:r w:rsidR="00A865A3" w:rsidRPr="008042D5">
        <w:rPr>
          <w:rFonts w:ascii="Times New Roman" w:hAnsi="Times New Roman" w:cs="Times New Roman"/>
          <w:sz w:val="28"/>
          <w:szCs w:val="28"/>
        </w:rPr>
        <w:t xml:space="preserve"> для процесса социа</w:t>
      </w:r>
      <w:r w:rsidR="00B30EBB" w:rsidRPr="008042D5">
        <w:rPr>
          <w:rFonts w:ascii="Times New Roman" w:hAnsi="Times New Roman" w:cs="Times New Roman"/>
          <w:sz w:val="28"/>
          <w:szCs w:val="28"/>
        </w:rPr>
        <w:t xml:space="preserve">лизации личности </w:t>
      </w:r>
      <w:r w:rsidR="004D4651" w:rsidRPr="008042D5">
        <w:rPr>
          <w:rFonts w:ascii="Times New Roman" w:hAnsi="Times New Roman" w:cs="Times New Roman"/>
          <w:sz w:val="28"/>
          <w:szCs w:val="28"/>
        </w:rPr>
        <w:t>и её  гармоничного развития.</w:t>
      </w:r>
    </w:p>
    <w:p w:rsidR="00A865A3" w:rsidRPr="008042D5" w:rsidRDefault="00A865A3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 w:rsidRPr="008042D5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8042D5">
        <w:rPr>
          <w:rFonts w:ascii="Times New Roman" w:hAnsi="Times New Roman" w:cs="Times New Roman"/>
          <w:sz w:val="28"/>
          <w:szCs w:val="28"/>
        </w:rPr>
        <w:t xml:space="preserve">: Развивать навыки и умения самостоятельно </w:t>
      </w:r>
      <w:r w:rsidR="001C2B79" w:rsidRPr="008042D5">
        <w:rPr>
          <w:rFonts w:ascii="Times New Roman" w:hAnsi="Times New Roman" w:cs="Times New Roman"/>
          <w:sz w:val="28"/>
          <w:szCs w:val="28"/>
        </w:rPr>
        <w:t>анализи</w:t>
      </w:r>
      <w:r w:rsidR="004D4651" w:rsidRPr="008042D5"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1C2B79" w:rsidRPr="008042D5">
        <w:rPr>
          <w:rFonts w:ascii="Times New Roman" w:hAnsi="Times New Roman" w:cs="Times New Roman"/>
          <w:sz w:val="28"/>
          <w:szCs w:val="28"/>
        </w:rPr>
        <w:t xml:space="preserve"> этические </w:t>
      </w:r>
      <w:r w:rsidR="00123AD8" w:rsidRPr="008042D5">
        <w:rPr>
          <w:rFonts w:ascii="Times New Roman" w:hAnsi="Times New Roman" w:cs="Times New Roman"/>
          <w:sz w:val="28"/>
          <w:szCs w:val="28"/>
        </w:rPr>
        <w:t xml:space="preserve">концепции философов различных  философских систем, </w:t>
      </w:r>
      <w:r w:rsidR="001C2B79" w:rsidRPr="008042D5">
        <w:rPr>
          <w:rFonts w:ascii="Times New Roman" w:hAnsi="Times New Roman" w:cs="Times New Roman"/>
          <w:sz w:val="28"/>
          <w:szCs w:val="28"/>
        </w:rPr>
        <w:t>окр</w:t>
      </w:r>
      <w:r w:rsidR="004D4651" w:rsidRPr="008042D5">
        <w:rPr>
          <w:rFonts w:ascii="Times New Roman" w:hAnsi="Times New Roman" w:cs="Times New Roman"/>
          <w:sz w:val="28"/>
          <w:szCs w:val="28"/>
        </w:rPr>
        <w:t>ужающих людей, общества в целом, а также коммуникативные навыки и навыки самостоятельной работы по написанию рефератов и составлению компьютерных презентаций по изучаемой теме.</w:t>
      </w:r>
    </w:p>
    <w:p w:rsidR="001C2B79" w:rsidRDefault="0062362E" w:rsidP="00843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62E" w:rsidRPr="00CC00FE" w:rsidRDefault="00472F96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1.Философия.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О.В.Катаева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C00F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Ростов </w:t>
      </w:r>
      <w:r w:rsidR="00CC00FE">
        <w:rPr>
          <w:rFonts w:ascii="Times New Roman" w:hAnsi="Times New Roman" w:cs="Times New Roman"/>
          <w:sz w:val="28"/>
          <w:szCs w:val="28"/>
        </w:rPr>
        <w:t>н</w:t>
      </w:r>
      <w:r w:rsidR="00CC00FE" w:rsidRPr="00CC00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C00FE">
        <w:rPr>
          <w:rFonts w:ascii="Times New Roman" w:hAnsi="Times New Roman" w:cs="Times New Roman"/>
          <w:sz w:val="28"/>
          <w:szCs w:val="28"/>
        </w:rPr>
        <w:t>Д:Феникс</w:t>
      </w:r>
      <w:proofErr w:type="spellEnd"/>
      <w:r w:rsidR="00CC00FE">
        <w:rPr>
          <w:rFonts w:ascii="Times New Roman" w:hAnsi="Times New Roman" w:cs="Times New Roman"/>
          <w:sz w:val="28"/>
          <w:szCs w:val="28"/>
        </w:rPr>
        <w:t>, 2014.-(Среднее профессиональное образование).</w:t>
      </w:r>
    </w:p>
    <w:p w:rsidR="00295BB8" w:rsidRPr="00295BB8" w:rsidRDefault="00295BB8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 w:rsidRPr="00295BB8">
        <w:rPr>
          <w:rFonts w:ascii="Times New Roman" w:hAnsi="Times New Roman" w:cs="Times New Roman"/>
          <w:sz w:val="28"/>
          <w:szCs w:val="28"/>
        </w:rPr>
        <w:t xml:space="preserve"> 2. Хрестоматия по философ</w:t>
      </w:r>
      <w:r>
        <w:rPr>
          <w:rFonts w:ascii="Times New Roman" w:hAnsi="Times New Roman" w:cs="Times New Roman"/>
          <w:sz w:val="28"/>
          <w:szCs w:val="28"/>
        </w:rPr>
        <w:t xml:space="preserve">ии: Учебное пособие. Отв. ред. и </w:t>
      </w:r>
      <w:r w:rsidRPr="00295BB8">
        <w:rPr>
          <w:rFonts w:ascii="Times New Roman" w:hAnsi="Times New Roman" w:cs="Times New Roman"/>
          <w:sz w:val="28"/>
          <w:szCs w:val="28"/>
        </w:rPr>
        <w:t xml:space="preserve"> сост. А. А. Радуги</w:t>
      </w:r>
      <w:r>
        <w:rPr>
          <w:rFonts w:ascii="Times New Roman" w:hAnsi="Times New Roman" w:cs="Times New Roman"/>
          <w:sz w:val="28"/>
          <w:szCs w:val="28"/>
        </w:rPr>
        <w:t>н. — Москва: Центр, 2001.</w:t>
      </w:r>
    </w:p>
    <w:p w:rsidR="001C2B79" w:rsidRDefault="00295BB8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Раздаточный материал (тексты этических учений всех типов европейской философии).</w:t>
      </w:r>
    </w:p>
    <w:p w:rsidR="00295BB8" w:rsidRPr="008042D5" w:rsidRDefault="00295BB8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4.Компьютерная презентация на тему «Этика и социальная философия».</w:t>
      </w:r>
    </w:p>
    <w:p w:rsidR="001C2B79" w:rsidRPr="008042D5" w:rsidRDefault="00295BB8" w:rsidP="00843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5.Видео ряд роликов</w:t>
      </w:r>
      <w:r w:rsidR="00472F96">
        <w:rPr>
          <w:rFonts w:ascii="Times New Roman" w:hAnsi="Times New Roman" w:cs="Times New Roman"/>
          <w:sz w:val="28"/>
          <w:szCs w:val="28"/>
        </w:rPr>
        <w:t xml:space="preserve">, посвящённых философским учениям об этике. </w:t>
      </w:r>
      <w:proofErr w:type="gramStart"/>
      <w:r w:rsidR="00472F96">
        <w:rPr>
          <w:rFonts w:ascii="Times New Roman" w:hAnsi="Times New Roman" w:cs="Times New Roman"/>
          <w:sz w:val="28"/>
          <w:szCs w:val="28"/>
        </w:rPr>
        <w:t>(И. Кант.</w:t>
      </w:r>
      <w:proofErr w:type="gramEnd"/>
      <w:r w:rsidR="00472F96">
        <w:rPr>
          <w:rFonts w:ascii="Times New Roman" w:hAnsi="Times New Roman" w:cs="Times New Roman"/>
          <w:sz w:val="28"/>
          <w:szCs w:val="28"/>
        </w:rPr>
        <w:t xml:space="preserve"> Критика чистого разума.  </w:t>
      </w:r>
      <w:proofErr w:type="spellStart"/>
      <w:r w:rsidR="00472F96">
        <w:rPr>
          <w:rFonts w:ascii="Times New Roman" w:hAnsi="Times New Roman" w:cs="Times New Roman"/>
          <w:sz w:val="28"/>
          <w:szCs w:val="28"/>
        </w:rPr>
        <w:t>Дала</w:t>
      </w:r>
      <w:proofErr w:type="gramStart"/>
      <w:r w:rsidR="00472F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72F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2F96">
        <w:rPr>
          <w:rFonts w:ascii="Times New Roman" w:hAnsi="Times New Roman" w:cs="Times New Roman"/>
          <w:sz w:val="28"/>
          <w:szCs w:val="28"/>
        </w:rPr>
        <w:t xml:space="preserve"> Лама. Этика нашего времени. </w:t>
      </w:r>
      <w:proofErr w:type="spellStart"/>
      <w:r w:rsidR="00472F96">
        <w:rPr>
          <w:rFonts w:ascii="Times New Roman" w:hAnsi="Times New Roman" w:cs="Times New Roman"/>
          <w:sz w:val="28"/>
          <w:szCs w:val="28"/>
        </w:rPr>
        <w:t>А.Камю</w:t>
      </w:r>
      <w:proofErr w:type="spellEnd"/>
      <w:r w:rsidR="00472F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2F96">
        <w:rPr>
          <w:rFonts w:ascii="Times New Roman" w:hAnsi="Times New Roman" w:cs="Times New Roman"/>
          <w:sz w:val="28"/>
          <w:szCs w:val="28"/>
        </w:rPr>
        <w:t>Философия за  6минут).</w:t>
      </w:r>
      <w:proofErr w:type="gramEnd"/>
    </w:p>
    <w:p w:rsidR="001C2B79" w:rsidRPr="000167A4" w:rsidRDefault="00313727" w:rsidP="00843E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7A4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</w:t>
      </w:r>
      <w:r w:rsidR="001C2B79" w:rsidRPr="000167A4">
        <w:rPr>
          <w:rFonts w:ascii="Times New Roman" w:hAnsi="Times New Roman" w:cs="Times New Roman"/>
          <w:b/>
          <w:sz w:val="36"/>
          <w:szCs w:val="36"/>
        </w:rPr>
        <w:t>Макроструктура урока</w:t>
      </w:r>
    </w:p>
    <w:p w:rsidR="001C2B79" w:rsidRPr="00C3150A" w:rsidRDefault="00C3150A" w:rsidP="00C31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50A">
        <w:rPr>
          <w:rFonts w:ascii="Times New Roman" w:hAnsi="Times New Roman" w:cs="Times New Roman"/>
          <w:b/>
          <w:sz w:val="28"/>
          <w:szCs w:val="44"/>
        </w:rPr>
        <w:t>1</w:t>
      </w:r>
      <w:r>
        <w:rPr>
          <w:rFonts w:ascii="Times New Roman" w:hAnsi="Times New Roman" w:cs="Times New Roman"/>
          <w:sz w:val="28"/>
          <w:szCs w:val="44"/>
        </w:rPr>
        <w:t>.</w:t>
      </w:r>
      <w:r w:rsidR="001C2B79" w:rsidRPr="00C3150A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1C2B79" w:rsidRDefault="001C2B7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Приветствие студентов и коллег. Заполнение журнала в соответствии с требованиями.</w:t>
      </w:r>
    </w:p>
    <w:p w:rsidR="001C2B79" w:rsidRPr="000167A4" w:rsidRDefault="00C3150A" w:rsidP="00C315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1C2B79" w:rsidRPr="000167A4">
        <w:rPr>
          <w:rFonts w:ascii="Times New Roman" w:hAnsi="Times New Roman" w:cs="Times New Roman"/>
          <w:b/>
          <w:sz w:val="32"/>
          <w:szCs w:val="32"/>
        </w:rPr>
        <w:t>Актуализация опорных знаний и умений.</w:t>
      </w:r>
    </w:p>
    <w:p w:rsidR="001C2B79" w:rsidRDefault="001C2B7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Интеллектуальная разминка. Дать о</w:t>
      </w:r>
      <w:r w:rsidR="00FC0B64">
        <w:rPr>
          <w:rFonts w:ascii="Times New Roman" w:hAnsi="Times New Roman" w:cs="Times New Roman"/>
          <w:sz w:val="28"/>
          <w:szCs w:val="44"/>
        </w:rPr>
        <w:t xml:space="preserve">пределения ключевых понятий </w:t>
      </w:r>
      <w:r>
        <w:rPr>
          <w:rFonts w:ascii="Times New Roman" w:hAnsi="Times New Roman" w:cs="Times New Roman"/>
          <w:sz w:val="28"/>
          <w:szCs w:val="44"/>
        </w:rPr>
        <w:t xml:space="preserve"> ист</w:t>
      </w:r>
      <w:r w:rsidR="008042D5">
        <w:rPr>
          <w:rFonts w:ascii="Times New Roman" w:hAnsi="Times New Roman" w:cs="Times New Roman"/>
          <w:sz w:val="28"/>
          <w:szCs w:val="44"/>
        </w:rPr>
        <w:t>ории философии, ее строения и он</w:t>
      </w:r>
      <w:r>
        <w:rPr>
          <w:rFonts w:ascii="Times New Roman" w:hAnsi="Times New Roman" w:cs="Times New Roman"/>
          <w:sz w:val="28"/>
          <w:szCs w:val="44"/>
        </w:rPr>
        <w:t>тол</w:t>
      </w:r>
      <w:r w:rsidR="00360250">
        <w:rPr>
          <w:rFonts w:ascii="Times New Roman" w:hAnsi="Times New Roman" w:cs="Times New Roman"/>
          <w:sz w:val="28"/>
          <w:szCs w:val="44"/>
        </w:rPr>
        <w:t>огии: структура философии, он</w:t>
      </w:r>
      <w:r>
        <w:rPr>
          <w:rFonts w:ascii="Times New Roman" w:hAnsi="Times New Roman" w:cs="Times New Roman"/>
          <w:sz w:val="28"/>
          <w:szCs w:val="44"/>
        </w:rPr>
        <w:t>тология</w:t>
      </w:r>
      <w:r w:rsidR="008042D5">
        <w:rPr>
          <w:rFonts w:ascii="Times New Roman" w:hAnsi="Times New Roman" w:cs="Times New Roman"/>
          <w:sz w:val="28"/>
          <w:szCs w:val="44"/>
        </w:rPr>
        <w:t>, гно</w:t>
      </w:r>
      <w:r w:rsidR="00C772C9">
        <w:rPr>
          <w:rFonts w:ascii="Times New Roman" w:hAnsi="Times New Roman" w:cs="Times New Roman"/>
          <w:sz w:val="28"/>
          <w:szCs w:val="44"/>
        </w:rPr>
        <w:t>с</w:t>
      </w:r>
      <w:r w:rsidR="008042D5">
        <w:rPr>
          <w:rFonts w:ascii="Times New Roman" w:hAnsi="Times New Roman" w:cs="Times New Roman"/>
          <w:sz w:val="28"/>
          <w:szCs w:val="44"/>
        </w:rPr>
        <w:t>еология</w:t>
      </w:r>
      <w:r w:rsidR="00C772C9">
        <w:rPr>
          <w:rFonts w:ascii="Times New Roman" w:hAnsi="Times New Roman" w:cs="Times New Roman"/>
          <w:sz w:val="28"/>
          <w:szCs w:val="44"/>
        </w:rPr>
        <w:t>, этика, социальные нормы, мораль, этические идеи.</w:t>
      </w:r>
    </w:p>
    <w:p w:rsidR="00C772C9" w:rsidRPr="000167A4" w:rsidRDefault="008042D5" w:rsidP="00C31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b/>
          <w:sz w:val="32"/>
          <w:szCs w:val="32"/>
        </w:rPr>
        <w:t>3.</w:t>
      </w:r>
      <w:r w:rsidR="00C772C9" w:rsidRPr="000167A4">
        <w:rPr>
          <w:rFonts w:ascii="Times New Roman" w:hAnsi="Times New Roman" w:cs="Times New Roman"/>
          <w:b/>
          <w:sz w:val="32"/>
          <w:szCs w:val="32"/>
        </w:rPr>
        <w:t>Изучение нового материала.</w:t>
      </w:r>
    </w:p>
    <w:p w:rsidR="00C772C9" w:rsidRPr="00FD053B" w:rsidRDefault="00D71C63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="008042D5" w:rsidRPr="00FD053B">
        <w:rPr>
          <w:rFonts w:ascii="Times New Roman" w:hAnsi="Times New Roman" w:cs="Times New Roman"/>
          <w:b/>
          <w:sz w:val="28"/>
          <w:szCs w:val="44"/>
        </w:rPr>
        <w:t xml:space="preserve"> а)</w:t>
      </w:r>
      <w:r w:rsidR="00C772C9" w:rsidRPr="00FD053B">
        <w:rPr>
          <w:rFonts w:ascii="Times New Roman" w:hAnsi="Times New Roman" w:cs="Times New Roman"/>
          <w:b/>
          <w:sz w:val="28"/>
          <w:szCs w:val="44"/>
        </w:rPr>
        <w:t xml:space="preserve"> Объя</w:t>
      </w:r>
      <w:r w:rsidR="00491E68">
        <w:rPr>
          <w:rFonts w:ascii="Times New Roman" w:hAnsi="Times New Roman" w:cs="Times New Roman"/>
          <w:b/>
          <w:sz w:val="28"/>
          <w:szCs w:val="44"/>
        </w:rPr>
        <w:t xml:space="preserve">вление темы урока. Постановка </w:t>
      </w:r>
      <w:r w:rsidR="00C772C9" w:rsidRPr="00FD053B">
        <w:rPr>
          <w:rFonts w:ascii="Times New Roman" w:hAnsi="Times New Roman" w:cs="Times New Roman"/>
          <w:b/>
          <w:sz w:val="28"/>
          <w:szCs w:val="44"/>
        </w:rPr>
        <w:t xml:space="preserve"> целей и задач.</w:t>
      </w:r>
    </w:p>
    <w:p w:rsidR="00C772C9" w:rsidRPr="00FD053B" w:rsidRDefault="00D71C63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</w:t>
      </w:r>
      <w:r w:rsidR="00A34E19"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="008042D5" w:rsidRPr="00FD053B">
        <w:rPr>
          <w:rFonts w:ascii="Times New Roman" w:hAnsi="Times New Roman" w:cs="Times New Roman"/>
          <w:b/>
          <w:sz w:val="28"/>
          <w:szCs w:val="44"/>
        </w:rPr>
        <w:t>б</w:t>
      </w:r>
      <w:r w:rsidR="00C772C9" w:rsidRPr="00FD053B">
        <w:rPr>
          <w:rFonts w:ascii="Times New Roman" w:hAnsi="Times New Roman" w:cs="Times New Roman"/>
          <w:b/>
          <w:sz w:val="28"/>
          <w:szCs w:val="44"/>
        </w:rPr>
        <w:t xml:space="preserve">) Вводное слово преподавателя: </w:t>
      </w:r>
      <w:r w:rsidR="00E71F4B" w:rsidRPr="00FD053B">
        <w:rPr>
          <w:rFonts w:ascii="Times New Roman" w:hAnsi="Times New Roman" w:cs="Times New Roman"/>
          <w:b/>
          <w:sz w:val="28"/>
          <w:szCs w:val="44"/>
        </w:rPr>
        <w:t>О морали как социальном явлении и о структуре морали.</w:t>
      </w:r>
    </w:p>
    <w:p w:rsidR="00C772C9" w:rsidRDefault="00E71F4B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E71F4B">
        <w:rPr>
          <w:rFonts w:ascii="Times New Roman" w:hAnsi="Times New Roman" w:cs="Times New Roman"/>
          <w:sz w:val="28"/>
          <w:szCs w:val="44"/>
        </w:rPr>
        <w:t xml:space="preserve">           </w:t>
      </w:r>
      <w:r w:rsidR="00313727">
        <w:rPr>
          <w:rFonts w:ascii="Times New Roman" w:hAnsi="Times New Roman" w:cs="Times New Roman"/>
          <w:sz w:val="28"/>
          <w:szCs w:val="44"/>
        </w:rPr>
        <w:t xml:space="preserve">Из материалов лекции. </w:t>
      </w:r>
      <w:r w:rsidRPr="00E71F4B">
        <w:rPr>
          <w:rFonts w:ascii="Times New Roman" w:hAnsi="Times New Roman" w:cs="Times New Roman"/>
          <w:sz w:val="28"/>
          <w:szCs w:val="44"/>
        </w:rPr>
        <w:t xml:space="preserve">  Понятия "мораль", "нравственность", "этика" в обыденном сознании часто употребляются как синонимы; ими обозначают явления, которые относят к области поступков, поведения. Эти понятия происходят от лат</w:t>
      </w:r>
      <w:proofErr w:type="gramStart"/>
      <w:r w:rsidRPr="00E71F4B">
        <w:rPr>
          <w:rFonts w:ascii="Times New Roman" w:hAnsi="Times New Roman" w:cs="Times New Roman"/>
          <w:sz w:val="28"/>
          <w:szCs w:val="44"/>
        </w:rPr>
        <w:t>.</w:t>
      </w:r>
      <w:proofErr w:type="gramEnd"/>
      <w:r w:rsidRPr="00E71F4B">
        <w:rPr>
          <w:rFonts w:ascii="Times New Roman" w:hAnsi="Times New Roman" w:cs="Times New Roman"/>
          <w:sz w:val="28"/>
          <w:szCs w:val="44"/>
        </w:rPr>
        <w:t xml:space="preserve"> "</w:t>
      </w:r>
      <w:proofErr w:type="spellStart"/>
      <w:proofErr w:type="gramStart"/>
      <w:r w:rsidRPr="00E71F4B">
        <w:rPr>
          <w:rFonts w:ascii="Times New Roman" w:hAnsi="Times New Roman" w:cs="Times New Roman"/>
          <w:sz w:val="28"/>
          <w:szCs w:val="44"/>
        </w:rPr>
        <w:t>м</w:t>
      </w:r>
      <w:proofErr w:type="gramEnd"/>
      <w:r w:rsidRPr="00E71F4B">
        <w:rPr>
          <w:rFonts w:ascii="Times New Roman" w:hAnsi="Times New Roman" w:cs="Times New Roman"/>
          <w:sz w:val="28"/>
          <w:szCs w:val="44"/>
        </w:rPr>
        <w:t>орес</w:t>
      </w:r>
      <w:proofErr w:type="spellEnd"/>
      <w:r w:rsidRPr="00E71F4B">
        <w:rPr>
          <w:rFonts w:ascii="Times New Roman" w:hAnsi="Times New Roman" w:cs="Times New Roman"/>
          <w:sz w:val="28"/>
          <w:szCs w:val="44"/>
        </w:rPr>
        <w:t>" и греч. "</w:t>
      </w:r>
      <w:proofErr w:type="spellStart"/>
      <w:r w:rsidRPr="00E71F4B">
        <w:rPr>
          <w:rFonts w:ascii="Times New Roman" w:hAnsi="Times New Roman" w:cs="Times New Roman"/>
          <w:sz w:val="28"/>
          <w:szCs w:val="44"/>
        </w:rPr>
        <w:t>этос</w:t>
      </w:r>
      <w:proofErr w:type="spellEnd"/>
      <w:r w:rsidRPr="00E71F4B">
        <w:rPr>
          <w:rFonts w:ascii="Times New Roman" w:hAnsi="Times New Roman" w:cs="Times New Roman"/>
          <w:sz w:val="28"/>
          <w:szCs w:val="44"/>
        </w:rPr>
        <w:t xml:space="preserve">" и в переводе обозначают: нравы, характер, обычай. Теоретически различение этих понятий началось еще в античной философии. Аристотель понятию "этика" придал теоретический характер и назвал этикой учение о добродетелях и нравах. С этого времени считается, что этика - это философская дисциплина, занимающаяся анализом, теорией морали и нравственности. Мораль, нравственность – социальное явление, форма общественного сознания, вид общественных отношений, направленных на утверждение автономности (самостоятельности) человеческой личности, ее </w:t>
      </w:r>
      <w:proofErr w:type="spellStart"/>
      <w:r w:rsidRPr="00E71F4B">
        <w:rPr>
          <w:rFonts w:ascii="Times New Roman" w:hAnsi="Times New Roman" w:cs="Times New Roman"/>
          <w:sz w:val="28"/>
          <w:szCs w:val="44"/>
        </w:rPr>
        <w:t>самоценности</w:t>
      </w:r>
      <w:proofErr w:type="spellEnd"/>
      <w:r w:rsidRPr="00E71F4B">
        <w:rPr>
          <w:rFonts w:ascii="Times New Roman" w:hAnsi="Times New Roman" w:cs="Times New Roman"/>
          <w:sz w:val="28"/>
          <w:szCs w:val="44"/>
        </w:rPr>
        <w:t>, возможности достижения счастливой и достойной жизни, на утверждение гуманистической перспективы человеческого развития.</w:t>
      </w:r>
    </w:p>
    <w:p w:rsidR="00356DC1" w:rsidRPr="00FD053B" w:rsidRDefault="00356DC1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356DC1">
        <w:rPr>
          <w:rFonts w:ascii="Times New Roman" w:hAnsi="Times New Roman" w:cs="Times New Roman"/>
          <w:sz w:val="28"/>
          <w:szCs w:val="44"/>
        </w:rPr>
        <w:t xml:space="preserve">             В структуру морали, следовательно, входят: </w:t>
      </w:r>
    </w:p>
    <w:p w:rsidR="00356DC1" w:rsidRPr="00356DC1" w:rsidRDefault="00356DC1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а) моральное сознание;</w:t>
      </w:r>
    </w:p>
    <w:p w:rsidR="00356DC1" w:rsidRPr="00356DC1" w:rsidRDefault="00356DC1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б) нравственные отношения;</w:t>
      </w:r>
    </w:p>
    <w:p w:rsidR="00356DC1" w:rsidRPr="00FD053B" w:rsidRDefault="00356DC1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356DC1">
        <w:rPr>
          <w:rFonts w:ascii="Times New Roman" w:hAnsi="Times New Roman" w:cs="Times New Roman"/>
          <w:sz w:val="28"/>
          <w:szCs w:val="44"/>
        </w:rPr>
        <w:t xml:space="preserve">в) нравственная деятельность (собственно поступки). </w:t>
      </w:r>
    </w:p>
    <w:p w:rsidR="00C772C9" w:rsidRPr="00356DC1" w:rsidRDefault="00356DC1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356DC1">
        <w:rPr>
          <w:rFonts w:ascii="Times New Roman" w:hAnsi="Times New Roman" w:cs="Times New Roman"/>
          <w:sz w:val="28"/>
          <w:szCs w:val="44"/>
        </w:rPr>
        <w:lastRenderedPageBreak/>
        <w:t>Все эти моменты морали тесно переплетены между собой и взаимно определяют друг друга. Моральное сознание, являющееся определяющим духовным фактором в структуре личности, выражающее уровень ее развития, ее социализации, требует определенной воли от субъекта (доброй воли), чтобы оно могло быть реализовано в практике деятельности.</w:t>
      </w:r>
    </w:p>
    <w:p w:rsidR="00356DC1" w:rsidRPr="00FD053B" w:rsidRDefault="00D71C63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 </w:t>
      </w:r>
      <w:r w:rsidR="00356DC1" w:rsidRPr="00FD053B">
        <w:rPr>
          <w:rFonts w:ascii="Times New Roman" w:hAnsi="Times New Roman" w:cs="Times New Roman"/>
          <w:b/>
          <w:sz w:val="28"/>
          <w:szCs w:val="44"/>
        </w:rPr>
        <w:t>в</w:t>
      </w:r>
      <w:r w:rsidR="00C772C9" w:rsidRPr="00FD053B">
        <w:rPr>
          <w:rFonts w:ascii="Times New Roman" w:hAnsi="Times New Roman" w:cs="Times New Roman"/>
          <w:b/>
          <w:sz w:val="28"/>
          <w:szCs w:val="44"/>
        </w:rPr>
        <w:t>) Комп</w:t>
      </w:r>
      <w:r w:rsidR="00356DC1" w:rsidRPr="00FD053B">
        <w:rPr>
          <w:rFonts w:ascii="Times New Roman" w:hAnsi="Times New Roman" w:cs="Times New Roman"/>
          <w:b/>
          <w:sz w:val="28"/>
          <w:szCs w:val="44"/>
        </w:rPr>
        <w:t>ьютерная презентация: «Функции морали»:</w:t>
      </w:r>
    </w:p>
    <w:p w:rsidR="00C772C9" w:rsidRDefault="00313727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        </w:t>
      </w:r>
      <w:r w:rsidR="00C772C9">
        <w:rPr>
          <w:rFonts w:ascii="Times New Roman" w:hAnsi="Times New Roman" w:cs="Times New Roman"/>
          <w:sz w:val="28"/>
          <w:szCs w:val="44"/>
        </w:rPr>
        <w:t>- социальное регулирование</w:t>
      </w:r>
    </w:p>
    <w:p w:rsidR="00C772C9" w:rsidRDefault="00356DC1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        - ценностно-ориентирующая</w:t>
      </w:r>
    </w:p>
    <w:p w:rsidR="00FD053B" w:rsidRPr="00FD053B" w:rsidRDefault="00FD053B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FD053B">
        <w:rPr>
          <w:rFonts w:ascii="Times New Roman" w:hAnsi="Times New Roman" w:cs="Times New Roman"/>
          <w:sz w:val="28"/>
          <w:szCs w:val="44"/>
        </w:rPr>
        <w:t xml:space="preserve">             -функция долженствования</w:t>
      </w:r>
    </w:p>
    <w:p w:rsidR="00FD053B" w:rsidRPr="00FD053B" w:rsidRDefault="00FD053B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Мораль </w:t>
      </w:r>
      <w:r w:rsidRPr="00FD053B">
        <w:rPr>
          <w:rFonts w:ascii="Times New Roman" w:hAnsi="Times New Roman" w:cs="Times New Roman"/>
          <w:sz w:val="28"/>
          <w:szCs w:val="44"/>
        </w:rPr>
        <w:t xml:space="preserve">-  одна из первых форм социальной регуляции. </w:t>
      </w:r>
      <w:r w:rsidRPr="00FD053B">
        <w:rPr>
          <w:rFonts w:ascii="Times New Roman" w:hAnsi="Times New Roman" w:cs="Times New Roman"/>
          <w:b/>
          <w:sz w:val="28"/>
          <w:szCs w:val="44"/>
        </w:rPr>
        <w:t>Регулятивная функция морали является основной</w:t>
      </w:r>
      <w:r w:rsidRPr="00FD053B">
        <w:rPr>
          <w:rFonts w:ascii="Times New Roman" w:hAnsi="Times New Roman" w:cs="Times New Roman"/>
          <w:sz w:val="28"/>
          <w:szCs w:val="44"/>
        </w:rPr>
        <w:t xml:space="preserve">. Причем, в отличие от других норм регуляции, мораль регулирует поведение во всех сферах деятельности: профессиональной, бытовой, личной, в межгрупповых отношениях. В этом смысле регулятивная функция морали всеобща. Она распространяется на всех, фиксирует то общее, что составляет ценностный базис общества. Кроме </w:t>
      </w:r>
      <w:r w:rsidRPr="00FD053B">
        <w:rPr>
          <w:rFonts w:ascii="Times New Roman" w:hAnsi="Times New Roman" w:cs="Times New Roman"/>
          <w:b/>
          <w:sz w:val="28"/>
          <w:szCs w:val="44"/>
        </w:rPr>
        <w:t>регулятивной</w:t>
      </w:r>
      <w:r w:rsidRPr="00FD053B">
        <w:rPr>
          <w:rFonts w:ascii="Times New Roman" w:hAnsi="Times New Roman" w:cs="Times New Roman"/>
          <w:sz w:val="28"/>
          <w:szCs w:val="44"/>
        </w:rPr>
        <w:t xml:space="preserve">, к функциям морали можно отнести </w:t>
      </w:r>
      <w:proofErr w:type="gramStart"/>
      <w:r w:rsidRPr="00FD053B">
        <w:rPr>
          <w:rFonts w:ascii="Times New Roman" w:hAnsi="Times New Roman" w:cs="Times New Roman"/>
          <w:b/>
          <w:sz w:val="28"/>
          <w:szCs w:val="44"/>
        </w:rPr>
        <w:t>ценностно-ориентирующую</w:t>
      </w:r>
      <w:proofErr w:type="gramEnd"/>
      <w:r w:rsidRPr="00FD053B">
        <w:rPr>
          <w:rFonts w:ascii="Times New Roman" w:hAnsi="Times New Roman" w:cs="Times New Roman"/>
          <w:sz w:val="28"/>
          <w:szCs w:val="44"/>
        </w:rPr>
        <w:t>. Она по</w:t>
      </w:r>
      <w:r>
        <w:rPr>
          <w:rFonts w:ascii="Times New Roman" w:hAnsi="Times New Roman" w:cs="Times New Roman"/>
          <w:sz w:val="28"/>
          <w:szCs w:val="44"/>
        </w:rPr>
        <w:t>ддерживает и санкционирует (раз</w:t>
      </w:r>
      <w:r w:rsidRPr="00FD053B">
        <w:rPr>
          <w:rFonts w:ascii="Times New Roman" w:hAnsi="Times New Roman" w:cs="Times New Roman"/>
          <w:sz w:val="28"/>
          <w:szCs w:val="44"/>
        </w:rPr>
        <w:t>решает) в самой общей форме определенные общественные устои, нормы общественной жизни, определенный образ жизни. Принципы морали в их общечеловеческой форме не допускают исключени</w:t>
      </w:r>
      <w:r>
        <w:rPr>
          <w:rFonts w:ascii="Times New Roman" w:hAnsi="Times New Roman" w:cs="Times New Roman"/>
          <w:sz w:val="28"/>
          <w:szCs w:val="44"/>
        </w:rPr>
        <w:t>й, претендуют на абсолютность.  Мораль выполняет так</w:t>
      </w:r>
      <w:r w:rsidRPr="00FD053B">
        <w:rPr>
          <w:rFonts w:ascii="Times New Roman" w:hAnsi="Times New Roman" w:cs="Times New Roman"/>
          <w:sz w:val="28"/>
          <w:szCs w:val="44"/>
        </w:rPr>
        <w:t xml:space="preserve">же и </w:t>
      </w:r>
      <w:r w:rsidRPr="00FD053B">
        <w:rPr>
          <w:rFonts w:ascii="Times New Roman" w:hAnsi="Times New Roman" w:cs="Times New Roman"/>
          <w:b/>
          <w:sz w:val="28"/>
          <w:szCs w:val="44"/>
        </w:rPr>
        <w:t>функцию долженствования</w:t>
      </w:r>
      <w:r w:rsidRPr="00FD053B">
        <w:rPr>
          <w:rFonts w:ascii="Times New Roman" w:hAnsi="Times New Roman" w:cs="Times New Roman"/>
          <w:sz w:val="28"/>
          <w:szCs w:val="44"/>
        </w:rPr>
        <w:t xml:space="preserve">: она ориентирует не на то, что есть, а на то, что должно быть более совершенного, более гуманного, более благородного в обществе и людях. Нормы и принципы морали - ϶ᴛᴏ соединение сущего (того, что есть) и должного (того, что может и должно быть). К функциям морали можно отнести также </w:t>
      </w:r>
      <w:proofErr w:type="spellStart"/>
      <w:r w:rsidRPr="00FD053B">
        <w:rPr>
          <w:rFonts w:ascii="Times New Roman" w:hAnsi="Times New Roman" w:cs="Times New Roman"/>
          <w:sz w:val="28"/>
          <w:szCs w:val="44"/>
        </w:rPr>
        <w:t>воспитательно</w:t>
      </w:r>
      <w:proofErr w:type="spellEnd"/>
      <w:r w:rsidRPr="00FD053B">
        <w:rPr>
          <w:rFonts w:ascii="Times New Roman" w:hAnsi="Times New Roman" w:cs="Times New Roman"/>
          <w:sz w:val="28"/>
          <w:szCs w:val="44"/>
        </w:rPr>
        <w:t>-педагогическую, гуманистическую, культурно-познавательную и другие.</w:t>
      </w:r>
    </w:p>
    <w:p w:rsidR="00D71C63" w:rsidRDefault="00491E68" w:rsidP="00843E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491E68" w:rsidRPr="000167A4" w:rsidRDefault="00D71C63" w:rsidP="00843E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91E68" w:rsidRPr="000167A4">
        <w:rPr>
          <w:rFonts w:ascii="Times New Roman" w:hAnsi="Times New Roman" w:cs="Times New Roman"/>
          <w:b/>
          <w:sz w:val="32"/>
          <w:szCs w:val="32"/>
        </w:rPr>
        <w:t xml:space="preserve">  г) Этические учения в различных  философских системах:</w:t>
      </w:r>
    </w:p>
    <w:p w:rsidR="0024055E" w:rsidRPr="000167A4" w:rsidRDefault="00491E68" w:rsidP="00843E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sz w:val="32"/>
          <w:szCs w:val="32"/>
        </w:rPr>
        <w:t xml:space="preserve">          -</w:t>
      </w:r>
      <w:r w:rsidRPr="000167A4">
        <w:rPr>
          <w:rFonts w:ascii="Times New Roman" w:hAnsi="Times New Roman" w:cs="Times New Roman"/>
          <w:b/>
          <w:sz w:val="32"/>
          <w:szCs w:val="32"/>
        </w:rPr>
        <w:t xml:space="preserve">  этические учения в античной философии:</w:t>
      </w:r>
    </w:p>
    <w:p w:rsidR="0024055E" w:rsidRPr="00A34E19" w:rsidRDefault="007F1073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Г</w:t>
      </w:r>
      <w:r w:rsidR="00491E68" w:rsidRPr="00A34E19">
        <w:rPr>
          <w:rFonts w:ascii="Times New Roman" w:hAnsi="Times New Roman" w:cs="Times New Roman"/>
          <w:sz w:val="28"/>
          <w:szCs w:val="44"/>
        </w:rPr>
        <w:t>лавная характеристика всех этических учений</w:t>
      </w:r>
      <w:r w:rsidRPr="00A34E19">
        <w:rPr>
          <w:rFonts w:ascii="Times New Roman" w:hAnsi="Times New Roman" w:cs="Times New Roman"/>
          <w:sz w:val="28"/>
          <w:szCs w:val="44"/>
        </w:rPr>
        <w:t xml:space="preserve"> античности</w:t>
      </w:r>
      <w:r w:rsidR="00491E68" w:rsidRPr="00A34E19">
        <w:rPr>
          <w:rFonts w:ascii="Times New Roman" w:hAnsi="Times New Roman" w:cs="Times New Roman"/>
          <w:sz w:val="28"/>
          <w:szCs w:val="44"/>
        </w:rPr>
        <w:t xml:space="preserve"> </w:t>
      </w:r>
      <w:r w:rsidR="0024055E" w:rsidRPr="00A34E19">
        <w:rPr>
          <w:rFonts w:ascii="Times New Roman" w:hAnsi="Times New Roman" w:cs="Times New Roman"/>
          <w:sz w:val="28"/>
          <w:szCs w:val="44"/>
        </w:rPr>
        <w:t xml:space="preserve"> (преподаватель  из материалов  лекции):</w:t>
      </w:r>
    </w:p>
    <w:p w:rsidR="00FD053B" w:rsidRDefault="0024055E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24055E">
        <w:rPr>
          <w:rFonts w:ascii="Times New Roman" w:hAnsi="Times New Roman" w:cs="Times New Roman"/>
          <w:b/>
          <w:sz w:val="28"/>
          <w:szCs w:val="44"/>
        </w:rPr>
        <w:lastRenderedPageBreak/>
        <w:t xml:space="preserve">          </w:t>
      </w:r>
      <w:r w:rsidR="00491E68" w:rsidRPr="0024055E">
        <w:rPr>
          <w:rFonts w:ascii="Times New Roman" w:hAnsi="Times New Roman" w:cs="Times New Roman"/>
          <w:b/>
          <w:sz w:val="28"/>
          <w:szCs w:val="44"/>
        </w:rPr>
        <w:t>Главной характеристикой античного этического мировоззрения</w:t>
      </w:r>
      <w:r w:rsidR="00491E68" w:rsidRPr="00491E68">
        <w:rPr>
          <w:rFonts w:ascii="Times New Roman" w:hAnsi="Times New Roman" w:cs="Times New Roman"/>
          <w:sz w:val="28"/>
          <w:szCs w:val="44"/>
        </w:rPr>
        <w:t xml:space="preserve"> </w:t>
      </w:r>
      <w:r w:rsidR="00491E68" w:rsidRPr="0024055E">
        <w:rPr>
          <w:rFonts w:ascii="Times New Roman" w:hAnsi="Times New Roman" w:cs="Times New Roman"/>
          <w:b/>
          <w:sz w:val="28"/>
          <w:szCs w:val="44"/>
        </w:rPr>
        <w:t>является его рациональность</w:t>
      </w:r>
      <w:r w:rsidR="00491E68" w:rsidRPr="00491E68">
        <w:rPr>
          <w:rFonts w:ascii="Times New Roman" w:hAnsi="Times New Roman" w:cs="Times New Roman"/>
          <w:sz w:val="28"/>
          <w:szCs w:val="44"/>
        </w:rPr>
        <w:t xml:space="preserve">. Для соединения с высшим Благом, с трансцендентным, потусторонним миром античному человеку не надо было преодолевать материю или создавать совершенное общество: он осуществлял это при помощи разума. Трансцендентный мир для античности </w:t>
      </w:r>
      <w:proofErr w:type="spellStart"/>
      <w:r w:rsidR="00491E68" w:rsidRPr="00491E68">
        <w:rPr>
          <w:rFonts w:ascii="Times New Roman" w:hAnsi="Times New Roman" w:cs="Times New Roman"/>
          <w:sz w:val="28"/>
          <w:szCs w:val="44"/>
        </w:rPr>
        <w:t>умопостигаем</w:t>
      </w:r>
      <w:proofErr w:type="spellEnd"/>
      <w:r w:rsidR="00491E68" w:rsidRPr="00491E68">
        <w:rPr>
          <w:rFonts w:ascii="Times New Roman" w:hAnsi="Times New Roman" w:cs="Times New Roman"/>
          <w:sz w:val="28"/>
          <w:szCs w:val="44"/>
        </w:rPr>
        <w:t xml:space="preserve">, носит название «умного» места. Человек в состоянии достигнуть этого места самостоятельно, что утверждает ценность человека как такового в античной этике, его нравственную самодостаточность и автономность. </w:t>
      </w:r>
      <w:r w:rsidR="00491E68" w:rsidRPr="0024055E">
        <w:rPr>
          <w:rFonts w:ascii="Times New Roman" w:hAnsi="Times New Roman" w:cs="Times New Roman"/>
          <w:b/>
          <w:sz w:val="28"/>
          <w:szCs w:val="44"/>
        </w:rPr>
        <w:t>Отсюда представление о добродетельном человеке, как человеке знающем, а о нравственном поведении - как поведении разумном</w:t>
      </w:r>
      <w:r w:rsidR="00491E68" w:rsidRPr="00491E68">
        <w:rPr>
          <w:rFonts w:ascii="Times New Roman" w:hAnsi="Times New Roman" w:cs="Times New Roman"/>
          <w:sz w:val="28"/>
          <w:szCs w:val="44"/>
        </w:rPr>
        <w:t xml:space="preserve">. Существует определенная связь между самопознанием и самосовершенствованием, счастьем и интеллектуальным удовольствием. </w:t>
      </w:r>
    </w:p>
    <w:p w:rsidR="001F684D" w:rsidRPr="00A34E19" w:rsidRDefault="007F1073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Изложение содержания учения об этике </w:t>
      </w:r>
      <w:r w:rsidR="0024055E" w:rsidRPr="00A34E19">
        <w:rPr>
          <w:rFonts w:ascii="Times New Roman" w:hAnsi="Times New Roman" w:cs="Times New Roman"/>
          <w:sz w:val="28"/>
          <w:szCs w:val="44"/>
        </w:rPr>
        <w:t>каждого</w:t>
      </w:r>
      <w:r w:rsidRPr="00A34E19">
        <w:rPr>
          <w:rFonts w:ascii="Times New Roman" w:hAnsi="Times New Roman" w:cs="Times New Roman"/>
          <w:sz w:val="28"/>
          <w:szCs w:val="44"/>
        </w:rPr>
        <w:t xml:space="preserve"> философа</w:t>
      </w:r>
      <w:r w:rsidR="0024055E" w:rsidRPr="00A34E19">
        <w:rPr>
          <w:rFonts w:ascii="Times New Roman" w:hAnsi="Times New Roman" w:cs="Times New Roman"/>
          <w:sz w:val="28"/>
          <w:szCs w:val="44"/>
        </w:rPr>
        <w:t xml:space="preserve"> в отдельности: </w:t>
      </w:r>
      <w:r w:rsidRPr="00A34E19">
        <w:rPr>
          <w:rFonts w:ascii="Times New Roman" w:hAnsi="Times New Roman" w:cs="Times New Roman"/>
          <w:sz w:val="28"/>
          <w:szCs w:val="44"/>
        </w:rPr>
        <w:t xml:space="preserve">Учение </w:t>
      </w:r>
      <w:r w:rsidR="0024055E" w:rsidRPr="00A34E19">
        <w:rPr>
          <w:rFonts w:ascii="Times New Roman" w:hAnsi="Times New Roman" w:cs="Times New Roman"/>
          <w:sz w:val="28"/>
          <w:szCs w:val="44"/>
        </w:rPr>
        <w:t>Сократ</w:t>
      </w:r>
      <w:r w:rsidRPr="00A34E19">
        <w:rPr>
          <w:rFonts w:ascii="Times New Roman" w:hAnsi="Times New Roman" w:cs="Times New Roman"/>
          <w:sz w:val="28"/>
          <w:szCs w:val="44"/>
        </w:rPr>
        <w:t xml:space="preserve">а о нравственности-защита реферата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обучающимся</w:t>
      </w:r>
      <w:proofErr w:type="gramEnd"/>
      <w:r w:rsidR="0024055E" w:rsidRPr="00A34E19">
        <w:rPr>
          <w:rFonts w:ascii="Times New Roman" w:hAnsi="Times New Roman" w:cs="Times New Roman"/>
          <w:sz w:val="28"/>
          <w:szCs w:val="44"/>
        </w:rPr>
        <w:t xml:space="preserve">, </w:t>
      </w:r>
      <w:r w:rsidRPr="00A34E19">
        <w:rPr>
          <w:rFonts w:ascii="Times New Roman" w:hAnsi="Times New Roman" w:cs="Times New Roman"/>
          <w:sz w:val="28"/>
          <w:szCs w:val="44"/>
        </w:rPr>
        <w:t xml:space="preserve">учения </w:t>
      </w:r>
      <w:r w:rsidR="0024055E" w:rsidRPr="00A34E19">
        <w:rPr>
          <w:rFonts w:ascii="Times New Roman" w:hAnsi="Times New Roman" w:cs="Times New Roman"/>
          <w:sz w:val="28"/>
          <w:szCs w:val="44"/>
        </w:rPr>
        <w:t>Платон</w:t>
      </w:r>
      <w:r w:rsidRPr="00A34E19">
        <w:rPr>
          <w:rFonts w:ascii="Times New Roman" w:hAnsi="Times New Roman" w:cs="Times New Roman"/>
          <w:sz w:val="28"/>
          <w:szCs w:val="44"/>
        </w:rPr>
        <w:t>а, Аристотеля</w:t>
      </w:r>
      <w:r w:rsidR="0024055E" w:rsidRPr="00A34E19">
        <w:rPr>
          <w:rFonts w:ascii="Times New Roman" w:hAnsi="Times New Roman" w:cs="Times New Roman"/>
          <w:sz w:val="28"/>
          <w:szCs w:val="44"/>
        </w:rPr>
        <w:t>, Эпикур</w:t>
      </w:r>
      <w:r w:rsidRPr="00A34E19">
        <w:rPr>
          <w:rFonts w:ascii="Times New Roman" w:hAnsi="Times New Roman" w:cs="Times New Roman"/>
          <w:sz w:val="28"/>
          <w:szCs w:val="44"/>
        </w:rPr>
        <w:t>а, Диогена характеризуются</w:t>
      </w:r>
      <w:r w:rsidR="00FD4A15" w:rsidRPr="00A34E19">
        <w:rPr>
          <w:rFonts w:ascii="Times New Roman" w:hAnsi="Times New Roman" w:cs="Times New Roman"/>
          <w:sz w:val="28"/>
          <w:szCs w:val="44"/>
        </w:rPr>
        <w:t xml:space="preserve"> </w:t>
      </w:r>
      <w:r w:rsidR="004A36AC" w:rsidRPr="00A34E19">
        <w:rPr>
          <w:rFonts w:ascii="Times New Roman" w:hAnsi="Times New Roman" w:cs="Times New Roman"/>
          <w:sz w:val="28"/>
          <w:szCs w:val="44"/>
        </w:rPr>
        <w:t>обучающимися</w:t>
      </w:r>
      <w:r w:rsidRPr="00A34E19">
        <w:rPr>
          <w:rFonts w:ascii="Times New Roman" w:hAnsi="Times New Roman" w:cs="Times New Roman"/>
          <w:sz w:val="28"/>
          <w:szCs w:val="44"/>
        </w:rPr>
        <w:t xml:space="preserve"> на основе анализа </w:t>
      </w:r>
      <w:r w:rsidR="00A90AAE">
        <w:rPr>
          <w:rFonts w:ascii="Times New Roman" w:hAnsi="Times New Roman" w:cs="Times New Roman"/>
          <w:sz w:val="28"/>
          <w:szCs w:val="44"/>
        </w:rPr>
        <w:t>компьютерных презентаций.</w:t>
      </w:r>
    </w:p>
    <w:p w:rsidR="00D71C63" w:rsidRDefault="00D71C63" w:rsidP="00843E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84D" w:rsidRPr="000167A4" w:rsidRDefault="004A36AC" w:rsidP="00843E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sz w:val="32"/>
          <w:szCs w:val="32"/>
        </w:rPr>
        <w:t xml:space="preserve"> -</w:t>
      </w:r>
      <w:r w:rsidRPr="000167A4">
        <w:rPr>
          <w:rFonts w:ascii="Times New Roman" w:hAnsi="Times New Roman" w:cs="Times New Roman"/>
          <w:b/>
          <w:sz w:val="32"/>
          <w:szCs w:val="32"/>
        </w:rPr>
        <w:t xml:space="preserve">  этические учения в средневековой философии:</w:t>
      </w:r>
    </w:p>
    <w:p w:rsidR="001F684D" w:rsidRPr="00A34E19" w:rsidRDefault="004A36AC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Главная характеристика всех средневековых этических учений   (преподаватель  из материалов  лекции):</w:t>
      </w:r>
    </w:p>
    <w:p w:rsidR="00843F00" w:rsidRPr="00E215CE" w:rsidRDefault="00843F00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    </w:t>
      </w:r>
      <w:r w:rsidRPr="00843F00">
        <w:rPr>
          <w:rFonts w:ascii="Times New Roman" w:hAnsi="Times New Roman" w:cs="Times New Roman"/>
          <w:b/>
          <w:sz w:val="28"/>
          <w:szCs w:val="44"/>
        </w:rPr>
        <w:t>Этика Средневековья представляла нравственность как в неличностный и надличностный феномен. Нравственные требования в ней выступают как</w:t>
      </w:r>
      <w:r w:rsidRPr="00843F00">
        <w:rPr>
          <w:rFonts w:ascii="Times New Roman" w:hAnsi="Times New Roman" w:cs="Times New Roman"/>
          <w:sz w:val="28"/>
          <w:szCs w:val="44"/>
        </w:rPr>
        <w:t xml:space="preserve"> </w:t>
      </w:r>
      <w:r w:rsidRPr="00843F00">
        <w:rPr>
          <w:rFonts w:ascii="Times New Roman" w:hAnsi="Times New Roman" w:cs="Times New Roman"/>
          <w:b/>
          <w:sz w:val="28"/>
          <w:szCs w:val="44"/>
        </w:rPr>
        <w:t>заповеди Бога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843F00">
        <w:rPr>
          <w:rFonts w:ascii="Times New Roman" w:hAnsi="Times New Roman" w:cs="Times New Roman"/>
          <w:sz w:val="28"/>
          <w:szCs w:val="44"/>
        </w:rPr>
        <w:t>- десять заповедей Моисея: почитай одного Бога, не делай кумиров (изображений Бога), не произноси имени Господа напрасно, помни день субботний, почитай отца и мать, не кради, не лги, не убивай, не прелюбодействуй, не завидуй. Моральные нормы в этой этике являются безусловными, абсолютными, выступают в качестве единственного критерия моральной значимости поведения индивида. Они находятся в принципиальной вра</w:t>
      </w:r>
      <w:r>
        <w:rPr>
          <w:rFonts w:ascii="Times New Roman" w:hAnsi="Times New Roman" w:cs="Times New Roman"/>
          <w:sz w:val="28"/>
          <w:szCs w:val="44"/>
        </w:rPr>
        <w:t>ждебности к земным ценностям.</w:t>
      </w:r>
      <w:r w:rsidRPr="00843F00">
        <w:rPr>
          <w:rFonts w:ascii="Times New Roman" w:hAnsi="Times New Roman" w:cs="Times New Roman"/>
          <w:sz w:val="28"/>
          <w:szCs w:val="44"/>
        </w:rPr>
        <w:t xml:space="preserve"> В то же время христианство дало нравственный и эстетический идеал человечеству в образе человека-Христа, тем самым, преподнеся человеку высокий урок нравственности.</w:t>
      </w:r>
    </w:p>
    <w:p w:rsidR="001F684D" w:rsidRDefault="00843F00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E215CE">
        <w:rPr>
          <w:rFonts w:ascii="Times New Roman" w:hAnsi="Times New Roman" w:cs="Times New Roman"/>
          <w:b/>
          <w:sz w:val="28"/>
          <w:szCs w:val="44"/>
        </w:rPr>
        <w:t xml:space="preserve">          Религиозная мораль говорит о всечеловеческой общности, основанной</w:t>
      </w:r>
      <w:r w:rsidRPr="00843F00">
        <w:rPr>
          <w:rFonts w:ascii="Times New Roman" w:hAnsi="Times New Roman" w:cs="Times New Roman"/>
          <w:sz w:val="28"/>
          <w:szCs w:val="44"/>
        </w:rPr>
        <w:t xml:space="preserve"> </w:t>
      </w:r>
      <w:r w:rsidRPr="00E215CE">
        <w:rPr>
          <w:rFonts w:ascii="Times New Roman" w:hAnsi="Times New Roman" w:cs="Times New Roman"/>
          <w:b/>
          <w:sz w:val="28"/>
          <w:szCs w:val="44"/>
        </w:rPr>
        <w:t>на любви к Богу, и является сугубо духовной: "...возлюби</w:t>
      </w:r>
      <w:r w:rsidRPr="00843F00">
        <w:rPr>
          <w:rFonts w:ascii="Times New Roman" w:hAnsi="Times New Roman" w:cs="Times New Roman"/>
          <w:sz w:val="28"/>
          <w:szCs w:val="44"/>
        </w:rPr>
        <w:t xml:space="preserve"> </w:t>
      </w:r>
      <w:r w:rsidRPr="00E215CE">
        <w:rPr>
          <w:rFonts w:ascii="Times New Roman" w:hAnsi="Times New Roman" w:cs="Times New Roman"/>
          <w:b/>
          <w:sz w:val="28"/>
          <w:szCs w:val="44"/>
        </w:rPr>
        <w:lastRenderedPageBreak/>
        <w:t>Господа Бога твоего всем сердцем твоим, и всею душою твоею, и всем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E215CE">
        <w:rPr>
          <w:rFonts w:ascii="Times New Roman" w:hAnsi="Times New Roman" w:cs="Times New Roman"/>
          <w:b/>
          <w:sz w:val="28"/>
          <w:szCs w:val="44"/>
        </w:rPr>
        <w:t>разумением твоим".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843F00">
        <w:rPr>
          <w:rFonts w:ascii="Times New Roman" w:hAnsi="Times New Roman" w:cs="Times New Roman"/>
          <w:sz w:val="28"/>
          <w:szCs w:val="44"/>
        </w:rPr>
        <w:t xml:space="preserve">Средневековое этическое мышление представляет собой отрицание античной моральной философии, прежде всего потому, что основой интерпретации нравственности в ней выступает не разум, а религиозная вера. Идея бога как морального </w:t>
      </w:r>
      <w:proofErr w:type="spellStart"/>
      <w:r w:rsidRPr="00843F00">
        <w:rPr>
          <w:rFonts w:ascii="Times New Roman" w:hAnsi="Times New Roman" w:cs="Times New Roman"/>
          <w:sz w:val="28"/>
          <w:szCs w:val="44"/>
        </w:rPr>
        <w:t>абсолюта</w:t>
      </w:r>
      <w:proofErr w:type="spellEnd"/>
      <w:r w:rsidRPr="00843F00">
        <w:rPr>
          <w:rFonts w:ascii="Times New Roman" w:hAnsi="Times New Roman" w:cs="Times New Roman"/>
          <w:sz w:val="28"/>
          <w:szCs w:val="44"/>
        </w:rPr>
        <w:t xml:space="preserve"> задает жесткие границы истолкования всей нравственной проблематики: жизнь человека и ценности этой жизни приобретают смысл только в соотнесении с божественным законодательством; бог выступает в качестве объективного, безусловного, единственно истинного источника морали. </w:t>
      </w:r>
    </w:p>
    <w:p w:rsidR="001F684D" w:rsidRPr="00A34E19" w:rsidRDefault="00E215CE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Изложение содержания учения об этике каждого ф</w:t>
      </w:r>
      <w:r w:rsidR="00FD4A15" w:rsidRPr="00A34E19">
        <w:rPr>
          <w:rFonts w:ascii="Times New Roman" w:hAnsi="Times New Roman" w:cs="Times New Roman"/>
          <w:sz w:val="28"/>
          <w:szCs w:val="44"/>
        </w:rPr>
        <w:t>илософа</w:t>
      </w:r>
      <w:r w:rsidR="00FD4A15" w:rsidRPr="00A34E19"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="00FD4A15" w:rsidRPr="00A34E19">
        <w:rPr>
          <w:rFonts w:ascii="Times New Roman" w:hAnsi="Times New Roman" w:cs="Times New Roman"/>
          <w:sz w:val="28"/>
          <w:szCs w:val="44"/>
        </w:rPr>
        <w:t xml:space="preserve">в отдельности: Этика Августина Блаженного и Фомы Аквинского </w:t>
      </w:r>
      <w:r w:rsidRPr="00A34E19">
        <w:rPr>
          <w:rFonts w:ascii="Times New Roman" w:hAnsi="Times New Roman" w:cs="Times New Roman"/>
          <w:sz w:val="28"/>
          <w:szCs w:val="44"/>
        </w:rPr>
        <w:t>характеризуются</w:t>
      </w:r>
      <w:r w:rsidR="00FD4A15" w:rsidRPr="00A34E19">
        <w:rPr>
          <w:rFonts w:ascii="Times New Roman" w:hAnsi="Times New Roman" w:cs="Times New Roman"/>
          <w:sz w:val="28"/>
          <w:szCs w:val="44"/>
        </w:rPr>
        <w:t xml:space="preserve">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обучающимися</w:t>
      </w:r>
      <w:proofErr w:type="gramEnd"/>
      <w:r w:rsidRPr="00A34E19">
        <w:rPr>
          <w:rFonts w:ascii="Times New Roman" w:hAnsi="Times New Roman" w:cs="Times New Roman"/>
          <w:sz w:val="28"/>
          <w:szCs w:val="44"/>
        </w:rPr>
        <w:t xml:space="preserve"> на основе</w:t>
      </w:r>
      <w:r w:rsidR="00A90AAE">
        <w:rPr>
          <w:rFonts w:ascii="Times New Roman" w:hAnsi="Times New Roman" w:cs="Times New Roman"/>
          <w:sz w:val="28"/>
          <w:szCs w:val="44"/>
        </w:rPr>
        <w:t xml:space="preserve"> анализа  компьютерной презентации.</w:t>
      </w:r>
    </w:p>
    <w:p w:rsidR="00D71C63" w:rsidRDefault="00D71C63" w:rsidP="00843E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4A15" w:rsidRPr="000167A4" w:rsidRDefault="00FD4A15" w:rsidP="00843E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sz w:val="32"/>
          <w:szCs w:val="32"/>
        </w:rPr>
        <w:t>-э</w:t>
      </w:r>
      <w:r w:rsidRPr="000167A4">
        <w:rPr>
          <w:rFonts w:ascii="Times New Roman" w:hAnsi="Times New Roman" w:cs="Times New Roman"/>
          <w:b/>
          <w:sz w:val="32"/>
          <w:szCs w:val="32"/>
        </w:rPr>
        <w:t>тические учения философии Нового времени:</w:t>
      </w:r>
    </w:p>
    <w:p w:rsidR="00653485" w:rsidRPr="00A34E19" w:rsidRDefault="00653485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Главная характеристика  этического учения Нового времени (преподаватель  из материалов  лекции):</w:t>
      </w:r>
    </w:p>
    <w:p w:rsidR="00FD4A15" w:rsidRPr="00822A69" w:rsidRDefault="008D007F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8D007F">
        <w:rPr>
          <w:rFonts w:ascii="Times New Roman" w:hAnsi="Times New Roman" w:cs="Times New Roman"/>
          <w:sz w:val="28"/>
          <w:szCs w:val="44"/>
        </w:rPr>
        <w:t>Эпоха Нового времени ознаменовала собой очередной этап в развитии</w:t>
      </w:r>
      <w:r w:rsidRPr="008D007F"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Pr="008D007F">
        <w:rPr>
          <w:rFonts w:ascii="Times New Roman" w:hAnsi="Times New Roman" w:cs="Times New Roman"/>
          <w:sz w:val="28"/>
          <w:szCs w:val="44"/>
        </w:rPr>
        <w:t xml:space="preserve">человечества. Мировоззрение Нового времени формируется на основе своеобразного синтеза духовных достижений античности и Средневековья. Этот синтез обусловлен новыми социально-экономическими условиями. </w:t>
      </w:r>
      <w:r w:rsidRPr="00CA3427">
        <w:rPr>
          <w:rFonts w:ascii="Times New Roman" w:hAnsi="Times New Roman" w:cs="Times New Roman"/>
          <w:b/>
          <w:sz w:val="28"/>
          <w:szCs w:val="44"/>
        </w:rPr>
        <w:t>Развитие капитализма вело к доминированию в этической теории таких</w:t>
      </w:r>
      <w:r w:rsidRPr="008D007F">
        <w:rPr>
          <w:rFonts w:ascii="Times New Roman" w:hAnsi="Times New Roman" w:cs="Times New Roman"/>
          <w:sz w:val="28"/>
          <w:szCs w:val="44"/>
        </w:rPr>
        <w:t xml:space="preserve"> </w:t>
      </w:r>
      <w:r w:rsidRPr="00CA3427">
        <w:rPr>
          <w:rFonts w:ascii="Times New Roman" w:hAnsi="Times New Roman" w:cs="Times New Roman"/>
          <w:b/>
          <w:sz w:val="28"/>
          <w:szCs w:val="44"/>
        </w:rPr>
        <w:t>нравственных принципов, как индивиду</w:t>
      </w:r>
      <w:r w:rsidR="00CA3427" w:rsidRPr="00CA3427">
        <w:rPr>
          <w:rFonts w:ascii="Times New Roman" w:hAnsi="Times New Roman" w:cs="Times New Roman"/>
          <w:b/>
          <w:sz w:val="28"/>
          <w:szCs w:val="44"/>
        </w:rPr>
        <w:t>ализм и  рационализм</w:t>
      </w:r>
      <w:r w:rsidRPr="008D007F">
        <w:rPr>
          <w:rFonts w:ascii="Times New Roman" w:hAnsi="Times New Roman" w:cs="Times New Roman"/>
          <w:sz w:val="28"/>
          <w:szCs w:val="44"/>
        </w:rPr>
        <w:t>.</w:t>
      </w:r>
      <w:r w:rsidR="00822A69" w:rsidRPr="00822A69">
        <w:rPr>
          <w:rFonts w:ascii="Times New Roman" w:hAnsi="Times New Roman" w:cs="Times New Roman"/>
          <w:sz w:val="28"/>
          <w:szCs w:val="44"/>
        </w:rPr>
        <w:t xml:space="preserve"> Этические кон</w:t>
      </w:r>
      <w:r w:rsidR="00822A69">
        <w:rPr>
          <w:rFonts w:ascii="Times New Roman" w:hAnsi="Times New Roman" w:cs="Times New Roman"/>
          <w:sz w:val="28"/>
          <w:szCs w:val="44"/>
        </w:rPr>
        <w:t xml:space="preserve">цепции </w:t>
      </w:r>
      <w:r w:rsidR="00822A69" w:rsidRPr="00822A69">
        <w:rPr>
          <w:rFonts w:ascii="Times New Roman" w:hAnsi="Times New Roman" w:cs="Times New Roman"/>
          <w:sz w:val="28"/>
          <w:szCs w:val="44"/>
        </w:rPr>
        <w:t xml:space="preserve"> мыслителей</w:t>
      </w:r>
      <w:r w:rsidR="00653485" w:rsidRPr="00653485">
        <w:rPr>
          <w:rFonts w:ascii="Times New Roman" w:hAnsi="Times New Roman" w:cs="Times New Roman"/>
          <w:sz w:val="28"/>
          <w:szCs w:val="44"/>
        </w:rPr>
        <w:t xml:space="preserve"> </w:t>
      </w:r>
      <w:r w:rsidR="00653485">
        <w:rPr>
          <w:rFonts w:ascii="Times New Roman" w:hAnsi="Times New Roman" w:cs="Times New Roman"/>
          <w:sz w:val="28"/>
          <w:szCs w:val="44"/>
        </w:rPr>
        <w:t>Нового времени</w:t>
      </w:r>
      <w:r w:rsidR="00822A69" w:rsidRPr="00822A69">
        <w:rPr>
          <w:rFonts w:ascii="Times New Roman" w:hAnsi="Times New Roman" w:cs="Times New Roman"/>
          <w:sz w:val="28"/>
          <w:szCs w:val="44"/>
        </w:rPr>
        <w:t xml:space="preserve"> необходимо рассматривать в специальном разделе, так как они существенно отличались от взглядов </w:t>
      </w:r>
      <w:r w:rsidR="00653485">
        <w:rPr>
          <w:rFonts w:ascii="Times New Roman" w:hAnsi="Times New Roman" w:cs="Times New Roman"/>
          <w:sz w:val="28"/>
          <w:szCs w:val="44"/>
        </w:rPr>
        <w:t xml:space="preserve">философов </w:t>
      </w:r>
      <w:r w:rsidR="00822A69" w:rsidRPr="00822A69">
        <w:rPr>
          <w:rFonts w:ascii="Times New Roman" w:hAnsi="Times New Roman" w:cs="Times New Roman"/>
          <w:sz w:val="28"/>
          <w:szCs w:val="44"/>
        </w:rPr>
        <w:t xml:space="preserve">других </w:t>
      </w:r>
      <w:r w:rsidR="00653485">
        <w:rPr>
          <w:rFonts w:ascii="Times New Roman" w:hAnsi="Times New Roman" w:cs="Times New Roman"/>
          <w:sz w:val="28"/>
          <w:szCs w:val="44"/>
        </w:rPr>
        <w:t xml:space="preserve"> типов европейской философии</w:t>
      </w:r>
      <w:r w:rsidR="00822A69" w:rsidRPr="00822A69">
        <w:rPr>
          <w:rFonts w:ascii="Times New Roman" w:hAnsi="Times New Roman" w:cs="Times New Roman"/>
          <w:sz w:val="28"/>
          <w:szCs w:val="44"/>
        </w:rPr>
        <w:t>. Главная особенность их позиции состоит в жел</w:t>
      </w:r>
      <w:r w:rsidR="00653485">
        <w:rPr>
          <w:rFonts w:ascii="Times New Roman" w:hAnsi="Times New Roman" w:cs="Times New Roman"/>
          <w:sz w:val="28"/>
          <w:szCs w:val="44"/>
        </w:rPr>
        <w:t>ании быть предельно конкретными в определении  этических ценностей, которым необходимо следовать каждому индивиду.</w:t>
      </w:r>
    </w:p>
    <w:p w:rsidR="00C3150A" w:rsidRDefault="00CA3427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proofErr w:type="gramStart"/>
      <w:r w:rsidRPr="00A34E19">
        <w:rPr>
          <w:rFonts w:ascii="Times New Roman" w:hAnsi="Times New Roman" w:cs="Times New Roman"/>
          <w:sz w:val="28"/>
          <w:szCs w:val="44"/>
        </w:rPr>
        <w:t xml:space="preserve">Изложение содержания учения об этике  Нового времени каждого философа в отдельности: </w:t>
      </w:r>
      <w:r w:rsidR="00B56FE0" w:rsidRPr="00A34E19">
        <w:rPr>
          <w:rFonts w:ascii="Times New Roman" w:hAnsi="Times New Roman" w:cs="Times New Roman"/>
          <w:sz w:val="28"/>
          <w:szCs w:val="44"/>
        </w:rPr>
        <w:t xml:space="preserve">учения Р. Декарта, Т. Гоббса,  Б. Спинозы, Ж. Ж. Руссо, Д. Локка характеризуются </w:t>
      </w:r>
      <w:r w:rsidR="000B0115" w:rsidRPr="00A34E19">
        <w:rPr>
          <w:rFonts w:ascii="Times New Roman" w:hAnsi="Times New Roman" w:cs="Times New Roman"/>
          <w:sz w:val="28"/>
          <w:szCs w:val="44"/>
        </w:rPr>
        <w:t xml:space="preserve"> </w:t>
      </w:r>
      <w:r w:rsidR="00B56FE0" w:rsidRPr="00A34E19">
        <w:rPr>
          <w:rFonts w:ascii="Times New Roman" w:hAnsi="Times New Roman" w:cs="Times New Roman"/>
          <w:sz w:val="28"/>
          <w:szCs w:val="44"/>
        </w:rPr>
        <w:t xml:space="preserve">обучающимися на основе </w:t>
      </w:r>
      <w:r w:rsidR="000B0115" w:rsidRPr="00A34E19">
        <w:rPr>
          <w:rFonts w:ascii="Times New Roman" w:hAnsi="Times New Roman" w:cs="Times New Roman"/>
          <w:sz w:val="28"/>
          <w:szCs w:val="44"/>
        </w:rPr>
        <w:t>анализа хрестоматийных текстов, у</w:t>
      </w:r>
      <w:r w:rsidRPr="00A34E19">
        <w:rPr>
          <w:rFonts w:ascii="Times New Roman" w:hAnsi="Times New Roman" w:cs="Times New Roman"/>
          <w:sz w:val="28"/>
          <w:szCs w:val="44"/>
        </w:rPr>
        <w:t>чение о моральной философии И.</w:t>
      </w:r>
      <w:r w:rsidR="00B56FE0" w:rsidRPr="00A34E19">
        <w:rPr>
          <w:rFonts w:ascii="Times New Roman" w:hAnsi="Times New Roman" w:cs="Times New Roman"/>
          <w:sz w:val="28"/>
          <w:szCs w:val="44"/>
        </w:rPr>
        <w:t xml:space="preserve"> </w:t>
      </w:r>
      <w:r w:rsidRPr="00A34E19">
        <w:rPr>
          <w:rFonts w:ascii="Times New Roman" w:hAnsi="Times New Roman" w:cs="Times New Roman"/>
          <w:sz w:val="28"/>
          <w:szCs w:val="44"/>
        </w:rPr>
        <w:t>Канта-защита рефе</w:t>
      </w:r>
      <w:r w:rsidR="00B56FE0" w:rsidRPr="00A34E19">
        <w:rPr>
          <w:rFonts w:ascii="Times New Roman" w:hAnsi="Times New Roman" w:cs="Times New Roman"/>
          <w:sz w:val="28"/>
          <w:szCs w:val="44"/>
        </w:rPr>
        <w:t>рата обу</w:t>
      </w:r>
      <w:r w:rsidR="00D32DCE">
        <w:rPr>
          <w:rFonts w:ascii="Times New Roman" w:hAnsi="Times New Roman" w:cs="Times New Roman"/>
          <w:sz w:val="28"/>
          <w:szCs w:val="44"/>
        </w:rPr>
        <w:t>чающимся, видео ролик «И Кант «Критика чистого разума».</w:t>
      </w:r>
      <w:proofErr w:type="gramEnd"/>
    </w:p>
    <w:p w:rsidR="00FD4A15" w:rsidRPr="00C3150A" w:rsidRDefault="00D71C63" w:rsidP="00C3150A">
      <w:pPr>
        <w:ind w:left="435"/>
        <w:jc w:val="both"/>
        <w:rPr>
          <w:rFonts w:ascii="Times New Roman" w:hAnsi="Times New Roman" w:cs="Times New Roman"/>
          <w:sz w:val="28"/>
          <w:szCs w:val="44"/>
        </w:rPr>
      </w:pPr>
      <w:r w:rsidRPr="00C3150A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5D5222" w:rsidRPr="00C3150A">
        <w:rPr>
          <w:rFonts w:ascii="Times New Roman" w:hAnsi="Times New Roman" w:cs="Times New Roman"/>
          <w:sz w:val="32"/>
          <w:szCs w:val="32"/>
        </w:rPr>
        <w:t>-</w:t>
      </w:r>
      <w:r w:rsidR="005D5222" w:rsidRPr="00C3150A">
        <w:rPr>
          <w:rFonts w:ascii="Times New Roman" w:hAnsi="Times New Roman" w:cs="Times New Roman"/>
          <w:b/>
          <w:sz w:val="32"/>
          <w:szCs w:val="32"/>
        </w:rPr>
        <w:t xml:space="preserve">русская </w:t>
      </w:r>
      <w:r w:rsidR="00CF748A" w:rsidRPr="00C3150A">
        <w:rPr>
          <w:rFonts w:ascii="Times New Roman" w:hAnsi="Times New Roman" w:cs="Times New Roman"/>
          <w:b/>
          <w:sz w:val="32"/>
          <w:szCs w:val="32"/>
        </w:rPr>
        <w:t xml:space="preserve"> этическая философия:</w:t>
      </w:r>
    </w:p>
    <w:p w:rsidR="00FD4A15" w:rsidRPr="00A34E19" w:rsidRDefault="00CF748A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Главная характеристика  этических учений в русской философии (преподаватель  из материалов  лекции):</w:t>
      </w:r>
    </w:p>
    <w:p w:rsidR="00FD4A15" w:rsidRPr="005F66C3" w:rsidRDefault="005F66C3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81498C">
        <w:rPr>
          <w:rFonts w:ascii="Times New Roman" w:hAnsi="Times New Roman" w:cs="Times New Roman"/>
          <w:b/>
          <w:sz w:val="28"/>
          <w:szCs w:val="44"/>
        </w:rPr>
        <w:t>Самобытная этическая мысль складывается в России с XIX века на основе плодотворного контакта между философией и православием</w:t>
      </w:r>
      <w:r w:rsidRPr="005F66C3">
        <w:rPr>
          <w:rFonts w:ascii="Times New Roman" w:hAnsi="Times New Roman" w:cs="Times New Roman"/>
          <w:sz w:val="28"/>
          <w:szCs w:val="44"/>
        </w:rPr>
        <w:t xml:space="preserve">. Наибольший вклад в ее развитие внесли В. С. Соловьев, Н. А. Бердяев, Н. О. </w:t>
      </w:r>
      <w:proofErr w:type="spellStart"/>
      <w:r w:rsidRPr="005F66C3">
        <w:rPr>
          <w:rFonts w:ascii="Times New Roman" w:hAnsi="Times New Roman" w:cs="Times New Roman"/>
          <w:sz w:val="28"/>
          <w:szCs w:val="44"/>
        </w:rPr>
        <w:t>Лосский</w:t>
      </w:r>
      <w:proofErr w:type="spellEnd"/>
      <w:r w:rsidRPr="005F66C3">
        <w:rPr>
          <w:rFonts w:ascii="Times New Roman" w:hAnsi="Times New Roman" w:cs="Times New Roman"/>
          <w:sz w:val="28"/>
          <w:szCs w:val="44"/>
        </w:rPr>
        <w:t xml:space="preserve">, С. Л. Франк, П. А. Флоренский, С. Н. Булгаков, Б. П. </w:t>
      </w:r>
      <w:proofErr w:type="spellStart"/>
      <w:r w:rsidRPr="005F66C3">
        <w:rPr>
          <w:rFonts w:ascii="Times New Roman" w:hAnsi="Times New Roman" w:cs="Times New Roman"/>
          <w:sz w:val="28"/>
          <w:szCs w:val="44"/>
        </w:rPr>
        <w:t>Вышеславцев</w:t>
      </w:r>
      <w:proofErr w:type="spellEnd"/>
      <w:r w:rsidRPr="005F66C3">
        <w:rPr>
          <w:rFonts w:ascii="Times New Roman" w:hAnsi="Times New Roman" w:cs="Times New Roman"/>
          <w:sz w:val="28"/>
          <w:szCs w:val="44"/>
        </w:rPr>
        <w:t xml:space="preserve"> и др. Также оказали огромное воздействие на мировую философско-этическую мысль этические взгляды великих писателей-философов Ф. М. Достоевского и Л. Н. Толстого.</w:t>
      </w:r>
    </w:p>
    <w:p w:rsidR="00FD4A15" w:rsidRPr="00A34E19" w:rsidRDefault="00D32DCE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</w:t>
      </w:r>
      <w:r w:rsidR="005F66C3" w:rsidRPr="00A34E19">
        <w:rPr>
          <w:rFonts w:ascii="Times New Roman" w:hAnsi="Times New Roman" w:cs="Times New Roman"/>
          <w:sz w:val="28"/>
          <w:szCs w:val="44"/>
        </w:rPr>
        <w:t xml:space="preserve">Изложение содержания учения об этике русских философов в отдельности: учения  Л. Н. Толстого, Н.А. Бердяева характеризуются  </w:t>
      </w:r>
      <w:proofErr w:type="gramStart"/>
      <w:r w:rsidR="005F66C3" w:rsidRPr="00A34E19">
        <w:rPr>
          <w:rFonts w:ascii="Times New Roman" w:hAnsi="Times New Roman" w:cs="Times New Roman"/>
          <w:sz w:val="28"/>
          <w:szCs w:val="44"/>
        </w:rPr>
        <w:t>обучающимися</w:t>
      </w:r>
      <w:proofErr w:type="gramEnd"/>
      <w:r w:rsidR="005F66C3" w:rsidRPr="00A34E19">
        <w:rPr>
          <w:rFonts w:ascii="Times New Roman" w:hAnsi="Times New Roman" w:cs="Times New Roman"/>
          <w:sz w:val="28"/>
          <w:szCs w:val="44"/>
        </w:rPr>
        <w:t xml:space="preserve"> на основе  защиты компьютерных презентаций, учение о нравственной  философии  В. С. Соловьёва - защита реферата обучающимся.</w:t>
      </w:r>
    </w:p>
    <w:p w:rsidR="0049027E" w:rsidRDefault="0049027E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FD4A15" w:rsidRPr="000167A4" w:rsidRDefault="0049027E" w:rsidP="00843E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b/>
          <w:sz w:val="32"/>
          <w:szCs w:val="32"/>
        </w:rPr>
        <w:t>-современные философские учения об этике:</w:t>
      </w:r>
    </w:p>
    <w:p w:rsidR="00FD4A15" w:rsidRPr="00A34E19" w:rsidRDefault="0081498C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Главная характеристика  этических учений в русской философии (преподаватель  из материалов  лекции):</w:t>
      </w:r>
    </w:p>
    <w:p w:rsidR="005F66C3" w:rsidRPr="0081498C" w:rsidRDefault="0081498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81498C">
        <w:rPr>
          <w:rFonts w:ascii="Times New Roman" w:hAnsi="Times New Roman" w:cs="Times New Roman"/>
          <w:sz w:val="28"/>
          <w:szCs w:val="44"/>
        </w:rPr>
        <w:t xml:space="preserve">Тенденции, сложившиеся в этике в конце XIX века, развиваются и в XX веке. </w:t>
      </w:r>
      <w:r w:rsidRPr="0081498C">
        <w:rPr>
          <w:rFonts w:ascii="Times New Roman" w:hAnsi="Times New Roman" w:cs="Times New Roman"/>
          <w:b/>
          <w:sz w:val="28"/>
          <w:szCs w:val="44"/>
        </w:rPr>
        <w:t>Продолжается развитие научно-рационалистических направлений в этике (прагматизм, позитивизм</w:t>
      </w:r>
      <w:r w:rsidRPr="0081498C">
        <w:rPr>
          <w:rFonts w:ascii="Times New Roman" w:hAnsi="Times New Roman" w:cs="Times New Roman"/>
          <w:sz w:val="28"/>
          <w:szCs w:val="44"/>
        </w:rPr>
        <w:t xml:space="preserve">), берущих начало от немецкой классической философии, </w:t>
      </w:r>
      <w:r w:rsidRPr="0081498C">
        <w:rPr>
          <w:rFonts w:ascii="Times New Roman" w:hAnsi="Times New Roman" w:cs="Times New Roman"/>
          <w:b/>
          <w:sz w:val="28"/>
          <w:szCs w:val="44"/>
        </w:rPr>
        <w:t>возникают новые системы иррационалистической этики: психоанализ, экзистенциализм, персонализм</w:t>
      </w:r>
      <w:r w:rsidRPr="0081498C">
        <w:rPr>
          <w:rFonts w:ascii="Times New Roman" w:hAnsi="Times New Roman" w:cs="Times New Roman"/>
          <w:sz w:val="28"/>
          <w:szCs w:val="44"/>
        </w:rPr>
        <w:t xml:space="preserve"> и др. Совершенствуются с учетом прогресса в науке и технике уже существующие религиозно-этические направления: </w:t>
      </w:r>
      <w:proofErr w:type="spellStart"/>
      <w:r w:rsidRPr="0081498C">
        <w:rPr>
          <w:rFonts w:ascii="Times New Roman" w:hAnsi="Times New Roman" w:cs="Times New Roman"/>
          <w:sz w:val="28"/>
          <w:szCs w:val="44"/>
        </w:rPr>
        <w:t>неопротестантизм</w:t>
      </w:r>
      <w:proofErr w:type="spellEnd"/>
      <w:r w:rsidRPr="0081498C">
        <w:rPr>
          <w:rFonts w:ascii="Times New Roman" w:hAnsi="Times New Roman" w:cs="Times New Roman"/>
          <w:sz w:val="28"/>
          <w:szCs w:val="44"/>
        </w:rPr>
        <w:t>, неотомизм.</w:t>
      </w:r>
    </w:p>
    <w:p w:rsidR="005F66C3" w:rsidRPr="00A34E19" w:rsidRDefault="00252011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Вниманию обучающихся предлагается видео ряд из двух видео роликов: Далай-лама «Этика для всего мира», и  Альбер Камю «Философия за 6 минут». Задание: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Что общего и в чём различие взглядов на этические проблемы в современном мире у восточного и европейского философов?</w:t>
      </w:r>
      <w:proofErr w:type="gramEnd"/>
    </w:p>
    <w:p w:rsidR="0049027E" w:rsidRPr="000167A4" w:rsidRDefault="008F23BE" w:rsidP="00C31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6925C8" w:rsidRPr="000167A4">
        <w:rPr>
          <w:rFonts w:ascii="Times New Roman" w:hAnsi="Times New Roman" w:cs="Times New Roman"/>
          <w:b/>
          <w:sz w:val="32"/>
          <w:szCs w:val="32"/>
        </w:rPr>
        <w:t>Закрепление.</w:t>
      </w:r>
    </w:p>
    <w:p w:rsidR="008F23BE" w:rsidRPr="00A34E19" w:rsidRDefault="008F23BE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lastRenderedPageBreak/>
        <w:t>Изложите  этические взгляды философов античности, средневековья, Нового времени, современности и русской философии на основании выполнения задания в группах по текстам хрестоматии:</w:t>
      </w:r>
    </w:p>
    <w:p w:rsidR="008F23BE" w:rsidRPr="008F23BE" w:rsidRDefault="008F23BE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8F23BE">
        <w:rPr>
          <w:rFonts w:ascii="Times New Roman" w:hAnsi="Times New Roman" w:cs="Times New Roman"/>
          <w:sz w:val="28"/>
          <w:szCs w:val="44"/>
        </w:rPr>
        <w:t xml:space="preserve">1 </w:t>
      </w:r>
      <w:r w:rsidR="006925C8">
        <w:rPr>
          <w:rFonts w:ascii="Times New Roman" w:hAnsi="Times New Roman" w:cs="Times New Roman"/>
          <w:sz w:val="28"/>
          <w:szCs w:val="44"/>
        </w:rPr>
        <w:t>группа-этика античной философии;</w:t>
      </w:r>
    </w:p>
    <w:p w:rsidR="008F23BE" w:rsidRPr="008F23BE" w:rsidRDefault="008F23BE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8F23BE">
        <w:rPr>
          <w:rFonts w:ascii="Times New Roman" w:hAnsi="Times New Roman" w:cs="Times New Roman"/>
          <w:sz w:val="28"/>
          <w:szCs w:val="44"/>
        </w:rPr>
        <w:t>2 группа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="00615F60">
        <w:rPr>
          <w:rFonts w:ascii="Times New Roman" w:hAnsi="Times New Roman" w:cs="Times New Roman"/>
          <w:sz w:val="28"/>
          <w:szCs w:val="44"/>
        </w:rPr>
        <w:t>- этика средних веков;</w:t>
      </w:r>
      <w:r w:rsidRPr="008F23BE">
        <w:rPr>
          <w:rFonts w:ascii="Times New Roman" w:hAnsi="Times New Roman" w:cs="Times New Roman"/>
          <w:sz w:val="28"/>
          <w:szCs w:val="44"/>
        </w:rPr>
        <w:t xml:space="preserve"> </w:t>
      </w:r>
    </w:p>
    <w:p w:rsidR="008F23BE" w:rsidRPr="008F23BE" w:rsidRDefault="008F23BE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3 группа - этические учения </w:t>
      </w:r>
      <w:r w:rsidRPr="008F23BE">
        <w:rPr>
          <w:rFonts w:ascii="Times New Roman" w:hAnsi="Times New Roman" w:cs="Times New Roman"/>
          <w:sz w:val="28"/>
          <w:szCs w:val="44"/>
        </w:rPr>
        <w:t>философов  Нового времени</w:t>
      </w:r>
      <w:r w:rsidR="00615F60">
        <w:rPr>
          <w:rFonts w:ascii="Times New Roman" w:hAnsi="Times New Roman" w:cs="Times New Roman"/>
          <w:sz w:val="28"/>
          <w:szCs w:val="44"/>
        </w:rPr>
        <w:t>;</w:t>
      </w:r>
      <w:r w:rsidRPr="008F23BE">
        <w:rPr>
          <w:rFonts w:ascii="Times New Roman" w:hAnsi="Times New Roman" w:cs="Times New Roman"/>
          <w:sz w:val="28"/>
          <w:szCs w:val="44"/>
        </w:rPr>
        <w:t xml:space="preserve"> </w:t>
      </w:r>
    </w:p>
    <w:p w:rsidR="008F23BE" w:rsidRPr="008F23BE" w:rsidRDefault="008F23BE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8F23BE">
        <w:rPr>
          <w:rFonts w:ascii="Times New Roman" w:hAnsi="Times New Roman" w:cs="Times New Roman"/>
          <w:sz w:val="28"/>
          <w:szCs w:val="44"/>
        </w:rPr>
        <w:t>4 группа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8F23BE">
        <w:rPr>
          <w:rFonts w:ascii="Times New Roman" w:hAnsi="Times New Roman" w:cs="Times New Roman"/>
          <w:sz w:val="28"/>
          <w:szCs w:val="44"/>
        </w:rPr>
        <w:t>- этические взгля</w:t>
      </w:r>
      <w:r w:rsidR="00264F7C">
        <w:rPr>
          <w:rFonts w:ascii="Times New Roman" w:hAnsi="Times New Roman" w:cs="Times New Roman"/>
          <w:sz w:val="28"/>
          <w:szCs w:val="44"/>
        </w:rPr>
        <w:t>ды философов современности</w:t>
      </w:r>
      <w:proofErr w:type="gramStart"/>
      <w:r w:rsidR="00264F7C">
        <w:rPr>
          <w:rFonts w:ascii="Times New Roman" w:hAnsi="Times New Roman" w:cs="Times New Roman"/>
          <w:sz w:val="28"/>
          <w:szCs w:val="44"/>
        </w:rPr>
        <w:t xml:space="preserve"> ;</w:t>
      </w:r>
      <w:proofErr w:type="gramEnd"/>
    </w:p>
    <w:p w:rsidR="0049027E" w:rsidRPr="008F23BE" w:rsidRDefault="006925C8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5 группа – нравственные идеи в русской философии.</w:t>
      </w:r>
    </w:p>
    <w:p w:rsidR="0049027E" w:rsidRPr="007857D9" w:rsidRDefault="007857D9" w:rsidP="00843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44"/>
        </w:rPr>
      </w:pPr>
      <w:r w:rsidRPr="007857D9">
        <w:rPr>
          <w:rFonts w:ascii="Times New Roman" w:hAnsi="Times New Roman" w:cs="Times New Roman"/>
          <w:sz w:val="28"/>
          <w:szCs w:val="44"/>
        </w:rPr>
        <w:t>Определите, что общего в учениях об этике у различных философов в различных философских системах?</w:t>
      </w:r>
    </w:p>
    <w:p w:rsidR="008F23BE" w:rsidRPr="000167A4" w:rsidRDefault="006925C8" w:rsidP="00C31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A4">
        <w:rPr>
          <w:rFonts w:ascii="Times New Roman" w:hAnsi="Times New Roman" w:cs="Times New Roman"/>
          <w:b/>
          <w:sz w:val="32"/>
          <w:szCs w:val="32"/>
        </w:rPr>
        <w:t>5.Применение знаний и умений:</w:t>
      </w:r>
    </w:p>
    <w:p w:rsidR="006925C8" w:rsidRPr="003831A3" w:rsidRDefault="003831A3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3831A3">
        <w:rPr>
          <w:rFonts w:ascii="Times New Roman" w:hAnsi="Times New Roman" w:cs="Times New Roman"/>
          <w:sz w:val="28"/>
          <w:szCs w:val="44"/>
        </w:rPr>
        <w:t>Творческое задание: составьте свой проект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="00264F7C">
        <w:rPr>
          <w:rFonts w:ascii="Times New Roman" w:hAnsi="Times New Roman" w:cs="Times New Roman"/>
          <w:sz w:val="28"/>
          <w:szCs w:val="44"/>
        </w:rPr>
        <w:t>(</w:t>
      </w:r>
      <w:r w:rsidRPr="003831A3">
        <w:rPr>
          <w:rFonts w:ascii="Times New Roman" w:hAnsi="Times New Roman" w:cs="Times New Roman"/>
          <w:sz w:val="28"/>
          <w:szCs w:val="44"/>
        </w:rPr>
        <w:t>этическое учение) о нравственн</w:t>
      </w:r>
      <w:r>
        <w:rPr>
          <w:rFonts w:ascii="Times New Roman" w:hAnsi="Times New Roman" w:cs="Times New Roman"/>
          <w:sz w:val="28"/>
          <w:szCs w:val="44"/>
        </w:rPr>
        <w:t>ы</w:t>
      </w:r>
      <w:r w:rsidRPr="003831A3">
        <w:rPr>
          <w:rFonts w:ascii="Times New Roman" w:hAnsi="Times New Roman" w:cs="Times New Roman"/>
          <w:sz w:val="28"/>
          <w:szCs w:val="44"/>
        </w:rPr>
        <w:t>х ценностях, которые необходимы каждому человеку в современном мире, для его гармоничного существования в природе и обществе.</w:t>
      </w:r>
    </w:p>
    <w:p w:rsidR="00744393" w:rsidRPr="00264F7C" w:rsidRDefault="003831A3" w:rsidP="00C31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F7C">
        <w:rPr>
          <w:rFonts w:ascii="Times New Roman" w:hAnsi="Times New Roman" w:cs="Times New Roman"/>
          <w:b/>
          <w:sz w:val="32"/>
          <w:szCs w:val="32"/>
        </w:rPr>
        <w:t>6.</w:t>
      </w:r>
      <w:r w:rsidR="00744393" w:rsidRPr="00264F7C">
        <w:rPr>
          <w:rFonts w:ascii="Times New Roman" w:hAnsi="Times New Roman" w:cs="Times New Roman"/>
          <w:b/>
          <w:sz w:val="32"/>
          <w:szCs w:val="32"/>
        </w:rPr>
        <w:t>Информация о домашнем задании:</w:t>
      </w:r>
    </w:p>
    <w:p w:rsidR="00744393" w:rsidRPr="00264F7C" w:rsidRDefault="00744393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44393">
        <w:rPr>
          <w:rFonts w:ascii="Times New Roman" w:hAnsi="Times New Roman" w:cs="Times New Roman"/>
          <w:sz w:val="28"/>
          <w:szCs w:val="44"/>
        </w:rPr>
        <w:t>Учебник, с 201-211</w:t>
      </w:r>
      <w:r w:rsidR="00B22154">
        <w:rPr>
          <w:rFonts w:ascii="Times New Roman" w:hAnsi="Times New Roman" w:cs="Times New Roman"/>
          <w:sz w:val="28"/>
          <w:szCs w:val="44"/>
        </w:rPr>
        <w:t>. Эссе на тему (по выбору):</w:t>
      </w:r>
    </w:p>
    <w:p w:rsidR="007857D9" w:rsidRDefault="00B22154" w:rsidP="00843EE1">
      <w:pPr>
        <w:jc w:val="both"/>
        <w:rPr>
          <w:rFonts w:ascii="Times New Roman" w:hAnsi="Times New Roman" w:cs="Times New Roman"/>
          <w:sz w:val="28"/>
          <w:szCs w:val="44"/>
        </w:rPr>
      </w:pPr>
      <w:proofErr w:type="spellStart"/>
      <w:r>
        <w:rPr>
          <w:rFonts w:ascii="Times New Roman" w:hAnsi="Times New Roman" w:cs="Times New Roman"/>
          <w:sz w:val="28"/>
          <w:szCs w:val="44"/>
        </w:rPr>
        <w:t>Л.Н.Толстой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B22154">
        <w:rPr>
          <w:rFonts w:ascii="Times New Roman" w:hAnsi="Times New Roman" w:cs="Times New Roman"/>
          <w:sz w:val="28"/>
          <w:szCs w:val="44"/>
        </w:rPr>
        <w:t>«Совесть – верный руководитель жизни людей»;</w:t>
      </w:r>
    </w:p>
    <w:p w:rsidR="007857D9" w:rsidRDefault="00B22154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B22154">
        <w:rPr>
          <w:rFonts w:ascii="Times New Roman" w:hAnsi="Times New Roman" w:cs="Times New Roman"/>
          <w:sz w:val="28"/>
          <w:szCs w:val="44"/>
        </w:rPr>
        <w:t>Цицерон: «Моя спокойная совесть важнее мне, чем все пересуды»;</w:t>
      </w:r>
    </w:p>
    <w:p w:rsidR="007857D9" w:rsidRDefault="00B22154" w:rsidP="00843EE1">
      <w:pPr>
        <w:jc w:val="both"/>
        <w:rPr>
          <w:rFonts w:ascii="Times New Roman" w:hAnsi="Times New Roman" w:cs="Times New Roman"/>
          <w:sz w:val="28"/>
          <w:szCs w:val="44"/>
        </w:rPr>
      </w:pPr>
      <w:proofErr w:type="spellStart"/>
      <w:r>
        <w:rPr>
          <w:rFonts w:ascii="Times New Roman" w:hAnsi="Times New Roman" w:cs="Times New Roman"/>
          <w:sz w:val="28"/>
          <w:szCs w:val="44"/>
        </w:rPr>
        <w:t>И.Кант</w:t>
      </w:r>
      <w:proofErr w:type="spellEnd"/>
      <w:r>
        <w:rPr>
          <w:rFonts w:ascii="Times New Roman" w:hAnsi="Times New Roman" w:cs="Times New Roman"/>
          <w:sz w:val="28"/>
          <w:szCs w:val="44"/>
        </w:rPr>
        <w:t>: «Смысл жизни в следовании долгу»;</w:t>
      </w:r>
    </w:p>
    <w:p w:rsidR="007857D9" w:rsidRDefault="00B22154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Аристотель: « Сделав добро забудь, а получив</w:t>
      </w:r>
      <w:r w:rsidR="00D71C63">
        <w:rPr>
          <w:rFonts w:ascii="Times New Roman" w:hAnsi="Times New Roman" w:cs="Times New Roman"/>
          <w:sz w:val="28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44"/>
        </w:rPr>
        <w:t>-п</w:t>
      </w:r>
      <w:proofErr w:type="gramEnd"/>
      <w:r>
        <w:rPr>
          <w:rFonts w:ascii="Times New Roman" w:hAnsi="Times New Roman" w:cs="Times New Roman"/>
          <w:sz w:val="28"/>
          <w:szCs w:val="44"/>
        </w:rPr>
        <w:t>омни».</w:t>
      </w:r>
    </w:p>
    <w:p w:rsidR="008F23BE" w:rsidRPr="00264F7C" w:rsidRDefault="003831A3" w:rsidP="00C31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F7C">
        <w:rPr>
          <w:rFonts w:ascii="Times New Roman" w:hAnsi="Times New Roman" w:cs="Times New Roman"/>
          <w:b/>
          <w:sz w:val="32"/>
          <w:szCs w:val="32"/>
        </w:rPr>
        <w:t>7.</w:t>
      </w:r>
      <w:r w:rsidR="00615F60" w:rsidRPr="00264F7C">
        <w:rPr>
          <w:rFonts w:ascii="Times New Roman" w:hAnsi="Times New Roman" w:cs="Times New Roman"/>
          <w:b/>
          <w:sz w:val="32"/>
          <w:szCs w:val="32"/>
        </w:rPr>
        <w:t>Подведение итогов урока</w:t>
      </w:r>
      <w:r w:rsidR="00744393" w:rsidRPr="00264F7C">
        <w:rPr>
          <w:rFonts w:ascii="Times New Roman" w:hAnsi="Times New Roman" w:cs="Times New Roman"/>
          <w:b/>
          <w:sz w:val="32"/>
          <w:szCs w:val="32"/>
        </w:rPr>
        <w:t>:</w:t>
      </w:r>
    </w:p>
    <w:p w:rsidR="00744393" w:rsidRPr="00744393" w:rsidRDefault="00744393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44393">
        <w:rPr>
          <w:rFonts w:ascii="Times New Roman" w:hAnsi="Times New Roman" w:cs="Times New Roman"/>
          <w:sz w:val="28"/>
          <w:szCs w:val="44"/>
        </w:rPr>
        <w:t>Выставление оценок и их комментирование. Определение лучших самостоятельных работ</w:t>
      </w:r>
      <w:r>
        <w:rPr>
          <w:rFonts w:ascii="Times New Roman" w:hAnsi="Times New Roman" w:cs="Times New Roman"/>
          <w:sz w:val="28"/>
          <w:szCs w:val="44"/>
        </w:rPr>
        <w:t>:</w:t>
      </w:r>
      <w:r w:rsidRPr="00744393">
        <w:rPr>
          <w:rFonts w:ascii="Times New Roman" w:hAnsi="Times New Roman" w:cs="Times New Roman"/>
          <w:sz w:val="28"/>
          <w:szCs w:val="44"/>
        </w:rPr>
        <w:t xml:space="preserve"> сообщений, рефератов и компьютерных презентаций по теме: «Этика и социальная философия».</w:t>
      </w:r>
    </w:p>
    <w:p w:rsidR="001F684D" w:rsidRPr="00264F7C" w:rsidRDefault="003831A3" w:rsidP="00C31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F7C">
        <w:rPr>
          <w:rFonts w:ascii="Times New Roman" w:hAnsi="Times New Roman" w:cs="Times New Roman"/>
          <w:b/>
          <w:sz w:val="32"/>
          <w:szCs w:val="32"/>
        </w:rPr>
        <w:t>8.</w:t>
      </w:r>
      <w:r w:rsidR="009B09B5" w:rsidRPr="00264F7C">
        <w:rPr>
          <w:rFonts w:ascii="Times New Roman" w:hAnsi="Times New Roman" w:cs="Times New Roman"/>
          <w:b/>
          <w:sz w:val="32"/>
          <w:szCs w:val="32"/>
        </w:rPr>
        <w:t>Рефлексия</w:t>
      </w:r>
      <w:r w:rsidR="007D596C" w:rsidRPr="00264F7C">
        <w:rPr>
          <w:rFonts w:ascii="Times New Roman" w:hAnsi="Times New Roman" w:cs="Times New Roman"/>
          <w:b/>
          <w:sz w:val="32"/>
          <w:szCs w:val="32"/>
        </w:rPr>
        <w:t>:</w:t>
      </w:r>
    </w:p>
    <w:p w:rsidR="001F684D" w:rsidRDefault="008F23BE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Определите обще</w:t>
      </w:r>
      <w:r w:rsidR="001F684D">
        <w:rPr>
          <w:rFonts w:ascii="Times New Roman" w:hAnsi="Times New Roman" w:cs="Times New Roman"/>
          <w:sz w:val="28"/>
          <w:szCs w:val="44"/>
        </w:rPr>
        <w:t xml:space="preserve"> значимость   этики для всех времён и народов: </w:t>
      </w:r>
    </w:p>
    <w:p w:rsidR="001F684D" w:rsidRPr="00A34E19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lastRenderedPageBreak/>
        <w:t>Ответьте на вопросы и п</w:t>
      </w:r>
      <w:r w:rsidR="009B09B5">
        <w:rPr>
          <w:rFonts w:ascii="Times New Roman" w:hAnsi="Times New Roman" w:cs="Times New Roman"/>
          <w:sz w:val="28"/>
          <w:szCs w:val="44"/>
        </w:rPr>
        <w:t>рокомментируйте высказывания</w:t>
      </w:r>
      <w:r w:rsidR="001F684D">
        <w:rPr>
          <w:rFonts w:ascii="Times New Roman" w:hAnsi="Times New Roman" w:cs="Times New Roman"/>
          <w:sz w:val="28"/>
          <w:szCs w:val="44"/>
        </w:rPr>
        <w:t xml:space="preserve"> о нравственности, изложенные в заданиях </w:t>
      </w:r>
      <w:r>
        <w:rPr>
          <w:rFonts w:ascii="Times New Roman" w:hAnsi="Times New Roman" w:cs="Times New Roman"/>
          <w:sz w:val="28"/>
          <w:szCs w:val="44"/>
        </w:rPr>
        <w:t>пяти вариантов, разделив группу обучающихся на 5 подгрупп</w:t>
      </w:r>
      <w:r w:rsidR="00264F7C">
        <w:rPr>
          <w:rFonts w:ascii="Times New Roman" w:hAnsi="Times New Roman" w:cs="Times New Roman"/>
          <w:sz w:val="28"/>
          <w:szCs w:val="44"/>
        </w:rPr>
        <w:t>.</w:t>
      </w:r>
    </w:p>
    <w:p w:rsidR="00A34E19" w:rsidRPr="00A34E19" w:rsidRDefault="00264F7C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Задание для первой группы. </w:t>
      </w:r>
      <w:r w:rsidR="00A34E19" w:rsidRPr="00A34E19">
        <w:rPr>
          <w:rFonts w:ascii="Times New Roman" w:hAnsi="Times New Roman" w:cs="Times New Roman"/>
          <w:sz w:val="28"/>
          <w:szCs w:val="44"/>
        </w:rPr>
        <w:t>ВАРИАНТ № 1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1. Кто, по вашему мнению, прав и почему?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А. Человек есть мера всех вещей (Протагор).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Б. Не надо мерить температуру общества,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ставив</w:t>
      </w:r>
      <w:proofErr w:type="gramEnd"/>
      <w:r w:rsidRPr="00A34E19">
        <w:rPr>
          <w:rFonts w:ascii="Times New Roman" w:hAnsi="Times New Roman" w:cs="Times New Roman"/>
          <w:sz w:val="28"/>
          <w:szCs w:val="44"/>
        </w:rPr>
        <w:t xml:space="preserve"> градусник себе под мышки (современный политолог).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2. Как вы объясните видимое противоречие двух утверждений: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proofErr w:type="gramStart"/>
      <w:r w:rsidRPr="00A34E19">
        <w:rPr>
          <w:rFonts w:ascii="Times New Roman" w:hAnsi="Times New Roman" w:cs="Times New Roman"/>
          <w:sz w:val="28"/>
          <w:szCs w:val="44"/>
        </w:rPr>
        <w:t>А.</w:t>
      </w:r>
      <w:proofErr w:type="gramEnd"/>
      <w:r w:rsidRPr="00A34E19">
        <w:rPr>
          <w:rFonts w:ascii="Times New Roman" w:hAnsi="Times New Roman" w:cs="Times New Roman"/>
          <w:sz w:val="28"/>
          <w:szCs w:val="44"/>
        </w:rPr>
        <w:t xml:space="preserve"> Правда хорошо, а счастье лучше.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Б. Платон мне друг, но истина дороже.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3. Какое из следующих высказываний можно охарактеризовать как частный случай золотого правила поведения? Объясните.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«Человек должен... довольствоваться такой степенью свободы по отношению к другим людям,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которую</w:t>
      </w:r>
      <w:proofErr w:type="gramEnd"/>
      <w:r w:rsidRPr="00A34E19">
        <w:rPr>
          <w:rFonts w:ascii="Times New Roman" w:hAnsi="Times New Roman" w:cs="Times New Roman"/>
          <w:sz w:val="28"/>
          <w:szCs w:val="44"/>
        </w:rPr>
        <w:t xml:space="preserve"> он допустил бы у других людей по отношению к себе» (Т. Гоббс).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«Свобода заключается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в праве</w:t>
      </w:r>
      <w:proofErr w:type="gramEnd"/>
      <w:r w:rsidRPr="00A34E19">
        <w:rPr>
          <w:rFonts w:ascii="Times New Roman" w:hAnsi="Times New Roman" w:cs="Times New Roman"/>
          <w:sz w:val="28"/>
          <w:szCs w:val="44"/>
        </w:rPr>
        <w:t xml:space="preserve"> делать все, что не вредит другим» (</w:t>
      </w:r>
      <w:proofErr w:type="spellStart"/>
      <w:r w:rsidRPr="00A34E19">
        <w:rPr>
          <w:rFonts w:ascii="Times New Roman" w:hAnsi="Times New Roman" w:cs="Times New Roman"/>
          <w:sz w:val="28"/>
          <w:szCs w:val="44"/>
        </w:rPr>
        <w:t>Кдаудиус</w:t>
      </w:r>
      <w:proofErr w:type="spellEnd"/>
      <w:r w:rsidRPr="00A34E19">
        <w:rPr>
          <w:rFonts w:ascii="Times New Roman" w:hAnsi="Times New Roman" w:cs="Times New Roman"/>
          <w:sz w:val="28"/>
          <w:szCs w:val="44"/>
        </w:rPr>
        <w:t>)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«О свободе надо судить по степени свободы самых низших» (Дж. Неру)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4. «Итак, добродетель есть сознательно избираемый склад [души], состоящий в обладании серединой по отношению к нам, причём определённой таким суждением, каким определит её рассудительный человек. Серединой обладают между двумя [видами] порочности, один из которых – от избытка, другой – от недостатка. А ещё и потому [добродетель означает обладание серединой], что как в страстях, так и в поступках [пороки] преступают должное либо в сторону избытка, либо в сторону недостатка; добродетель же [умеет] находить середину и её избирает.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lastRenderedPageBreak/>
        <w:t xml:space="preserve">Именно поэтому по сущности и по понятию, определяющему суть её бытия, добродетель есть обладание серединой, а с точки зрения высшего блага и совершенства – обладание вершиной».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• Если следовать логике Аристотеля, между какими пороками серединой являются такие добродетели, как дружелюбие, мужество, щедрость, остроумие?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• В чём разница между добродетелью-серединой и добродетелью-вершиной? </w:t>
      </w:r>
    </w:p>
    <w:p w:rsidR="00A34E19" w:rsidRPr="00A34E19" w:rsidRDefault="00264F7C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Задание для второй группы. </w:t>
      </w:r>
      <w:r w:rsidR="00A34E19" w:rsidRPr="00A34E19">
        <w:rPr>
          <w:rFonts w:ascii="Times New Roman" w:hAnsi="Times New Roman" w:cs="Times New Roman"/>
          <w:sz w:val="28"/>
          <w:szCs w:val="44"/>
        </w:rPr>
        <w:t>ВАРИАНТ № 2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1. Объясните, почему золотое правило поведения называют золотым? («не делай другим того, чего не хотел бы, чтобы делали тебе»; «поступай с другими так, как хотел бы, чтобы поступали с тобой»).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2. Диоген говорил, что бедность сама пролагает путь к философии. То, в чём философия пытается убедить на словах, бедность вынуждает осуществлять на деле.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• Покажите, как бедность учит мудрости.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• Чем аскетизм Диогена отличается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от</w:t>
      </w:r>
      <w:proofErr w:type="gramEnd"/>
      <w:r w:rsidRPr="00A34E19">
        <w:rPr>
          <w:rFonts w:ascii="Times New Roman" w:hAnsi="Times New Roman" w:cs="Times New Roman"/>
          <w:sz w:val="28"/>
          <w:szCs w:val="44"/>
        </w:rPr>
        <w:t xml:space="preserve"> христианского? 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3. Как вы понимаете счастье? Дайте развернутый ответ. Что нужно для того, чтобы быть счастливым?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Что хотел сказать </w:t>
      </w:r>
      <w:proofErr w:type="spellStart"/>
      <w:r w:rsidRPr="00A34E19">
        <w:rPr>
          <w:rFonts w:ascii="Times New Roman" w:hAnsi="Times New Roman" w:cs="Times New Roman"/>
          <w:sz w:val="28"/>
          <w:szCs w:val="44"/>
        </w:rPr>
        <w:t>Биант</w:t>
      </w:r>
      <w:proofErr w:type="spellEnd"/>
      <w:r w:rsidRPr="00A34E19">
        <w:rPr>
          <w:rFonts w:ascii="Times New Roman" w:hAnsi="Times New Roman" w:cs="Times New Roman"/>
          <w:sz w:val="28"/>
          <w:szCs w:val="44"/>
        </w:rPr>
        <w:t>, один из семи греческих мудрецов: «Жизнь надо размеривать так, будто жить тебе осталось и мало и много?» Попробуйте реконструировать ход его мысли.</w:t>
      </w:r>
    </w:p>
    <w:p w:rsidR="00A34E19" w:rsidRPr="00A34E19" w:rsidRDefault="00A34E19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4. Из письма Эпикура </w:t>
      </w:r>
      <w:proofErr w:type="spellStart"/>
      <w:r w:rsidRPr="00A34E19">
        <w:rPr>
          <w:rFonts w:ascii="Times New Roman" w:hAnsi="Times New Roman" w:cs="Times New Roman"/>
          <w:sz w:val="28"/>
          <w:szCs w:val="44"/>
        </w:rPr>
        <w:t>Менелаю</w:t>
      </w:r>
      <w:proofErr w:type="spellEnd"/>
      <w:r w:rsidRPr="00A34E19">
        <w:rPr>
          <w:rFonts w:ascii="Times New Roman" w:hAnsi="Times New Roman" w:cs="Times New Roman"/>
          <w:sz w:val="28"/>
          <w:szCs w:val="44"/>
        </w:rPr>
        <w:t>:</w:t>
      </w:r>
    </w:p>
    <w:p w:rsidR="00A34E19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 xml:space="preserve">«Надо принять во внимание, что желания бывают одни – естественные, другие – пустые, и из числа </w:t>
      </w:r>
      <w:proofErr w:type="gramStart"/>
      <w:r w:rsidRPr="00A34E19">
        <w:rPr>
          <w:rFonts w:ascii="Times New Roman" w:hAnsi="Times New Roman" w:cs="Times New Roman"/>
          <w:sz w:val="28"/>
          <w:szCs w:val="44"/>
        </w:rPr>
        <w:t>естественных</w:t>
      </w:r>
      <w:proofErr w:type="gramEnd"/>
      <w:r w:rsidRPr="00A34E19">
        <w:rPr>
          <w:rFonts w:ascii="Times New Roman" w:hAnsi="Times New Roman" w:cs="Times New Roman"/>
          <w:sz w:val="28"/>
          <w:szCs w:val="44"/>
        </w:rPr>
        <w:t xml:space="preserve"> одни необходимые, а другие только естественные, а из числа необходимых одни – необходимы для счастья, другие – для спокойствия тела, третьи – для самой жизни». </w:t>
      </w:r>
    </w:p>
    <w:p w:rsidR="009B09B5" w:rsidRPr="00A34E19" w:rsidRDefault="00A34E19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A34E19">
        <w:rPr>
          <w:rFonts w:ascii="Times New Roman" w:hAnsi="Times New Roman" w:cs="Times New Roman"/>
          <w:sz w:val="28"/>
          <w:szCs w:val="44"/>
        </w:rPr>
        <w:t>• Приведите примеры каждого вида желаний и соответствующих им удовольствий.</w:t>
      </w:r>
    </w:p>
    <w:p w:rsidR="00C3150A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</w:p>
    <w:p w:rsidR="007D596C" w:rsidRPr="007D596C" w:rsidRDefault="00264F7C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lastRenderedPageBreak/>
        <w:t xml:space="preserve">Задание для третьей группы. </w:t>
      </w:r>
      <w:r w:rsidR="00624D8F">
        <w:rPr>
          <w:rFonts w:ascii="Times New Roman" w:hAnsi="Times New Roman" w:cs="Times New Roman"/>
          <w:sz w:val="28"/>
          <w:szCs w:val="44"/>
        </w:rPr>
        <w:t>ВАРИАНТ № 3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>1.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Какие правила Вы сочтёте относящимися к морали, а какие нет: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переходи улицу на зелёный сигнал светофора;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гражданин государства должен соблюдать его законы;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учащиеся должны выполнять требования учителя;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дал слово – держи;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сам погибай, а товарища выручай;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следует возмещать моральный ущерб в денежной форме;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больше трёх человек не собираться;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надо уважать старших;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пионер должен уважать своих товарищей?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Какими критериями Вы руководствовались?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Какие другие виды правил,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кроме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моральных, здесь представлены? </w:t>
      </w:r>
    </w:p>
    <w:p w:rsidR="007D596C" w:rsidRPr="007D596C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2.</w:t>
      </w:r>
      <w:r w:rsidR="007D596C" w:rsidRPr="007D596C">
        <w:rPr>
          <w:rFonts w:ascii="Times New Roman" w:hAnsi="Times New Roman" w:cs="Times New Roman"/>
          <w:sz w:val="28"/>
          <w:szCs w:val="44"/>
        </w:rPr>
        <w:t>Могут ли оказаться безнравственными: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помощь старому человеку, 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– забота о воспитании ребёнка,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благотворительный взнос, 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– защита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слабого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Чем могут быть испорчены наши добрые, на первый взгляд, поступки? </w:t>
      </w:r>
    </w:p>
    <w:p w:rsidR="007D596C" w:rsidRPr="007D596C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3.</w:t>
      </w:r>
      <w:r w:rsidR="007D596C" w:rsidRPr="007D596C">
        <w:rPr>
          <w:rFonts w:ascii="Times New Roman" w:hAnsi="Times New Roman" w:cs="Times New Roman"/>
          <w:sz w:val="28"/>
          <w:szCs w:val="44"/>
        </w:rPr>
        <w:t xml:space="preserve">Американский философ В. </w:t>
      </w:r>
      <w:proofErr w:type="spellStart"/>
      <w:r w:rsidR="007D596C" w:rsidRPr="007D596C">
        <w:rPr>
          <w:rFonts w:ascii="Times New Roman" w:hAnsi="Times New Roman" w:cs="Times New Roman"/>
          <w:sz w:val="28"/>
          <w:szCs w:val="44"/>
        </w:rPr>
        <w:t>Данэм</w:t>
      </w:r>
      <w:proofErr w:type="spellEnd"/>
      <w:r w:rsidR="007D596C" w:rsidRPr="007D596C">
        <w:rPr>
          <w:rFonts w:ascii="Times New Roman" w:hAnsi="Times New Roman" w:cs="Times New Roman"/>
          <w:sz w:val="28"/>
          <w:szCs w:val="44"/>
        </w:rPr>
        <w:t xml:space="preserve"> приводит следующие точки зрения на то, какой поступок считать добрым: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приятный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для меня;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приятный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для большинства людей;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одобряемый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мной;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одобряемый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обществом;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соответствующий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моральному закону;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соответствующий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божественному закону;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соответствующий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достижению идеала;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lastRenderedPageBreak/>
        <w:t xml:space="preserve">– означающий что-то, но мы не можем сказать, что именно;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ничего не означающий.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Какое определение более всего подходит Вам?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Какое из приведенных определений больше всего соответствует духу морали? </w:t>
      </w:r>
    </w:p>
    <w:p w:rsidR="007D596C" w:rsidRPr="007D596C" w:rsidRDefault="00264F7C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Задание для четвёртой группы. </w:t>
      </w:r>
      <w:r w:rsidR="00624D8F">
        <w:rPr>
          <w:rFonts w:ascii="Times New Roman" w:hAnsi="Times New Roman" w:cs="Times New Roman"/>
          <w:sz w:val="28"/>
          <w:szCs w:val="44"/>
        </w:rPr>
        <w:t>ВАРИАНТ № 4</w:t>
      </w:r>
    </w:p>
    <w:p w:rsidR="007D596C" w:rsidRPr="007D596C" w:rsidRDefault="00C3150A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1.</w:t>
      </w:r>
      <w:r w:rsidR="007D596C" w:rsidRPr="007D596C">
        <w:rPr>
          <w:rFonts w:ascii="Times New Roman" w:hAnsi="Times New Roman" w:cs="Times New Roman"/>
          <w:sz w:val="28"/>
          <w:szCs w:val="44"/>
        </w:rPr>
        <w:t xml:space="preserve">В каких случаях могут приобрести нравственный смысл следующие действия: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чистить картошку,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играть в футбол,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зажигать свечи,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ставить лабораторные опыты,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стрелять из винтовки?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От чего зависит нравственный смысл наших дел? </w:t>
      </w:r>
    </w:p>
    <w:p w:rsidR="007D596C" w:rsidRPr="007D596C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2.</w:t>
      </w:r>
      <w:r w:rsidR="007D596C" w:rsidRPr="007D596C">
        <w:rPr>
          <w:rFonts w:ascii="Times New Roman" w:hAnsi="Times New Roman" w:cs="Times New Roman"/>
          <w:sz w:val="28"/>
          <w:szCs w:val="44"/>
        </w:rPr>
        <w:t xml:space="preserve">Разделите действия </w:t>
      </w:r>
      <w:proofErr w:type="gramStart"/>
      <w:r w:rsidR="007D596C" w:rsidRPr="007D596C">
        <w:rPr>
          <w:rFonts w:ascii="Times New Roman" w:hAnsi="Times New Roman" w:cs="Times New Roman"/>
          <w:sz w:val="28"/>
          <w:szCs w:val="44"/>
        </w:rPr>
        <w:t>на</w:t>
      </w:r>
      <w:proofErr w:type="gramEnd"/>
      <w:r w:rsidR="007D596C" w:rsidRPr="007D596C">
        <w:rPr>
          <w:rFonts w:ascii="Times New Roman" w:hAnsi="Times New Roman" w:cs="Times New Roman"/>
          <w:sz w:val="28"/>
          <w:szCs w:val="44"/>
        </w:rPr>
        <w:t xml:space="preserve"> нравственные и приятные: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дарить подарки, 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– давать взятку,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радоваться чужому горю, 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– возвращать долг,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раскаиваться за совершённое зло, 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– ставить студенту двойку.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Какие выводы о соотношении морали и удовольствия можно сделать? </w:t>
      </w:r>
    </w:p>
    <w:p w:rsidR="007D596C" w:rsidRPr="007D596C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3.</w:t>
      </w:r>
      <w:r w:rsidR="007D596C" w:rsidRPr="007D596C">
        <w:rPr>
          <w:rFonts w:ascii="Times New Roman" w:hAnsi="Times New Roman" w:cs="Times New Roman"/>
          <w:sz w:val="28"/>
          <w:szCs w:val="44"/>
        </w:rPr>
        <w:t>Прокомментируйте следующие определения добра: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«Добром мы называем то, что способно вызвать или увеличить наше удовольствие» (Д. Локк);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«Добро – это как будто превосходная степень пользы, это как будто очень полезная польза» (Н. Чернышевский);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«Добро – это воля к счастью» (Л. Фейербах);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«Добро – это сохранять жизнь, содействовать жизни» (А. </w:t>
      </w:r>
      <w:proofErr w:type="spellStart"/>
      <w:r w:rsidRPr="007D596C">
        <w:rPr>
          <w:rFonts w:ascii="Times New Roman" w:hAnsi="Times New Roman" w:cs="Times New Roman"/>
          <w:sz w:val="28"/>
          <w:szCs w:val="44"/>
        </w:rPr>
        <w:t>Швейцер</w:t>
      </w:r>
      <w:proofErr w:type="spellEnd"/>
      <w:r w:rsidRPr="007D596C">
        <w:rPr>
          <w:rFonts w:ascii="Times New Roman" w:hAnsi="Times New Roman" w:cs="Times New Roman"/>
          <w:sz w:val="28"/>
          <w:szCs w:val="44"/>
        </w:rPr>
        <w:t xml:space="preserve">);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lastRenderedPageBreak/>
        <w:t xml:space="preserve">«Добро есть свобода. Лишь для свободы или в свободе состоит различие между добром и злом». (С. Кьеркегор);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>«Добро есть одухотворенная любовь, любящая сила духа» (</w:t>
      </w:r>
      <w:proofErr w:type="spellStart"/>
      <w:r w:rsidRPr="007D596C">
        <w:rPr>
          <w:rFonts w:ascii="Times New Roman" w:hAnsi="Times New Roman" w:cs="Times New Roman"/>
          <w:sz w:val="28"/>
          <w:szCs w:val="44"/>
        </w:rPr>
        <w:t>И.Ильин</w:t>
      </w:r>
      <w:proofErr w:type="spellEnd"/>
      <w:r w:rsidRPr="007D596C">
        <w:rPr>
          <w:rFonts w:ascii="Times New Roman" w:hAnsi="Times New Roman" w:cs="Times New Roman"/>
          <w:sz w:val="28"/>
          <w:szCs w:val="44"/>
        </w:rPr>
        <w:t xml:space="preserve">).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По какому принципу построены эти определения?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Сформулируйте собственное определение. </w:t>
      </w:r>
    </w:p>
    <w:p w:rsidR="007D596C" w:rsidRPr="007D596C" w:rsidRDefault="00264F7C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Задание для пятой группы. </w:t>
      </w:r>
      <w:r w:rsidR="00624D8F">
        <w:rPr>
          <w:rFonts w:ascii="Times New Roman" w:hAnsi="Times New Roman" w:cs="Times New Roman"/>
          <w:sz w:val="28"/>
          <w:szCs w:val="44"/>
        </w:rPr>
        <w:t>ВАРИАНТ № 5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>1.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 Определите соотношение нравственного и полезного в следующих действиях: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помогать маме,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пить натуральные соки,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есть краденую клубнику,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всегда говорить правду,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изучать этику,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дразнить злую собаку.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Сделайте выводы: полезна ли мораль, всегда ли моральна польза?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>2.</w:t>
      </w:r>
      <w:r w:rsidRPr="007D596C">
        <w:rPr>
          <w:rFonts w:ascii="Times New Roman" w:hAnsi="Times New Roman" w:cs="Times New Roman"/>
          <w:sz w:val="28"/>
          <w:szCs w:val="44"/>
        </w:rPr>
        <w:tab/>
        <w:t xml:space="preserve">Оцените с точки зрения приличий и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нравственности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 следующие действия: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не возражать старшим, что бы они ни говорили,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жениться из-за денег,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носить вызывающие наряды,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включать по ночам громкую музыку,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– здороваться при встрече.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Сделайте выводы: что делает поведение приличным, а что нравственным?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</w:p>
    <w:p w:rsidR="00C3150A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</w:p>
    <w:p w:rsidR="00C3150A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</w:p>
    <w:p w:rsidR="00C3150A" w:rsidRDefault="00C3150A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44"/>
        </w:rPr>
        <w:lastRenderedPageBreak/>
        <w:t>3.</w:t>
      </w:r>
      <w:r w:rsidR="007D596C" w:rsidRPr="007D596C">
        <w:rPr>
          <w:rFonts w:ascii="Times New Roman" w:hAnsi="Times New Roman" w:cs="Times New Roman"/>
          <w:sz w:val="28"/>
          <w:szCs w:val="44"/>
        </w:rPr>
        <w:t>Сопоставьте следующие пары высказываний:</w:t>
      </w:r>
    </w:p>
    <w:p w:rsidR="007D596C" w:rsidRPr="007D596C" w:rsidRDefault="007D596C" w:rsidP="00C3150A">
      <w:pPr>
        <w:jc w:val="center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а) Л.Н. Толстой: «Совесть есть память общества, усвояемая отдельным лицом»;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М. Ганди: «В вопросах совести закон большинства не действует»;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б) Д. Тейлор: «Совесть у большинства людей – не более как боязнь мнения других»;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Цицерон: «Моя спокойная совесть важнее мне, чем все пересуды»;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в) Л.Н. Толстой: «Совесть – верный руководитель жизни людей»;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Л. </w:t>
      </w:r>
      <w:proofErr w:type="spellStart"/>
      <w:r w:rsidRPr="007D596C">
        <w:rPr>
          <w:rFonts w:ascii="Times New Roman" w:hAnsi="Times New Roman" w:cs="Times New Roman"/>
          <w:sz w:val="28"/>
          <w:szCs w:val="44"/>
        </w:rPr>
        <w:t>Вовенарг</w:t>
      </w:r>
      <w:proofErr w:type="spellEnd"/>
      <w:r w:rsidRPr="007D596C">
        <w:rPr>
          <w:rFonts w:ascii="Times New Roman" w:hAnsi="Times New Roman" w:cs="Times New Roman"/>
          <w:sz w:val="28"/>
          <w:szCs w:val="44"/>
        </w:rPr>
        <w:t xml:space="preserve">: «Лицемеря, совесть не сознает, что она лицемерит».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• О чем свидетельствует противоречивость суждений о совести?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Б. </w:t>
      </w:r>
      <w:proofErr w:type="spellStart"/>
      <w:r w:rsidRPr="007D596C">
        <w:rPr>
          <w:rFonts w:ascii="Times New Roman" w:hAnsi="Times New Roman" w:cs="Times New Roman"/>
          <w:sz w:val="28"/>
          <w:szCs w:val="44"/>
        </w:rPr>
        <w:t>Мандевиль</w:t>
      </w:r>
      <w:proofErr w:type="spellEnd"/>
      <w:r w:rsidRPr="007D596C">
        <w:rPr>
          <w:rFonts w:ascii="Times New Roman" w:hAnsi="Times New Roman" w:cs="Times New Roman"/>
          <w:sz w:val="28"/>
          <w:szCs w:val="44"/>
        </w:rPr>
        <w:t xml:space="preserve">: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«Такой уж был гражданский строй,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Что благо нёс порок любой,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Что все благие устремленья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Предполагали преступленья;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И даже худшая пчела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Для блага общества жила…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Оказывали все друг другу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Как бы невольную услугу;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И добродетели одних питали слабости других.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Здесь скупость мотовству служила,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А роскошь бедняков кормила;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Будили трудолюбье здесь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Тщеславье, зависть, алчность, </w:t>
      </w:r>
      <w:proofErr w:type="gramStart"/>
      <w:r w:rsidRPr="007D596C">
        <w:rPr>
          <w:rFonts w:ascii="Times New Roman" w:hAnsi="Times New Roman" w:cs="Times New Roman"/>
          <w:sz w:val="28"/>
          <w:szCs w:val="44"/>
        </w:rPr>
        <w:t>спесь</w:t>
      </w:r>
      <w:proofErr w:type="gramEnd"/>
      <w:r w:rsidRPr="007D596C">
        <w:rPr>
          <w:rFonts w:ascii="Times New Roman" w:hAnsi="Times New Roman" w:cs="Times New Roman"/>
          <w:sz w:val="28"/>
          <w:szCs w:val="44"/>
        </w:rPr>
        <w:t xml:space="preserve">…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Сменяя в обществе порядки,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 xml:space="preserve">В нём устраняли недостатки; </w:t>
      </w:r>
    </w:p>
    <w:p w:rsidR="007D596C" w:rsidRPr="007D596C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lastRenderedPageBreak/>
        <w:t xml:space="preserve">В итоге славным пчёлам зло </w:t>
      </w:r>
    </w:p>
    <w:p w:rsidR="008F23BE" w:rsidRPr="00A34E19" w:rsidRDefault="007D596C" w:rsidP="00843EE1">
      <w:pPr>
        <w:jc w:val="both"/>
        <w:rPr>
          <w:rFonts w:ascii="Times New Roman" w:hAnsi="Times New Roman" w:cs="Times New Roman"/>
          <w:sz w:val="28"/>
          <w:szCs w:val="44"/>
        </w:rPr>
      </w:pPr>
      <w:r w:rsidRPr="007D596C">
        <w:rPr>
          <w:rFonts w:ascii="Times New Roman" w:hAnsi="Times New Roman" w:cs="Times New Roman"/>
          <w:sz w:val="28"/>
          <w:szCs w:val="44"/>
        </w:rPr>
        <w:t>Благополучие несло»</w:t>
      </w:r>
      <w:r w:rsidR="00624D8F">
        <w:rPr>
          <w:rFonts w:ascii="Times New Roman" w:hAnsi="Times New Roman" w:cs="Times New Roman"/>
          <w:sz w:val="28"/>
          <w:szCs w:val="44"/>
        </w:rPr>
        <w:t>.</w:t>
      </w:r>
    </w:p>
    <w:p w:rsidR="00E35565" w:rsidRDefault="00E35565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1F684D" w:rsidRPr="00B22154" w:rsidRDefault="00624D8F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  <w:r w:rsidRPr="00624D8F">
        <w:rPr>
          <w:rFonts w:ascii="Times New Roman" w:hAnsi="Times New Roman" w:cs="Times New Roman"/>
          <w:b/>
          <w:sz w:val="28"/>
          <w:szCs w:val="44"/>
          <w:lang w:val="en-US"/>
        </w:rPr>
        <w:t>R</w:t>
      </w:r>
      <w:r w:rsidRPr="00624D8F">
        <w:rPr>
          <w:rFonts w:ascii="Times New Roman" w:hAnsi="Times New Roman" w:cs="Times New Roman"/>
          <w:b/>
          <w:sz w:val="28"/>
          <w:szCs w:val="44"/>
        </w:rPr>
        <w:t>.</w:t>
      </w:r>
      <w:r w:rsidRPr="00624D8F">
        <w:rPr>
          <w:rFonts w:ascii="Times New Roman" w:hAnsi="Times New Roman" w:cs="Times New Roman"/>
          <w:b/>
          <w:sz w:val="28"/>
          <w:szCs w:val="44"/>
          <w:lang w:val="en-US"/>
        </w:rPr>
        <w:t>S</w:t>
      </w:r>
      <w:r w:rsidRPr="00624D8F">
        <w:rPr>
          <w:rFonts w:ascii="Times New Roman" w:hAnsi="Times New Roman" w:cs="Times New Roman"/>
          <w:b/>
          <w:sz w:val="28"/>
          <w:szCs w:val="44"/>
        </w:rPr>
        <w:t>: Ф</w:t>
      </w:r>
      <w:r w:rsidR="00264F7C">
        <w:rPr>
          <w:rFonts w:ascii="Times New Roman" w:hAnsi="Times New Roman" w:cs="Times New Roman"/>
          <w:b/>
          <w:sz w:val="28"/>
          <w:szCs w:val="44"/>
        </w:rPr>
        <w:t xml:space="preserve">илософствуйте, друзья мои, ибо </w:t>
      </w:r>
      <w:r w:rsidRPr="00624D8F">
        <w:rPr>
          <w:rFonts w:ascii="Times New Roman" w:hAnsi="Times New Roman" w:cs="Times New Roman"/>
          <w:b/>
          <w:sz w:val="28"/>
          <w:szCs w:val="44"/>
        </w:rPr>
        <w:t>«Только под воздействием философии человек становится подлинно совершенным» Платон.</w:t>
      </w:r>
    </w:p>
    <w:p w:rsidR="008F3AB2" w:rsidRDefault="008F3AB2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F3AB2" w:rsidRDefault="008F3AB2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F3AB2" w:rsidRDefault="008F3AB2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8F3AB2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                      </w:t>
      </w: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B22154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43EE1" w:rsidRDefault="00B22154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                    </w:t>
      </w:r>
      <w:r w:rsidR="00843EE1"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843EE1" w:rsidRDefault="00843EE1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43EE1" w:rsidRDefault="00843EE1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43EE1" w:rsidRDefault="00843EE1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43EE1" w:rsidRDefault="00843EE1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43EE1" w:rsidRDefault="00843EE1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43EE1" w:rsidRDefault="00843EE1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43EE1" w:rsidRDefault="00843EE1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F3AB2" w:rsidRPr="00843EE1" w:rsidRDefault="00843EE1" w:rsidP="00843E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43EE1">
        <w:rPr>
          <w:rFonts w:ascii="Times New Roman" w:hAnsi="Times New Roman" w:cs="Times New Roman"/>
          <w:b/>
          <w:sz w:val="96"/>
          <w:szCs w:val="96"/>
        </w:rPr>
        <w:lastRenderedPageBreak/>
        <w:t>Приложение</w:t>
      </w:r>
    </w:p>
    <w:p w:rsidR="008F3AB2" w:rsidRDefault="008F3AB2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F3AB2" w:rsidRDefault="008F3AB2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AD126A" w:rsidRPr="00056452" w:rsidRDefault="00AD126A" w:rsidP="00843EE1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8F3AB2" w:rsidRPr="00E35565" w:rsidRDefault="00AD126A" w:rsidP="00C315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5565">
        <w:rPr>
          <w:rFonts w:ascii="Times New Roman" w:hAnsi="Times New Roman" w:cs="Times New Roman"/>
          <w:b/>
          <w:sz w:val="56"/>
          <w:szCs w:val="56"/>
        </w:rPr>
        <w:t>История этических идей</w:t>
      </w:r>
    </w:p>
    <w:p w:rsidR="00AD126A" w:rsidRPr="00E35565" w:rsidRDefault="00AD126A" w:rsidP="00843EE1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D126A" w:rsidRPr="00056452" w:rsidRDefault="00AD126A" w:rsidP="00056452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056452" w:rsidRPr="00E35565" w:rsidRDefault="00056452" w:rsidP="00056452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AD126A" w:rsidRPr="00056452" w:rsidRDefault="00056452" w:rsidP="000564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452">
        <w:rPr>
          <w:rFonts w:ascii="Times New Roman" w:hAnsi="Times New Roman" w:cs="Times New Roman"/>
          <w:b/>
          <w:sz w:val="40"/>
          <w:szCs w:val="40"/>
        </w:rPr>
        <w:t>Фрагменты текстов  из хрестоматии по философии</w:t>
      </w:r>
    </w:p>
    <w:p w:rsidR="00E35565" w:rsidRDefault="00056452" w:rsidP="000564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452">
        <w:rPr>
          <w:rFonts w:ascii="Times New Roman" w:hAnsi="Times New Roman" w:cs="Times New Roman"/>
          <w:b/>
          <w:sz w:val="40"/>
          <w:szCs w:val="40"/>
        </w:rPr>
        <w:t>Под редакцией А. А. Радугина</w:t>
      </w:r>
    </w:p>
    <w:p w:rsidR="00E35565" w:rsidRP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P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P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Default="00E35565" w:rsidP="00E35565">
      <w:pPr>
        <w:rPr>
          <w:rFonts w:ascii="Times New Roman" w:hAnsi="Times New Roman" w:cs="Times New Roman"/>
          <w:sz w:val="40"/>
          <w:szCs w:val="40"/>
        </w:rPr>
      </w:pPr>
    </w:p>
    <w:p w:rsidR="00E35565" w:rsidRDefault="00E35565" w:rsidP="00C315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5565">
        <w:rPr>
          <w:rFonts w:ascii="Times New Roman" w:hAnsi="Times New Roman" w:cs="Times New Roman"/>
          <w:b/>
          <w:sz w:val="72"/>
          <w:szCs w:val="72"/>
        </w:rPr>
        <w:lastRenderedPageBreak/>
        <w:t>Задания</w:t>
      </w:r>
    </w:p>
    <w:p w:rsidR="00E35565" w:rsidRDefault="00E35565" w:rsidP="00E355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5565">
        <w:rPr>
          <w:rFonts w:ascii="Times New Roman" w:hAnsi="Times New Roman" w:cs="Times New Roman"/>
          <w:b/>
          <w:sz w:val="72"/>
          <w:szCs w:val="72"/>
        </w:rPr>
        <w:t>для работы в группах</w:t>
      </w:r>
    </w:p>
    <w:p w:rsidR="00056452" w:rsidRPr="00E35565" w:rsidRDefault="00E35565" w:rsidP="00E355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5565">
        <w:rPr>
          <w:rFonts w:ascii="Times New Roman" w:hAnsi="Times New Roman" w:cs="Times New Roman"/>
          <w:b/>
          <w:sz w:val="72"/>
          <w:szCs w:val="72"/>
        </w:rPr>
        <w:t>по вариантам</w:t>
      </w:r>
    </w:p>
    <w:p w:rsidR="00E35565" w:rsidRPr="00E35565" w:rsidRDefault="00E35565" w:rsidP="00E355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35565" w:rsidRPr="00E35565" w:rsidRDefault="00E35565" w:rsidP="00E35565">
      <w:pPr>
        <w:rPr>
          <w:rFonts w:ascii="Times New Roman" w:hAnsi="Times New Roman" w:cs="Times New Roman"/>
          <w:b/>
          <w:sz w:val="72"/>
          <w:szCs w:val="72"/>
        </w:rPr>
      </w:pPr>
    </w:p>
    <w:p w:rsidR="00E35565" w:rsidRPr="00E35565" w:rsidRDefault="00E35565" w:rsidP="00E35565">
      <w:pPr>
        <w:rPr>
          <w:rFonts w:ascii="Times New Roman" w:hAnsi="Times New Roman" w:cs="Times New Roman"/>
          <w:b/>
          <w:sz w:val="72"/>
          <w:szCs w:val="72"/>
        </w:rPr>
      </w:pPr>
    </w:p>
    <w:p w:rsidR="00E35565" w:rsidRPr="00E35565" w:rsidRDefault="00E35565">
      <w:pPr>
        <w:rPr>
          <w:rFonts w:ascii="Times New Roman" w:hAnsi="Times New Roman" w:cs="Times New Roman"/>
          <w:b/>
          <w:sz w:val="72"/>
          <w:szCs w:val="72"/>
        </w:rPr>
      </w:pPr>
    </w:p>
    <w:sectPr w:rsidR="00E35565" w:rsidRPr="00E35565" w:rsidSect="00DF4C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19" w:rsidRDefault="00A34E19" w:rsidP="00A34E19">
      <w:pPr>
        <w:spacing w:after="0" w:line="240" w:lineRule="auto"/>
      </w:pPr>
      <w:r>
        <w:separator/>
      </w:r>
    </w:p>
  </w:endnote>
  <w:endnote w:type="continuationSeparator" w:id="0">
    <w:p w:rsidR="00A34E19" w:rsidRDefault="00A34E19" w:rsidP="00A3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476746"/>
      <w:docPartObj>
        <w:docPartGallery w:val="Page Numbers (Bottom of Page)"/>
        <w:docPartUnique/>
      </w:docPartObj>
    </w:sdtPr>
    <w:sdtEndPr/>
    <w:sdtContent>
      <w:p w:rsidR="00A34E19" w:rsidRDefault="00A34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0A">
          <w:rPr>
            <w:noProof/>
          </w:rPr>
          <w:t>14</w:t>
        </w:r>
        <w:r>
          <w:fldChar w:fldCharType="end"/>
        </w:r>
      </w:p>
    </w:sdtContent>
  </w:sdt>
  <w:p w:rsidR="00A34E19" w:rsidRDefault="00A34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19" w:rsidRDefault="00A34E19" w:rsidP="00A34E19">
      <w:pPr>
        <w:spacing w:after="0" w:line="240" w:lineRule="auto"/>
      </w:pPr>
      <w:r>
        <w:separator/>
      </w:r>
    </w:p>
  </w:footnote>
  <w:footnote w:type="continuationSeparator" w:id="0">
    <w:p w:rsidR="00A34E19" w:rsidRDefault="00A34E19" w:rsidP="00A3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61AB"/>
    <w:multiLevelType w:val="hybridMultilevel"/>
    <w:tmpl w:val="06D4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71AF"/>
    <w:multiLevelType w:val="hybridMultilevel"/>
    <w:tmpl w:val="4C780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C45"/>
    <w:rsid w:val="00015647"/>
    <w:rsid w:val="000167A4"/>
    <w:rsid w:val="00056452"/>
    <w:rsid w:val="000B0115"/>
    <w:rsid w:val="00123AD8"/>
    <w:rsid w:val="001C2B79"/>
    <w:rsid w:val="001F684D"/>
    <w:rsid w:val="0024055E"/>
    <w:rsid w:val="00252011"/>
    <w:rsid w:val="00261F44"/>
    <w:rsid w:val="00264F7C"/>
    <w:rsid w:val="00295BB8"/>
    <w:rsid w:val="00313727"/>
    <w:rsid w:val="00356DC1"/>
    <w:rsid w:val="00360250"/>
    <w:rsid w:val="00372B02"/>
    <w:rsid w:val="003831A3"/>
    <w:rsid w:val="003C6AAC"/>
    <w:rsid w:val="00464ED6"/>
    <w:rsid w:val="00472F96"/>
    <w:rsid w:val="0049027E"/>
    <w:rsid w:val="00491E68"/>
    <w:rsid w:val="004A36AC"/>
    <w:rsid w:val="004D4651"/>
    <w:rsid w:val="005D5222"/>
    <w:rsid w:val="005E7F41"/>
    <w:rsid w:val="005F66C3"/>
    <w:rsid w:val="00615F60"/>
    <w:rsid w:val="0062362E"/>
    <w:rsid w:val="00624D8F"/>
    <w:rsid w:val="00653485"/>
    <w:rsid w:val="006925C8"/>
    <w:rsid w:val="00721643"/>
    <w:rsid w:val="00735C6F"/>
    <w:rsid w:val="00744393"/>
    <w:rsid w:val="007857D9"/>
    <w:rsid w:val="007D596C"/>
    <w:rsid w:val="007F1073"/>
    <w:rsid w:val="008042D5"/>
    <w:rsid w:val="0081498C"/>
    <w:rsid w:val="00822A69"/>
    <w:rsid w:val="00843EE1"/>
    <w:rsid w:val="00843F00"/>
    <w:rsid w:val="008A7A77"/>
    <w:rsid w:val="008D007F"/>
    <w:rsid w:val="008F23BE"/>
    <w:rsid w:val="008F3AB2"/>
    <w:rsid w:val="009B09B5"/>
    <w:rsid w:val="00A34E19"/>
    <w:rsid w:val="00A83BE7"/>
    <w:rsid w:val="00A85172"/>
    <w:rsid w:val="00A865A3"/>
    <w:rsid w:val="00A90AAE"/>
    <w:rsid w:val="00AD126A"/>
    <w:rsid w:val="00B22154"/>
    <w:rsid w:val="00B26ABB"/>
    <w:rsid w:val="00B30EBB"/>
    <w:rsid w:val="00B56FE0"/>
    <w:rsid w:val="00BD3C45"/>
    <w:rsid w:val="00C3150A"/>
    <w:rsid w:val="00C772C9"/>
    <w:rsid w:val="00CA3427"/>
    <w:rsid w:val="00CC00FE"/>
    <w:rsid w:val="00CF748A"/>
    <w:rsid w:val="00D32DCE"/>
    <w:rsid w:val="00D53DBD"/>
    <w:rsid w:val="00D71C63"/>
    <w:rsid w:val="00DF4C59"/>
    <w:rsid w:val="00E215CE"/>
    <w:rsid w:val="00E35565"/>
    <w:rsid w:val="00E71F4B"/>
    <w:rsid w:val="00F117DF"/>
    <w:rsid w:val="00F51FC9"/>
    <w:rsid w:val="00FC0B64"/>
    <w:rsid w:val="00FD053B"/>
    <w:rsid w:val="00FD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C4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C2B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E19"/>
  </w:style>
  <w:style w:type="paragraph" w:styleId="a7">
    <w:name w:val="footer"/>
    <w:basedOn w:val="a"/>
    <w:link w:val="a8"/>
    <w:uiPriority w:val="99"/>
    <w:unhideWhenUsed/>
    <w:rsid w:val="00A3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0B16-7749-4068-9473-B54BEE4D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17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БСК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41</cp:revision>
  <cp:lastPrinted>2018-05-14T20:08:00Z</cp:lastPrinted>
  <dcterms:created xsi:type="dcterms:W3CDTF">2018-05-03T10:44:00Z</dcterms:created>
  <dcterms:modified xsi:type="dcterms:W3CDTF">2018-05-14T20:15:00Z</dcterms:modified>
</cp:coreProperties>
</file>