
<file path=[Content_Types].xml><?xml version="1.0" encoding="utf-8"?>
<Types xmlns="http://schemas.openxmlformats.org/package/2006/content-types">
  <Override PartName="/word/media/image1.gif" ContentType="image/gif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8"/>
        <w:jc w:val="center"/>
      </w:pPr>
      <w:r>
        <w:rPr>
          <w:sz w:val="30"/>
          <w:szCs w:val="30"/>
        </w:rPr>
        <w:t xml:space="preserve">Муниципальное бюджетное  общеобразовательное  учреждение </w:t>
      </w:r>
    </w:p>
    <w:p>
      <w:pPr>
        <w:pStyle w:val="style38"/>
        <w:jc w:val="center"/>
        <w:spacing w:after="0" w:before="0"/>
      </w:pPr>
      <w:r>
        <w:rPr>
          <w:sz w:val="32"/>
          <w:szCs w:val="28"/>
          <w:bCs/>
          <w:rFonts w:cs="Times New Roman"/>
        </w:rPr>
        <w:t xml:space="preserve">«Падарская средняя общеобразовательная школа»   </w:t>
      </w:r>
    </w:p>
    <w:p>
      <w:pPr>
        <w:pStyle w:val="style36"/>
        <w:shd w:fill="FFFFFF"/>
        <w:spacing w:after="28" w:before="28"/>
      </w:pPr>
      <w:r>
        <w:rPr>
          <w:color w:val="000000"/>
          <w:sz w:val="28"/>
          <w:b/>
          <w:szCs w:val="28"/>
          <w:bCs/>
        </w:rPr>
      </w:r>
    </w:p>
    <w:p>
      <w:pPr>
        <w:pStyle w:val="style36"/>
        <w:shd w:fill="FFFFFF"/>
        <w:spacing w:after="28" w:before="28"/>
      </w:pPr>
      <w:r>
        <w:rPr>
          <w:color w:val="000000"/>
          <w:sz w:val="28"/>
          <w:b/>
          <w:szCs w:val="28"/>
          <w:bCs/>
        </w:rPr>
      </w:r>
    </w:p>
    <w:p>
      <w:pPr>
        <w:pStyle w:val="style36"/>
        <w:jc w:val="center"/>
        <w:shd w:fill="FFFFFF"/>
        <w:spacing w:after="28" w:before="28"/>
      </w:pPr>
      <w:r>
        <w:rPr>
          <w:color w:val="FF0000"/>
          <w:sz w:val="48"/>
          <w:b/>
          <w:szCs w:val="28"/>
          <w:bCs/>
        </w:rPr>
        <w:t>Открытый урок русского языка</w:t>
      </w:r>
    </w:p>
    <w:p>
      <w:pPr>
        <w:pStyle w:val="style36"/>
        <w:jc w:val="center"/>
        <w:shd w:fill="FFFFFF"/>
        <w:spacing w:after="28" w:before="28"/>
      </w:pPr>
      <w:r>
        <w:rPr>
          <w:color w:val="FF0000"/>
          <w:sz w:val="48"/>
          <w:b/>
          <w:szCs w:val="28"/>
          <w:bCs/>
        </w:rPr>
        <w:t xml:space="preserve">в 4   классе </w:t>
      </w:r>
    </w:p>
    <w:p>
      <w:pPr>
        <w:pStyle w:val="style36"/>
        <w:jc w:val="center"/>
        <w:shd w:fill="FFFFFF"/>
        <w:spacing w:after="28" w:before="28"/>
      </w:pPr>
      <w:r>
        <w:rPr>
          <w:color w:val="000000"/>
          <w:sz w:val="48"/>
          <w:b/>
          <w:szCs w:val="28"/>
          <w:bCs/>
        </w:rPr>
        <w:t>Тема</w:t>
      </w:r>
      <w:r>
        <w:rPr>
          <w:color w:val="000000"/>
          <w:sz w:val="48"/>
          <w:szCs w:val="28"/>
        </w:rPr>
        <w:t>:</w:t>
      </w:r>
    </w:p>
    <w:p>
      <w:pPr>
        <w:pStyle w:val="style26"/>
        <w:jc w:val="center"/>
        <w:shd w:fill="FFFFFF"/>
        <w:spacing w:after="28" w:before="28"/>
      </w:pPr>
      <w:r>
        <w:rPr>
          <w:color w:val="000000"/>
          <w:sz w:val="36"/>
          <w:b/>
          <w:szCs w:val="36"/>
          <w:bCs/>
        </w:rPr>
        <w:t xml:space="preserve">  </w:t>
      </w:r>
      <w:r>
        <w:rPr>
          <w:color w:val="000000"/>
          <w:sz w:val="36"/>
          <w:b/>
          <w:szCs w:val="36"/>
          <w:bCs/>
          <w:rFonts w:ascii="Times New Roman;serif" w:hAnsi="Times New Roman;serif"/>
        </w:rPr>
        <w:t>«Три склонения имён существительных».</w:t>
      </w:r>
    </w:p>
    <w:p>
      <w:pPr>
        <w:pStyle w:val="style36"/>
        <w:jc w:val="center"/>
        <w:shd w:fill="FFFFFF"/>
        <w:spacing w:after="28" w:before="28"/>
      </w:pPr>
      <w:r>
        <w:rPr/>
      </w:r>
    </w:p>
    <w:p>
      <w:pPr>
        <w:pStyle w:val="style36"/>
        <w:jc w:val="center"/>
        <w:shd w:fill="FFFFFF"/>
        <w:spacing w:after="28" w:before="28"/>
      </w:pPr>
      <w:r>
        <w:rPr/>
      </w:r>
    </w:p>
    <w:p>
      <w:pPr>
        <w:pStyle w:val="style36"/>
        <w:jc w:val="center"/>
        <w:shd w:fill="FFFFFF"/>
        <w:spacing w:after="28" w:before="28"/>
      </w:pPr>
      <w:r>
        <w:rPr>
          <w:color w:val="000000"/>
          <w:sz w:val="28"/>
          <w:szCs w:val="28"/>
        </w:rPr>
        <w:t xml:space="preserve">  </w:t>
      </w:r>
      <w:r>
        <w:rPr/>
        <w:drawing>
          <wp:inline distB="0" distL="0" distR="0" distT="0">
            <wp:extent cx="4425950" cy="321881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0" cy="321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35"/>
        <w:jc w:val="center"/>
        <w:spacing w:line="276" w:lineRule="atLeast"/>
      </w:pPr>
      <w:r>
        <w:rPr>
          <w:sz w:val="28"/>
          <w:szCs w:val="28"/>
          <w:rFonts w:ascii="Times New Roman" w:hAnsi="Times New Roman"/>
        </w:rPr>
        <w:t xml:space="preserve"> </w:t>
      </w:r>
    </w:p>
    <w:p>
      <w:pPr>
        <w:pStyle w:val="style35"/>
        <w:jc w:val="center"/>
        <w:spacing w:line="276" w:lineRule="atLeast"/>
      </w:pPr>
      <w:r>
        <w:rPr>
          <w:sz w:val="28"/>
          <w:szCs w:val="28"/>
          <w:rFonts w:ascii="Times New Roman" w:hAnsi="Times New Roman"/>
        </w:rPr>
      </w:r>
    </w:p>
    <w:p>
      <w:pPr>
        <w:pStyle w:val="style38"/>
        <w:jc w:val="right"/>
      </w:pPr>
      <w:r>
        <w:rPr>
          <w:sz w:val="32"/>
          <w:szCs w:val="32"/>
        </w:rPr>
        <w:t xml:space="preserve">Провела : учитель начальных классов </w:t>
      </w:r>
    </w:p>
    <w:p>
      <w:pPr>
        <w:pStyle w:val="style38"/>
        <w:jc w:val="right"/>
        <w:textAlignment w:val="baseline"/>
        <w:shd w:fill="FFFFFF"/>
        <w:spacing w:after="0" w:before="0" w:line="272" w:lineRule="atLeast"/>
      </w:pPr>
      <w:r>
        <w:rPr>
          <w:sz w:val="32"/>
          <w:b/>
          <w:szCs w:val="32"/>
          <w:bCs/>
        </w:rPr>
        <w:t>Велиханова Светлана Эвезовна</w:t>
      </w:r>
    </w:p>
    <w:p>
      <w:pPr>
        <w:pStyle w:val="style35"/>
        <w:jc w:val="center"/>
        <w:spacing w:line="276" w:lineRule="atLeast"/>
      </w:pPr>
      <w:r>
        <w:rPr/>
      </w:r>
    </w:p>
    <w:p>
      <w:pPr>
        <w:pStyle w:val="style35"/>
        <w:jc w:val="center"/>
        <w:spacing w:line="276" w:lineRule="atLeast"/>
      </w:pPr>
      <w:r>
        <w:rPr/>
      </w:r>
    </w:p>
    <w:p>
      <w:pPr>
        <w:pStyle w:val="style37"/>
        <w:jc w:val="center"/>
        <w:spacing w:after="28" w:before="28" w:line="270" w:lineRule="atLeast"/>
      </w:pPr>
      <w:r>
        <w:rPr>
          <w:sz w:val="28"/>
          <w:szCs w:val="28"/>
        </w:rPr>
      </w:r>
    </w:p>
    <w:p>
      <w:pPr>
        <w:pStyle w:val="style36"/>
        <w:shd w:fill="FFFFFF"/>
        <w:spacing w:after="28" w:before="28"/>
      </w:pPr>
      <w:r>
        <w:rPr>
          <w:sz w:val="28"/>
          <w:szCs w:val="28"/>
        </w:rPr>
      </w:r>
    </w:p>
    <w:p>
      <w:pPr>
        <w:pStyle w:val="style36"/>
        <w:shd w:fill="FFFFFF"/>
        <w:spacing w:after="28" w:before="28"/>
      </w:pPr>
      <w:r>
        <w:rPr>
          <w:sz w:val="28"/>
          <w:szCs w:val="28"/>
        </w:rPr>
      </w:r>
    </w:p>
    <w:p>
      <w:pPr>
        <w:pStyle w:val="style36"/>
        <w:shd w:fill="FFFFFF"/>
        <w:spacing w:after="28" w:before="28"/>
      </w:pPr>
      <w:r>
        <w:rPr>
          <w:color w:val="000000"/>
          <w:sz w:val="28"/>
          <w:b/>
          <w:szCs w:val="28"/>
          <w:bCs/>
        </w:rPr>
        <w:t>Тип урока:</w:t>
      </w:r>
      <w:r>
        <w:rPr>
          <w:color w:val="000000"/>
          <w:sz w:val="28"/>
          <w:szCs w:val="28"/>
        </w:rPr>
        <w:t xml:space="preserve"> открытие нового знания  </w:t>
      </w:r>
    </w:p>
    <w:p>
      <w:pPr>
        <w:pStyle w:val="style36"/>
        <w:shd w:fill="FFFFFF"/>
        <w:spacing w:after="28" w:before="28"/>
      </w:pPr>
      <w:r>
        <w:rPr>
          <w:color w:val="000000"/>
          <w:sz w:val="28"/>
          <w:b/>
          <w:szCs w:val="28"/>
          <w:bCs/>
        </w:rPr>
        <w:t>Основные цели:</w:t>
      </w:r>
    </w:p>
    <w:p>
      <w:pPr>
        <w:pStyle w:val="style36"/>
        <w:shd w:fill="FFFFFF"/>
        <w:spacing w:after="28" w:before="28"/>
      </w:pPr>
      <w:r>
        <w:rPr>
          <w:color w:val="000000"/>
          <w:sz w:val="28"/>
          <w:szCs w:val="28"/>
        </w:rPr>
        <w:t>1) дать понятие о склонении; познакомить с правилом написания окончаний имён существительных;</w:t>
      </w:r>
    </w:p>
    <w:p>
      <w:pPr>
        <w:pStyle w:val="style36"/>
        <w:shd w:fill="FFFFFF"/>
        <w:spacing w:after="28" w:before="28"/>
      </w:pPr>
      <w:r>
        <w:rPr>
          <w:color w:val="000000"/>
          <w:sz w:val="28"/>
          <w:szCs w:val="28"/>
        </w:rPr>
        <w:t>2) развивать орфографическую зоркость, внимание, память, речь, умение работать по алгоритму;</w:t>
      </w:r>
    </w:p>
    <w:p>
      <w:pPr>
        <w:pStyle w:val="style36"/>
        <w:shd w:fill="FFFFFF"/>
        <w:spacing w:after="28" w:before="28"/>
      </w:pPr>
      <w:r>
        <w:rPr>
          <w:color w:val="000000"/>
          <w:sz w:val="28"/>
          <w:szCs w:val="28"/>
        </w:rPr>
        <w:t>3) воспитывать познавательный интерес, трудолюбие.</w:t>
      </w:r>
    </w:p>
    <w:p>
      <w:pPr>
        <w:pStyle w:val="style36"/>
        <w:shd w:fill="FFFFFF"/>
        <w:spacing w:after="28" w:before="28"/>
      </w:pPr>
      <w:r>
        <w:rPr>
          <w:color w:val="000000"/>
          <w:sz w:val="28"/>
          <w:szCs w:val="28"/>
        </w:rPr>
      </w:r>
    </w:p>
    <w:p>
      <w:pPr>
        <w:pStyle w:val="style36"/>
        <w:shd w:fill="FFFFFF"/>
        <w:spacing w:after="28" w:before="28"/>
      </w:pPr>
      <w:r>
        <w:rPr>
          <w:color w:val="000000"/>
          <w:sz w:val="28"/>
          <w:b/>
          <w:szCs w:val="28"/>
          <w:bCs/>
        </w:rPr>
        <w:t>Материал к занятию:</w:t>
      </w:r>
    </w:p>
    <w:p>
      <w:pPr>
        <w:pStyle w:val="style36"/>
        <w:numPr>
          <w:ilvl w:val="0"/>
          <w:numId w:val="1"/>
        </w:numPr>
        <w:shd w:fill="FFFFFF"/>
        <w:spacing w:after="28" w:before="28"/>
      </w:pPr>
      <w:r>
        <w:rPr>
          <w:color w:val="000000"/>
          <w:sz w:val="28"/>
          <w:szCs w:val="28"/>
        </w:rPr>
        <w:t>листы с заданиями для групповой и индивидуальной работы;</w:t>
      </w:r>
    </w:p>
    <w:p>
      <w:pPr>
        <w:pStyle w:val="style36"/>
        <w:numPr>
          <w:ilvl w:val="0"/>
          <w:numId w:val="1"/>
        </w:numPr>
        <w:shd w:fill="FFFFFF"/>
        <w:spacing w:after="28" w:before="28"/>
      </w:pPr>
      <w:r>
        <w:rPr>
          <w:color w:val="000000"/>
          <w:sz w:val="28"/>
          <w:szCs w:val="28"/>
        </w:rPr>
        <w:t>презентация Power Point</w:t>
      </w:r>
    </w:p>
    <w:p>
      <w:pPr>
        <w:pStyle w:val="style36"/>
        <w:shd w:fill="FFFFFF"/>
        <w:spacing w:after="28" w:before="28"/>
      </w:pPr>
      <w:r>
        <w:rPr>
          <w:color w:val="000000"/>
          <w:sz w:val="28"/>
          <w:szCs w:val="28"/>
        </w:rPr>
      </w:r>
    </w:p>
    <w:p>
      <w:pPr>
        <w:pStyle w:val="style36"/>
        <w:shd w:fill="FFFFFF"/>
        <w:spacing w:after="28" w:before="28"/>
      </w:pPr>
      <w:r>
        <w:rPr>
          <w:color w:val="333333"/>
          <w:sz w:val="28"/>
          <w:b/>
          <w:szCs w:val="28"/>
          <w:bCs/>
        </w:rPr>
        <w:t>Ход урока:</w:t>
      </w:r>
    </w:p>
    <w:p>
      <w:pPr>
        <w:pStyle w:val="style36"/>
        <w:shd w:fill="FFFFFF"/>
        <w:spacing w:after="28" w:before="28"/>
      </w:pPr>
      <w:r>
        <w:rPr>
          <w:color w:val="333333"/>
          <w:sz w:val="28"/>
          <w:b/>
          <w:szCs w:val="28"/>
          <w:bCs/>
        </w:rPr>
        <w:t>I.  Мотивация. Самоопределение к учебной деятельности. (слайд №2)</w:t>
      </w:r>
    </w:p>
    <w:p>
      <w:pPr>
        <w:pStyle w:val="style36"/>
        <w:shd w:fill="FFFFFF"/>
        <w:spacing w:after="28" w:before="28"/>
      </w:pPr>
      <w:r>
        <w:rPr>
          <w:color w:val="333333"/>
          <w:sz w:val="28"/>
          <w:szCs w:val="28"/>
        </w:rPr>
        <w:t>Добрый день, дорогие ребята! Я очень рада видеть вас на уроке. Улыбнитесь друг другу, садитесь.(слайд№3)</w:t>
      </w:r>
    </w:p>
    <w:p>
      <w:pPr>
        <w:pStyle w:val="style36"/>
        <w:shd w:fill="FFFFFF"/>
        <w:spacing w:after="28" w:before="28"/>
      </w:pPr>
      <w:r>
        <w:rPr>
          <w:color w:val="333333"/>
          <w:sz w:val="28"/>
          <w:b/>
          <w:szCs w:val="28"/>
          <w:bCs/>
        </w:rPr>
        <w:t>« Когда я слышу – я забываю,</w:t>
      </w:r>
    </w:p>
    <w:p>
      <w:pPr>
        <w:pStyle w:val="style36"/>
        <w:shd w:fill="FFFFFF"/>
        <w:spacing w:after="28" w:before="28"/>
      </w:pPr>
      <w:r>
        <w:rPr>
          <w:color w:val="333333"/>
          <w:sz w:val="28"/>
          <w:b/>
          <w:szCs w:val="28"/>
          <w:bCs/>
        </w:rPr>
        <w:t>Когда я вижу – я запоминаю,</w:t>
      </w:r>
    </w:p>
    <w:p>
      <w:pPr>
        <w:pStyle w:val="style36"/>
        <w:shd w:fill="FFFFFF"/>
        <w:spacing w:after="28" w:before="28"/>
      </w:pPr>
      <w:r>
        <w:rPr>
          <w:color w:val="333333"/>
          <w:sz w:val="28"/>
          <w:b/>
          <w:szCs w:val="28"/>
          <w:bCs/>
        </w:rPr>
        <w:t>Когда я делаю – я понимаю»,</w:t>
      </w:r>
      <w:r>
        <w:rPr>
          <w:color w:val="333333"/>
          <w:sz w:val="28"/>
          <w:szCs w:val="28"/>
        </w:rPr>
        <w:t> - гласит китайская пословица.</w:t>
      </w:r>
    </w:p>
    <w:p>
      <w:pPr>
        <w:pStyle w:val="style36"/>
        <w:shd w:fill="FFFFFF"/>
        <w:spacing w:after="28" w:before="28"/>
      </w:pPr>
      <w:r>
        <w:rPr>
          <w:color w:val="333333"/>
          <w:sz w:val="28"/>
          <w:szCs w:val="28"/>
        </w:rPr>
        <w:t>- К чему же призывает нас эта мудрость? ( Как можно больше выполнять работы на уроке)</w:t>
      </w:r>
    </w:p>
    <w:p>
      <w:pPr>
        <w:pStyle w:val="style36"/>
      </w:pPr>
      <w:r>
        <w:rPr>
          <w:color w:val="000000"/>
          <w:sz w:val="28"/>
          <w:b/>
          <w:szCs w:val="28"/>
          <w:bCs/>
        </w:rPr>
        <w:t>II. Минутка каллиграфии</w:t>
      </w:r>
    </w:p>
    <w:p>
      <w:pPr>
        <w:pStyle w:val="style36"/>
      </w:pPr>
      <w:r>
        <w:rPr>
          <w:color w:val="000000"/>
          <w:sz w:val="28"/>
          <w:i/>
          <w:szCs w:val="28"/>
          <w:iCs/>
        </w:rPr>
        <w:t>_Ее Оо ьь Нн Сс</w:t>
      </w:r>
    </w:p>
    <w:p>
      <w:pPr>
        <w:pStyle w:val="style36"/>
      </w:pPr>
      <w:r>
        <w:rPr>
          <w:color w:val="000000"/>
          <w:sz w:val="28"/>
          <w:i/>
          <w:szCs w:val="28"/>
          <w:iCs/>
        </w:rPr>
        <w:t>ес нь со не ос ен се (придумайте слова с этими слогами)</w:t>
      </w:r>
    </w:p>
    <w:p>
      <w:pPr>
        <w:pStyle w:val="style36"/>
      </w:pPr>
      <w:r>
        <w:rPr>
          <w:color w:val="000000"/>
          <w:sz w:val="28"/>
          <w:i/>
          <w:szCs w:val="28"/>
          <w:iCs/>
        </w:rPr>
        <w:t>осень -- (запишите транскрипцию слова)</w:t>
      </w:r>
    </w:p>
    <w:p>
      <w:pPr>
        <w:pStyle w:val="style36"/>
      </w:pPr>
      <w:r>
        <w:rPr>
          <w:color w:val="000000"/>
          <w:sz w:val="28"/>
          <w:szCs w:val="28"/>
        </w:rPr>
        <w:t>( Как переносится это слово?</w:t>
      </w:r>
    </w:p>
    <w:p>
      <w:pPr>
        <w:pStyle w:val="style36"/>
      </w:pPr>
      <w:r>
        <w:rPr>
          <w:color w:val="000000"/>
          <w:sz w:val="28"/>
          <w:szCs w:val="28"/>
        </w:rPr>
        <w:t>Подберите к нему родственные слова ( осенний, осенины )</w:t>
      </w:r>
    </w:p>
    <w:p>
      <w:pPr>
        <w:pStyle w:val="style36"/>
      </w:pPr>
      <w:r>
        <w:rPr>
          <w:color w:val="000000"/>
          <w:sz w:val="28"/>
          <w:szCs w:val="28"/>
        </w:rPr>
        <w:t>Какими частями речи они являются?</w:t>
      </w:r>
    </w:p>
    <w:p>
      <w:pPr>
        <w:pStyle w:val="style36"/>
      </w:pPr>
      <w:r>
        <w:rPr>
          <w:color w:val="000000"/>
          <w:sz w:val="28"/>
          <w:b/>
          <w:szCs w:val="28"/>
          <w:bCs/>
        </w:rPr>
        <w:t>III. Актуализация опорных знаний</w:t>
      </w:r>
    </w:p>
    <w:p>
      <w:pPr>
        <w:pStyle w:val="style36"/>
        <w:numPr>
          <w:ilvl w:val="0"/>
          <w:numId w:val="2"/>
        </w:numPr>
      </w:pPr>
      <w:r>
        <w:rPr>
          <w:color w:val="000000"/>
          <w:sz w:val="28"/>
          <w:szCs w:val="28"/>
        </w:rPr>
        <w:t>Зрительный диктант</w:t>
      </w:r>
    </w:p>
    <w:p>
      <w:pPr>
        <w:pStyle w:val="style36"/>
      </w:pPr>
      <w:r>
        <w:rPr>
          <w:color w:val="000000"/>
          <w:sz w:val="28"/>
          <w:szCs w:val="28"/>
        </w:rPr>
        <w:t>( На доске записаны 5 слов. За 15 секунд дети должны прочитать их орфографически , запомнить и записать в тетради )</w:t>
      </w:r>
    </w:p>
    <w:p>
      <w:pPr>
        <w:pStyle w:val="style36"/>
      </w:pPr>
      <w:r>
        <w:rPr>
          <w:color w:val="000000"/>
          <w:sz w:val="28"/>
          <w:b/>
          <w:szCs w:val="28"/>
          <w:bCs/>
        </w:rPr>
        <w:t>Сосна, труд, чёрный, бельё, степь</w:t>
      </w:r>
    </w:p>
    <w:p>
      <w:pPr>
        <w:pStyle w:val="style36"/>
      </w:pPr>
      <w:r>
        <w:rPr>
          <w:color w:val="000000"/>
          <w:sz w:val="28"/>
          <w:b/>
          <w:szCs w:val="28"/>
          <w:bCs/>
        </w:rPr>
        <w:t>Взаимопроверка</w:t>
      </w:r>
    </w:p>
    <w:p>
      <w:pPr>
        <w:pStyle w:val="style36"/>
      </w:pPr>
      <w:r>
        <w:rPr>
          <w:color w:val="000000"/>
          <w:sz w:val="28"/>
          <w:szCs w:val="28"/>
        </w:rPr>
        <w:t>(Дети обмениваются тетрадями, проверят правильность записанных слов, карандашом ставят на полях оценку, придерживаясь критериев оценивания).</w:t>
      </w:r>
    </w:p>
    <w:p>
      <w:pPr>
        <w:pStyle w:val="style36"/>
        <w:numPr>
          <w:ilvl w:val="0"/>
          <w:numId w:val="3"/>
        </w:numPr>
      </w:pPr>
      <w:r>
        <w:rPr>
          <w:color w:val="000000"/>
          <w:sz w:val="28"/>
          <w:szCs w:val="28"/>
        </w:rPr>
        <w:t>Блиц – опрос:</w:t>
      </w:r>
    </w:p>
    <w:p>
      <w:pPr>
        <w:pStyle w:val="style36"/>
        <w:spacing w:after="28" w:before="28"/>
      </w:pPr>
      <w:r>
        <w:rPr>
          <w:color w:val="000000"/>
          <w:sz w:val="28"/>
          <w:szCs w:val="28"/>
        </w:rPr>
        <w:t>-- В каком слове есть безударная гласная? Как она проверяется?</w:t>
      </w:r>
    </w:p>
    <w:p>
      <w:pPr>
        <w:pStyle w:val="style36"/>
        <w:spacing w:after="28" w:before="28"/>
      </w:pPr>
      <w:r>
        <w:rPr>
          <w:color w:val="000000"/>
          <w:sz w:val="28"/>
          <w:szCs w:val="28"/>
        </w:rPr>
        <w:t>-- В каком слове есть мягкий знак? Какую работу он выполняет?</w:t>
      </w:r>
    </w:p>
    <w:p>
      <w:pPr>
        <w:pStyle w:val="style36"/>
        <w:spacing w:after="28" w:before="28"/>
      </w:pPr>
      <w:r>
        <w:rPr>
          <w:color w:val="000000"/>
          <w:sz w:val="28"/>
          <w:szCs w:val="28"/>
        </w:rPr>
        <w:t>-- В каком слове количество звуков и букв не совпадает?</w:t>
      </w:r>
    </w:p>
    <w:p>
      <w:pPr>
        <w:pStyle w:val="style36"/>
        <w:spacing w:after="28" w:before="28"/>
      </w:pPr>
      <w:r>
        <w:rPr>
          <w:color w:val="000000"/>
          <w:sz w:val="28"/>
          <w:szCs w:val="28"/>
        </w:rPr>
        <w:t>-- В каком слове орфограммой является парная согласная? Можно ли её проверить?</w:t>
      </w:r>
    </w:p>
    <w:p>
      <w:pPr>
        <w:pStyle w:val="style36"/>
        <w:spacing w:after="28" w:before="28"/>
      </w:pPr>
      <w:r>
        <w:rPr>
          <w:color w:val="000000"/>
          <w:sz w:val="28"/>
          <w:szCs w:val="28"/>
        </w:rPr>
        <w:t>-- Какое слово, по-вашему, здесь лишнее? Почему? Какая в нём орфограмма?</w:t>
      </w:r>
    </w:p>
    <w:p>
      <w:pPr>
        <w:pStyle w:val="style36"/>
      </w:pPr>
      <w:r>
        <w:rPr>
          <w:color w:val="000000"/>
          <w:sz w:val="28"/>
          <w:szCs w:val="28"/>
        </w:rPr>
        <w:t>3. Повторение изученных правил</w:t>
      </w:r>
    </w:p>
    <w:p>
      <w:pPr>
        <w:pStyle w:val="style36"/>
        <w:spacing w:after="28" w:before="28"/>
      </w:pPr>
      <w:r>
        <w:rPr>
          <w:color w:val="000000"/>
          <w:sz w:val="28"/>
          <w:szCs w:val="28"/>
        </w:rPr>
        <w:t>Какая наука изучает части речи?</w:t>
      </w:r>
    </w:p>
    <w:p>
      <w:pPr>
        <w:pStyle w:val="style36"/>
        <w:spacing w:after="28" w:before="28"/>
      </w:pPr>
      <w:r>
        <w:rPr>
          <w:color w:val="000000"/>
          <w:sz w:val="28"/>
          <w:szCs w:val="28"/>
        </w:rPr>
        <w:t>На какие две группы делятся все части речи?</w:t>
      </w:r>
    </w:p>
    <w:p>
      <w:pPr>
        <w:pStyle w:val="style36"/>
        <w:spacing w:after="28" w:before="28"/>
      </w:pPr>
      <w:r>
        <w:rPr>
          <w:color w:val="000000"/>
          <w:sz w:val="28"/>
          <w:szCs w:val="28"/>
        </w:rPr>
        <w:t>Назовите самостоятельные части речи. Почему они так называются?</w:t>
      </w:r>
    </w:p>
    <w:p>
      <w:pPr>
        <w:pStyle w:val="style36"/>
        <w:spacing w:after="28" w:before="28"/>
      </w:pPr>
      <w:r>
        <w:rPr>
          <w:color w:val="000000"/>
          <w:sz w:val="28"/>
          <w:szCs w:val="28"/>
        </w:rPr>
        <w:t>Какие служебные части речи вы знаете?</w:t>
      </w:r>
    </w:p>
    <w:p>
      <w:pPr>
        <w:pStyle w:val="style36"/>
        <w:spacing w:after="28" w:before="28"/>
      </w:pPr>
      <w:r>
        <w:rPr>
          <w:color w:val="000000"/>
          <w:sz w:val="28"/>
          <w:szCs w:val="28"/>
        </w:rPr>
        <w:t>Что вы знаете об имени существительном?</w:t>
      </w:r>
    </w:p>
    <w:p>
      <w:pPr>
        <w:pStyle w:val="style36"/>
        <w:spacing w:after="28" w:before="28"/>
      </w:pPr>
      <w:r>
        <w:rPr>
          <w:color w:val="000000"/>
          <w:sz w:val="28"/>
          <w:szCs w:val="28"/>
        </w:rPr>
        <w:t>Какие грамматические признаки есть у имён существительных?</w:t>
      </w:r>
    </w:p>
    <w:p>
      <w:pPr>
        <w:pStyle w:val="style36"/>
        <w:spacing w:after="28" w:before="28"/>
      </w:pPr>
      <w:r>
        <w:rPr>
          <w:color w:val="000000"/>
          <w:sz w:val="28"/>
          <w:szCs w:val="28"/>
        </w:rPr>
        <w:t>Что такое склонение имён существительных?</w:t>
      </w:r>
    </w:p>
    <w:p>
      <w:pPr>
        <w:pStyle w:val="style36"/>
        <w:spacing w:after="28" w:before="28"/>
      </w:pPr>
      <w:r>
        <w:rPr>
          <w:color w:val="000000"/>
          <w:sz w:val="28"/>
          <w:szCs w:val="28"/>
        </w:rPr>
        <w:t>Как определить падеж имени существительного?</w:t>
      </w:r>
    </w:p>
    <w:p>
      <w:pPr>
        <w:pStyle w:val="style36"/>
        <w:spacing w:after="28" w:before="28"/>
      </w:pPr>
      <w:r>
        <w:rPr>
          <w:color w:val="000000"/>
          <w:sz w:val="28"/>
          <w:szCs w:val="28"/>
        </w:rPr>
        <w:t>Сколько падежей в русском языке? Назовите их.</w:t>
      </w:r>
    </w:p>
    <w:p>
      <w:pPr>
        <w:pStyle w:val="style36"/>
        <w:spacing w:after="28" w:before="0"/>
      </w:pPr>
      <w:r>
        <w:rPr>
          <w:color w:val="000000"/>
          <w:sz w:val="28"/>
          <w:b/>
          <w:szCs w:val="28"/>
          <w:bCs/>
        </w:rPr>
        <w:t>IV. Сообщение темы урока. Постановка проблемного вопроса.</w:t>
      </w:r>
    </w:p>
    <w:p>
      <w:pPr>
        <w:pStyle w:val="style36"/>
        <w:spacing w:after="28" w:before="28"/>
      </w:pPr>
      <w:r>
        <w:rPr>
          <w:color w:val="000000"/>
          <w:sz w:val="28"/>
          <w:szCs w:val="28"/>
        </w:rPr>
        <w:t>Запись предложения под диктовку</w:t>
      </w:r>
    </w:p>
    <w:p>
      <w:pPr>
        <w:pStyle w:val="style36"/>
        <w:spacing w:after="28" w:before="28"/>
      </w:pPr>
      <w:r>
        <w:rPr>
          <w:color w:val="000000"/>
          <w:sz w:val="28"/>
          <w:i/>
          <w:b/>
          <w:szCs w:val="28"/>
          <w:iCs/>
          <w:bCs/>
        </w:rPr>
        <w:t>Оля читала стихи о зиме и осени.</w:t>
      </w:r>
    </w:p>
    <w:p>
      <w:pPr>
        <w:pStyle w:val="style36"/>
        <w:spacing w:after="28" w:before="28"/>
      </w:pPr>
      <w:r>
        <w:rPr>
          <w:color w:val="000000"/>
          <w:sz w:val="28"/>
          <w:szCs w:val="28"/>
        </w:rPr>
        <w:t>-- Подчеркнуть грамматическую основу предложения</w:t>
      </w:r>
    </w:p>
    <w:p>
      <w:pPr>
        <w:pStyle w:val="style36"/>
        <w:spacing w:after="28" w:before="28"/>
      </w:pPr>
      <w:r>
        <w:rPr>
          <w:color w:val="000000"/>
          <w:sz w:val="28"/>
          <w:szCs w:val="28"/>
        </w:rPr>
        <w:t>-- Найти второстепенные члены предложения</w:t>
      </w:r>
    </w:p>
    <w:p>
      <w:pPr>
        <w:pStyle w:val="style36"/>
        <w:spacing w:after="28" w:before="28"/>
      </w:pPr>
      <w:r>
        <w:rPr>
          <w:color w:val="000000"/>
          <w:sz w:val="28"/>
          <w:szCs w:val="28"/>
        </w:rPr>
        <w:t>-- Чем они выражены?</w:t>
      </w:r>
    </w:p>
    <w:p>
      <w:pPr>
        <w:pStyle w:val="style36"/>
        <w:spacing w:after="28" w:before="28"/>
      </w:pPr>
      <w:r>
        <w:rPr>
          <w:color w:val="000000"/>
          <w:sz w:val="28"/>
          <w:szCs w:val="28"/>
        </w:rPr>
        <w:t>-- Определить род, число и падеж имён существительных в предложении</w:t>
      </w:r>
    </w:p>
    <w:p>
      <w:pPr>
        <w:pStyle w:val="style36"/>
        <w:spacing w:after="28" w:before="0"/>
      </w:pPr>
      <w:r>
        <w:rPr>
          <w:color w:val="000000"/>
          <w:sz w:val="28"/>
          <w:b/>
          <w:szCs w:val="28"/>
          <w:bCs/>
        </w:rPr>
        <w:t>Почему в словах ЗИМЕ и ОСЕНИ разные окончания, хотя они одного рода, числа, стоят в одном падеже, употребляются с одним предлогом?</w:t>
      </w:r>
    </w:p>
    <w:p>
      <w:pPr>
        <w:pStyle w:val="style36"/>
      </w:pPr>
      <w:r>
        <w:rPr>
          <w:color w:val="000000"/>
          <w:sz w:val="28"/>
          <w:szCs w:val="28"/>
        </w:rPr>
        <w:t>Ответ на этот вопрос мы будем искать на сегодняшнем уроке.</w:t>
      </w:r>
    </w:p>
    <w:p>
      <w:pPr>
        <w:pStyle w:val="style36"/>
      </w:pPr>
      <w:r>
        <w:rPr>
          <w:color w:val="000000"/>
          <w:sz w:val="28"/>
          <w:b/>
          <w:szCs w:val="28"/>
          <w:bCs/>
        </w:rPr>
        <w:t>Физкультминутка</w:t>
      </w:r>
    </w:p>
    <w:p>
      <w:pPr>
        <w:pStyle w:val="style36"/>
      </w:pPr>
      <w:r>
        <w:rPr>
          <w:color w:val="000000"/>
          <w:sz w:val="28"/>
          <w:szCs w:val="28"/>
        </w:rPr>
        <w:t>Мы работали, писали и немножечко устали.</w:t>
      </w:r>
    </w:p>
    <w:p>
      <w:pPr>
        <w:pStyle w:val="style36"/>
      </w:pPr>
      <w:r>
        <w:rPr>
          <w:color w:val="000000"/>
          <w:sz w:val="28"/>
          <w:szCs w:val="28"/>
        </w:rPr>
        <w:t>Вверх поднимем наши ручки и дотянемся до тучки,</w:t>
      </w:r>
    </w:p>
    <w:p>
      <w:pPr>
        <w:pStyle w:val="style36"/>
      </w:pPr>
      <w:r>
        <w:rPr>
          <w:color w:val="000000"/>
          <w:sz w:val="28"/>
          <w:szCs w:val="28"/>
        </w:rPr>
        <w:t>-- Уходи от нас скорей! Не пугай ты нас, детей.</w:t>
      </w:r>
    </w:p>
    <w:p>
      <w:pPr>
        <w:pStyle w:val="style36"/>
      </w:pPr>
      <w:r>
        <w:rPr>
          <w:color w:val="000000"/>
          <w:sz w:val="28"/>
          <w:szCs w:val="28"/>
        </w:rPr>
        <w:t>Вот к нам солнышко пришло, Стало весело, светло!</w:t>
      </w:r>
    </w:p>
    <w:p>
      <w:pPr>
        <w:pStyle w:val="style36"/>
        <w:shd w:fill="FFFFFF"/>
        <w:spacing w:after="28" w:before="28"/>
      </w:pPr>
      <w:r>
        <w:rPr>
          <w:color w:val="333333"/>
          <w:sz w:val="28"/>
          <w:b/>
          <w:szCs w:val="28"/>
          <w:bCs/>
        </w:rPr>
        <w:t>Подтверждение полученных выводов в учебнике стр.89</w:t>
      </w:r>
    </w:p>
    <w:p>
      <w:pPr>
        <w:pStyle w:val="style36"/>
        <w:shd w:fill="FFFFFF"/>
        <w:spacing w:after="28" w:before="28"/>
      </w:pPr>
      <w:r>
        <w:rPr>
          <w:color w:val="333333"/>
          <w:sz w:val="28"/>
          <w:szCs w:val="28"/>
        </w:rPr>
        <w:t>С помощью рода и окончания существительного мы можем определить его склонение. Существительные бывают первого, второго и третьего склонения. Подписываем склонение. (слайд №26)</w:t>
      </w:r>
    </w:p>
    <w:p>
      <w:pPr>
        <w:pStyle w:val="style36"/>
        <w:shd w:fill="FFFFFF"/>
        <w:spacing w:after="28" w:before="28"/>
      </w:pPr>
      <w:r>
        <w:rPr>
          <w:color w:val="333333"/>
          <w:sz w:val="28"/>
          <w:b/>
          <w:szCs w:val="28"/>
          <w:bCs/>
        </w:rPr>
        <w:t>1 скл. - сущ. м.р. и ж.р. –а, -я;</w:t>
      </w:r>
    </w:p>
    <w:p>
      <w:pPr>
        <w:pStyle w:val="style36"/>
        <w:shd w:fill="FFFFFF"/>
        <w:spacing w:after="28" w:before="28"/>
      </w:pPr>
      <w:r>
        <w:rPr>
          <w:color w:val="333333"/>
          <w:sz w:val="28"/>
          <w:b/>
          <w:szCs w:val="28"/>
          <w:bCs/>
        </w:rPr>
        <w:t>2 скл. - М.р. с нулевым и ср.р. с –о, -е;</w:t>
      </w:r>
    </w:p>
    <w:p>
      <w:pPr>
        <w:pStyle w:val="style36"/>
        <w:shd w:fill="FFFFFF"/>
        <w:spacing w:after="28" w:before="28"/>
      </w:pPr>
      <w:r>
        <w:rPr>
          <w:color w:val="333333"/>
          <w:sz w:val="28"/>
          <w:b/>
          <w:szCs w:val="28"/>
          <w:bCs/>
        </w:rPr>
        <w:t>3 скл. - Ж.р. с ь на конце.</w:t>
      </w:r>
    </w:p>
    <w:p>
      <w:pPr>
        <w:pStyle w:val="style36"/>
        <w:shd w:fill="FFFFFF"/>
        <w:spacing w:after="28" w:before="28"/>
      </w:pPr>
      <w:r>
        <w:rPr>
          <w:color w:val="333333"/>
          <w:sz w:val="28"/>
          <w:szCs w:val="28"/>
        </w:rPr>
        <w:t>Сколько же всего в русском языке склонений ? (3)</w:t>
      </w:r>
    </w:p>
    <w:p>
      <w:pPr>
        <w:pStyle w:val="style36"/>
        <w:shd w:fill="FFFFFF"/>
        <w:spacing w:after="28" w:before="28"/>
      </w:pPr>
      <w:r>
        <w:rPr>
          <w:color w:val="333333"/>
          <w:sz w:val="28"/>
          <w:b/>
          <w:szCs w:val="28"/>
          <w:bCs/>
        </w:rPr>
        <w:t>II. Работа с текстом.</w:t>
      </w:r>
    </w:p>
    <w:p>
      <w:pPr>
        <w:pStyle w:val="style36"/>
        <w:shd w:fill="FFFFFF"/>
        <w:spacing w:after="28" w:before="28"/>
      </w:pPr>
      <w:r>
        <w:rPr>
          <w:color w:val="333333"/>
          <w:sz w:val="28"/>
          <w:szCs w:val="28"/>
        </w:rPr>
        <w:t>(Дети получили листочки с текстом, один ученик читает текст вслух) (слайд №4)</w:t>
      </w:r>
    </w:p>
    <w:p>
      <w:pPr>
        <w:pStyle w:val="style36"/>
        <w:shd w:fill="FFFFFF"/>
        <w:spacing w:after="28" w:before="28"/>
      </w:pPr>
      <w:r>
        <w:rPr>
          <w:color w:val="333333"/>
          <w:sz w:val="28"/>
          <w:szCs w:val="28"/>
        </w:rPr>
        <w:t>Что такое Родина? Родина – это страна, в которой ты живешь. Это город, в котором ты родился и вырос. Это ясное небо и чистое поле. Родина – это люди, которые тебя окружают. Это мама и папа, брат и сестра, дочь и сын. Это наш язык, наша родная русская речь. …</w:t>
      </w:r>
    </w:p>
    <w:p>
      <w:pPr>
        <w:pStyle w:val="style36"/>
        <w:shd w:fill="FFFFFF"/>
        <w:spacing w:after="28" w:before="28"/>
      </w:pPr>
      <w:r>
        <w:rPr>
          <w:color w:val="333333"/>
          <w:sz w:val="28"/>
          <w:szCs w:val="28"/>
        </w:rPr>
        <w:t>- О чем этот текст? ( о Родине)</w:t>
      </w:r>
    </w:p>
    <w:p>
      <w:pPr>
        <w:pStyle w:val="style36"/>
        <w:shd w:fill="FFFFFF"/>
        <w:spacing w:after="28" w:before="28"/>
      </w:pPr>
      <w:r>
        <w:rPr>
          <w:color w:val="333333"/>
          <w:sz w:val="28"/>
          <w:szCs w:val="28"/>
        </w:rPr>
        <w:t>- О чем рассуждает автор? ( автор рассуждает что такое Родина)</w:t>
      </w:r>
    </w:p>
    <w:p>
      <w:pPr>
        <w:pStyle w:val="style36"/>
        <w:shd w:fill="FFFFFF"/>
        <w:spacing w:after="28" w:before="28"/>
      </w:pPr>
      <w:r>
        <w:rPr>
          <w:color w:val="333333"/>
          <w:sz w:val="28"/>
          <w:szCs w:val="28"/>
        </w:rPr>
        <w:t>-Найдите в тексте слова, которые определяют это понятие. Что для автора Родина?</w:t>
      </w:r>
    </w:p>
    <w:p>
      <w:pPr>
        <w:pStyle w:val="style36"/>
        <w:shd w:fill="FFFFFF"/>
        <w:spacing w:after="28" w:before="28"/>
      </w:pPr>
      <w:r>
        <w:rPr>
          <w:color w:val="333333"/>
          <w:sz w:val="28"/>
          <w:szCs w:val="28"/>
        </w:rPr>
        <w:t>(страна, город, небо, поле, люди, мама, папа, брат, сестра, дочь, сын, язык, речь) (слайд №5)</w:t>
      </w:r>
    </w:p>
    <w:p>
      <w:pPr>
        <w:pStyle w:val="style36"/>
        <w:shd w:fill="FFFFFF"/>
        <w:spacing w:after="28" w:before="28"/>
      </w:pPr>
      <w:r>
        <w:rPr>
          <w:sz w:val="28"/>
          <w:b/>
          <w:szCs w:val="28"/>
        </w:rPr>
        <w:tab/>
      </w:r>
      <w:r>
        <w:rPr>
          <w:color w:val="333333"/>
          <w:sz w:val="28"/>
          <w:b/>
          <w:szCs w:val="28"/>
          <w:bCs/>
        </w:rPr>
        <w:t>Итог урока. Рефлексия.(слайд №36)</w:t>
      </w:r>
    </w:p>
    <w:p>
      <w:pPr>
        <w:pStyle w:val="style36"/>
        <w:shd w:fill="FFFFFF"/>
        <w:spacing w:after="28" w:before="28"/>
      </w:pPr>
      <w:r>
        <w:rPr>
          <w:color w:val="333333"/>
          <w:sz w:val="28"/>
          <w:szCs w:val="28"/>
        </w:rPr>
        <w:t>- Что мы сегодня делали на уроке?</w:t>
      </w:r>
    </w:p>
    <w:p>
      <w:pPr>
        <w:pStyle w:val="style36"/>
        <w:shd w:fill="FFFFFF"/>
        <w:spacing w:after="28" w:before="28"/>
      </w:pPr>
      <w:r>
        <w:rPr>
          <w:color w:val="333333"/>
          <w:sz w:val="28"/>
          <w:szCs w:val="28"/>
        </w:rPr>
        <w:t>-Какие группы имен существительных мы выделили?</w:t>
      </w:r>
    </w:p>
    <w:p>
      <w:pPr>
        <w:pStyle w:val="style36"/>
        <w:shd w:fill="FFFFFF"/>
        <w:spacing w:after="28" w:before="28"/>
      </w:pPr>
      <w:r>
        <w:rPr>
          <w:color w:val="333333"/>
          <w:sz w:val="28"/>
          <w:szCs w:val="28"/>
        </w:rPr>
        <w:t>- Что это за группы?</w:t>
      </w:r>
    </w:p>
    <w:p>
      <w:pPr>
        <w:pStyle w:val="style36"/>
        <w:shd w:fill="FFFFFF"/>
        <w:spacing w:after="28" w:before="28"/>
      </w:pPr>
      <w:r>
        <w:rPr>
          <w:color w:val="333333"/>
          <w:sz w:val="28"/>
          <w:szCs w:val="28"/>
        </w:rPr>
        <w:t>О чем был текст, с которым мы работали?</w:t>
      </w:r>
    </w:p>
    <w:p>
      <w:pPr>
        <w:pStyle w:val="style36"/>
        <w:shd w:fill="FFFFFF"/>
        <w:spacing w:after="28" w:before="28"/>
      </w:pPr>
      <w:r>
        <w:rPr>
          <w:color w:val="333333"/>
          <w:sz w:val="28"/>
          <w:szCs w:val="28"/>
        </w:rPr>
        <w:t>Наша Родина Россия. А кто из вас знает какое дерево является символом России?</w:t>
      </w:r>
    </w:p>
    <w:p>
      <w:pPr>
        <w:pStyle w:val="style36"/>
        <w:shd w:fill="FFFFFF"/>
        <w:spacing w:after="28" w:before="28"/>
      </w:pPr>
      <w:r>
        <w:rPr>
          <w:color w:val="333333"/>
          <w:sz w:val="28"/>
          <w:szCs w:val="28"/>
        </w:rPr>
        <w:t>( Слайд №37)</w:t>
      </w:r>
    </w:p>
    <w:p>
      <w:pPr>
        <w:pStyle w:val="style36"/>
        <w:shd w:fill="FFFFFF"/>
        <w:spacing w:after="28" w:before="28"/>
      </w:pPr>
      <w:r>
        <w:rPr>
          <w:color w:val="333333"/>
          <w:sz w:val="28"/>
          <w:szCs w:val="28"/>
        </w:rPr>
        <w:t>Давайте вырастим свою березку. Перед вами на столе 3 березовых листочка. Кому было все понятно и интересно работать на уроке, выберите зеленый цвет. Кому нужно немного доработать выберите желтый цвет. Ну а кому было совсем не интересно, и он ничего не понял на уроке, выберите красный цвет. Прикрепите листочки магнитами на доску.</w:t>
      </w:r>
    </w:p>
    <w:p>
      <w:pPr>
        <w:pStyle w:val="style36"/>
        <w:shd w:fill="FFFFFF"/>
        <w:spacing w:after="28" w:before="28"/>
      </w:pPr>
      <w:r>
        <w:rPr>
          <w:color w:val="333333"/>
          <w:sz w:val="28"/>
          <w:szCs w:val="28"/>
        </w:rPr>
        <w:t>( Пока дети прикрепляют свои листочки звучит фрагмент песни « Где ты появился на свет») (слайд №38-41)</w:t>
      </w:r>
    </w:p>
    <w:p>
      <w:pPr>
        <w:pStyle w:val="style36"/>
        <w:shd w:fill="FFFFFF"/>
        <w:spacing w:after="28" w:before="28"/>
      </w:pPr>
      <w:r>
        <w:rPr>
          <w:color w:val="333333"/>
          <w:sz w:val="28"/>
          <w:szCs w:val="28"/>
        </w:rPr>
        <w:t>Молодцы, я вижу, что урок вам понравился.</w:t>
      </w:r>
    </w:p>
    <w:p>
      <w:pPr>
        <w:pStyle w:val="style36"/>
        <w:shd w:fill="FFFFFF"/>
        <w:spacing w:after="28" w:before="28"/>
      </w:pPr>
      <w:r>
        <w:rPr>
          <w:color w:val="333333"/>
          <w:sz w:val="28"/>
          <w:szCs w:val="28"/>
        </w:rPr>
        <w:t>На память о нашем уроке подарки гостям. (слайд №42)</w:t>
      </w:r>
    </w:p>
    <w:p>
      <w:pPr>
        <w:pStyle w:val="style35"/>
        <w:tabs>
          <w:tab w:leader="none" w:pos="384" w:val="left"/>
        </w:tabs>
        <w:spacing w:line="276" w:lineRule="atLeast"/>
      </w:pPr>
      <w:r>
        <w:rPr>
          <w:sz w:val="28"/>
          <w:b/>
          <w:szCs w:val="28"/>
          <w:rFonts w:ascii="Times New Roman" w:cs="Times New Roman" w:hAnsi="Times New Roman"/>
        </w:rPr>
      </w:r>
    </w:p>
    <w:p>
      <w:pPr>
        <w:pStyle w:val="style35"/>
        <w:tabs>
          <w:tab w:leader="none" w:pos="384" w:val="left"/>
        </w:tabs>
        <w:spacing w:line="276" w:lineRule="atLeast"/>
      </w:pPr>
      <w:r>
        <w:rPr>
          <w:sz w:val="28"/>
          <w:b/>
          <w:szCs w:val="28"/>
          <w:rFonts w:ascii="Times New Roman" w:cs="Times New Roman" w:hAnsi="Times New Roman"/>
        </w:rPr>
      </w:r>
    </w:p>
    <w:p>
      <w:pPr>
        <w:pStyle w:val="style35"/>
        <w:tabs>
          <w:tab w:leader="none" w:pos="384" w:val="left"/>
        </w:tabs>
        <w:spacing w:line="276" w:lineRule="atLeast"/>
      </w:pPr>
      <w:r>
        <w:rPr>
          <w:sz w:val="28"/>
          <w:b/>
          <w:szCs w:val="28"/>
          <w:rFonts w:ascii="Times New Roman" w:cs="Times New Roman" w:hAnsi="Times New Roman"/>
        </w:rPr>
      </w:r>
    </w:p>
    <w:p>
      <w:pPr>
        <w:pStyle w:val="style35"/>
        <w:tabs>
          <w:tab w:leader="none" w:pos="384" w:val="left"/>
        </w:tabs>
        <w:spacing w:line="276" w:lineRule="atLeast"/>
      </w:pPr>
      <w:r>
        <w:rPr>
          <w:sz w:val="28"/>
          <w:b/>
          <w:szCs w:val="28"/>
          <w:rFonts w:ascii="Times New Roman" w:cs="Times New Roman" w:hAnsi="Times New Roman"/>
        </w:rPr>
      </w:r>
    </w:p>
    <w:p>
      <w:pPr>
        <w:pStyle w:val="style35"/>
        <w:tabs>
          <w:tab w:leader="none" w:pos="384" w:val="left"/>
        </w:tabs>
        <w:spacing w:line="276" w:lineRule="atLeast"/>
      </w:pPr>
      <w:r>
        <w:rPr>
          <w:sz w:val="28"/>
          <w:b/>
          <w:szCs w:val="28"/>
          <w:rFonts w:ascii="Times New Roman" w:cs="Times New Roman" w:hAnsi="Times New Roman"/>
        </w:rPr>
      </w:r>
    </w:p>
    <w:p>
      <w:pPr>
        <w:pStyle w:val="style35"/>
        <w:tabs>
          <w:tab w:leader="none" w:pos="384" w:val="left"/>
        </w:tabs>
        <w:spacing w:line="276" w:lineRule="atLeast"/>
      </w:pPr>
      <w:r>
        <w:rPr/>
        <w:t xml:space="preserve"> </w:t>
      </w:r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pgMar w:bottom="426" w:left="993" w:right="566" w:top="993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decimal"/>
      <w:lvlJc w:val="left"/>
      <w:lvlText w:val="%2."/>
      <w:pPr>
        <w:ind w:hanging="360" w:left="1440"/>
      </w:pPr>
    </w:lvl>
    <w:lvl w:ilvl="2">
      <w:start w:val="1"/>
      <w:numFmt w:val="decimal"/>
      <w:lvlJc w:val="left"/>
      <w:lvlText w:val="%2.%3."/>
      <w:pPr>
        <w:ind w:hanging="36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decimal"/>
      <w:lvlJc w:val="left"/>
      <w:lvlText w:val="%2.%3.%4.%5."/>
      <w:pPr>
        <w:ind w:hanging="360" w:left="3600"/>
      </w:pPr>
    </w:lvl>
    <w:lvl w:ilvl="5">
      <w:start w:val="1"/>
      <w:numFmt w:val="decimal"/>
      <w:lvlJc w:val="left"/>
      <w:lvlText w:val="%2.%3.%4.%5.%6."/>
      <w:pPr>
        <w:ind w:hanging="36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decimal"/>
      <w:lvlJc w:val="left"/>
      <w:lvlText w:val="%2.%3.%4.%5.%6.%7.%8."/>
      <w:pPr>
        <w:ind w:hanging="360" w:left="5760"/>
      </w:pPr>
    </w:lvl>
    <w:lvl w:ilvl="8">
      <w:start w:val="1"/>
      <w:numFmt w:val="decimal"/>
      <w:lvlJc w:val="left"/>
      <w:lvlText w:val="%2.%3.%4.%5.%6.%7.%8.%9."/>
      <w:pPr>
        <w:ind w:hanging="360" w:left="6480"/>
      </w:pPr>
    </w:lvl>
  </w:abstractNum>
  <w:abstractNum w:abstractNumId="2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decimal"/>
      <w:lvlJc w:val="left"/>
      <w:lvlText w:val="%2."/>
      <w:pPr>
        <w:ind w:hanging="360" w:left="1440"/>
      </w:pPr>
    </w:lvl>
    <w:lvl w:ilvl="2">
      <w:start w:val="1"/>
      <w:numFmt w:val="decimal"/>
      <w:lvlJc w:val="left"/>
      <w:lvlText w:val="%2.%3."/>
      <w:pPr>
        <w:ind w:hanging="36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decimal"/>
      <w:lvlJc w:val="left"/>
      <w:lvlText w:val="%2.%3.%4.%5."/>
      <w:pPr>
        <w:ind w:hanging="360" w:left="3600"/>
      </w:pPr>
    </w:lvl>
    <w:lvl w:ilvl="5">
      <w:start w:val="1"/>
      <w:numFmt w:val="decimal"/>
      <w:lvlJc w:val="left"/>
      <w:lvlText w:val="%2.%3.%4.%5.%6."/>
      <w:pPr>
        <w:ind w:hanging="36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decimal"/>
      <w:lvlJc w:val="left"/>
      <w:lvlText w:val="%2.%3.%4.%5.%6.%7.%8."/>
      <w:pPr>
        <w:ind w:hanging="360" w:left="5760"/>
      </w:pPr>
    </w:lvl>
    <w:lvl w:ilvl="8">
      <w:start w:val="1"/>
      <w:numFmt w:val="decimal"/>
      <w:lvlJc w:val="left"/>
      <w:lvlText w:val="%2.%3.%4.%5.%6.%7.%8.%9."/>
      <w:pPr>
        <w:ind w:hanging="360" w:left="6480"/>
      </w:pPr>
    </w:lvl>
  </w:abstractNum>
  <w:abstractNum w:abstractNumId="3">
    <w:lvl w:ilvl="0">
      <w:start w:val="2"/>
      <w:numFmt w:val="decimal"/>
      <w:lvlJc w:val="left"/>
      <w:lvlText w:val="%1."/>
      <w:pPr>
        <w:ind w:hanging="360" w:left="720"/>
      </w:pPr>
    </w:lvl>
    <w:lvl w:ilvl="1">
      <w:start w:val="1"/>
      <w:numFmt w:val="decimal"/>
      <w:lvlJc w:val="left"/>
      <w:lvlText w:val="%2."/>
      <w:pPr>
        <w:ind w:hanging="360" w:left="1440"/>
      </w:pPr>
    </w:lvl>
    <w:lvl w:ilvl="2">
      <w:start w:val="1"/>
      <w:numFmt w:val="decimal"/>
      <w:lvlJc w:val="left"/>
      <w:lvlText w:val="%2.%3."/>
      <w:pPr>
        <w:ind w:hanging="36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decimal"/>
      <w:lvlJc w:val="left"/>
      <w:lvlText w:val="%2.%3.%4.%5."/>
      <w:pPr>
        <w:ind w:hanging="360" w:left="3600"/>
      </w:pPr>
    </w:lvl>
    <w:lvl w:ilvl="5">
      <w:start w:val="1"/>
      <w:numFmt w:val="decimal"/>
      <w:lvlJc w:val="left"/>
      <w:lvlText w:val="%2.%3.%4.%5.%6."/>
      <w:pPr>
        <w:ind w:hanging="36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decimal"/>
      <w:lvlJc w:val="left"/>
      <w:lvlText w:val="%2.%3.%4.%5.%6.%7.%8."/>
      <w:pPr>
        <w:ind w:hanging="360" w:left="5760"/>
      </w:pPr>
    </w:lvl>
    <w:lvl w:ilvl="8">
      <w:start w:val="1"/>
      <w:numFmt w:val="decimal"/>
      <w:lvlJc w:val="left"/>
      <w:lvlText w:val="%2.%3.%4.%5.%6.%7.%8.%9."/>
      <w:pPr>
        <w:ind w:hanging="360" w:left="6480"/>
      </w:pPr>
    </w:lvl>
  </w:abstractNum>
  <w:abstractNum w:abstractNumId="4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SimSun" w:hAnsi="Calibri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Основной текст_"/>
    <w:basedOn w:val="style15"/>
    <w:next w:val="style16"/>
    <w:rPr/>
  </w:style>
  <w:style w:styleId="style17" w:type="character">
    <w:name w:val="Основной текст (2)_"/>
    <w:basedOn w:val="style15"/>
    <w:next w:val="style17"/>
    <w:rPr/>
  </w:style>
  <w:style w:styleId="style18" w:type="character">
    <w:name w:val="c2"/>
    <w:basedOn w:val="style15"/>
    <w:next w:val="style18"/>
    <w:rPr/>
  </w:style>
  <w:style w:styleId="style19" w:type="character">
    <w:name w:val="Текст выноски Знак"/>
    <w:basedOn w:val="style15"/>
    <w:next w:val="style19"/>
    <w:rPr/>
  </w:style>
  <w:style w:styleId="style20" w:type="character">
    <w:name w:val="c5"/>
    <w:basedOn w:val="style15"/>
    <w:next w:val="style20"/>
    <w:rPr/>
  </w:style>
  <w:style w:styleId="style21" w:type="character">
    <w:name w:val="ListLabel 1"/>
    <w:next w:val="style21"/>
    <w:rPr>
      <w:sz w:val="20"/>
    </w:rPr>
  </w:style>
  <w:style w:styleId="style22" w:type="character">
    <w:name w:val="ListLabel 2"/>
    <w:next w:val="style22"/>
    <w:rPr>
      <w:rFonts w:cs="Arial CYR"/>
    </w:rPr>
  </w:style>
  <w:style w:styleId="style23" w:type="character">
    <w:name w:val="ListLabel 3"/>
    <w:next w:val="style23"/>
    <w:rPr>
      <w:rFonts w:cs="Courier New"/>
    </w:rPr>
  </w:style>
  <w:style w:styleId="style24" w:type="character">
    <w:name w:val="ListLabel 4"/>
    <w:next w:val="style24"/>
    <w:rPr>
      <w:smallCaps/>
      <w:color w:val="000000"/>
      <w:strike/>
      <w:vertAlign w:val="baseline"/>
      <w:position w:val="0"/>
      <w:sz w:val="28"/>
      <w:sz w:val="28"/>
      <w:spacing w:val="0"/>
      <w:i/>
      <w:u w:val="none"/>
      <w:b/>
      <w:szCs w:val="28"/>
      <w:iCs/>
      <w:bCs/>
      <w:w w:val="100"/>
      <w:rFonts w:cs="Segoe UI" w:eastAsia="Segoe UI"/>
      <w:lang w:val="ru-RU"/>
    </w:rPr>
  </w:style>
  <w:style w:styleId="style25" w:type="paragraph">
    <w:name w:val="Заголовок"/>
    <w:basedOn w:val="style0"/>
    <w:next w:val="style26"/>
    <w:pPr>
      <w:keepNext/>
      <w:spacing w:after="120" w:before="240"/>
    </w:pPr>
    <w:rPr>
      <w:sz w:val="28"/>
      <w:szCs w:val="28"/>
      <w:rFonts w:ascii="Arial" w:cs="Mangal" w:eastAsia="SimSun" w:hAnsi="Arial"/>
    </w:rPr>
  </w:style>
  <w:style w:styleId="style26" w:type="paragraph">
    <w:name w:val="Основной текст"/>
    <w:basedOn w:val="style0"/>
    <w:next w:val="style26"/>
    <w:pPr>
      <w:spacing w:after="120" w:before="0"/>
    </w:pPr>
    <w:rPr/>
  </w:style>
  <w:style w:styleId="style27" w:type="paragraph">
    <w:name w:val="Список"/>
    <w:basedOn w:val="style26"/>
    <w:next w:val="style27"/>
    <w:pPr/>
    <w:rPr>
      <w:rFonts w:ascii="Arial" w:cs="Mangal" w:hAnsi="Arial"/>
    </w:rPr>
  </w:style>
  <w:style w:styleId="style28" w:type="paragraph">
    <w:name w:val="Название"/>
    <w:basedOn w:val="style0"/>
    <w:next w:val="style28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9" w:type="paragraph">
    <w:name w:val="Указатель"/>
    <w:basedOn w:val="style0"/>
    <w:next w:val="style29"/>
    <w:pPr>
      <w:suppressLineNumbers/>
    </w:pPr>
    <w:rPr>
      <w:rFonts w:ascii="Arial" w:cs="Mangal" w:hAnsi="Arial"/>
    </w:rPr>
  </w:style>
  <w:style w:styleId="style30" w:type="paragraph">
    <w:name w:val="List Paragraph"/>
    <w:basedOn w:val="style0"/>
    <w:next w:val="style30"/>
    <w:pPr/>
    <w:rPr/>
  </w:style>
  <w:style w:styleId="style31" w:type="paragraph">
    <w:name w:val="Основной текст2"/>
    <w:basedOn w:val="style0"/>
    <w:next w:val="style31"/>
    <w:pPr/>
    <w:rPr/>
  </w:style>
  <w:style w:styleId="style32" w:type="paragraph">
    <w:name w:val="Основной текст (2)"/>
    <w:basedOn w:val="style0"/>
    <w:next w:val="style32"/>
    <w:pPr/>
    <w:rPr/>
  </w:style>
  <w:style w:styleId="style33" w:type="paragraph">
    <w:name w:val="c4"/>
    <w:basedOn w:val="style0"/>
    <w:next w:val="style33"/>
    <w:pPr/>
    <w:rPr/>
  </w:style>
  <w:style w:styleId="style34" w:type="paragraph">
    <w:name w:val="Balloon Text"/>
    <w:basedOn w:val="style0"/>
    <w:next w:val="style34"/>
    <w:pPr/>
    <w:rPr/>
  </w:style>
  <w:style w:styleId="style35" w:type="paragraph">
    <w:name w:val="No Spacing"/>
    <w:next w:val="style35"/>
    <w:pPr>
      <w:widowControl w:val="off"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SimSun" w:hAnsi="Calibri"/>
      <w:lang w:bidi="ar-SA" w:eastAsia="ru-RU" w:val="ru-RU"/>
    </w:rPr>
  </w:style>
  <w:style w:styleId="style36" w:type="paragraph">
    <w:name w:val="Normal (Web)"/>
    <w:basedOn w:val="style0"/>
    <w:next w:val="style36"/>
    <w:pPr/>
    <w:rPr/>
  </w:style>
  <w:style w:styleId="style37" w:type="paragraph">
    <w:name w:val="c0"/>
    <w:basedOn w:val="style0"/>
    <w:next w:val="style37"/>
    <w:pPr/>
    <w:rPr/>
  </w:style>
  <w:style w:styleId="style38" w:type="paragraph">
    <w:name w:val="Текст в заданном формате"/>
    <w:basedOn w:val="style0"/>
    <w:next w:val="style38"/>
    <w:pPr>
      <w:spacing w:after="0" w:before="0"/>
    </w:pPr>
    <w:rPr>
      <w:sz w:val="20"/>
      <w:szCs w:val="20"/>
      <w:rFonts w:ascii="Times New Roman" w:cs="Times New Roman" w:eastAsia="Times New Roman" w:hAnsi="Times New Roma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2007-01-01T07:00:00.00Z</dcterms:created>
  <dc:creator>User902</dc:creator>
  <cp:lastModifiedBy>13</cp:lastModifiedBy>
  <cp:lastPrinted>2006-12-31T21:38:00.00Z</cp:lastPrinted>
  <dcterms:modified xsi:type="dcterms:W3CDTF">2021-08-16T21:51:00.00Z</dcterms:modified>
  <cp:revision>12</cp:revision>
</cp:coreProperties>
</file>