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0B6EC0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СОШ»</w:t>
      </w:r>
      <w:r w:rsidR="008D25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юю</w:t>
      </w:r>
      <w:proofErr w:type="spellEnd"/>
      <w:proofErr w:type="gramEnd"/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8D2590">
        <w:rPr>
          <w:rFonts w:ascii="Times New Roman" w:hAnsi="Times New Roman" w:cs="Times New Roman"/>
          <w:b/>
          <w:sz w:val="32"/>
          <w:szCs w:val="32"/>
        </w:rPr>
        <w:t>: «Лист. Внешнее и внутреннее строение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6D3D64">
        <w:rPr>
          <w:rFonts w:ascii="Times New Roman" w:hAnsi="Times New Roman"/>
          <w:sz w:val="28"/>
          <w:szCs w:val="28"/>
        </w:rPr>
        <w:t>Автор: учитель биологии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D3D64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Default="00654A36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8D2590">
        <w:rPr>
          <w:rFonts w:ascii="Times New Roman" w:hAnsi="Times New Roman"/>
          <w:sz w:val="28"/>
          <w:szCs w:val="28"/>
        </w:rPr>
        <w:t>«Лист. Внешнее и внутреннее строение</w:t>
      </w:r>
      <w:r w:rsidR="00F45CCD" w:rsidRPr="00F45CCD">
        <w:rPr>
          <w:rFonts w:ascii="Times New Roman" w:hAnsi="Times New Roman"/>
          <w:sz w:val="28"/>
          <w:szCs w:val="28"/>
        </w:rPr>
        <w:t>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D2590">
        <w:rPr>
          <w:rFonts w:ascii="Times New Roman" w:hAnsi="Times New Roman"/>
          <w:sz w:val="28"/>
          <w:szCs w:val="28"/>
        </w:rPr>
        <w:t>«Лист. Внешнее и внутреннее строение</w:t>
      </w:r>
      <w:r w:rsidR="00F45CCD" w:rsidRPr="00F45CCD">
        <w:rPr>
          <w:rFonts w:ascii="Times New Roman" w:hAnsi="Times New Roman"/>
          <w:sz w:val="28"/>
          <w:szCs w:val="28"/>
        </w:rPr>
        <w:t>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>о</w:t>
      </w:r>
      <w:r w:rsidR="008D2590">
        <w:rPr>
          <w:rFonts w:ascii="Times New Roman" w:hAnsi="Times New Roman"/>
          <w:sz w:val="28"/>
          <w:szCs w:val="28"/>
        </w:rPr>
        <w:t xml:space="preserve"> внешнем и внутреннем строении листа.</w:t>
      </w:r>
      <w:r w:rsidR="00F45CCD">
        <w:rPr>
          <w:rFonts w:ascii="Times New Roman" w:hAnsi="Times New Roman"/>
          <w:sz w:val="28"/>
          <w:szCs w:val="28"/>
        </w:rPr>
        <w:t xml:space="preserve">  </w:t>
      </w:r>
      <w:r w:rsidR="00EE12D1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F45CCD" w:rsidRDefault="008C2BCC" w:rsidP="008C2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F45C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590">
        <w:rPr>
          <w:rFonts w:ascii="Times New Roman" w:hAnsi="Times New Roman" w:cs="Times New Roman"/>
          <w:b/>
          <w:sz w:val="32"/>
          <w:szCs w:val="32"/>
        </w:rPr>
        <w:t>«Лист. Внешнее и внутреннее строение</w:t>
      </w:r>
      <w:r w:rsidR="00F45CCD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F5F3D">
        <w:rPr>
          <w:rFonts w:ascii="Times New Roman" w:hAnsi="Times New Roman"/>
          <w:sz w:val="28"/>
          <w:szCs w:val="28"/>
        </w:rPr>
        <w:t>. Лист</w:t>
      </w:r>
      <w:r w:rsidR="00F45CCD">
        <w:rPr>
          <w:rFonts w:ascii="Times New Roman" w:hAnsi="Times New Roman"/>
          <w:sz w:val="28"/>
          <w:szCs w:val="28"/>
        </w:rPr>
        <w:t xml:space="preserve"> -</w:t>
      </w:r>
      <w:r w:rsidR="0028267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F5F3D">
        <w:rPr>
          <w:rFonts w:ascii="Times New Roman" w:hAnsi="Times New Roman" w:cs="Times New Roman"/>
          <w:sz w:val="28"/>
          <w:szCs w:val="28"/>
        </w:rPr>
        <w:t xml:space="preserve">. Лист состоит из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F3D">
        <w:rPr>
          <w:rFonts w:ascii="Times New Roman" w:hAnsi="Times New Roman" w:cs="Times New Roman"/>
          <w:sz w:val="28"/>
          <w:szCs w:val="28"/>
        </w:rPr>
        <w:t>. Листья с черешками называются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F3D">
        <w:rPr>
          <w:rFonts w:ascii="Times New Roman" w:hAnsi="Times New Roman" w:cs="Times New Roman"/>
          <w:sz w:val="28"/>
          <w:szCs w:val="28"/>
        </w:rPr>
        <w:t>. Сидячие листья у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2F5F3D">
        <w:rPr>
          <w:rFonts w:ascii="Times New Roman" w:hAnsi="Times New Roman" w:cs="Times New Roman"/>
          <w:sz w:val="28"/>
          <w:szCs w:val="28"/>
        </w:rPr>
        <w:t>Простой лист состоит из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F5F3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Сложный лист состоит из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5F3D">
        <w:rPr>
          <w:rFonts w:ascii="Times New Roman" w:hAnsi="Times New Roman" w:cs="Times New Roman"/>
          <w:sz w:val="28"/>
          <w:szCs w:val="28"/>
        </w:rPr>
        <w:t>. Жилка листа -это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2F5F3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 двудольных растений жилкование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2F5F3D">
        <w:rPr>
          <w:rFonts w:ascii="Times New Roman" w:hAnsi="Times New Roman" w:cs="Times New Roman"/>
          <w:sz w:val="28"/>
          <w:szCs w:val="28"/>
        </w:rPr>
        <w:t>У однодольных растений жилкование</w:t>
      </w:r>
      <w:r w:rsidR="00644696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44696">
        <w:rPr>
          <w:rFonts w:ascii="Times New Roman" w:hAnsi="Times New Roman" w:cs="Times New Roman"/>
          <w:sz w:val="28"/>
          <w:szCs w:val="28"/>
        </w:rPr>
        <w:t xml:space="preserve">. </w:t>
      </w:r>
      <w:r w:rsidR="002F5F3D">
        <w:rPr>
          <w:rFonts w:ascii="Times New Roman" w:hAnsi="Times New Roman" w:cs="Times New Roman"/>
          <w:sz w:val="28"/>
          <w:szCs w:val="28"/>
        </w:rPr>
        <w:t>Наружная ткань листа называется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767D">
        <w:rPr>
          <w:rFonts w:ascii="Times New Roman" w:hAnsi="Times New Roman" w:cs="Times New Roman"/>
          <w:sz w:val="28"/>
          <w:szCs w:val="28"/>
        </w:rPr>
        <w:t>. Устьице - это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94D6E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7E2C10" w:rsidRPr="007E2C10">
        <w:rPr>
          <w:rFonts w:ascii="Verdana" w:hAnsi="Verdana"/>
          <w:color w:val="604050"/>
          <w:sz w:val="26"/>
          <w:szCs w:val="26"/>
          <w:shd w:val="clear" w:color="auto" w:fill="FFFFFF"/>
        </w:rPr>
        <w:t xml:space="preserve"> </w:t>
      </w:r>
      <w:r w:rsidR="0064767D" w:rsidRPr="00F94D6E">
        <w:rPr>
          <w:rFonts w:ascii="Times New Roman" w:hAnsi="Times New Roman" w:cs="Times New Roman"/>
          <w:sz w:val="28"/>
          <w:szCs w:val="28"/>
        </w:rPr>
        <w:t>Столбчатая ткань листа -</w:t>
      </w:r>
      <w:r w:rsidR="007E2C10" w:rsidRPr="00F94D6E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F94D6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64767D">
        <w:rPr>
          <w:rFonts w:ascii="Times New Roman" w:hAnsi="Times New Roman" w:cs="Times New Roman"/>
          <w:sz w:val="28"/>
          <w:szCs w:val="28"/>
        </w:rPr>
        <w:t xml:space="preserve"> Ниже столбчатой ткани находятся рыхло расположенные клетки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767D">
        <w:rPr>
          <w:rFonts w:ascii="Times New Roman" w:hAnsi="Times New Roman" w:cs="Times New Roman"/>
          <w:sz w:val="28"/>
          <w:szCs w:val="28"/>
        </w:rPr>
        <w:t xml:space="preserve">. Листья имеют зеленый цвет из –за 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0E554B" w:rsidRDefault="0064767D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хлоропластах содержится пигмент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6EC0"/>
    <w:rsid w:val="000C1285"/>
    <w:rsid w:val="000E554B"/>
    <w:rsid w:val="001754F9"/>
    <w:rsid w:val="0018731D"/>
    <w:rsid w:val="001B5859"/>
    <w:rsid w:val="00282676"/>
    <w:rsid w:val="002F5F3D"/>
    <w:rsid w:val="003D6641"/>
    <w:rsid w:val="00532261"/>
    <w:rsid w:val="005B30C1"/>
    <w:rsid w:val="00644696"/>
    <w:rsid w:val="0064767D"/>
    <w:rsid w:val="00654A36"/>
    <w:rsid w:val="006D3D64"/>
    <w:rsid w:val="00740F28"/>
    <w:rsid w:val="00754ABF"/>
    <w:rsid w:val="007E2C10"/>
    <w:rsid w:val="00840F75"/>
    <w:rsid w:val="008C2BCC"/>
    <w:rsid w:val="008D2590"/>
    <w:rsid w:val="008F755D"/>
    <w:rsid w:val="00925E69"/>
    <w:rsid w:val="00B6021F"/>
    <w:rsid w:val="00B85172"/>
    <w:rsid w:val="00BE775E"/>
    <w:rsid w:val="00C135D2"/>
    <w:rsid w:val="00CA43EA"/>
    <w:rsid w:val="00CF415D"/>
    <w:rsid w:val="00D82F5B"/>
    <w:rsid w:val="00EA61CE"/>
    <w:rsid w:val="00EE12D1"/>
    <w:rsid w:val="00F45CCD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32</cp:revision>
  <dcterms:created xsi:type="dcterms:W3CDTF">2018-02-25T14:33:00Z</dcterms:created>
  <dcterms:modified xsi:type="dcterms:W3CDTF">2018-04-05T17:05:00Z</dcterms:modified>
</cp:coreProperties>
</file>