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22F1">
        <w:rPr>
          <w:rFonts w:ascii="Times New Roman" w:hAnsi="Times New Roman" w:cs="Times New Roman"/>
          <w:b/>
          <w:sz w:val="32"/>
          <w:szCs w:val="32"/>
        </w:rPr>
        <w:t>«Отдел Голосеменные, строение и жизнедеятельность</w:t>
      </w:r>
      <w:r w:rsid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F45CCD" w:rsidRPr="00B94D2A" w:rsidRDefault="008C2BCC" w:rsidP="00B9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94D2A"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r w:rsidR="00DA22F1">
        <w:rPr>
          <w:rFonts w:ascii="Times New Roman" w:hAnsi="Times New Roman" w:cs="Times New Roman"/>
          <w:sz w:val="28"/>
          <w:szCs w:val="28"/>
        </w:rPr>
        <w:t xml:space="preserve"> </w:t>
      </w:r>
      <w:r w:rsidR="00DA22F1" w:rsidRPr="00DA22F1">
        <w:rPr>
          <w:rFonts w:ascii="Times New Roman" w:hAnsi="Times New Roman" w:cs="Times New Roman"/>
          <w:sz w:val="28"/>
          <w:szCs w:val="28"/>
        </w:rPr>
        <w:t>«Отдел Голосеменные, строение и жизнедеятельность</w:t>
      </w:r>
      <w:r w:rsidR="00DA22F1">
        <w:rPr>
          <w:rFonts w:ascii="Times New Roman" w:hAnsi="Times New Roman" w:cs="Times New Roman"/>
          <w:sz w:val="28"/>
          <w:szCs w:val="28"/>
        </w:rPr>
        <w:t>»</w:t>
      </w:r>
      <w:r w:rsidR="00DA22F1" w:rsidRPr="00DA22F1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DA22F1">
        <w:rPr>
          <w:rFonts w:ascii="Times New Roman" w:hAnsi="Times New Roman"/>
          <w:sz w:val="28"/>
          <w:szCs w:val="28"/>
        </w:rPr>
        <w:t>рекомендуется для учащихся 6 классов. Материал можно использовать</w:t>
      </w:r>
      <w:r w:rsidR="008C2BCC" w:rsidRPr="000E237A">
        <w:rPr>
          <w:rFonts w:ascii="Times New Roman" w:hAnsi="Times New Roman"/>
          <w:sz w:val="28"/>
          <w:szCs w:val="28"/>
        </w:rPr>
        <w:t xml:space="preserve">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DA22F1">
        <w:rPr>
          <w:rFonts w:ascii="Times New Roman" w:hAnsi="Times New Roman" w:cs="Times New Roman"/>
          <w:sz w:val="28"/>
          <w:szCs w:val="28"/>
        </w:rPr>
        <w:t xml:space="preserve">темы </w:t>
      </w:r>
      <w:r w:rsidR="00DA22F1" w:rsidRPr="00DA22F1">
        <w:rPr>
          <w:rFonts w:ascii="Times New Roman" w:hAnsi="Times New Roman" w:cs="Times New Roman"/>
          <w:sz w:val="28"/>
          <w:szCs w:val="28"/>
        </w:rPr>
        <w:t>«Отдел Голосеменные, строение и жизнедеятельность</w:t>
      </w:r>
      <w:r w:rsidR="00DA22F1">
        <w:rPr>
          <w:rFonts w:ascii="Times New Roman" w:hAnsi="Times New Roman" w:cs="Times New Roman"/>
          <w:sz w:val="28"/>
          <w:szCs w:val="28"/>
        </w:rPr>
        <w:t xml:space="preserve">» </w:t>
      </w:r>
      <w:r w:rsidR="008C2BCC" w:rsidRPr="00007973">
        <w:rPr>
          <w:rFonts w:ascii="Times New Roman" w:hAnsi="Times New Roman"/>
          <w:sz w:val="28"/>
          <w:szCs w:val="28"/>
        </w:rPr>
        <w:t xml:space="preserve">в 6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>
        <w:rPr>
          <w:rFonts w:ascii="Times New Roman" w:hAnsi="Times New Roman"/>
          <w:sz w:val="28"/>
          <w:szCs w:val="28"/>
        </w:rPr>
        <w:t>щихся о строе</w:t>
      </w:r>
      <w:r w:rsidR="00DA22F1">
        <w:rPr>
          <w:rFonts w:ascii="Times New Roman" w:hAnsi="Times New Roman"/>
          <w:sz w:val="28"/>
          <w:szCs w:val="28"/>
        </w:rPr>
        <w:t>нии и жизнедеятельности голосеменных растений.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E96296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22F1">
        <w:rPr>
          <w:rFonts w:ascii="Times New Roman" w:hAnsi="Times New Roman" w:cs="Times New Roman"/>
          <w:b/>
          <w:sz w:val="32"/>
          <w:szCs w:val="32"/>
        </w:rPr>
        <w:t>«Отдел Голосеменные, строение и жизнедеятельность»</w:t>
      </w:r>
    </w:p>
    <w:bookmarkEnd w:id="0"/>
    <w:p w:rsidR="008C2BCC" w:rsidRPr="00007973" w:rsidRDefault="00DA22F1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Голосеменные растения</w:t>
      </w:r>
      <w:r w:rsidR="000E237A" w:rsidRPr="00007973">
        <w:rPr>
          <w:rFonts w:ascii="Times New Roman" w:hAnsi="Times New Roman"/>
          <w:sz w:val="28"/>
          <w:szCs w:val="28"/>
        </w:rPr>
        <w:t xml:space="preserve"> - это</w:t>
      </w:r>
      <w:r w:rsidR="00676642" w:rsidRPr="00007973"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A22F1">
        <w:rPr>
          <w:rFonts w:ascii="Times New Roman" w:hAnsi="Times New Roman" w:cs="Times New Roman"/>
          <w:sz w:val="28"/>
          <w:szCs w:val="28"/>
        </w:rPr>
        <w:t>. Голосеменные растения относятся к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00797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22F1">
        <w:rPr>
          <w:rFonts w:ascii="Times New Roman" w:hAnsi="Times New Roman" w:cs="Times New Roman"/>
          <w:sz w:val="28"/>
          <w:szCs w:val="28"/>
        </w:rPr>
        <w:t xml:space="preserve"> Жизненные формы голосеменных растений -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599">
        <w:rPr>
          <w:rFonts w:ascii="Times New Roman" w:hAnsi="Times New Roman" w:cs="Times New Roman"/>
          <w:sz w:val="28"/>
          <w:szCs w:val="28"/>
        </w:rPr>
        <w:t>.</w:t>
      </w:r>
      <w:r w:rsidR="00DA22F1">
        <w:rPr>
          <w:rFonts w:ascii="Times New Roman" w:hAnsi="Times New Roman" w:cs="Times New Roman"/>
          <w:sz w:val="28"/>
          <w:szCs w:val="28"/>
        </w:rPr>
        <w:t xml:space="preserve"> </w:t>
      </w:r>
      <w:r w:rsidR="0009422C">
        <w:rPr>
          <w:rFonts w:ascii="Times New Roman" w:hAnsi="Times New Roman" w:cs="Times New Roman"/>
          <w:sz w:val="28"/>
          <w:szCs w:val="28"/>
        </w:rPr>
        <w:t xml:space="preserve">У голосеменных </w:t>
      </w:r>
      <w:r w:rsidR="00103705">
        <w:rPr>
          <w:rFonts w:ascii="Times New Roman" w:hAnsi="Times New Roman" w:cs="Times New Roman"/>
          <w:sz w:val="28"/>
          <w:szCs w:val="28"/>
        </w:rPr>
        <w:t xml:space="preserve">растений </w:t>
      </w:r>
      <w:r w:rsidR="0009422C">
        <w:rPr>
          <w:rFonts w:ascii="Times New Roman" w:hAnsi="Times New Roman" w:cs="Times New Roman"/>
          <w:sz w:val="28"/>
          <w:szCs w:val="28"/>
        </w:rPr>
        <w:t>впервые появился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30C5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г</w:t>
      </w:r>
      <w:r w:rsidR="0009422C">
        <w:rPr>
          <w:rFonts w:ascii="Times New Roman" w:hAnsi="Times New Roman" w:cs="Times New Roman"/>
          <w:sz w:val="28"/>
          <w:szCs w:val="28"/>
        </w:rPr>
        <w:t>олосеменным растениям относятся: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DA22F1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цикле развития преобладает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22F1">
        <w:rPr>
          <w:rFonts w:ascii="Times New Roman" w:hAnsi="Times New Roman" w:cs="Times New Roman"/>
          <w:sz w:val="28"/>
          <w:szCs w:val="28"/>
        </w:rPr>
        <w:t>. Размножаются</w:t>
      </w:r>
      <w:r w:rsidR="00103705">
        <w:rPr>
          <w:rFonts w:ascii="Times New Roman" w:hAnsi="Times New Roman" w:cs="Times New Roman"/>
          <w:sz w:val="28"/>
          <w:szCs w:val="28"/>
        </w:rPr>
        <w:t xml:space="preserve"> голосеменные</w:t>
      </w:r>
      <w:r w:rsidR="00DA22F1">
        <w:rPr>
          <w:rFonts w:ascii="Times New Roman" w:hAnsi="Times New Roman" w:cs="Times New Roman"/>
          <w:sz w:val="28"/>
          <w:szCs w:val="28"/>
        </w:rPr>
        <w:t xml:space="preserve"> при помощи</w:t>
      </w:r>
      <w:r w:rsidR="006F2AA7">
        <w:rPr>
          <w:rFonts w:ascii="Times New Roman" w:hAnsi="Times New Roman" w:cs="Times New Roman"/>
          <w:sz w:val="28"/>
          <w:szCs w:val="28"/>
        </w:rPr>
        <w:t xml:space="preserve">  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730C5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Имеют женские и мужские</w:t>
      </w:r>
      <w:r w:rsidR="0009422C">
        <w:rPr>
          <w:rFonts w:ascii="Times New Roman" w:hAnsi="Times New Roman" w:cs="Times New Roman"/>
          <w:sz w:val="28"/>
          <w:szCs w:val="28"/>
        </w:rPr>
        <w:t xml:space="preserve">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DA22F1">
        <w:rPr>
          <w:rFonts w:ascii="Times New Roman" w:hAnsi="Times New Roman" w:cs="Times New Roman"/>
          <w:sz w:val="28"/>
          <w:szCs w:val="28"/>
        </w:rPr>
        <w:t xml:space="preserve"> Опыление происходит с помощью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22F1">
        <w:rPr>
          <w:rFonts w:ascii="Times New Roman" w:hAnsi="Times New Roman" w:cs="Times New Roman"/>
          <w:sz w:val="28"/>
          <w:szCs w:val="28"/>
        </w:rPr>
        <w:t xml:space="preserve">. В листьях хвойных </w:t>
      </w:r>
      <w:r w:rsidR="00221FC4">
        <w:rPr>
          <w:rFonts w:ascii="Times New Roman" w:hAnsi="Times New Roman" w:cs="Times New Roman"/>
          <w:sz w:val="28"/>
          <w:szCs w:val="28"/>
        </w:rPr>
        <w:t>растений вырабатываю</w:t>
      </w:r>
      <w:r w:rsidR="00DA22F1">
        <w:rPr>
          <w:rFonts w:ascii="Times New Roman" w:hAnsi="Times New Roman" w:cs="Times New Roman"/>
          <w:sz w:val="28"/>
          <w:szCs w:val="28"/>
        </w:rPr>
        <w:t>тся</w:t>
      </w:r>
      <w:r w:rsidR="004A1FAC">
        <w:rPr>
          <w:rFonts w:ascii="Times New Roman" w:hAnsi="Times New Roman" w:cs="Times New Roman"/>
          <w:sz w:val="28"/>
          <w:szCs w:val="28"/>
        </w:rPr>
        <w:t xml:space="preserve">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1FC4">
        <w:rPr>
          <w:rFonts w:ascii="Times New Roman" w:hAnsi="Times New Roman" w:cs="Times New Roman"/>
          <w:sz w:val="28"/>
          <w:szCs w:val="28"/>
        </w:rPr>
        <w:t>.</w:t>
      </w:r>
      <w:r w:rsidR="0009422C">
        <w:rPr>
          <w:rFonts w:ascii="Times New Roman" w:hAnsi="Times New Roman" w:cs="Times New Roman"/>
          <w:sz w:val="28"/>
          <w:szCs w:val="28"/>
        </w:rPr>
        <w:t>У большинства голосеменных листья</w:t>
      </w:r>
      <w:r w:rsidR="00221FC4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B94D2A">
        <w:rPr>
          <w:rFonts w:ascii="Times New Roman" w:hAnsi="Times New Roman" w:cs="Times New Roman"/>
          <w:sz w:val="28"/>
          <w:szCs w:val="28"/>
        </w:rPr>
        <w:t>.</w:t>
      </w:r>
      <w:r w:rsidR="0009422C">
        <w:rPr>
          <w:rFonts w:ascii="Times New Roman" w:hAnsi="Times New Roman" w:cs="Times New Roman"/>
          <w:sz w:val="28"/>
          <w:szCs w:val="28"/>
        </w:rPr>
        <w:t xml:space="preserve"> Семена с запасом 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F21109" w:rsidRDefault="0009422C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Голосеменные растения появились на нашей планете более…</w:t>
      </w:r>
      <w:r w:rsidR="00330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2C" w:rsidRPr="000C43E9" w:rsidRDefault="00F21109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Голосеменные растения используют для получения…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4574F"/>
    <w:rsid w:val="0009422C"/>
    <w:rsid w:val="000B75F2"/>
    <w:rsid w:val="000C1285"/>
    <w:rsid w:val="000C43E9"/>
    <w:rsid w:val="000E237A"/>
    <w:rsid w:val="00103705"/>
    <w:rsid w:val="00145927"/>
    <w:rsid w:val="001754F9"/>
    <w:rsid w:val="0018731D"/>
    <w:rsid w:val="001B5859"/>
    <w:rsid w:val="00221FC4"/>
    <w:rsid w:val="00282676"/>
    <w:rsid w:val="003306D2"/>
    <w:rsid w:val="003D6641"/>
    <w:rsid w:val="00420599"/>
    <w:rsid w:val="004A1FAC"/>
    <w:rsid w:val="00532261"/>
    <w:rsid w:val="005B30C1"/>
    <w:rsid w:val="00644696"/>
    <w:rsid w:val="00654A36"/>
    <w:rsid w:val="00676642"/>
    <w:rsid w:val="006F2AA7"/>
    <w:rsid w:val="00730C55"/>
    <w:rsid w:val="00740F28"/>
    <w:rsid w:val="00754ABF"/>
    <w:rsid w:val="007E2C10"/>
    <w:rsid w:val="008056D3"/>
    <w:rsid w:val="00840F75"/>
    <w:rsid w:val="008C2BCC"/>
    <w:rsid w:val="008F755D"/>
    <w:rsid w:val="00925E69"/>
    <w:rsid w:val="009F25AE"/>
    <w:rsid w:val="00B6021F"/>
    <w:rsid w:val="00B85172"/>
    <w:rsid w:val="00B94D2A"/>
    <w:rsid w:val="00BE775E"/>
    <w:rsid w:val="00C135D2"/>
    <w:rsid w:val="00CA43EA"/>
    <w:rsid w:val="00CF415D"/>
    <w:rsid w:val="00D82F5B"/>
    <w:rsid w:val="00DA22F1"/>
    <w:rsid w:val="00E96296"/>
    <w:rsid w:val="00EA61CE"/>
    <w:rsid w:val="00EE12D1"/>
    <w:rsid w:val="00F21109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08ED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83A8-E43F-4C17-8199-31C542F5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46</cp:revision>
  <dcterms:created xsi:type="dcterms:W3CDTF">2018-02-25T14:33:00Z</dcterms:created>
  <dcterms:modified xsi:type="dcterms:W3CDTF">2018-04-11T19:25:00Z</dcterms:modified>
</cp:coreProperties>
</file>