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5D1D77">
        <w:rPr>
          <w:rFonts w:ascii="Times New Roman" w:hAnsi="Times New Roman" w:cs="Times New Roman"/>
          <w:b/>
          <w:sz w:val="40"/>
          <w:szCs w:val="40"/>
        </w:rPr>
        <w:t>теме: «</w:t>
      </w:r>
      <w:r w:rsidR="005D1D77" w:rsidRPr="005D1D77">
        <w:rPr>
          <w:rFonts w:ascii="Times New Roman" w:hAnsi="Times New Roman" w:cs="Times New Roman"/>
          <w:b/>
          <w:sz w:val="40"/>
          <w:szCs w:val="40"/>
        </w:rPr>
        <w:t>Строение и особенност</w:t>
      </w:r>
      <w:r w:rsidR="002C0300">
        <w:rPr>
          <w:rFonts w:ascii="Times New Roman" w:hAnsi="Times New Roman" w:cs="Times New Roman"/>
          <w:b/>
          <w:sz w:val="40"/>
          <w:szCs w:val="40"/>
        </w:rPr>
        <w:t>и жизнедеятельности одноклеточных животных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43CF6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A43CF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5D1D77" w:rsidRPr="005D1D77">
        <w:rPr>
          <w:rFonts w:ascii="Times New Roman" w:hAnsi="Times New Roman" w:cs="Times New Roman"/>
          <w:sz w:val="28"/>
          <w:szCs w:val="28"/>
        </w:rPr>
        <w:t xml:space="preserve">«Строение и особенности </w:t>
      </w:r>
      <w:r w:rsidR="002C0300">
        <w:rPr>
          <w:rFonts w:ascii="Times New Roman" w:hAnsi="Times New Roman" w:cs="Times New Roman"/>
          <w:sz w:val="28"/>
          <w:szCs w:val="28"/>
        </w:rPr>
        <w:t>жизнедеятельности одноклеточных животных</w:t>
      </w:r>
      <w:r w:rsidR="005D1D77" w:rsidRPr="005D1D77">
        <w:rPr>
          <w:rFonts w:ascii="Times New Roman" w:hAnsi="Times New Roman" w:cs="Times New Roman"/>
          <w:sz w:val="28"/>
          <w:szCs w:val="28"/>
        </w:rPr>
        <w:t>»</w:t>
      </w:r>
      <w:r w:rsid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5D1D77" w:rsidRPr="005D1D77">
        <w:rPr>
          <w:rFonts w:ascii="Times New Roman" w:hAnsi="Times New Roman" w:cs="Times New Roman"/>
          <w:sz w:val="28"/>
          <w:szCs w:val="28"/>
        </w:rPr>
        <w:t xml:space="preserve">«Строение и особенности </w:t>
      </w:r>
      <w:r w:rsidR="002C0300">
        <w:rPr>
          <w:rFonts w:ascii="Times New Roman" w:hAnsi="Times New Roman" w:cs="Times New Roman"/>
          <w:sz w:val="28"/>
          <w:szCs w:val="28"/>
        </w:rPr>
        <w:t>жизнедеятельности одноклеточных животных</w:t>
      </w:r>
      <w:r w:rsidR="005D1D77" w:rsidRPr="005D1D77">
        <w:rPr>
          <w:rFonts w:ascii="Times New Roman" w:hAnsi="Times New Roman" w:cs="Times New Roman"/>
          <w:sz w:val="28"/>
          <w:szCs w:val="28"/>
        </w:rPr>
        <w:t>»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C7839">
        <w:rPr>
          <w:rFonts w:ascii="Times New Roman" w:hAnsi="Times New Roman"/>
          <w:sz w:val="28"/>
          <w:szCs w:val="28"/>
        </w:rPr>
        <w:t xml:space="preserve">о </w:t>
      </w:r>
      <w:r w:rsidR="005D1D77">
        <w:rPr>
          <w:rFonts w:ascii="Times New Roman" w:hAnsi="Times New Roman"/>
          <w:sz w:val="28"/>
          <w:szCs w:val="28"/>
        </w:rPr>
        <w:t>строении и особенностях ж</w:t>
      </w:r>
      <w:r w:rsidR="002C0300">
        <w:rPr>
          <w:rFonts w:ascii="Times New Roman" w:hAnsi="Times New Roman"/>
          <w:sz w:val="28"/>
          <w:szCs w:val="28"/>
        </w:rPr>
        <w:t>изнедеятельности одноклеточных животных</w:t>
      </w:r>
      <w:r w:rsidR="00AF4609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5D1D77" w:rsidRDefault="00EC14DE" w:rsidP="00AF4609">
      <w:pPr>
        <w:rPr>
          <w:rFonts w:ascii="Times New Roman" w:hAnsi="Times New Roman" w:cs="Times New Roman"/>
          <w:b/>
          <w:sz w:val="32"/>
          <w:szCs w:val="32"/>
        </w:rPr>
      </w:pPr>
      <w:r w:rsidRPr="005D1D77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5D1D77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5D1D77" w:rsidRPr="005D1D77">
        <w:rPr>
          <w:rFonts w:ascii="Times New Roman" w:hAnsi="Times New Roman" w:cs="Times New Roman"/>
          <w:b/>
          <w:sz w:val="32"/>
          <w:szCs w:val="32"/>
        </w:rPr>
        <w:t xml:space="preserve">«Строение и особенности </w:t>
      </w:r>
      <w:r w:rsidR="002C0300">
        <w:rPr>
          <w:rFonts w:ascii="Times New Roman" w:hAnsi="Times New Roman" w:cs="Times New Roman"/>
          <w:b/>
          <w:sz w:val="32"/>
          <w:szCs w:val="32"/>
        </w:rPr>
        <w:t>жизнедеятельности одноклеточных животных</w:t>
      </w:r>
      <w:r w:rsidR="005D1D77">
        <w:rPr>
          <w:rFonts w:ascii="Times New Roman" w:hAnsi="Times New Roman" w:cs="Times New Roman"/>
          <w:b/>
          <w:sz w:val="32"/>
          <w:szCs w:val="32"/>
        </w:rPr>
        <w:t>»</w:t>
      </w:r>
      <w:r w:rsidR="005D1D77" w:rsidRPr="005D1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0300">
        <w:rPr>
          <w:rFonts w:ascii="Times New Roman" w:hAnsi="Times New Roman"/>
          <w:sz w:val="28"/>
          <w:szCs w:val="28"/>
        </w:rPr>
        <w:t xml:space="preserve">К одноклеточным относятся животные, тело которых состоит из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2C0300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компоненты клетки одноклеточных -</w:t>
      </w:r>
      <w:r w:rsidR="00AF460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06CED" w:rsidRPr="00007973" w:rsidRDefault="002C0300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Органоиды передвижения простейших: 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C0300">
        <w:rPr>
          <w:rFonts w:ascii="Times New Roman" w:hAnsi="Times New Roman" w:cs="Times New Roman"/>
          <w:sz w:val="28"/>
          <w:szCs w:val="28"/>
        </w:rPr>
        <w:t>. Жидкие продукты обмена веществ удаляются через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6FF">
        <w:rPr>
          <w:rFonts w:ascii="Times New Roman" w:hAnsi="Times New Roman" w:cs="Times New Roman"/>
          <w:sz w:val="28"/>
          <w:szCs w:val="28"/>
        </w:rPr>
        <w:t>.</w:t>
      </w:r>
      <w:r w:rsidR="002C0300">
        <w:rPr>
          <w:rFonts w:ascii="Times New Roman" w:hAnsi="Times New Roman" w:cs="Times New Roman"/>
          <w:sz w:val="28"/>
          <w:szCs w:val="28"/>
        </w:rPr>
        <w:t xml:space="preserve"> </w:t>
      </w:r>
      <w:r w:rsidR="00F86165">
        <w:rPr>
          <w:rFonts w:ascii="Times New Roman" w:hAnsi="Times New Roman" w:cs="Times New Roman"/>
          <w:sz w:val="28"/>
          <w:szCs w:val="28"/>
        </w:rPr>
        <w:t xml:space="preserve">Дыхание - </w:t>
      </w:r>
      <w:r w:rsidR="00A43CF6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F86165">
        <w:rPr>
          <w:rFonts w:ascii="Times New Roman" w:hAnsi="Times New Roman" w:cs="Times New Roman"/>
          <w:sz w:val="28"/>
          <w:szCs w:val="28"/>
        </w:rPr>
        <w:t>через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165">
        <w:rPr>
          <w:rFonts w:ascii="Times New Roman" w:hAnsi="Times New Roman" w:cs="Times New Roman"/>
          <w:sz w:val="28"/>
          <w:szCs w:val="28"/>
        </w:rPr>
        <w:t>. Способ питания эвглены</w:t>
      </w:r>
      <w:r w:rsidR="00A43CF6">
        <w:rPr>
          <w:rFonts w:ascii="Times New Roman" w:hAnsi="Times New Roman" w:cs="Times New Roman"/>
          <w:sz w:val="28"/>
          <w:szCs w:val="28"/>
        </w:rPr>
        <w:t xml:space="preserve"> зеленой</w:t>
      </w:r>
      <w:r w:rsidR="00F86165">
        <w:rPr>
          <w:rFonts w:ascii="Times New Roman" w:hAnsi="Times New Roman" w:cs="Times New Roman"/>
          <w:sz w:val="28"/>
          <w:szCs w:val="28"/>
        </w:rPr>
        <w:t xml:space="preserve"> -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F86165">
        <w:rPr>
          <w:rFonts w:ascii="Times New Roman" w:hAnsi="Times New Roman" w:cs="Times New Roman"/>
          <w:sz w:val="28"/>
          <w:szCs w:val="28"/>
        </w:rPr>
        <w:t xml:space="preserve"> Размножаются простейшие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F86165" w:rsidRDefault="00F86165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Половое размножение инфузории - туфельки </w:t>
      </w:r>
      <w:r w:rsidR="00A43CF6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F86165">
        <w:rPr>
          <w:rFonts w:ascii="Times New Roman" w:hAnsi="Times New Roman" w:cs="Times New Roman"/>
          <w:sz w:val="28"/>
          <w:szCs w:val="28"/>
        </w:rPr>
        <w:t xml:space="preserve"> При неблагоприятных условиях образуют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>.</w:t>
      </w:r>
      <w:r w:rsidR="00F86165">
        <w:rPr>
          <w:rFonts w:ascii="Times New Roman" w:hAnsi="Times New Roman" w:cs="Times New Roman"/>
          <w:sz w:val="28"/>
          <w:szCs w:val="28"/>
        </w:rPr>
        <w:t xml:space="preserve"> </w:t>
      </w:r>
      <w:r w:rsidR="00A43CF6">
        <w:rPr>
          <w:rFonts w:ascii="Times New Roman" w:hAnsi="Times New Roman" w:cs="Times New Roman"/>
          <w:sz w:val="28"/>
          <w:szCs w:val="28"/>
        </w:rPr>
        <w:t xml:space="preserve">Простейшие обитают в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A43CF6" w:rsidRDefault="00A43CF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3CF6">
        <w:rPr>
          <w:rFonts w:ascii="Times New Roman" w:hAnsi="Times New Roman" w:cs="Times New Roman"/>
          <w:sz w:val="28"/>
          <w:szCs w:val="28"/>
        </w:rPr>
        <w:t>.Царство Простейшие делится на типы:</w:t>
      </w:r>
      <w:r w:rsidR="000E793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447152" w:rsidRPr="00A43CF6" w:rsidRDefault="00F86165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Жгутиковые и инфузории </w:t>
      </w:r>
      <w:r w:rsidR="00A43CF6">
        <w:rPr>
          <w:rFonts w:ascii="Times New Roman" w:hAnsi="Times New Roman" w:cs="Times New Roman"/>
          <w:sz w:val="28"/>
          <w:szCs w:val="28"/>
        </w:rPr>
        <w:t>– компоненты морского…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D61">
        <w:rPr>
          <w:rFonts w:ascii="Times New Roman" w:hAnsi="Times New Roman"/>
          <w:sz w:val="28"/>
          <w:szCs w:val="28"/>
        </w:rPr>
        <w:t>В.Б</w:t>
      </w:r>
      <w:bookmarkStart w:id="0" w:name="_GoBack"/>
      <w:bookmarkEnd w:id="0"/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24726B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A36"/>
    <w:rsid w:val="00676642"/>
    <w:rsid w:val="006A270D"/>
    <w:rsid w:val="006F2AA7"/>
    <w:rsid w:val="007354FC"/>
    <w:rsid w:val="00735F2E"/>
    <w:rsid w:val="00740F28"/>
    <w:rsid w:val="00754ABF"/>
    <w:rsid w:val="00776B62"/>
    <w:rsid w:val="007E2C10"/>
    <w:rsid w:val="008056D3"/>
    <w:rsid w:val="00840F75"/>
    <w:rsid w:val="008C2BCC"/>
    <w:rsid w:val="008F0368"/>
    <w:rsid w:val="008F755D"/>
    <w:rsid w:val="00906CED"/>
    <w:rsid w:val="00925E69"/>
    <w:rsid w:val="009F25AE"/>
    <w:rsid w:val="00A218A3"/>
    <w:rsid w:val="00A43CF6"/>
    <w:rsid w:val="00AA43F8"/>
    <w:rsid w:val="00AA7520"/>
    <w:rsid w:val="00AF4609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C14DE"/>
    <w:rsid w:val="00ED1D61"/>
    <w:rsid w:val="00EE12D1"/>
    <w:rsid w:val="00EF0A9B"/>
    <w:rsid w:val="00F45CCD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8DC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7D24-2297-4055-8A54-99A8B8CA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90</cp:revision>
  <dcterms:created xsi:type="dcterms:W3CDTF">2018-02-25T14:33:00Z</dcterms:created>
  <dcterms:modified xsi:type="dcterms:W3CDTF">2018-05-13T16:53:00Z</dcterms:modified>
</cp:coreProperties>
</file>