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63" w:rsidRPr="001D7032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Извлечение из рабочей</w:t>
      </w:r>
      <w:r w:rsidRPr="001D7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 w:rsidRPr="001D7032">
        <w:rPr>
          <w:rFonts w:ascii="Times New Roman" w:hAnsi="Times New Roman"/>
          <w:sz w:val="24"/>
          <w:szCs w:val="24"/>
        </w:rPr>
        <w:t xml:space="preserve">  учебного предмета, курса, в том числе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учителя биологии МОУ – ООШ № 2 города Аткарска Саратовской области Ермиловой В.В.</w:t>
      </w:r>
    </w:p>
    <w:p w:rsidR="00C07863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D7032">
        <w:rPr>
          <w:rFonts w:ascii="Times New Roman" w:hAnsi="Times New Roman"/>
          <w:sz w:val="24"/>
          <w:szCs w:val="24"/>
        </w:rPr>
        <w:t>кружок «Экологический патруль»</w:t>
      </w:r>
    </w:p>
    <w:p w:rsidR="00C07863" w:rsidRPr="001D7032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C07863" w:rsidRPr="001D7032" w:rsidRDefault="00C07863" w:rsidP="00C07863">
      <w:pPr>
        <w:pStyle w:val="a3"/>
        <w:shd w:val="clear" w:color="auto" w:fill="FFFFFF"/>
        <w:spacing w:after="0"/>
        <w:contextualSpacing/>
        <w:jc w:val="both"/>
        <w:rPr>
          <w:rFonts w:eastAsia="Times New Roman"/>
          <w:lang w:eastAsia="ru-RU"/>
        </w:rPr>
      </w:pPr>
      <w:r w:rsidRPr="001D7032">
        <w:rPr>
          <w:rFonts w:eastAsia="Times New Roman"/>
          <w:lang w:eastAsia="ar-SA"/>
        </w:rPr>
        <w:t>Планируемые результаты изучения учебного предмета, курса</w:t>
      </w:r>
      <w:r w:rsidRPr="001D7032">
        <w:rPr>
          <w:rFonts w:eastAsia="Times New Roman"/>
          <w:lang w:eastAsia="ru-RU"/>
        </w:rPr>
        <w:t xml:space="preserve"> </w:t>
      </w:r>
    </w:p>
    <w:p w:rsidR="00C07863" w:rsidRPr="001D7032" w:rsidRDefault="00C07863" w:rsidP="00C07863">
      <w:pPr>
        <w:pStyle w:val="a3"/>
        <w:shd w:val="clear" w:color="auto" w:fill="FFFFFF"/>
        <w:spacing w:after="0"/>
        <w:contextualSpacing/>
        <w:jc w:val="both"/>
        <w:rPr>
          <w:rFonts w:eastAsia="Times New Roman"/>
          <w:lang w:eastAsia="ru-RU"/>
        </w:rPr>
      </w:pPr>
      <w:r w:rsidRPr="001D7032">
        <w:rPr>
          <w:rFonts w:eastAsia="Times New Roman"/>
          <w:lang w:eastAsia="ru-RU"/>
        </w:rPr>
        <w:t>Личностные результаты</w:t>
      </w:r>
      <w:r>
        <w:rPr>
          <w:rFonts w:eastAsia="Times New Roman"/>
          <w:lang w:eastAsia="ru-RU"/>
        </w:rPr>
        <w:t xml:space="preserve"> освоения  </w:t>
      </w:r>
      <w:r w:rsidRPr="001D7032">
        <w:rPr>
          <w:rFonts w:eastAsia="Times New Roman"/>
          <w:lang w:eastAsia="ru-RU"/>
        </w:rPr>
        <w:t xml:space="preserve"> программы </w:t>
      </w:r>
      <w:r>
        <w:rPr>
          <w:rFonts w:eastAsia="Times New Roman"/>
          <w:lang w:eastAsia="ru-RU"/>
        </w:rPr>
        <w:t>внеурочной деятельности</w:t>
      </w:r>
      <w:r w:rsidRPr="001D7032">
        <w:rPr>
          <w:rFonts w:eastAsia="Times New Roman"/>
          <w:lang w:eastAsia="ru-RU"/>
        </w:rPr>
        <w:t xml:space="preserve"> должны отражать: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и </w:t>
      </w:r>
      <w:proofErr w:type="gramStart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proofErr w:type="gramStart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азвитие познавательного интереса учащихся, их творческой активности;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навыками поведения в окружающей природной среде и простейшими способами самостоятельного постижения природных закономерностей;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воспитание понимания эстетической ценности природы;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развитие любознательности и желания получать знания об окружающем мире;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положительного отношения к окружающему миру;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нравственное развитие личности, воспитание чувств;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863" w:rsidRPr="001D7032" w:rsidRDefault="00C07863" w:rsidP="00C078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результаты: </w:t>
      </w:r>
    </w:p>
    <w:p w:rsidR="00C07863" w:rsidRPr="001D7032" w:rsidRDefault="00C07863" w:rsidP="00C07863">
      <w:pPr>
        <w:shd w:val="clear" w:color="auto" w:fill="FFFFFF"/>
        <w:spacing w:after="0" w:line="240" w:lineRule="auto"/>
        <w:ind w:left="106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Регулятивные УУД</w:t>
      </w:r>
      <w:r w:rsidRPr="001D7032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предложенных</w:t>
      </w:r>
      <w:proofErr w:type="gramEnd"/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искать самостоятельно средства достижения цели.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Составлять (индивидуально или в группе) план решения проблемы (выполнения проекта).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диалоге с учителем совершенствовать самостоятельно выработанные критерии оценки.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D7032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Коммуникативные УУД: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07863" w:rsidRDefault="00C07863" w:rsidP="00C0786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Познавательные</w:t>
      </w:r>
      <w:r w:rsidRPr="001D7032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УУД</w:t>
      </w:r>
      <w:proofErr w:type="spellEnd"/>
      <w:r w:rsidRPr="001D7032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Строить </w:t>
      </w:r>
      <w:proofErr w:type="gramStart"/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логическое рассуждение</w:t>
      </w:r>
      <w:proofErr w:type="gramEnd"/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включающее установление причинно-следственных связей.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Создавать схематические модели с выделением существенных характеристик объекта.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Вычитывать все уровни текстовой информации.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Средством формирования 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познавательных УУД служит учебный материал, и прежде всего продуктивные задания учебника, нацеленные на:</w:t>
      </w:r>
      <w:proofErr w:type="gramStart"/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роли жизни;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рассмотрение биологических процессов в развитии;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использование биологических знаний в быту;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-объяснение  мира с точки зрения экологии;</w:t>
      </w:r>
    </w:p>
    <w:p w:rsidR="00C07863" w:rsidRPr="004577F1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научной литературы</w:t>
      </w:r>
      <w:r w:rsidRPr="004577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навыка любви к  природе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, правильно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её использования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раскрытие творческих способностей, воображения и фантазии;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развитие умений работать с текстом, рисунками, природным материалом.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07863" w:rsidRPr="001D7032" w:rsidRDefault="00C07863" w:rsidP="00C078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Предметные результаты должны отражать: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1) способствование формированию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 через индивидуальные формы деятельности с учетом психологических особенностей личности обучающихся;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2) способствование формированию первоначальных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атизированных представлений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ологических объектах, процессах, явлениях,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закономерностях, об основных эк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ологических теориях, об </w:t>
      </w:r>
      <w:proofErr w:type="spellStart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экосистемной</w:t>
      </w:r>
      <w:proofErr w:type="spellEnd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понятийным аппаратом эк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ологии;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3) приобретени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опыта использования методов эк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ологической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и проведения несложных эк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5) формиров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 представлений о значении эк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ологических наук в решении </w:t>
      </w:r>
      <w:proofErr w:type="gramStart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C07863" w:rsidRPr="001D7032" w:rsidRDefault="00C07863" w:rsidP="00C07863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  <w:r w:rsidRPr="001D70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ходе реализации программы экологического кружка учащиеся должны проявлять:</w:t>
      </w:r>
    </w:p>
    <w:p w:rsidR="00C07863" w:rsidRPr="001D7032" w:rsidRDefault="00C07863" w:rsidP="00C0786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познавательный интерес к изучению природы, роли человека в ней;</w:t>
      </w:r>
    </w:p>
    <w:p w:rsidR="00C07863" w:rsidRPr="001D7032" w:rsidRDefault="00C07863" w:rsidP="00C0786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природе;</w:t>
      </w:r>
    </w:p>
    <w:p w:rsidR="00C07863" w:rsidRPr="001D7032" w:rsidRDefault="00C07863" w:rsidP="00C0786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творческую активность к познанию окружающего мира и своего места в нём, при этом соблюдая основное правило поведения в природе: не навреди!</w:t>
      </w:r>
    </w:p>
    <w:p w:rsidR="00C07863" w:rsidRPr="001D7032" w:rsidRDefault="00C07863" w:rsidP="00C0786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самоопределение себя как личности, способной к </w:t>
      </w:r>
      <w:proofErr w:type="spellStart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7863" w:rsidRPr="001D7032" w:rsidRDefault="00C07863" w:rsidP="00C0786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духовно-нравственные качества, восприятие себя как человека и гражданина.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К концу года учащиеся должны знать:</w:t>
      </w:r>
    </w:p>
    <w:p w:rsidR="00C07863" w:rsidRPr="001D7032" w:rsidRDefault="00C07863" w:rsidP="00C07863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предмет изучения экологии, основные законы экологии;</w:t>
      </w:r>
    </w:p>
    <w:p w:rsidR="00C07863" w:rsidRPr="001D7032" w:rsidRDefault="00C07863" w:rsidP="00C07863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связь между человеком и природой; </w:t>
      </w:r>
    </w:p>
    <w:p w:rsidR="00C07863" w:rsidRPr="001D7032" w:rsidRDefault="00C07863" w:rsidP="00C07863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многообразие экологических групп комнатных растений;</w:t>
      </w:r>
    </w:p>
    <w:p w:rsidR="00C07863" w:rsidRPr="001D7032" w:rsidRDefault="00C07863" w:rsidP="00C07863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основные экологические проблемы родного края и пути их решения;</w:t>
      </w:r>
    </w:p>
    <w:p w:rsidR="00C07863" w:rsidRPr="001D7032" w:rsidRDefault="00C07863" w:rsidP="00C07863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природу родного края;</w:t>
      </w:r>
    </w:p>
    <w:p w:rsidR="00C07863" w:rsidRPr="001D7032" w:rsidRDefault="00C07863" w:rsidP="00C07863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связь между состоянием природы и здоровьем человека.</w:t>
      </w:r>
    </w:p>
    <w:p w:rsidR="00C07863" w:rsidRPr="001D7032" w:rsidRDefault="00C07863" w:rsidP="00C078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К концу года учащиеся должны уметь: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изготавливать гербарий, </w:t>
      </w:r>
      <w:r w:rsidRPr="001D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поделки из природных материалов;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различать изученные группы растений и животных;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систематический уход за живыми организмами;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изготовлять экологические памятки, этикетки комнатных растений;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вести наблюдения в природе под руководством учителя;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поведения в природе;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прокладывать маршрут экологической тропы;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уметь защищать свой проект, отстаивать свою позицию;</w:t>
      </w:r>
    </w:p>
    <w:p w:rsidR="00C07863" w:rsidRPr="001D7032" w:rsidRDefault="00C07863" w:rsidP="00C0786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изготавливать листовки, газеты, выполнять рисунки на экологическую тематику;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участвовать в экологических викторинах, конкурсах, спектаклях</w:t>
      </w:r>
    </w:p>
    <w:p w:rsidR="00C07863" w:rsidRPr="001D7032" w:rsidRDefault="00C07863" w:rsidP="00C07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D70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07863" w:rsidRPr="001D7032" w:rsidRDefault="00C07863" w:rsidP="00C07863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7863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863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863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863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863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863" w:rsidRPr="001D7032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D7032">
        <w:rPr>
          <w:rFonts w:ascii="Times New Roman" w:hAnsi="Times New Roman"/>
          <w:sz w:val="24"/>
          <w:szCs w:val="24"/>
        </w:rPr>
        <w:t>Содержание учебного предмета, курса.</w:t>
      </w:r>
    </w:p>
    <w:tbl>
      <w:tblPr>
        <w:tblW w:w="12015" w:type="dxa"/>
        <w:tblLayout w:type="fixed"/>
        <w:tblLook w:val="04A0" w:firstRow="1" w:lastRow="0" w:firstColumn="1" w:lastColumn="0" w:noHBand="0" w:noVBand="1"/>
      </w:tblPr>
      <w:tblGrid>
        <w:gridCol w:w="806"/>
        <w:gridCol w:w="9"/>
        <w:gridCol w:w="2555"/>
        <w:gridCol w:w="992"/>
        <w:gridCol w:w="3544"/>
        <w:gridCol w:w="1559"/>
        <w:gridCol w:w="1275"/>
        <w:gridCol w:w="1275"/>
      </w:tblGrid>
      <w:tr w:rsidR="00C07863" w:rsidRPr="001D7032" w:rsidTr="001A1FF4">
        <w:trPr>
          <w:gridAfter w:val="2"/>
          <w:wAfter w:w="2550" w:type="dxa"/>
          <w:trHeight w:val="19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863" w:rsidRPr="001D7032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863" w:rsidRPr="001D7032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863" w:rsidRPr="001D7032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1D7032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32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1D7032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3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1D7032" w:rsidRDefault="00C07863" w:rsidP="001A1FF4">
            <w:pPr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Pr="001D7032">
              <w:rPr>
                <w:rFonts w:ascii="Times New Roman" w:hAnsi="Times New Roman"/>
                <w:sz w:val="24"/>
                <w:szCs w:val="24"/>
              </w:rPr>
              <w:t xml:space="preserve">е работы,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проекты, </w:t>
            </w:r>
            <w:r w:rsidRPr="001D703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63" w:rsidRPr="001D7032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32">
              <w:rPr>
                <w:rFonts w:ascii="Times New Roman" w:hAnsi="Times New Roman"/>
                <w:sz w:val="24"/>
                <w:szCs w:val="24"/>
              </w:rPr>
              <w:t>Контрольные (тесты, самостоятельные работы, контрольные работы)</w:t>
            </w:r>
          </w:p>
        </w:tc>
      </w:tr>
      <w:tr w:rsidR="00C07863" w:rsidRPr="001D7032" w:rsidTr="001A1FF4">
        <w:trPr>
          <w:gridAfter w:val="2"/>
          <w:wAfter w:w="2550" w:type="dxa"/>
          <w:trHeight w:val="48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863" w:rsidRPr="00DE79D0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863" w:rsidRPr="00DE79D0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Взаимосвязи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DE79D0" w:rsidRDefault="00C07863" w:rsidP="001A1F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863" w:rsidRPr="00DE79D0" w:rsidRDefault="00C07863" w:rsidP="001A1FF4">
            <w:pPr>
              <w:pStyle w:val="a3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63" w:rsidRPr="001D7032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63" w:rsidRPr="001D7032" w:rsidTr="001A1FF4">
        <w:trPr>
          <w:gridAfter w:val="2"/>
          <w:wAfter w:w="255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863" w:rsidRPr="00DE79D0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863" w:rsidRPr="00DE79D0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Природа в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DE79D0" w:rsidRDefault="00C07863" w:rsidP="001A1F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863" w:rsidRPr="00DE79D0" w:rsidRDefault="00C07863" w:rsidP="001A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63" w:rsidRPr="001D7032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63" w:rsidRPr="001D7032" w:rsidTr="001A1FF4">
        <w:trPr>
          <w:gridAfter w:val="2"/>
          <w:wAfter w:w="255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863" w:rsidRPr="00DE79D0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863" w:rsidRPr="00DE79D0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Уникальный мир живой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DE79D0" w:rsidRDefault="00C07863" w:rsidP="001A1F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D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863" w:rsidRPr="00DE79D0" w:rsidRDefault="00C07863" w:rsidP="001A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63" w:rsidRPr="001D7032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63" w:rsidRPr="001D7032" w:rsidTr="001A1FF4">
        <w:trPr>
          <w:gridAfter w:val="2"/>
          <w:wAfter w:w="255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863" w:rsidRPr="00DE79D0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863" w:rsidRPr="00DE79D0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DE79D0" w:rsidRDefault="00C07863" w:rsidP="001A1F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D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863" w:rsidRPr="00DE79D0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63" w:rsidRPr="001D7032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63" w:rsidRPr="001D7032" w:rsidTr="001A1FF4">
        <w:trPr>
          <w:gridAfter w:val="2"/>
          <w:wAfter w:w="255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863" w:rsidRPr="00DE79D0" w:rsidRDefault="00C07863" w:rsidP="001A1FF4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863" w:rsidRPr="00DE79D0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«Зелёными» тропами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DE79D0" w:rsidRDefault="00C07863" w:rsidP="001A1F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863" w:rsidRPr="00DE79D0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63" w:rsidRPr="001D7032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63" w:rsidRPr="001D7032" w:rsidTr="001A1FF4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863" w:rsidRPr="00DE79D0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863" w:rsidRPr="00DE79D0" w:rsidRDefault="00C07863" w:rsidP="001A1F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863" w:rsidRPr="00DE79D0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863" w:rsidRPr="00DE79D0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63" w:rsidRPr="001D7032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7863" w:rsidRPr="001D7032" w:rsidRDefault="00C07863" w:rsidP="001A1FF4">
            <w:pPr>
              <w:tabs>
                <w:tab w:val="left" w:pos="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7863" w:rsidRPr="001D7032" w:rsidRDefault="00C07863" w:rsidP="001A1FF4">
            <w:pPr>
              <w:pStyle w:val="a3"/>
              <w:spacing w:before="51" w:after="101"/>
              <w:contextualSpacing/>
            </w:pPr>
          </w:p>
        </w:tc>
      </w:tr>
    </w:tbl>
    <w:p w:rsidR="00C07863" w:rsidRPr="001D7032" w:rsidRDefault="00C07863" w:rsidP="00C07863">
      <w:pPr>
        <w:contextualSpacing/>
        <w:rPr>
          <w:rFonts w:ascii="Times New Roman" w:hAnsi="Times New Roman"/>
          <w:sz w:val="24"/>
          <w:szCs w:val="24"/>
        </w:rPr>
      </w:pPr>
    </w:p>
    <w:p w:rsidR="00C07863" w:rsidRPr="001D7032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07863" w:rsidRPr="001D7032" w:rsidRDefault="00C07863" w:rsidP="00C0786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D7032">
        <w:rPr>
          <w:rFonts w:ascii="Times New Roman" w:hAnsi="Times New Roman"/>
          <w:sz w:val="24"/>
          <w:szCs w:val="24"/>
        </w:rPr>
        <w:t>Приложение № 2</w:t>
      </w:r>
    </w:p>
    <w:p w:rsidR="00C07863" w:rsidRPr="001D7032" w:rsidRDefault="00C07863" w:rsidP="00C07863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07863" w:rsidRPr="001D7032" w:rsidRDefault="00C07863" w:rsidP="00C0786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D7032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07863" w:rsidRPr="001D7032" w:rsidRDefault="00C07863" w:rsidP="00C07863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42"/>
        <w:gridCol w:w="6697"/>
        <w:gridCol w:w="1632"/>
      </w:tblGrid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23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23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Организационное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-моб: «Эко-я! Эко-мы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>! Эко-мир!»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Экологически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й календарь.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236B">
              <w:rPr>
                <w:rFonts w:ascii="Times New Roman" w:hAnsi="Times New Roman"/>
                <w:sz w:val="24"/>
                <w:szCs w:val="24"/>
              </w:rPr>
              <w:t>Планета-наш</w:t>
            </w:r>
            <w:proofErr w:type="gramEnd"/>
            <w:r w:rsidRPr="0043236B">
              <w:rPr>
                <w:rFonts w:ascii="Times New Roman" w:hAnsi="Times New Roman"/>
                <w:sz w:val="24"/>
                <w:szCs w:val="24"/>
              </w:rPr>
              <w:t xml:space="preserve"> общий дом и мы в нем живем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rPr>
          <w:trHeight w:val="6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  <w:p w:rsidR="00C07863" w:rsidRPr="0043236B" w:rsidRDefault="00C07863" w:rsidP="001A1F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Барри Коммонер, его главный экологический закон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Практическое занятие. Работа над выпуском стенгазеты «Экологическое образование»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во В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>сероссийском экологическом 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 xml:space="preserve"> «Наш дом. Ничего лишнего»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ресурсы: какие, зачем, как? Рациональное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природопользование.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особенности использования природных ресурсов человеком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дают человеку вода, воздух, почва, растения, животные?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человека в живой природе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во В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>сероссийском экологическом урок</w:t>
            </w:r>
            <w:r>
              <w:rPr>
                <w:rFonts w:ascii="Times New Roman" w:hAnsi="Times New Roman"/>
                <w:sz w:val="24"/>
                <w:szCs w:val="24"/>
              </w:rPr>
              <w:t>е «Моря России. Сохранение морских экосистем»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«Природа моей малой Родины»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во В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>сероссийском экологическом 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«Игра о Черном море»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Флора: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>годы и грибы. Основные правила сбора. Профилактика отравлений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Флора: лекарственные растения</w:t>
            </w:r>
            <w:r w:rsidRPr="0043236B">
              <w:rPr>
                <w:rFonts w:ascii="Times New Roman" w:hAnsi="Times New Roman"/>
                <w:sz w:val="24"/>
                <w:szCs w:val="24"/>
              </w:rPr>
              <w:t>. Фитотерапия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rPr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«Растительный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Саратовской области»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rPr>
          <w:trHeight w:val="5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Фауна: животные - друзья человека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Фауна: животные-рекордсмены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Фауна: животные-эндемики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«Животный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Саратовской области»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Происхождение и родство с животными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Выдающиеся экологи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Экология и здоровье.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Аткарчане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« певцы» природы»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 охрана  воды, воздуха, почвы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 охрана животных и растений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«Зеленая Россия»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стенгазеты: «Природа нуждается в нашей защите»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Экологические экскурсии и их виды. Экологическая тропа и правила её составления.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Оформление паспорта экологической тропы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Составление экологической тропы нашей школы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Экскурсия. Экологическая тропа нашей школы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3" w:rsidRPr="0043236B" w:rsidRDefault="00C07863" w:rsidP="001A1FF4">
            <w:pPr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Экскурсия. День здоровья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63" w:rsidRPr="0043236B" w:rsidTr="001A1FF4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Поездка в заповедные уголки природы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3" w:rsidRPr="0043236B" w:rsidRDefault="00C07863" w:rsidP="001A1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7863" w:rsidRPr="001D7032" w:rsidRDefault="00C07863" w:rsidP="00C07863">
      <w:pPr>
        <w:contextualSpacing/>
        <w:rPr>
          <w:rFonts w:ascii="Times New Roman" w:hAnsi="Times New Roman"/>
          <w:sz w:val="24"/>
          <w:szCs w:val="24"/>
        </w:rPr>
      </w:pPr>
    </w:p>
    <w:p w:rsidR="00B814C8" w:rsidRDefault="00B814C8"/>
    <w:sectPr w:rsidR="00B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F60"/>
    <w:multiLevelType w:val="hybridMultilevel"/>
    <w:tmpl w:val="58DEC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426E"/>
    <w:multiLevelType w:val="hybridMultilevel"/>
    <w:tmpl w:val="AD529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B144A"/>
    <w:multiLevelType w:val="hybridMultilevel"/>
    <w:tmpl w:val="E090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B30D6"/>
    <w:multiLevelType w:val="hybridMultilevel"/>
    <w:tmpl w:val="9B8C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2"/>
    <w:rsid w:val="003E69C2"/>
    <w:rsid w:val="00B814C8"/>
    <w:rsid w:val="00C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86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07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86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07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1766</Words>
  <Characters>10070</Characters>
  <Application>Microsoft Office Word</Application>
  <DocSecurity>0</DocSecurity>
  <Lines>83</Lines>
  <Paragraphs>23</Paragraphs>
  <ScaleCrop>false</ScaleCrop>
  <Company>Hewlett-Packard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2020-07-29T14:54:00Z</dcterms:created>
  <dcterms:modified xsi:type="dcterms:W3CDTF">2020-07-29T14:58:00Z</dcterms:modified>
</cp:coreProperties>
</file>