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C9" w:rsidRDefault="000064C9" w:rsidP="000064C9">
      <w:pPr>
        <w:ind w:hanging="993"/>
        <w:jc w:val="center"/>
        <w:rPr>
          <w:b/>
          <w:color w:val="FF0000"/>
        </w:rPr>
      </w:pPr>
      <w:r>
        <w:rPr>
          <w:b/>
          <w:color w:val="FF0000"/>
        </w:rPr>
        <w:t>КРИТЕРИИ ОЦЕНОК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rPr>
          <w:i/>
        </w:rPr>
        <w:t>Устный ответ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rPr>
          <w:u w:val="single"/>
        </w:rPr>
        <w:t>Оценка "5"</w:t>
      </w:r>
      <w:r>
        <w:t xml:space="preserve"> ставится, если ученик: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t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t>межпредметные</w:t>
      </w:r>
      <w:proofErr w:type="spellEnd"/>
      <w:r>
        <w:t xml:space="preserve"> 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rPr>
          <w:u w:val="single"/>
        </w:rPr>
        <w:t>Оценка "4"</w:t>
      </w:r>
      <w:r>
        <w:t xml:space="preserve"> ставится, если ученик: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t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t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rPr>
          <w:u w:val="single"/>
        </w:rPr>
        <w:t>Оценка "3"</w:t>
      </w:r>
      <w:r>
        <w:t xml:space="preserve"> ставится, если ученик: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t xml:space="preserve">2. материал излагает </w:t>
      </w:r>
      <w:proofErr w:type="spellStart"/>
      <w:r>
        <w:t>несистематизированно</w:t>
      </w:r>
      <w:proofErr w:type="spellEnd"/>
      <w:r>
        <w:t>, фрагментарно, не всегда последовательно;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t xml:space="preserve">3. показывает </w:t>
      </w:r>
      <w:proofErr w:type="gramStart"/>
      <w:r>
        <w:t>недостаточную</w:t>
      </w:r>
      <w:proofErr w:type="gramEnd"/>
      <w:r>
        <w:t xml:space="preserve"> сформированность отдельных знаний и умений; выводы и обобщения аргументирует слабо, допускает в них ошибки.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t>4. допустил ошибки и неточности в использовании научной терминологии, определения понятий дал недостаточно четкие;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lastRenderedPageBreak/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t>важное значение</w:t>
      </w:r>
      <w:proofErr w:type="gramEnd"/>
      <w:r>
        <w:t xml:space="preserve"> в этом тексте;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jc w:val="both"/>
      </w:pPr>
      <w:r>
        <w:t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rPr>
          <w:u w:val="single"/>
        </w:rPr>
        <w:t>Оценка "2"</w:t>
      </w:r>
      <w:r>
        <w:t xml:space="preserve"> ставится, если ученик: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1. не усвоил и не раскрыл основное содержание материала;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2. не делает выводов и обобщений.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3. не знает и не понимает значительную или основную часть программного материала в пределах поставленных вопросов;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4. или имеет слабо сформированные и неполные знания и не умеет применять их к решению конкретных вопросов и задач по образцу;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5. или при ответе (на один вопрос) допускает более двух грубых ошибок, которые не может исправить даже при помощи учителя.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Примечание.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  <w:rPr>
          <w:i/>
        </w:rPr>
      </w:pPr>
      <w:r>
        <w:rPr>
          <w:i/>
        </w:rPr>
        <w:t>Оценка самостоятельных письменных и контрольных работ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  <w:rPr>
          <w:u w:val="single"/>
        </w:rPr>
      </w:pPr>
      <w:r>
        <w:rPr>
          <w:u w:val="single"/>
        </w:rPr>
        <w:t xml:space="preserve">Оценка "5" </w:t>
      </w:r>
      <w:r>
        <w:t>ставится, если ученик: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1. выполнил работу без ошибок и недочетов;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2) допустил не более одного недочета.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rPr>
          <w:u w:val="single"/>
        </w:rPr>
        <w:t>Оценка "4"</w:t>
      </w:r>
      <w:r>
        <w:t xml:space="preserve"> ставится, если ученик выполнил работу полностью, но допустил в ней: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1. не более одной негрубой ошибки и одного недочета;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2. или не более двух недочетов.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rPr>
          <w:u w:val="single"/>
        </w:rPr>
        <w:t>Оценка "3"</w:t>
      </w:r>
      <w:r>
        <w:t xml:space="preserve"> ставится, если ученик правильно выполнил не менее половины работы или допустил: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1. не более двух грубых ошибок;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2. или не более одной грубой и одной негрубой ошибки и одного недочета;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3. или не более двух-трех негрубых ошибок;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4. или одной негрубой ошибки и трех недочетов;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5. или при отсутствии ошибок, но при наличии четырех-пяти недочетов.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rPr>
          <w:u w:val="single"/>
        </w:rPr>
        <w:t>Оценка "2"</w:t>
      </w:r>
      <w:r>
        <w:t xml:space="preserve"> ставится, если ученик: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1. допустил число ошибок и недочетов превосходящее норму, при которой может быть выставлена оценка "3";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2. или если правильно выполнил менее половины работы.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Примечание.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0064C9" w:rsidRDefault="000064C9" w:rsidP="000064C9">
      <w:pPr>
        <w:pStyle w:val="a3"/>
        <w:shd w:val="clear" w:color="auto" w:fill="FFFFFF"/>
        <w:spacing w:before="150" w:beforeAutospacing="0" w:after="150" w:afterAutospacing="0" w:line="270" w:lineRule="atLeast"/>
        <w:ind w:hanging="993"/>
        <w:contextualSpacing/>
        <w:jc w:val="both"/>
      </w:pPr>
      <w: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000000" w:rsidRDefault="000064C9" w:rsidP="000064C9">
      <w:pPr>
        <w:ind w:hanging="993"/>
        <w:jc w:val="both"/>
      </w:pPr>
    </w:p>
    <w:sectPr w:rsidR="00000000" w:rsidSect="000064C9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4C9"/>
    <w:rsid w:val="0000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2017-09-22T03:34:00Z</dcterms:created>
  <dcterms:modified xsi:type="dcterms:W3CDTF">2017-09-22T03:35:00Z</dcterms:modified>
</cp:coreProperties>
</file>