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5" w:rsidRDefault="00421695" w:rsidP="00421695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Павлова Светлана Владимировна</w:t>
      </w:r>
    </w:p>
    <w:p w:rsidR="00421695" w:rsidRDefault="00421695" w:rsidP="00421695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 математики, информатики </w:t>
      </w:r>
    </w:p>
    <w:p w:rsidR="00421695" w:rsidRDefault="00421695" w:rsidP="00421695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МБОУ «Междуреченская основная общеобразовательная школа»</w:t>
      </w:r>
    </w:p>
    <w:p w:rsidR="00421695" w:rsidRDefault="00421695" w:rsidP="00421695">
      <w:pPr>
        <w:pStyle w:val="a4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Название предмета: </w:t>
      </w:r>
      <w:r w:rsidRPr="001269FC">
        <w:rPr>
          <w:rFonts w:ascii="Times New Roman" w:hAnsi="Times New Roman" w:cs="Times New Roman"/>
          <w:sz w:val="24"/>
          <w:szCs w:val="28"/>
        </w:rPr>
        <w:t>Информатика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 w:rsidRPr="001269FC">
        <w:rPr>
          <w:rFonts w:ascii="Times New Roman" w:hAnsi="Times New Roman" w:cs="Times New Roman"/>
          <w:sz w:val="24"/>
          <w:szCs w:val="28"/>
        </w:rPr>
        <w:t>7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УМК (название учебника, автор, год издания)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1269FC">
        <w:rPr>
          <w:rFonts w:ascii="Times New Roman" w:hAnsi="Times New Roman" w:cs="Times New Roman"/>
          <w:sz w:val="24"/>
          <w:szCs w:val="28"/>
        </w:rPr>
        <w:t xml:space="preserve">Информатика. А. Ю. </w:t>
      </w:r>
      <w:proofErr w:type="spellStart"/>
      <w:r w:rsidRPr="001269FC">
        <w:rPr>
          <w:rFonts w:ascii="Times New Roman" w:hAnsi="Times New Roman" w:cs="Times New Roman"/>
          <w:sz w:val="24"/>
          <w:szCs w:val="28"/>
        </w:rPr>
        <w:t>Босова</w:t>
      </w:r>
      <w:proofErr w:type="spellEnd"/>
      <w:r w:rsidRPr="001269FC">
        <w:rPr>
          <w:rFonts w:ascii="Times New Roman" w:hAnsi="Times New Roman" w:cs="Times New Roman"/>
          <w:sz w:val="24"/>
          <w:szCs w:val="28"/>
        </w:rPr>
        <w:t xml:space="preserve">, Л. Л. </w:t>
      </w:r>
      <w:proofErr w:type="spellStart"/>
      <w:r w:rsidRPr="001269FC">
        <w:rPr>
          <w:rFonts w:ascii="Times New Roman" w:hAnsi="Times New Roman" w:cs="Times New Roman"/>
          <w:sz w:val="24"/>
          <w:szCs w:val="28"/>
        </w:rPr>
        <w:t>Босова</w:t>
      </w:r>
      <w:proofErr w:type="spellEnd"/>
      <w:r w:rsidRPr="001269FC">
        <w:rPr>
          <w:rFonts w:ascii="Times New Roman" w:hAnsi="Times New Roman" w:cs="Times New Roman"/>
          <w:sz w:val="24"/>
          <w:szCs w:val="28"/>
        </w:rPr>
        <w:t>, 2015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Уровень обучения (базовый, углубленный, профильный)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1269FC">
        <w:rPr>
          <w:rFonts w:ascii="Times New Roman" w:hAnsi="Times New Roman" w:cs="Times New Roman"/>
          <w:sz w:val="24"/>
          <w:szCs w:val="28"/>
        </w:rPr>
        <w:t>базовый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Тема урока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F07CA">
        <w:rPr>
          <w:rFonts w:ascii="Times New Roman" w:hAnsi="Times New Roman" w:cs="Times New Roman"/>
          <w:sz w:val="24"/>
          <w:szCs w:val="28"/>
        </w:rPr>
        <w:t xml:space="preserve">Оценка </w:t>
      </w:r>
      <w:r w:rsidR="00E6379E">
        <w:rPr>
          <w:rFonts w:ascii="Times New Roman" w:hAnsi="Times New Roman" w:cs="Times New Roman"/>
          <w:sz w:val="24"/>
          <w:szCs w:val="28"/>
        </w:rPr>
        <w:t>количественных</w:t>
      </w:r>
      <w:r w:rsidR="00CF07CA">
        <w:rPr>
          <w:rFonts w:ascii="Times New Roman" w:hAnsi="Times New Roman" w:cs="Times New Roman"/>
          <w:sz w:val="24"/>
          <w:szCs w:val="28"/>
        </w:rPr>
        <w:t xml:space="preserve"> параметров текстового документа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Общее количество часов, отведенное на изучение темы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1269FC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421695" w:rsidRPr="001269FC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Место</w:t>
      </w:r>
      <w:r>
        <w:rPr>
          <w:rFonts w:ascii="Times New Roman" w:hAnsi="Times New Roman" w:cs="Times New Roman"/>
          <w:b/>
          <w:sz w:val="24"/>
          <w:szCs w:val="28"/>
        </w:rPr>
        <w:t xml:space="preserve"> урока в системе уроков по теме: 7</w:t>
      </w:r>
      <w:r w:rsidRPr="001269FC">
        <w:rPr>
          <w:rFonts w:ascii="Times New Roman" w:hAnsi="Times New Roman" w:cs="Times New Roman"/>
          <w:sz w:val="24"/>
          <w:szCs w:val="28"/>
        </w:rPr>
        <w:t xml:space="preserve">-й урок из 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1269FC">
        <w:rPr>
          <w:rFonts w:ascii="Times New Roman" w:hAnsi="Times New Roman" w:cs="Times New Roman"/>
          <w:sz w:val="24"/>
          <w:szCs w:val="28"/>
        </w:rPr>
        <w:t xml:space="preserve"> по теме «</w:t>
      </w:r>
      <w:r>
        <w:rPr>
          <w:rFonts w:ascii="Times New Roman" w:hAnsi="Times New Roman" w:cs="Times New Roman"/>
          <w:sz w:val="24"/>
          <w:szCs w:val="28"/>
        </w:rPr>
        <w:t>Обработка текстовой информации</w:t>
      </w:r>
      <w:r w:rsidRPr="001269FC">
        <w:rPr>
          <w:rFonts w:ascii="Times New Roman" w:hAnsi="Times New Roman" w:cs="Times New Roman"/>
          <w:sz w:val="24"/>
          <w:szCs w:val="28"/>
        </w:rPr>
        <w:t>»</w:t>
      </w:r>
    </w:p>
    <w:p w:rsidR="00421695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Цель урока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CF7E1D">
        <w:rPr>
          <w:rFonts w:ascii="Times New Roman" w:eastAsia="Calibri" w:hAnsi="Times New Roman" w:cs="Times New Roman"/>
          <w:sz w:val="24"/>
          <w:szCs w:val="24"/>
        </w:rPr>
        <w:t xml:space="preserve">Развитие и систематизация представлений учащихся о </w:t>
      </w:r>
      <w:r>
        <w:rPr>
          <w:rFonts w:ascii="Times New Roman" w:eastAsia="Calibri" w:hAnsi="Times New Roman" w:cs="Times New Roman"/>
          <w:sz w:val="24"/>
          <w:szCs w:val="24"/>
        </w:rPr>
        <w:t>текстовом редакторе,</w:t>
      </w:r>
      <w:r w:rsidRPr="00421695">
        <w:rPr>
          <w:rFonts w:ascii="Times New Roman" w:hAnsi="Times New Roman"/>
          <w:sz w:val="24"/>
          <w:szCs w:val="24"/>
        </w:rPr>
        <w:t xml:space="preserve"> </w:t>
      </w:r>
      <w:r w:rsidRPr="00213607">
        <w:rPr>
          <w:rFonts w:ascii="Times New Roman" w:eastAsia="Calibri" w:hAnsi="Times New Roman" w:cs="Times New Roman"/>
          <w:sz w:val="24"/>
          <w:szCs w:val="24"/>
        </w:rPr>
        <w:t>организация продуктивной деятельности школьников</w:t>
      </w:r>
    </w:p>
    <w:p w:rsidR="00421695" w:rsidRPr="006C078B" w:rsidRDefault="00421695" w:rsidP="004216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078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21695" w:rsidRPr="006C078B" w:rsidRDefault="00421695" w:rsidP="006C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8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Обучающие: </w:t>
      </w:r>
      <w:r w:rsidR="006C078B" w:rsidRPr="006C078B">
        <w:rPr>
          <w:rFonts w:ascii="Times New Roman" w:hAnsi="Times New Roman" w:cs="Times New Roman"/>
          <w:sz w:val="24"/>
          <w:szCs w:val="24"/>
        </w:rPr>
        <w:t xml:space="preserve"> рассмотрение  основных  принципов  представления  текстовой  информации  в компьютере  (кодовые  таблицы;  американский  стандартный  код  для  обмена информацией,  примеры  кодирования  букв  национальных  алфавитов; представление о стандарте Юникод); вычисление информационного объ</w:t>
      </w:r>
      <w:r w:rsidR="006C078B" w:rsidRPr="006C078B">
        <w:rPr>
          <w:rFonts w:cs="Times New Roman"/>
          <w:sz w:val="24"/>
          <w:szCs w:val="24"/>
        </w:rPr>
        <w:t>ѐ</w:t>
      </w:r>
      <w:r w:rsidR="006C078B" w:rsidRPr="006C078B">
        <w:rPr>
          <w:rFonts w:ascii="Times New Roman" w:hAnsi="Times New Roman" w:cs="Times New Roman"/>
          <w:sz w:val="24"/>
          <w:szCs w:val="24"/>
        </w:rPr>
        <w:t xml:space="preserve">ма фрагментов текста. </w:t>
      </w:r>
    </w:p>
    <w:p w:rsidR="00421695" w:rsidRPr="006C078B" w:rsidRDefault="00421695" w:rsidP="004216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078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Развивающие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: создать развития умений работать коллективно, индивидуально;</w:t>
      </w:r>
      <w:r w:rsidR="00CF07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развития мышления при классификации учебного материала;</w:t>
      </w:r>
      <w:r w:rsidR="00CF07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умений пользоваться ПК.</w:t>
      </w:r>
    </w:p>
    <w:p w:rsidR="00421695" w:rsidRPr="006C078B" w:rsidRDefault="00421695" w:rsidP="004216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078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Воспитательные</w:t>
      </w:r>
      <w:r w:rsidRPr="006C078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CF07C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Формирование</w:t>
      </w:r>
      <w:r w:rsidR="006C078B" w:rsidRPr="006C07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коммуникабельности при  коллективной работе и  в парах, самостоятельность, уверенность, эстетичность при выполнении практической работы на ПК.</w:t>
      </w:r>
    </w:p>
    <w:p w:rsidR="00421695" w:rsidRPr="006C078B" w:rsidRDefault="00421695" w:rsidP="0042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78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Здоровьесберегающие</w:t>
      </w:r>
      <w:proofErr w:type="spellEnd"/>
      <w:r w:rsidRPr="006C078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  <w:r w:rsidR="00CF07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 xml:space="preserve">Эффективно использовать </w:t>
      </w:r>
      <w:proofErr w:type="spellStart"/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6C078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режимные моменты (оздоровительные паузы); следить за выполнением санитарно-гигиенических норм (освещённость, воздушный режим, осанка детей).</w:t>
      </w:r>
    </w:p>
    <w:p w:rsidR="00421695" w:rsidRPr="006C078B" w:rsidRDefault="00421695" w:rsidP="004216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078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21695" w:rsidRDefault="00421695" w:rsidP="0042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27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9550C">
        <w:rPr>
          <w:rFonts w:ascii="Times New Roman" w:hAnsi="Times New Roman" w:cs="Times New Roman"/>
          <w:iCs/>
          <w:sz w:val="24"/>
          <w:szCs w:val="24"/>
        </w:rPr>
        <w:t>формирование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1F8B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1F8B">
        <w:rPr>
          <w:rFonts w:ascii="Times New Roman" w:hAnsi="Times New Roman" w:cs="Times New Roman"/>
          <w:sz w:val="24"/>
          <w:szCs w:val="24"/>
        </w:rPr>
        <w:t xml:space="preserve">  основных  принципов  представления  текстовой информации  в  компьютере;  владение  первичными  навыками  оценки количественных параметров текстовых документов; </w:t>
      </w:r>
      <w:r w:rsidRPr="00F81F8B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F9550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 </w:t>
      </w:r>
      <w:r w:rsidRPr="004A72E3">
        <w:rPr>
          <w:rFonts w:ascii="Times New Roman,Italic" w:hAnsi="Times New Roman,Italic" w:cs="Times New Roman,Italic"/>
          <w:iCs/>
          <w:sz w:val="20"/>
          <w:szCs w:val="20"/>
        </w:rPr>
        <w:t xml:space="preserve"> </w:t>
      </w:r>
      <w:r w:rsidRPr="004A72E3">
        <w:rPr>
          <w:rFonts w:ascii="Times New Roman" w:hAnsi="Times New Roman" w:cs="Times New Roman"/>
          <w:iCs/>
        </w:rPr>
        <w:t xml:space="preserve">широкий  спектр  умений  и  навыков  </w:t>
      </w:r>
      <w:r w:rsidRPr="00F81F8B">
        <w:rPr>
          <w:rFonts w:ascii="Times New Roman" w:hAnsi="Times New Roman" w:cs="Times New Roman"/>
          <w:iCs/>
        </w:rPr>
        <w:t xml:space="preserve"> выдел</w:t>
      </w:r>
      <w:r>
        <w:rPr>
          <w:rFonts w:ascii="Times New Roman" w:hAnsi="Times New Roman" w:cs="Times New Roman"/>
          <w:iCs/>
        </w:rPr>
        <w:t>ения</w:t>
      </w:r>
      <w:r w:rsidRPr="00F81F8B">
        <w:rPr>
          <w:rFonts w:ascii="Times New Roman" w:hAnsi="Times New Roman" w:cs="Times New Roman"/>
          <w:iCs/>
        </w:rPr>
        <w:t xml:space="preserve">  инвариантн</w:t>
      </w:r>
      <w:r>
        <w:rPr>
          <w:rFonts w:ascii="Times New Roman" w:hAnsi="Times New Roman" w:cs="Times New Roman"/>
          <w:iCs/>
        </w:rPr>
        <w:t>ой</w:t>
      </w:r>
      <w:r w:rsidRPr="00F81F8B">
        <w:rPr>
          <w:rFonts w:ascii="Times New Roman" w:hAnsi="Times New Roman" w:cs="Times New Roman"/>
          <w:iCs/>
        </w:rPr>
        <w:t xml:space="preserve">  сущност</w:t>
      </w:r>
      <w:r>
        <w:rPr>
          <w:rFonts w:ascii="Times New Roman" w:hAnsi="Times New Roman" w:cs="Times New Roman"/>
          <w:iCs/>
        </w:rPr>
        <w:t xml:space="preserve">и </w:t>
      </w:r>
      <w:r w:rsidRPr="00F81F8B">
        <w:rPr>
          <w:rFonts w:ascii="Times New Roman" w:hAnsi="Times New Roman" w:cs="Times New Roman"/>
          <w:iCs/>
        </w:rPr>
        <w:t xml:space="preserve"> внешне различных объектов; </w:t>
      </w:r>
      <w:r w:rsidRPr="00F81F8B">
        <w:rPr>
          <w:rFonts w:ascii="Times New Roman" w:hAnsi="Times New Roman" w:cs="Times New Roman"/>
          <w:iCs/>
        </w:rPr>
        <w:cr/>
      </w:r>
      <w:r w:rsidRPr="00F9550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r w:rsidRPr="00F81F8B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1F8B">
        <w:rPr>
          <w:rFonts w:ascii="Times New Roman" w:hAnsi="Times New Roman" w:cs="Times New Roman"/>
          <w:sz w:val="24"/>
          <w:szCs w:val="24"/>
        </w:rPr>
        <w:t xml:space="preserve">  применять  теоретические  знания  для 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8B">
        <w:rPr>
          <w:rFonts w:ascii="Times New Roman" w:hAnsi="Times New Roman" w:cs="Times New Roman"/>
          <w:sz w:val="24"/>
          <w:szCs w:val="24"/>
        </w:rPr>
        <w:t>практических задач.</w:t>
      </w:r>
    </w:p>
    <w:p w:rsidR="00421695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Техническое обеспечение урока</w:t>
      </w:r>
    </w:p>
    <w:p w:rsidR="00421695" w:rsidRDefault="00421695" w:rsidP="00421695">
      <w:pPr>
        <w:pStyle w:val="a4"/>
        <w:numPr>
          <w:ilvl w:val="0"/>
          <w:numId w:val="1"/>
        </w:numPr>
        <w:tabs>
          <w:tab w:val="left" w:pos="409"/>
        </w:tabs>
        <w:ind w:left="1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421695" w:rsidRDefault="00421695" w:rsidP="00421695">
      <w:pPr>
        <w:pStyle w:val="a4"/>
        <w:numPr>
          <w:ilvl w:val="0"/>
          <w:numId w:val="1"/>
        </w:numPr>
        <w:tabs>
          <w:tab w:val="left" w:pos="409"/>
        </w:tabs>
        <w:ind w:left="1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421695" w:rsidRDefault="00421695" w:rsidP="00421695">
      <w:pPr>
        <w:pStyle w:val="a4"/>
        <w:numPr>
          <w:ilvl w:val="0"/>
          <w:numId w:val="1"/>
        </w:numPr>
        <w:tabs>
          <w:tab w:val="left" w:pos="409"/>
        </w:tabs>
        <w:ind w:left="1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Презентация, выполненная учителем</w:t>
      </w:r>
    </w:p>
    <w:p w:rsidR="00421695" w:rsidRDefault="00421695" w:rsidP="00421695">
      <w:pPr>
        <w:pStyle w:val="a4"/>
        <w:numPr>
          <w:ilvl w:val="0"/>
          <w:numId w:val="1"/>
        </w:numPr>
        <w:tabs>
          <w:tab w:val="left" w:pos="409"/>
        </w:tabs>
        <w:ind w:left="126" w:firstLine="0"/>
        <w:rPr>
          <w:rFonts w:ascii="Times New Roman" w:hAnsi="Times New Roman" w:cs="Times New Roman"/>
          <w:sz w:val="24"/>
          <w:szCs w:val="24"/>
        </w:rPr>
      </w:pPr>
      <w:r w:rsidRPr="001F51CF">
        <w:rPr>
          <w:rFonts w:ascii="Times New Roman" w:hAnsi="Times New Roman" w:cs="Times New Roman"/>
          <w:sz w:val="24"/>
          <w:szCs w:val="24"/>
        </w:rPr>
        <w:t>ПК учащихся</w:t>
      </w:r>
    </w:p>
    <w:p w:rsidR="00421695" w:rsidRDefault="00421695" w:rsidP="00421695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269FC">
        <w:rPr>
          <w:rFonts w:ascii="Times New Roman" w:hAnsi="Times New Roman" w:cs="Times New Roman"/>
          <w:b/>
          <w:sz w:val="24"/>
          <w:szCs w:val="28"/>
        </w:rPr>
        <w:t>Дополнительное методическое и дидактическое обеспечение урока (возможны ссылки на интернет-ресурсы)</w:t>
      </w:r>
    </w:p>
    <w:p w:rsidR="00421695" w:rsidRPr="00E860C1" w:rsidRDefault="00421695" w:rsidP="00421695">
      <w:pPr>
        <w:pStyle w:val="a4"/>
        <w:numPr>
          <w:ilvl w:val="0"/>
          <w:numId w:val="2"/>
        </w:numPr>
        <w:tabs>
          <w:tab w:val="left" w:pos="409"/>
        </w:tabs>
        <w:ind w:left="126" w:firstLine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данному уроку</w:t>
      </w:r>
    </w:p>
    <w:p w:rsidR="00421695" w:rsidRDefault="00421695" w:rsidP="00421695">
      <w:pPr>
        <w:pStyle w:val="a4"/>
        <w:numPr>
          <w:ilvl w:val="0"/>
          <w:numId w:val="2"/>
        </w:numPr>
        <w:tabs>
          <w:tab w:val="left" w:pos="409"/>
        </w:tabs>
        <w:ind w:left="0" w:firstLine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Физкультминутка. – Режим доступа: </w:t>
      </w:r>
      <w:hyperlink r:id="rId5" w:history="1">
        <w:r w:rsidRPr="00185B6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https://www.youtube.com/watch?v=abd1NWTWfEs</w:t>
        </w:r>
      </w:hyperlink>
    </w:p>
    <w:p w:rsidR="00421695" w:rsidRDefault="00421695" w:rsidP="00421695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к уроку</w:t>
      </w:r>
    </w:p>
    <w:p w:rsidR="00421695" w:rsidRPr="005543DD" w:rsidRDefault="00421695" w:rsidP="004216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543DD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Л.Л. Информатика</w:t>
      </w:r>
      <w:proofErr w:type="gramStart"/>
      <w:r w:rsidRPr="005543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43DD">
        <w:rPr>
          <w:rFonts w:ascii="Times New Roman" w:hAnsi="Times New Roman" w:cs="Times New Roman"/>
          <w:sz w:val="24"/>
          <w:szCs w:val="24"/>
        </w:rPr>
        <w:t xml:space="preserve"> учебник для 7 класса /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– М: БИНОМ. Лаборатория знаний, 2015. </w:t>
      </w:r>
    </w:p>
    <w:p w:rsidR="00421695" w:rsidRPr="005543DD" w:rsidRDefault="00421695" w:rsidP="0042169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Л.Л. Информатика</w:t>
      </w:r>
      <w:proofErr w:type="gramStart"/>
      <w:r w:rsidRPr="005543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43DD">
        <w:rPr>
          <w:rFonts w:ascii="Times New Roman" w:hAnsi="Times New Roman" w:cs="Times New Roman"/>
          <w:sz w:val="24"/>
          <w:szCs w:val="24"/>
        </w:rPr>
        <w:t xml:space="preserve"> рабочая тетрадь для 7 класса /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– М: БИНОМ. Лаборатория знаний, 2016.</w:t>
      </w:r>
    </w:p>
    <w:p w:rsidR="00421695" w:rsidRPr="005543DD" w:rsidRDefault="00421695" w:rsidP="00421695">
      <w:pPr>
        <w:pStyle w:val="a4"/>
        <w:rPr>
          <w:rFonts w:ascii="Times New Roman" w:hAnsi="Times New Roman" w:cs="Times New Roman"/>
          <w:sz w:val="24"/>
          <w:szCs w:val="24"/>
        </w:rPr>
      </w:pPr>
      <w:r w:rsidRPr="005543DD">
        <w:rPr>
          <w:rFonts w:ascii="Times New Roman" w:hAnsi="Times New Roman" w:cs="Times New Roman"/>
          <w:sz w:val="24"/>
          <w:szCs w:val="24"/>
        </w:rPr>
        <w:t xml:space="preserve">Состав УМК «Информатика и ИКТ» для 5-7 классов, авторы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 w:rsidRPr="005543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43DD">
        <w:rPr>
          <w:rFonts w:ascii="Times New Roman" w:hAnsi="Times New Roman" w:cs="Times New Roman"/>
          <w:sz w:val="24"/>
          <w:szCs w:val="24"/>
        </w:rPr>
        <w:t xml:space="preserve"> А. Ю. (http://metodist.lbz.ru/authors/informatika/3/umk5-7.php)</w:t>
      </w:r>
    </w:p>
    <w:p w:rsidR="00421695" w:rsidRPr="001269FC" w:rsidRDefault="00421695" w:rsidP="004216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FC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tbl>
      <w:tblPr>
        <w:tblStyle w:val="-3"/>
        <w:tblW w:w="15935" w:type="dxa"/>
        <w:tblInd w:w="-318" w:type="dxa"/>
        <w:tblLayout w:type="fixed"/>
        <w:tblLook w:val="06A0"/>
      </w:tblPr>
      <w:tblGrid>
        <w:gridCol w:w="1702"/>
        <w:gridCol w:w="1985"/>
        <w:gridCol w:w="1435"/>
        <w:gridCol w:w="1032"/>
        <w:gridCol w:w="3686"/>
        <w:gridCol w:w="3402"/>
        <w:gridCol w:w="2693"/>
      </w:tblGrid>
      <w:tr w:rsidR="00421695" w:rsidRPr="001269FC" w:rsidTr="00AC57A3">
        <w:trPr>
          <w:cnfStyle w:val="100000000000"/>
        </w:trPr>
        <w:tc>
          <w:tcPr>
            <w:cnfStyle w:val="001000000000"/>
            <w:tcW w:w="15935" w:type="dxa"/>
            <w:gridSpan w:val="7"/>
          </w:tcPr>
          <w:p w:rsidR="00421695" w:rsidRPr="001269FC" w:rsidRDefault="00421695" w:rsidP="00AC57A3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урока/занятия</w:t>
            </w:r>
          </w:p>
        </w:tc>
      </w:tr>
      <w:tr w:rsidR="00421695" w:rsidRPr="001269FC" w:rsidTr="00AC57A3">
        <w:tc>
          <w:tcPr>
            <w:cnfStyle w:val="001000000000"/>
            <w:tcW w:w="1702" w:type="dxa"/>
          </w:tcPr>
          <w:p w:rsidR="00421695" w:rsidRPr="001269FC" w:rsidRDefault="00421695" w:rsidP="00AC57A3">
            <w:pPr>
              <w:pStyle w:val="a4"/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Этап урока/занятия</w:t>
            </w:r>
          </w:p>
        </w:tc>
        <w:tc>
          <w:tcPr>
            <w:tcW w:w="1985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35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2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3686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02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21695" w:rsidRPr="001269FC" w:rsidTr="00AC57A3">
        <w:trPr>
          <w:trHeight w:val="67"/>
        </w:trPr>
        <w:tc>
          <w:tcPr>
            <w:cnfStyle w:val="001000000000"/>
            <w:tcW w:w="1702" w:type="dxa"/>
            <w:vAlign w:val="center"/>
          </w:tcPr>
          <w:p w:rsidR="00421695" w:rsidRPr="001269FC" w:rsidRDefault="00421695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Запись домашнего задания</w:t>
            </w:r>
          </w:p>
        </w:tc>
        <w:tc>
          <w:tcPr>
            <w:tcW w:w="1985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обстановку и условия успешной работы.</w:t>
            </w:r>
          </w:p>
        </w:tc>
        <w:tc>
          <w:tcPr>
            <w:tcW w:w="1435" w:type="dxa"/>
          </w:tcPr>
          <w:p w:rsidR="001F51A0" w:rsidRDefault="001F51A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1A0" w:rsidRDefault="001F51A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1A0" w:rsidRDefault="001F51A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1A0" w:rsidRDefault="001F51A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1A0" w:rsidRDefault="001F51A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1A0" w:rsidRPr="00162011" w:rsidRDefault="00162011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1</w:t>
            </w:r>
          </w:p>
          <w:p w:rsidR="00421695" w:rsidRPr="006C078B" w:rsidRDefault="006C078B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§. 4.6 РТ.  № 208, № 211, № 223, №225</w:t>
            </w:r>
          </w:p>
        </w:tc>
        <w:tc>
          <w:tcPr>
            <w:tcW w:w="1032" w:type="dxa"/>
            <w:vAlign w:val="center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695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 с целью создания благоприятной атмосферы урока. </w:t>
            </w:r>
          </w:p>
          <w:p w:rsidR="00421695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95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8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8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8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8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95" w:rsidRPr="001F51CF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Диктует домашнее задание</w:t>
            </w:r>
          </w:p>
        </w:tc>
        <w:tc>
          <w:tcPr>
            <w:tcW w:w="2693" w:type="dxa"/>
          </w:tcPr>
          <w:p w:rsidR="00421695" w:rsidRPr="006C078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B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95" w:rsidRPr="006C078B">
              <w:rPr>
                <w:rFonts w:ascii="Times New Roman" w:hAnsi="Times New Roman" w:cs="Times New Roman"/>
                <w:sz w:val="24"/>
                <w:szCs w:val="24"/>
              </w:rPr>
              <w:t>Слушают, наблюдают, настраиваются на восприятие материала урока.</w:t>
            </w:r>
          </w:p>
          <w:p w:rsidR="00421695" w:rsidRPr="006C078B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95" w:rsidRPr="006C078B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95" w:rsidRPr="006C078B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B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</w:tr>
      <w:tr w:rsidR="00421695" w:rsidRPr="001269FC" w:rsidTr="00AC57A3">
        <w:trPr>
          <w:trHeight w:val="622"/>
        </w:trPr>
        <w:tc>
          <w:tcPr>
            <w:cnfStyle w:val="001000000000"/>
            <w:tcW w:w="1702" w:type="dxa"/>
            <w:vAlign w:val="center"/>
          </w:tcPr>
          <w:p w:rsidR="00421695" w:rsidRPr="001269FC" w:rsidRDefault="00421695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985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62011" w:rsidRPr="00162011" w:rsidRDefault="00162011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2</w:t>
            </w:r>
          </w:p>
          <w:p w:rsidR="00421695" w:rsidRPr="006C078B" w:rsidRDefault="006C078B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§. 4.5  с. 177  Вопрос №7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(записать в РТ</w:t>
            </w:r>
            <w:proofErr w:type="gramStart"/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C078B">
              <w:rPr>
                <w:rFonts w:ascii="Times New Roman" w:hAnsi="Times New Roman" w:cs="Times New Roman"/>
                <w:bCs/>
                <w:sz w:val="24"/>
                <w:szCs w:val="24"/>
              </w:rPr>
              <w:t>. 125) РТ. №205</w:t>
            </w:r>
          </w:p>
        </w:tc>
        <w:tc>
          <w:tcPr>
            <w:tcW w:w="1032" w:type="dxa"/>
            <w:vAlign w:val="center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- умение слушать и исправлять ошибки других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- умение приводить примеры из личного опыта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2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высказывания 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1695" w:rsidRPr="001269FC" w:rsidRDefault="00421695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контроль, коррекция, выделение и осознание того, что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усвоено и что еще подлежит усвоению, осознание качества и уровня усвоения.</w:t>
            </w:r>
          </w:p>
        </w:tc>
        <w:tc>
          <w:tcPr>
            <w:tcW w:w="3402" w:type="dxa"/>
          </w:tcPr>
          <w:p w:rsidR="00B241DB" w:rsidRPr="001F51CF" w:rsidRDefault="00421695" w:rsidP="00B241D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241DB">
              <w:rPr>
                <w:rFonts w:ascii="Times New Roman" w:hAnsi="Times New Roman" w:cs="Times New Roman"/>
                <w:sz w:val="24"/>
                <w:szCs w:val="24"/>
              </w:rPr>
              <w:t>205 Информация о количестве страниц в романе приведена в тексте параграфа 590·(3+2+2)=4130(с)≈69(мин)</w:t>
            </w:r>
          </w:p>
          <w:p w:rsidR="00421695" w:rsidRPr="001F51CF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695" w:rsidRPr="00B241DB" w:rsidRDefault="00421695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DB">
              <w:rPr>
                <w:rFonts w:ascii="Times New Roman" w:hAnsi="Times New Roman" w:cs="Times New Roman"/>
                <w:sz w:val="24"/>
                <w:szCs w:val="24"/>
              </w:rPr>
              <w:t>Проверяют выполненное домашнее задание</w:t>
            </w:r>
            <w:r w:rsidR="006C078B" w:rsidRPr="00B24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78B" w:rsidRPr="00B241DB" w:rsidRDefault="006C078B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Отвечают на вопросы, </w:t>
            </w:r>
            <w:proofErr w:type="gramStart"/>
            <w:r w:rsidRPr="00B241D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</w:t>
            </w:r>
            <w:proofErr w:type="gramEnd"/>
            <w:r w:rsidRPr="00B2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выполняли.</w:t>
            </w:r>
          </w:p>
        </w:tc>
      </w:tr>
      <w:tr w:rsidR="00B86179" w:rsidRPr="001269FC" w:rsidTr="00AC57A3"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Мотивационно-ориентировочный</w:t>
            </w:r>
            <w:proofErr w:type="spellEnd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этап.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Научиться выделять наиболее значимую для себя информацию.</w:t>
            </w:r>
          </w:p>
        </w:tc>
        <w:tc>
          <w:tcPr>
            <w:tcW w:w="1435" w:type="dxa"/>
          </w:tcPr>
          <w:p w:rsidR="00162011" w:rsidRPr="00162011" w:rsidRDefault="00162011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с.177 вопросы 2, 5, 6</w:t>
            </w: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мотивация к учебной деятельности.</w:t>
            </w:r>
            <w:proofErr w:type="gramEnd"/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организация своей учебной деятельности.</w:t>
            </w:r>
            <w:proofErr w:type="gramEnd"/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других </w:t>
            </w:r>
          </w:p>
        </w:tc>
        <w:tc>
          <w:tcPr>
            <w:tcW w:w="3402" w:type="dxa"/>
          </w:tcPr>
          <w:p w:rsidR="00B86179" w:rsidRDefault="00B86179" w:rsidP="00B86179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2, 5, 6 из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с.177</w:t>
            </w:r>
          </w:p>
          <w:p w:rsidR="00247B23" w:rsidRPr="00475F47" w:rsidRDefault="00475F47" w:rsidP="00475F47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CF07CA" w:rsidRPr="00475F47">
              <w:rPr>
                <w:rFonts w:ascii="Times New Roman" w:hAnsi="Times New Roman" w:cs="Times New Roman"/>
                <w:bCs/>
                <w:sz w:val="24"/>
                <w:szCs w:val="24"/>
              </w:rPr>
              <w:t>В каких случаях программы распознавания текста экономят время и силы человека?</w:t>
            </w:r>
          </w:p>
          <w:p w:rsidR="00475F47" w:rsidRPr="00475F47" w:rsidRDefault="00475F47" w:rsidP="00475F47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="00CF07CA" w:rsidRPr="00475F47">
              <w:rPr>
                <w:rFonts w:ascii="Times New Roman" w:hAnsi="Times New Roman" w:cs="Times New Roman"/>
                <w:bCs/>
                <w:sz w:val="24"/>
                <w:szCs w:val="24"/>
              </w:rPr>
              <w:t>Каковы преимущества компьютерных словарей перед обычными печатными словарями?</w:t>
            </w:r>
          </w:p>
          <w:p w:rsidR="00475F47" w:rsidRPr="001269FC" w:rsidRDefault="00475F47" w:rsidP="00475F47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Pr="00475F4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программы-переводчики успешно переводят деловые документы, но не годятся для перевода художественных произведений?</w:t>
            </w:r>
          </w:p>
        </w:tc>
        <w:tc>
          <w:tcPr>
            <w:tcW w:w="2693" w:type="dxa"/>
          </w:tcPr>
          <w:p w:rsidR="00B86179" w:rsidRPr="00B86179" w:rsidRDefault="00B86179" w:rsidP="00475F47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итают, отвечают на вопросы учебника</w:t>
            </w:r>
          </w:p>
        </w:tc>
      </w:tr>
      <w:tr w:rsidR="00B86179" w:rsidRPr="001269FC" w:rsidTr="00AC57A3"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Научиться выделять наиболее значимую для себя информацию.</w:t>
            </w:r>
          </w:p>
        </w:tc>
        <w:tc>
          <w:tcPr>
            <w:tcW w:w="1435" w:type="dxa"/>
          </w:tcPr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</w:p>
          <w:p w:rsidR="002D418A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A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A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A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A" w:rsidRPr="00CF07CA" w:rsidRDefault="002D418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</w:t>
            </w: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CF07CA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2D418A"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готовность к самообразованию.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организация своей учебной деятельности.</w:t>
            </w:r>
            <w:proofErr w:type="gramEnd"/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умение классифицировать получаемую информацию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одноклассниками.</w:t>
            </w:r>
            <w:proofErr w:type="gramEnd"/>
          </w:p>
        </w:tc>
        <w:tc>
          <w:tcPr>
            <w:tcW w:w="3402" w:type="dxa"/>
          </w:tcPr>
          <w:p w:rsidR="00B86179" w:rsidRP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 основное устройство хранения документов  в компьютере</w:t>
            </w:r>
          </w:p>
          <w:p w:rsidR="00B86179" w:rsidRP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Всегда ли хватает места на жестком диске для хранения всех необходимых документов?</w:t>
            </w: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6179" w:rsidRP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Что человек должен учитывать, чтобы уместить на жестком диске все нужные ему документы?</w:t>
            </w: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6179" w:rsidRP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Как оценить количественные параметры документа?</w:t>
            </w:r>
          </w:p>
          <w:p w:rsid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Вот на этот вопрос и ответит тема нашего урока:</w:t>
            </w:r>
          </w:p>
          <w:p w:rsid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pStyle w:val="a6"/>
              <w:ind w:left="103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pStyle w:val="a6"/>
              <w:ind w:left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Мы должны узнать:</w:t>
            </w:r>
          </w:p>
          <w:p w:rsidR="00B86179" w:rsidRPr="00B86179" w:rsidRDefault="00B86179" w:rsidP="00AC57A3">
            <w:pPr>
              <w:pStyle w:val="a6"/>
              <w:ind w:left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Default="00B86179" w:rsidP="00AC57A3">
            <w:pPr>
              <w:pStyle w:val="a6"/>
              <w:ind w:left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pStyle w:val="a6"/>
              <w:ind w:left="0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pStyle w:val="a6"/>
              <w:ind w:left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Мы должны научиться:</w:t>
            </w:r>
          </w:p>
        </w:tc>
        <w:tc>
          <w:tcPr>
            <w:tcW w:w="2693" w:type="dxa"/>
          </w:tcPr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-жесткий диск</w:t>
            </w:r>
          </w:p>
          <w:p w:rsid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- нет, не всегда;</w:t>
            </w: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sz w:val="24"/>
                <w:szCs w:val="24"/>
              </w:rPr>
              <w:t>- количественные параметры файла;</w:t>
            </w: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sz w:val="24"/>
                <w:szCs w:val="24"/>
              </w:rPr>
              <w:t>- затрудняются ответить;</w:t>
            </w: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sz w:val="24"/>
                <w:szCs w:val="24"/>
              </w:rPr>
              <w:t xml:space="preserve">- «Оценка количественных </w:t>
            </w:r>
            <w:r w:rsidRPr="00B8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текстового документа»</w:t>
            </w: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параметры текстового документа необходимо учитывать при его создании?</w:t>
            </w: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6179" w:rsidRPr="00B86179" w:rsidRDefault="00B86179" w:rsidP="00AC57A3">
            <w:pPr>
              <w:tabs>
                <w:tab w:val="num" w:pos="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эти параметры.</w:t>
            </w:r>
            <w:r w:rsidRPr="00B86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6179" w:rsidRPr="001269FC" w:rsidTr="00AC57A3"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Операционно-исполнительский этап. Выявление места и причины затруднения. Получение новых знаний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Оценить стремление каждого обучающегося преодолеть трудности и готовность к активной деятельности на уроке</w:t>
            </w:r>
          </w:p>
        </w:tc>
        <w:tc>
          <w:tcPr>
            <w:tcW w:w="1435" w:type="dxa"/>
          </w:tcPr>
          <w:p w:rsidR="00B86179" w:rsidRPr="00CF07CA" w:rsidRDefault="005340D0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</w:rPr>
              <w:t>Видео файл</w:t>
            </w:r>
          </w:p>
          <w:p w:rsidR="00B86179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72" w:rsidRDefault="00164272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72" w:rsidRPr="00164272" w:rsidRDefault="00164272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- развитие  навыков общения со сверстниками и взрослыми в процессе деятельности.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письма.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- формирования навыков практического применения имеющихся знаний</w:t>
            </w:r>
          </w:p>
          <w:p w:rsidR="00B86179" w:rsidRPr="005340D0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Cs/>
                <w:sz w:val="24"/>
                <w:szCs w:val="24"/>
              </w:rPr>
              <w:t>- Узнай об оценке количественных параметров текстового документа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bCs/>
                <w:sz w:val="24"/>
                <w:szCs w:val="24"/>
              </w:rPr>
              <w:t>- Краткий конспект: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5340D0" w:rsidRDefault="00B86179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- смотрят видео</w:t>
            </w:r>
          </w:p>
          <w:p w:rsidR="005340D0" w:rsidRPr="005340D0" w:rsidRDefault="005340D0" w:rsidP="005340D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D0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 xml:space="preserve">пишут краткий конспект: </w:t>
            </w:r>
          </w:p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К количественным параметрам текстового документа относятся количество символов(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), информационный вес одного символа(</w:t>
            </w:r>
            <w:proofErr w:type="spellStart"/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), способ кодирования символов с помощью кодировочных таблиц, число кодовых комбинаций (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5340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) и информационный объем (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340D0">
              <w:rPr>
                <w:rFonts w:ascii="Times New Roman" w:hAnsi="Times New Roman" w:cs="Times New Roman"/>
                <w:sz w:val="24"/>
                <w:szCs w:val="24"/>
              </w:rPr>
              <w:t xml:space="preserve">). Широко используемые таблицы кодировок 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ASCII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(256 с</w:t>
            </w:r>
            <w:proofErr w:type="gramStart"/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0D0">
              <w:rPr>
                <w:rFonts w:ascii="Times New Roman" w:hAnsi="Times New Roman" w:cs="Times New Roman"/>
                <w:sz w:val="24"/>
                <w:szCs w:val="24"/>
              </w:rPr>
              <w:t xml:space="preserve">о 8 бит) и 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Unicode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( 65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  <w:r w:rsidRPr="005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40D0">
              <w:rPr>
                <w:rFonts w:ascii="Times New Roman" w:hAnsi="Times New Roman" w:cs="Times New Roman"/>
                <w:sz w:val="24"/>
                <w:szCs w:val="24"/>
              </w:rPr>
              <w:t>. по  16 бит).</w:t>
            </w:r>
          </w:p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5340D0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79" w:rsidRPr="001269FC" w:rsidTr="00AC57A3"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снятия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с глаз, побуждению к дальнейшей деятельности.</w:t>
            </w:r>
          </w:p>
        </w:tc>
        <w:tc>
          <w:tcPr>
            <w:tcW w:w="1435" w:type="dxa"/>
          </w:tcPr>
          <w:p w:rsidR="00B86179" w:rsidRPr="00E66DBB" w:rsidRDefault="00247B23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51A0" w:rsidRPr="00185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1F51A0" w:rsidRPr="00185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m/watch?v=abd1NWTWfEs</w:t>
              </w:r>
            </w:hyperlink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86179" w:rsidRPr="001269FC" w:rsidRDefault="00B86179" w:rsidP="00AC57A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видео физкультминутку</w:t>
            </w: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</w:p>
        </w:tc>
      </w:tr>
      <w:tr w:rsidR="00B86179" w:rsidRPr="001269FC" w:rsidTr="00AC57A3">
        <w:trPr>
          <w:trHeight w:val="67"/>
        </w:trPr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Построение проекта выхода из затруднения. Реализация построения проекта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урока.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перед собой цель и достигать её, систематизировать полученные знания.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Научить применять полученные знания на практике</w:t>
            </w:r>
          </w:p>
        </w:tc>
        <w:tc>
          <w:tcPr>
            <w:tcW w:w="1435" w:type="dxa"/>
          </w:tcPr>
          <w:p w:rsidR="001F51A0" w:rsidRPr="00164272" w:rsidRDefault="001F51A0" w:rsidP="001F51A0">
            <w:pPr>
              <w:pStyle w:val="a6"/>
              <w:ind w:left="3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 с. 179 </w:t>
            </w:r>
          </w:p>
          <w:p w:rsidR="00B86179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72" w:rsidRPr="00164272" w:rsidRDefault="00164272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7</w:t>
            </w: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79" w:rsidRPr="00164272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6427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самоопределение, критичность мышления.</w:t>
            </w:r>
          </w:p>
          <w:p w:rsidR="00B86179" w:rsidRPr="00164272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16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6427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64272">
              <w:rPr>
                <w:rFonts w:ascii="Times New Roman" w:hAnsi="Times New Roman" w:cs="Times New Roman"/>
                <w:sz w:val="24"/>
                <w:szCs w:val="24"/>
              </w:rPr>
              <w:t>, структурирование знаний, выбор наиболее эффективных способов решения задач в зависимости от конкретных условий, самостоятельное создание алгоритмов деятельности при решении проблем.</w:t>
            </w:r>
          </w:p>
          <w:p w:rsidR="00B86179" w:rsidRPr="00164272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6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272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проблемы, анализ, синтез, постановка логической цепи рассуждений, проверка выдвигаемых гипотез, выведение следствий.</w:t>
            </w:r>
          </w:p>
          <w:p w:rsidR="00B86179" w:rsidRPr="00164272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6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27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умение с достаточной полнотой и точностью выражать свои мысли, аргументировать свой ответ, доказывать свою точку зрения.</w:t>
            </w:r>
          </w:p>
        </w:tc>
        <w:tc>
          <w:tcPr>
            <w:tcW w:w="3402" w:type="dxa"/>
          </w:tcPr>
          <w:p w:rsidR="001F51A0" w:rsidRPr="00162011" w:rsidRDefault="001F51A0" w:rsidP="00AC57A3">
            <w:pPr>
              <w:ind w:left="108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устроена таблица кодировки 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ASCII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F51A0" w:rsidRPr="00162011" w:rsidRDefault="001F51A0" w:rsidP="00AC57A3">
            <w:pPr>
              <w:ind w:left="108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179" w:rsidRPr="001F51CF" w:rsidRDefault="00B86179" w:rsidP="001F51A0">
            <w:pPr>
              <w:ind w:left="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51A0" w:rsidRPr="00162011" w:rsidRDefault="001F51A0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Читают, отвечают на вопросы</w:t>
            </w: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1A0" w:rsidRDefault="001F51A0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A0" w:rsidRDefault="001F51A0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79" w:rsidRPr="001269FC" w:rsidTr="00AC57A3"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с проговариванием во внешней речи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совместной деятельности, давая возможность каждому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обучающемуся научиться принимать решения, анализируя свои действия</w:t>
            </w:r>
          </w:p>
        </w:tc>
        <w:tc>
          <w:tcPr>
            <w:tcW w:w="1435" w:type="dxa"/>
          </w:tcPr>
          <w:p w:rsidR="00B86179" w:rsidRP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8</w:t>
            </w: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P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9</w:t>
            </w: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CA" w:rsidRPr="00CF07CA" w:rsidRDefault="00CF07CA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10</w:t>
            </w: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ответственности за общее дело, </w:t>
            </w:r>
            <w:proofErr w:type="spellStart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контроль УД.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 контроль в форме сличения способа действия и его результата с заданным эталоном, коррекция и оценка.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другим людям, умение представлять результаты деятельности в устной и письменной формах.</w:t>
            </w:r>
            <w:proofErr w:type="gramEnd"/>
          </w:p>
        </w:tc>
        <w:tc>
          <w:tcPr>
            <w:tcW w:w="3402" w:type="dxa"/>
          </w:tcPr>
          <w:p w:rsidR="001F51A0" w:rsidRPr="00162011" w:rsidRDefault="001F51A0" w:rsidP="001F51A0">
            <w:pPr>
              <w:pStyle w:val="a6"/>
              <w:numPr>
                <w:ilvl w:val="0"/>
                <w:numId w:val="3"/>
              </w:num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  вместе с учителем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A0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011" w:rsidRPr="00162011" w:rsidRDefault="00162011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A0" w:rsidRPr="00162011" w:rsidRDefault="001F51A0" w:rsidP="001F51A0">
            <w:pPr>
              <w:pStyle w:val="a6"/>
              <w:numPr>
                <w:ilvl w:val="0"/>
                <w:numId w:val="3"/>
              </w:num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</w:t>
            </w: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1F51A0" w:rsidRDefault="001F51A0" w:rsidP="001F51A0">
            <w:pPr>
              <w:pStyle w:val="a6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011" w:rsidRDefault="00162011" w:rsidP="001F51A0">
            <w:pPr>
              <w:pStyle w:val="a6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011" w:rsidRPr="00162011" w:rsidRDefault="00162011" w:rsidP="001F51A0">
            <w:pPr>
              <w:pStyle w:val="a6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79" w:rsidRPr="00162011" w:rsidRDefault="001F51A0" w:rsidP="001F51A0">
            <w:pPr>
              <w:pStyle w:val="a6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с помощью компьютера</w:t>
            </w: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1A0" w:rsidRPr="00162011" w:rsidRDefault="001F51A0" w:rsidP="00AC57A3">
            <w:pPr>
              <w:ind w:left="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ind w:left="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Координирует, направляет, корректирует.</w:t>
            </w:r>
          </w:p>
          <w:p w:rsidR="00B86179" w:rsidRPr="00162011" w:rsidRDefault="00B86179" w:rsidP="00AC57A3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51A0" w:rsidRPr="00162011" w:rsidRDefault="001F51A0" w:rsidP="001F51A0">
            <w:pPr>
              <w:pStyle w:val="a6"/>
              <w:numPr>
                <w:ilvl w:val="0"/>
                <w:numId w:val="4"/>
              </w:numPr>
              <w:ind w:left="317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РТ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№ 221(I= K* I = 25 * 80 * 1 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байт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=2000 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байт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 № 226</w:t>
            </w:r>
            <w:proofErr w:type="gramStart"/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 </w:t>
            </w:r>
            <w:proofErr w:type="gramEnd"/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b= I/K = (14 400 * 8) / (3 * 40* 60)=16 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бит</w:t>
            </w:r>
          </w:p>
          <w:p w:rsidR="001F51A0" w:rsidRPr="00162011" w:rsidRDefault="001F51A0" w:rsidP="001F51A0">
            <w:pPr>
              <w:pStyle w:val="a6"/>
              <w:ind w:left="317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N=2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256)</w:t>
            </w:r>
          </w:p>
          <w:p w:rsidR="001F51A0" w:rsidRPr="00162011" w:rsidRDefault="001F51A0" w:rsidP="001F51A0">
            <w:pPr>
              <w:pStyle w:val="a6"/>
              <w:numPr>
                <w:ilvl w:val="0"/>
                <w:numId w:val="4"/>
              </w:numPr>
              <w:ind w:left="317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РТ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№ 207(ENTER; </w:t>
            </w:r>
            <w:r w:rsidRPr="00162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PAINT; BACKSPACE; END; HOME; WORD; FOOTBALL)</w:t>
            </w:r>
          </w:p>
          <w:p w:rsidR="00B86179" w:rsidRPr="00162011" w:rsidRDefault="001F51A0" w:rsidP="001F51A0">
            <w:pPr>
              <w:pStyle w:val="a6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РТ. № 212</w:t>
            </w: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Работают за ПК</w:t>
            </w: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Физкультминутка на укрепление зрения  в середине работы на ПК</w:t>
            </w:r>
          </w:p>
          <w:p w:rsidR="00B86179" w:rsidRPr="00162011" w:rsidRDefault="00B86179" w:rsidP="00AC57A3">
            <w:pPr>
              <w:ind w:left="57" w:right="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79" w:rsidRPr="001269FC" w:rsidTr="00AC57A3">
        <w:trPr>
          <w:trHeight w:val="1540"/>
        </w:trPr>
        <w:tc>
          <w:tcPr>
            <w:cnfStyle w:val="001000000000"/>
            <w:tcW w:w="170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Рефлексивно-оценочный этап. Домашнее задание</w:t>
            </w:r>
          </w:p>
        </w:tc>
        <w:tc>
          <w:tcPr>
            <w:tcW w:w="198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связи данного урока со следующим. Комментирование и анализ конечного результата каждого обучающегося.  Умение вести диалог. </w:t>
            </w:r>
            <w:r w:rsidRPr="001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позволяющие каждому обучающемуся испытать успех при выполнении задания.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следование с поведении моральным нормам и этическим требованиям.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своих достижений на уроке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причин успеха-неуспеха, контроль и оценка процессов и результатов деятельности.</w:t>
            </w:r>
          </w:p>
          <w:p w:rsidR="00B86179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269F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мнения, использование критериев для обоснования своего суждения, выражение своих мыслей полно и точно.</w:t>
            </w:r>
          </w:p>
          <w:p w:rsidR="00B86179" w:rsidRPr="001269FC" w:rsidRDefault="00B86179" w:rsidP="00AC57A3">
            <w:pPr>
              <w:pStyle w:val="a4"/>
              <w:tabs>
                <w:tab w:val="left" w:pos="3927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плодотворно потрудились. К работе подошли серьезно</w:t>
            </w: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1F51A0" w:rsidRPr="00162011" w:rsidRDefault="001F51A0" w:rsidP="001F51A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62011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620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620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51A0" w:rsidRPr="00162011">
              <w:rPr>
                <w:rFonts w:ascii="Times New Roman" w:hAnsi="Times New Roman" w:cs="Times New Roman"/>
                <w:bCs/>
                <w:sz w:val="24"/>
                <w:szCs w:val="24"/>
              </w:rPr>
              <w:t>§. 4.6 РТ.  № 208, № 211, № 223, №225</w:t>
            </w:r>
          </w:p>
        </w:tc>
        <w:tc>
          <w:tcPr>
            <w:tcW w:w="2693" w:type="dxa"/>
          </w:tcPr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F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11" w:rsidRDefault="00162011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11" w:rsidRDefault="00162011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11" w:rsidRDefault="00162011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79" w:rsidRPr="001F51CF" w:rsidRDefault="00B86179" w:rsidP="00AC57A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домашнее задание</w:t>
            </w:r>
            <w:bookmarkStart w:id="0" w:name="_GoBack"/>
            <w:bookmarkEnd w:id="0"/>
          </w:p>
        </w:tc>
      </w:tr>
    </w:tbl>
    <w:p w:rsidR="00421695" w:rsidRDefault="00421695" w:rsidP="00421695">
      <w:pPr>
        <w:pStyle w:val="a4"/>
        <w:rPr>
          <w:rFonts w:ascii="Times New Roman" w:hAnsi="Times New Roman" w:cs="Times New Roman"/>
          <w:sz w:val="28"/>
        </w:rPr>
      </w:pPr>
    </w:p>
    <w:p w:rsidR="00421695" w:rsidRDefault="00421695" w:rsidP="0042169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ФОУД:</w:t>
      </w:r>
    </w:p>
    <w:p w:rsidR="00421695" w:rsidRPr="00461CA2" w:rsidRDefault="00421695" w:rsidP="00421695">
      <w:pPr>
        <w:pStyle w:val="a4"/>
        <w:rPr>
          <w:rFonts w:ascii="Times New Roman" w:hAnsi="Times New Roman" w:cs="Times New Roman"/>
          <w:sz w:val="24"/>
        </w:rPr>
      </w:pPr>
      <w:r w:rsidRPr="00461CA2">
        <w:rPr>
          <w:rFonts w:ascii="Times New Roman" w:hAnsi="Times New Roman" w:cs="Times New Roman"/>
          <w:sz w:val="24"/>
        </w:rPr>
        <w:t>Ф - фронтальная</w:t>
      </w:r>
      <w:proofErr w:type="gramStart"/>
      <w:r w:rsidRPr="00461CA2">
        <w:rPr>
          <w:rFonts w:ascii="Times New Roman" w:hAnsi="Times New Roman" w:cs="Times New Roman"/>
          <w:sz w:val="24"/>
        </w:rPr>
        <w:br/>
        <w:t>И</w:t>
      </w:r>
      <w:proofErr w:type="gramEnd"/>
      <w:r w:rsidRPr="00461CA2">
        <w:rPr>
          <w:rFonts w:ascii="Times New Roman" w:hAnsi="Times New Roman" w:cs="Times New Roman"/>
          <w:sz w:val="24"/>
        </w:rPr>
        <w:t xml:space="preserve"> - индивидуальная</w:t>
      </w:r>
    </w:p>
    <w:p w:rsidR="00421695" w:rsidRPr="00461CA2" w:rsidRDefault="00421695" w:rsidP="00421695">
      <w:pPr>
        <w:pStyle w:val="a4"/>
        <w:rPr>
          <w:rFonts w:ascii="Times New Roman" w:hAnsi="Times New Roman" w:cs="Times New Roman"/>
          <w:sz w:val="24"/>
        </w:rPr>
      </w:pPr>
      <w:r w:rsidRPr="00461CA2">
        <w:rPr>
          <w:rFonts w:ascii="Times New Roman" w:hAnsi="Times New Roman" w:cs="Times New Roman"/>
          <w:sz w:val="24"/>
        </w:rPr>
        <w:t>ИКТ – информационно-телекоммуникационная</w:t>
      </w:r>
    </w:p>
    <w:p w:rsidR="00421695" w:rsidRPr="00461CA2" w:rsidRDefault="00421695" w:rsidP="00421695">
      <w:pPr>
        <w:pStyle w:val="a4"/>
        <w:rPr>
          <w:rFonts w:ascii="Times New Roman" w:hAnsi="Times New Roman" w:cs="Times New Roman"/>
          <w:sz w:val="24"/>
        </w:rPr>
      </w:pPr>
      <w:r w:rsidRPr="00461CA2">
        <w:rPr>
          <w:rFonts w:ascii="Times New Roman" w:hAnsi="Times New Roman" w:cs="Times New Roman"/>
          <w:sz w:val="24"/>
        </w:rPr>
        <w:t>Г - групповая</w:t>
      </w:r>
    </w:p>
    <w:p w:rsidR="00247B23" w:rsidRDefault="00247B23"/>
    <w:sectPr w:rsidR="00247B23" w:rsidSect="00370E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1FE"/>
    <w:multiLevelType w:val="hybridMultilevel"/>
    <w:tmpl w:val="5308EE28"/>
    <w:lvl w:ilvl="0" w:tplc="3DF2BC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B6DAE"/>
    <w:multiLevelType w:val="hybridMultilevel"/>
    <w:tmpl w:val="813A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171"/>
    <w:multiLevelType w:val="hybridMultilevel"/>
    <w:tmpl w:val="4F560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3D7A"/>
    <w:multiLevelType w:val="hybridMultilevel"/>
    <w:tmpl w:val="5D446B9A"/>
    <w:lvl w:ilvl="0" w:tplc="6764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E1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E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E6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C7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2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4B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6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6D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695"/>
    <w:rsid w:val="00162011"/>
    <w:rsid w:val="00164272"/>
    <w:rsid w:val="001F51A0"/>
    <w:rsid w:val="00247B23"/>
    <w:rsid w:val="002D418A"/>
    <w:rsid w:val="00421695"/>
    <w:rsid w:val="00475F47"/>
    <w:rsid w:val="005340D0"/>
    <w:rsid w:val="006C078B"/>
    <w:rsid w:val="00B241DB"/>
    <w:rsid w:val="00B86179"/>
    <w:rsid w:val="00CF07CA"/>
    <w:rsid w:val="00E6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695"/>
    <w:rPr>
      <w:color w:val="0000FF" w:themeColor="hyperlink"/>
      <w:u w:val="single"/>
    </w:rPr>
  </w:style>
  <w:style w:type="paragraph" w:customStyle="1" w:styleId="a4">
    <w:name w:val="Основной"/>
    <w:basedOn w:val="a"/>
    <w:link w:val="a5"/>
    <w:rsid w:val="0042169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Знак"/>
    <w:basedOn w:val="a0"/>
    <w:link w:val="a4"/>
    <w:rsid w:val="00421695"/>
    <w:rPr>
      <w:rFonts w:eastAsiaTheme="minorHAnsi"/>
      <w:lang w:eastAsia="en-US"/>
    </w:rPr>
  </w:style>
  <w:style w:type="table" w:styleId="-3">
    <w:name w:val="Light Grid Accent 3"/>
    <w:basedOn w:val="a1"/>
    <w:uiPriority w:val="62"/>
    <w:rsid w:val="0042169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B8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d1NWTWfEs" TargetMode="External"/><Relationship Id="rId5" Type="http://schemas.openxmlformats.org/officeDocument/2006/relationships/hyperlink" Target="https://www.youtube.com/watch?v=abd1NWTWf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2017-06-14T11:44:00Z</dcterms:created>
  <dcterms:modified xsi:type="dcterms:W3CDTF">2017-06-14T13:55:00Z</dcterms:modified>
</cp:coreProperties>
</file>