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B" w:rsidRDefault="0091618B" w:rsidP="0091618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Technological card of educational activity for senior group</w:t>
      </w:r>
    </w:p>
    <w:p w:rsidR="0091618B" w:rsidRDefault="0091618B" w:rsidP="0091618B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Ересек топқа ұйымдастырылған оқу қызметінің технологиялық картасы</w:t>
      </w:r>
    </w:p>
    <w:p w:rsidR="0091618B" w:rsidRDefault="0091618B" w:rsidP="0091618B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Технологическая карта старшей группы 1</w:t>
      </w:r>
    </w:p>
    <w:p w:rsidR="0091618B" w:rsidRDefault="0091618B" w:rsidP="0091618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B" w:rsidRDefault="0091618B" w:rsidP="009161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Educational area. Білім беру саласы.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Коммуникация. Communication. Английский язык.  Ағылшын тілі. English.</w:t>
      </w:r>
    </w:p>
    <w:p w:rsidR="0091618B" w:rsidRPr="00E878EA" w:rsidRDefault="0091618B" w:rsidP="009161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Theme. Тақырыбы.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</w:t>
      </w:r>
      <w:r w:rsidRPr="00E878EA">
        <w:rPr>
          <w:rFonts w:ascii="Times New Roman" w:hAnsi="Times New Roman" w:cs="Times New Roman"/>
          <w:sz w:val="24"/>
          <w:szCs w:val="24"/>
          <w:lang w:val="kk-KZ"/>
        </w:rPr>
        <w:t>Здравствуй, английский!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(День знаний)</w:t>
      </w:r>
    </w:p>
    <w:p w:rsidR="0091618B" w:rsidRDefault="0091618B" w:rsidP="0091618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дать знания о пользе иностранного языка, рассказать о Дне знаний; развивать у детей интерес к изучению английского языка;</w:t>
      </w:r>
      <w:r w:rsidRPr="00C15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1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активность, творчество и навыки межличностного взаимодействия со сверстниками и взрослыми;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394">
        <w:rPr>
          <w:rFonts w:ascii="Times New Roman" w:hAnsi="Times New Roman" w:cs="Times New Roman"/>
          <w:sz w:val="24"/>
          <w:szCs w:val="24"/>
        </w:rPr>
        <w:t>воспитывать гордость за принадлежность к своей стране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уверенности,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r w:rsidRPr="002063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0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и умение сотрудничать, учитывая интересы других, умение находить общий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18B" w:rsidRDefault="0091618B" w:rsidP="009161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3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Resources. Жабдықталуы. </w:t>
      </w:r>
      <w:r w:rsidRPr="0020639A">
        <w:rPr>
          <w:rFonts w:ascii="Times New Roman" w:hAnsi="Times New Roman" w:cs="Times New Roman"/>
          <w:b/>
          <w:sz w:val="24"/>
          <w:szCs w:val="24"/>
        </w:rPr>
        <w:t>Оснащение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флаги Казахстана и Великобритании, картинки с изображением Вини – Пуха, кенгуру, хоккеистов.</w:t>
      </w:r>
    </w:p>
    <w:p w:rsidR="0091618B" w:rsidRPr="0073048A" w:rsidRDefault="0091618B" w:rsidP="009161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39A">
        <w:rPr>
          <w:rFonts w:ascii="Times New Roman" w:hAnsi="Times New Roman" w:cs="Times New Roman"/>
          <w:b/>
          <w:sz w:val="24"/>
          <w:szCs w:val="24"/>
          <w:lang w:val="kk-KZ"/>
        </w:rPr>
        <w:t>Multilingualism. Көптілділік. Полиязычие:</w:t>
      </w:r>
      <w:r w:rsidRPr="00790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639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9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39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79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3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9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39A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7901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39A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20639A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79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39A">
        <w:rPr>
          <w:rFonts w:ascii="Times New Roman" w:hAnsi="Times New Roman" w:cs="Times New Roman"/>
          <w:sz w:val="24"/>
          <w:szCs w:val="24"/>
        </w:rPr>
        <w:t>күні</w:t>
      </w:r>
      <w:r w:rsidRPr="0020639A">
        <w:rPr>
          <w:rFonts w:ascii="Times New Roman" w:hAnsi="Times New Roman" w:cs="Times New Roman"/>
          <w:sz w:val="24"/>
          <w:szCs w:val="24"/>
          <w:lang w:val="kk-KZ"/>
        </w:rPr>
        <w:t>. День знаний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9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morning! C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әлеметсіз бе! Здравствуйте!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Good bye! </w:t>
      </w:r>
      <w:r>
        <w:rPr>
          <w:rFonts w:ascii="Times New Roman" w:hAnsi="Times New Roman" w:cs="Times New Roman"/>
          <w:sz w:val="24"/>
          <w:szCs w:val="24"/>
          <w:lang w:val="kk-KZ"/>
        </w:rPr>
        <w:t>Сау болыңыз! До свидания!</w:t>
      </w:r>
    </w:p>
    <w:p w:rsidR="0091618B" w:rsidRDefault="0091618B" w:rsidP="0091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338"/>
        <w:gridCol w:w="2977"/>
      </w:tblGrid>
      <w:tr w:rsidR="0091618B" w:rsidTr="00C364D3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Pr="0020639A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Stages of activity Қызметтер кезеңдері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Pr="0020639A" w:rsidRDefault="0091618B" w:rsidP="00C36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Teacher’s activities </w:t>
            </w:r>
          </w:p>
          <w:p w:rsidR="0091618B" w:rsidRPr="0020639A" w:rsidRDefault="0091618B" w:rsidP="00C36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қызметі</w:t>
            </w:r>
          </w:p>
          <w:p w:rsidR="0091618B" w:rsidRDefault="0091618B" w:rsidP="00C36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Default="0091618B" w:rsidP="00C36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</w:p>
          <w:p w:rsidR="0091618B" w:rsidRDefault="0091618B" w:rsidP="00C36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әрекеті</w:t>
            </w:r>
          </w:p>
          <w:p w:rsidR="0091618B" w:rsidRDefault="0091618B" w:rsidP="00C36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1618B" w:rsidTr="00C364D3">
        <w:trPr>
          <w:trHeight w:val="62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Pr="0020639A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Motivational and incentive stage </w:t>
            </w:r>
            <w:r w:rsidRPr="00206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Мотивациялық </w:t>
            </w:r>
            <w:r w:rsidRPr="00206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06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қозғаушылық 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A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Здоровается, знакомится с детьми. Вводная беседа о пользе иностранного языка.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прошлом году вы изучали английский язык. Знаете, как здороваться и прощаться на английском языке. Давайте вспомним. В этом нам поможет стихотворение о слонике.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 – был на свете маленький слоник. Он по утрам говорил всем: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</w:t>
            </w:r>
            <w:r w:rsidRPr="00955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!”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зайчик смеялся в ответ: «Доброе утро!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Привет!»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Поздороваемся на английском языке: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</w:t>
            </w:r>
            <w:r w:rsidRPr="00955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Поздоровайтесь друг с другом.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Здороваются, внимательно слушают педагога.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построчно стихотворение хором.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morning, teacher.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- Good morning,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91618B" w:rsidRPr="007901D0" w:rsidRDefault="0091618B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Hello</w:t>
            </w:r>
            <w:r w:rsidRPr="00790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Madina</w:t>
            </w:r>
            <w:proofErr w:type="spellEnd"/>
            <w:r w:rsidRPr="00790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1618B" w:rsidRPr="0073048A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поздороваться на казахском языке:</w:t>
            </w:r>
            <w:r w:rsidRPr="0073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әлеметсіз бе!</w:t>
            </w:r>
          </w:p>
        </w:tc>
      </w:tr>
      <w:tr w:rsidR="0091618B" w:rsidTr="00C364D3">
        <w:trPr>
          <w:trHeight w:val="2251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Pr="00AC5391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and exploratory stage </w:t>
            </w:r>
          </w:p>
          <w:p w:rsidR="0091618B" w:rsidRPr="00AC5391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Ізденушілік </w:t>
            </w:r>
            <w:r w:rsidRPr="00AC5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91618B" w:rsidRPr="00AC5391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B" w:rsidRDefault="0091618B" w:rsidP="00C364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Пролетело лето, как большая птица.</w:t>
            </w:r>
            <w:r w:rsidRPr="00AC53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уже и осень в двери к нам стучится.</w:t>
            </w:r>
            <w:r w:rsidRPr="00AC53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долго ждали все мы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C53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садик торопиться снова нам пора.</w:t>
            </w:r>
            <w:r w:rsidRPr="00AC53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539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все науки здесь мы изучать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C53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Играть и веселиться, петь и танцевать.</w:t>
            </w:r>
            <w:r w:rsidRPr="00AC53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листок осенний кружится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порхая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C53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Знает, что в День знаний осень наступает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618B" w:rsidRDefault="0091618B" w:rsidP="00C3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 сегодняшнего дня вы будете учить английский и казахский языки. Как вы думаете, для чего надо изучать языки.</w:t>
            </w:r>
          </w:p>
          <w:p w:rsidR="0091618B" w:rsidRDefault="0091618B" w:rsidP="00C3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вы знаете, что на свете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стран, городов.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в каком городе живем?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 какой стране?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Наша страна большая, красивая и богатая. Люди в нашей стране говорят на разных языках. Каких?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каждой страны есть свой главный город. Он называется столицей. Какая столица нашей страны?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каждого государства есть свой флаг. Давайте рассмотрим флаг нашей страны (беседа о флаге, его показ).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много стран, где люди говорят не на русском языке. Знаете ли вы такие страны?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Много стран назвали. Англия, Америка, Австралия, Канада – в этих странах люди говорят на английском языке.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Англии живет писатель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написал книгу о Вини – Пухе и его друзьях. Они разговаривают на английском языке.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Австралии живет интересный зверь. Показ картинки.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его дрессируют, команды подают на английском языке.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Канаде очень любят играть в хоккей. Тренер дает советы, команды на английском языке.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«Путешествие»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тренировать память и внимание, развивать устную речь дошкольников.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рассмотрим флаг Великобритании. Сравним с флагом Казахстана.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происходящему.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Казахстане.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 Если затрудняются, педагог помогает.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Астана.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флаг Казахстана, описывают его.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картинки. 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отгадывают, что это кенгуру. Рассматривают картинки.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принимают участие в игре, выполняют команды педагога. </w:t>
            </w:r>
          </w:p>
          <w:p w:rsidR="0091618B" w:rsidRPr="00E878EA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и сравнивают флаги.</w:t>
            </w:r>
          </w:p>
        </w:tc>
      </w:tr>
      <w:tr w:rsidR="0091618B" w:rsidTr="00C364D3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Pr="00AC5391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Reflective</w:t>
            </w: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Рефлексивті </w:t>
            </w: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5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түзетушілік  </w:t>
            </w: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Pr="0073048A" w:rsidRDefault="0091618B" w:rsidP="00C364D3">
            <w:pPr>
              <w:spacing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>Подводит итог занятию. Спрашивает, что больше всего понравилось на занятии. Что узнали нового? Благодарит детей за интересное занятие. Отмечает самых активных детей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Прощается с детьми: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“Good bye!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 болыңыз! До свидания!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8B" w:rsidRPr="00AC5391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>Осознание детьми результатов своей деятельности. Делятся своими впечатлениями.</w:t>
            </w:r>
          </w:p>
          <w:p w:rsidR="0091618B" w:rsidRPr="00AC5391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рощаются с педагогом.</w:t>
            </w:r>
          </w:p>
          <w:p w:rsidR="0091618B" w:rsidRDefault="0091618B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“Будь вежлив, и не забывай, прощаясь, говорить: </w:t>
            </w:r>
            <w:r w:rsidRPr="00AC539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</w:t>
            </w:r>
            <w:r w:rsidRPr="00AC5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539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bye</w:t>
            </w:r>
            <w:r w:rsidRPr="00AC5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!”</w:t>
            </w:r>
          </w:p>
        </w:tc>
      </w:tr>
    </w:tbl>
    <w:p w:rsidR="0091618B" w:rsidRDefault="0091618B" w:rsidP="0091618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1618B" w:rsidRDefault="0091618B" w:rsidP="0091618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expected result.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1618B" w:rsidRDefault="0091618B" w:rsidP="0091618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Ұғынады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Воспроизводят:</w:t>
      </w:r>
      <w:r>
        <w:rPr>
          <w:rFonts w:ascii="Times New Roman" w:hAnsi="Times New Roman" w:cs="Times New Roman"/>
          <w:sz w:val="24"/>
          <w:szCs w:val="24"/>
        </w:rPr>
        <w:t xml:space="preserve"> название города, страны, где живут, для чего надо изучать английский язык.</w:t>
      </w:r>
    </w:p>
    <w:p w:rsidR="0091618B" w:rsidRDefault="0091618B" w:rsidP="0091618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>
        <w:rPr>
          <w:rFonts w:ascii="Times New Roman" w:hAnsi="Times New Roman" w:cs="Times New Roman"/>
          <w:b/>
          <w:sz w:val="24"/>
          <w:szCs w:val="24"/>
        </w:rPr>
        <w:t>.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үсінеді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Понимают:</w:t>
      </w:r>
      <w:r>
        <w:rPr>
          <w:rFonts w:ascii="Times New Roman" w:hAnsi="Times New Roman" w:cs="Times New Roman"/>
          <w:sz w:val="24"/>
          <w:szCs w:val="24"/>
        </w:rPr>
        <w:t xml:space="preserve"> в каких странах говорят на английском языке, что существует такой праздник, как День знаний.</w:t>
      </w:r>
    </w:p>
    <w:p w:rsidR="00B1343E" w:rsidRPr="0091618B" w:rsidRDefault="0091618B" w:rsidP="0091618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Применяют:</w:t>
      </w:r>
      <w:r>
        <w:rPr>
          <w:rFonts w:ascii="Times New Roman" w:hAnsi="Times New Roman" w:cs="Times New Roman"/>
          <w:sz w:val="24"/>
          <w:szCs w:val="24"/>
        </w:rPr>
        <w:t xml:space="preserve"> здороваются и прощаются на английском и казахском языках, навыки описания флагов Великобритании и Казахстана.</w:t>
      </w:r>
    </w:p>
    <w:sectPr w:rsidR="00B1343E" w:rsidRPr="0091618B" w:rsidSect="009161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8B"/>
    <w:rsid w:val="0091618B"/>
    <w:rsid w:val="00B1343E"/>
    <w:rsid w:val="00C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8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2018-01-08T14:45:00Z</dcterms:created>
  <dcterms:modified xsi:type="dcterms:W3CDTF">2018-01-08T14:45:00Z</dcterms:modified>
</cp:coreProperties>
</file>