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930" w:type="dxa"/>
        <w:tblInd w:w="-152"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firstRow="1" w:lastRow="1" w:firstColumn="1" w:lastColumn="1" w:noHBand="0" w:noVBand="0"/>
      </w:tblPr>
      <w:tblGrid>
        <w:gridCol w:w="2412"/>
        <w:gridCol w:w="2479"/>
        <w:gridCol w:w="3095"/>
        <w:gridCol w:w="384"/>
        <w:gridCol w:w="1560"/>
      </w:tblGrid>
      <w:tr w:rsidR="004C2448" w:rsidTr="004C2448">
        <w:trPr>
          <w:trHeight w:val="452"/>
        </w:trPr>
        <w:tc>
          <w:tcPr>
            <w:tcW w:w="4887" w:type="dxa"/>
            <w:gridSpan w:val="2"/>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Module 3: Treasure and Heritage</w:t>
            </w:r>
          </w:p>
          <w:p w:rsidR="004C2448" w:rsidRDefault="004C2448">
            <w:pPr>
              <w:spacing w:after="0" w:line="240" w:lineRule="auto"/>
              <w:rPr>
                <w:rFonts w:ascii="Times New Roman" w:hAnsi="Times New Roman" w:cs="Times New Roman"/>
                <w:b/>
              </w:rPr>
            </w:pPr>
            <w:r w:rsidRPr="004C2448">
              <w:rPr>
                <w:rFonts w:ascii="Times New Roman" w:hAnsi="Times New Roman" w:cs="Times New Roman"/>
                <w:b/>
              </w:rPr>
              <w:t xml:space="preserve">5 </w:t>
            </w:r>
            <w:r>
              <w:rPr>
                <w:rFonts w:ascii="Times New Roman" w:hAnsi="Times New Roman" w:cs="Times New Roman"/>
                <w:b/>
              </w:rPr>
              <w:t>LESSON:</w:t>
            </w:r>
          </w:p>
          <w:p w:rsidR="004C2448" w:rsidRDefault="004C2448" w:rsidP="004C2448">
            <w:pPr>
              <w:spacing w:after="0" w:line="240" w:lineRule="auto"/>
              <w:rPr>
                <w:rFonts w:ascii="Times New Roman" w:hAnsi="Times New Roman" w:cs="Times New Roman"/>
                <w:b/>
              </w:rPr>
            </w:pPr>
            <w:r>
              <w:rPr>
                <w:rFonts w:ascii="Times New Roman" w:hAnsi="Times New Roman" w:cs="Times New Roman"/>
                <w:b/>
              </w:rPr>
              <w:t xml:space="preserve">Theme: </w:t>
            </w:r>
            <w:r>
              <w:t xml:space="preserve"> Our planet Treasure</w:t>
            </w:r>
          </w:p>
        </w:tc>
        <w:tc>
          <w:tcPr>
            <w:tcW w:w="5036" w:type="dxa"/>
            <w:gridSpan w:val="3"/>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 xml:space="preserve">School: # 3, </w:t>
            </w:r>
            <w:proofErr w:type="spellStart"/>
            <w:r>
              <w:rPr>
                <w:rFonts w:ascii="Times New Roman" w:hAnsi="Times New Roman" w:cs="Times New Roman"/>
                <w:b/>
              </w:rPr>
              <w:t>Talgar</w:t>
            </w:r>
            <w:proofErr w:type="spellEnd"/>
            <w:r>
              <w:rPr>
                <w:rFonts w:ascii="Times New Roman" w:hAnsi="Times New Roman" w:cs="Times New Roman"/>
                <w:b/>
              </w:rPr>
              <w:t xml:space="preserve"> town</w:t>
            </w:r>
          </w:p>
        </w:tc>
      </w:tr>
      <w:tr w:rsidR="004C2448" w:rsidRPr="00955AD5" w:rsidTr="004C2448">
        <w:trPr>
          <w:trHeight w:val="450"/>
        </w:trPr>
        <w:tc>
          <w:tcPr>
            <w:tcW w:w="4887" w:type="dxa"/>
            <w:gridSpan w:val="2"/>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Date: 18.11.2019</w:t>
            </w:r>
          </w:p>
        </w:tc>
        <w:tc>
          <w:tcPr>
            <w:tcW w:w="5036" w:type="dxa"/>
            <w:gridSpan w:val="3"/>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Teacher’s name: Adilbayeva M.A</w:t>
            </w:r>
          </w:p>
        </w:tc>
      </w:tr>
      <w:tr w:rsidR="004C2448" w:rsidTr="004C2448">
        <w:trPr>
          <w:trHeight w:val="450"/>
        </w:trPr>
        <w:tc>
          <w:tcPr>
            <w:tcW w:w="4887" w:type="dxa"/>
            <w:gridSpan w:val="2"/>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CLASS: 4 G</w:t>
            </w:r>
          </w:p>
        </w:tc>
        <w:tc>
          <w:tcPr>
            <w:tcW w:w="3093" w:type="dxa"/>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Number present:</w:t>
            </w:r>
          </w:p>
        </w:tc>
        <w:tc>
          <w:tcPr>
            <w:tcW w:w="1943" w:type="dxa"/>
            <w:gridSpan w:val="2"/>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absent:</w:t>
            </w:r>
          </w:p>
        </w:tc>
      </w:tr>
      <w:tr w:rsidR="004C2448" w:rsidRPr="00955AD5" w:rsidTr="004C2448">
        <w:trPr>
          <w:trHeight w:val="810"/>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Learning objectives(s) that this lesson is contributing to</w:t>
            </w:r>
          </w:p>
        </w:tc>
        <w:tc>
          <w:tcPr>
            <w:tcW w:w="7513" w:type="dxa"/>
            <w:gridSpan w:val="4"/>
            <w:tcBorders>
              <w:top w:val="single" w:sz="8" w:space="0" w:color="00B5CC"/>
              <w:left w:val="single" w:sz="8" w:space="0" w:color="00B5CC"/>
              <w:bottom w:val="single" w:sz="8" w:space="0" w:color="00B5CC"/>
              <w:right w:val="single" w:sz="8" w:space="0" w:color="00B5CC"/>
            </w:tcBorders>
            <w:hideMark/>
          </w:tcPr>
          <w:p w:rsidR="004C2448" w:rsidRDefault="004C2448">
            <w:pPr>
              <w:spacing w:after="0" w:line="240" w:lineRule="auto"/>
              <w:rPr>
                <w:rFonts w:ascii="Times New Roman" w:hAnsi="Times New Roman" w:cs="Times New Roman"/>
              </w:rPr>
            </w:pPr>
            <w:r>
              <w:rPr>
                <w:rFonts w:ascii="Times New Roman" w:hAnsi="Times New Roman" w:cs="Times New Roman"/>
              </w:rPr>
              <w:t>4.1.4.1 understand an increasing range of short supported questions on general and some curricular topics;</w:t>
            </w:r>
          </w:p>
          <w:p w:rsidR="004C2448" w:rsidRDefault="004C2448">
            <w:pPr>
              <w:spacing w:after="0" w:line="240" w:lineRule="auto"/>
              <w:rPr>
                <w:rFonts w:ascii="Times New Roman" w:hAnsi="Times New Roman" w:cs="Times New Roman"/>
              </w:rPr>
            </w:pPr>
            <w:r>
              <w:rPr>
                <w:rFonts w:ascii="Times New Roman" w:hAnsi="Times New Roman" w:cs="Times New Roman"/>
              </w:rPr>
              <w:t>4.2.5.1 pronounce an increasing range of words, short phrases and simple sentences intelligibly;</w:t>
            </w:r>
          </w:p>
          <w:p w:rsidR="004C2448" w:rsidRDefault="004C2448">
            <w:pPr>
              <w:spacing w:after="0" w:line="240" w:lineRule="auto"/>
              <w:rPr>
                <w:rFonts w:ascii="Times New Roman" w:hAnsi="Times New Roman" w:cs="Times New Roman"/>
              </w:rPr>
            </w:pPr>
            <w:r>
              <w:rPr>
                <w:rFonts w:ascii="Times New Roman" w:hAnsi="Times New Roman" w:cs="Times New Roman"/>
              </w:rPr>
              <w:t>4.4.2.1 begin to use joined-up handwriting in a limited range of written work;</w:t>
            </w:r>
          </w:p>
          <w:p w:rsidR="004C2448" w:rsidRDefault="004C2448">
            <w:pPr>
              <w:spacing w:after="0" w:line="240" w:lineRule="auto"/>
              <w:rPr>
                <w:rFonts w:ascii="Times New Roman" w:hAnsi="Times New Roman" w:cs="Times New Roman"/>
              </w:rPr>
            </w:pPr>
          </w:p>
        </w:tc>
      </w:tr>
      <w:tr w:rsidR="004C2448" w:rsidRPr="00955AD5" w:rsidTr="004C2448">
        <w:trPr>
          <w:trHeight w:val="577"/>
        </w:trPr>
        <w:tc>
          <w:tcPr>
            <w:tcW w:w="2410" w:type="dxa"/>
            <w:vMerge w:val="restart"/>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Lesson objectives</w:t>
            </w:r>
          </w:p>
        </w:tc>
        <w:tc>
          <w:tcPr>
            <w:tcW w:w="7513" w:type="dxa"/>
            <w:gridSpan w:val="4"/>
            <w:tcBorders>
              <w:top w:val="single" w:sz="8" w:space="0" w:color="00B5CC"/>
              <w:left w:val="single" w:sz="8" w:space="0" w:color="00B5CC"/>
              <w:bottom w:val="single" w:sz="8" w:space="0" w:color="00B5CC"/>
              <w:right w:val="single" w:sz="8" w:space="0" w:color="00B5CC"/>
            </w:tcBorders>
            <w:hideMark/>
          </w:tcPr>
          <w:p w:rsidR="004C2448" w:rsidRPr="00FB5CFF" w:rsidRDefault="004C2448" w:rsidP="00FB5CFF">
            <w:pPr>
              <w:widowControl/>
              <w:autoSpaceDE/>
              <w:rPr>
                <w:rFonts w:ascii="Times New Roman" w:hAnsi="Times New Roman" w:cs="Times New Roman"/>
                <w:b/>
              </w:rPr>
            </w:pPr>
            <w:r>
              <w:rPr>
                <w:rFonts w:ascii="Times New Roman" w:hAnsi="Times New Roman" w:cs="Times New Roman"/>
                <w:b/>
              </w:rPr>
              <w:t>All learners will be able to:</w:t>
            </w:r>
            <w:r>
              <w:rPr>
                <w:rFonts w:ascii="Times New Roman" w:hAnsi="Times New Roman" w:cs="Times New Roman"/>
              </w:rPr>
              <w:t xml:space="preserve"> </w:t>
            </w:r>
            <w:r w:rsidR="00FB5CFF">
              <w:rPr>
                <w:rFonts w:ascii="Times New Roman" w:hAnsi="Times New Roman" w:cs="Times New Roman"/>
              </w:rPr>
              <w:t xml:space="preserve">read the new words and texts, do some exercises like </w:t>
            </w:r>
            <w:proofErr w:type="spellStart"/>
            <w:r w:rsidR="00FB5CFF">
              <w:rPr>
                <w:rFonts w:ascii="Times New Roman" w:hAnsi="Times New Roman" w:cs="Times New Roman"/>
              </w:rPr>
              <w:t>rue</w:t>
            </w:r>
            <w:proofErr w:type="spellEnd"/>
            <w:r w:rsidR="00FB5CFF">
              <w:rPr>
                <w:rFonts w:ascii="Times New Roman" w:hAnsi="Times New Roman" w:cs="Times New Roman"/>
              </w:rPr>
              <w:t xml:space="preserve"> or false</w:t>
            </w:r>
          </w:p>
        </w:tc>
      </w:tr>
      <w:tr w:rsidR="004C2448" w:rsidRPr="00955AD5" w:rsidTr="004C2448">
        <w:trPr>
          <w:trHeight w:val="558"/>
        </w:trPr>
        <w:tc>
          <w:tcPr>
            <w:tcW w:w="4887" w:type="dxa"/>
            <w:vMerge/>
            <w:tcBorders>
              <w:top w:val="single" w:sz="8" w:space="0" w:color="00B5CC"/>
              <w:left w:val="single" w:sz="8" w:space="0" w:color="00B5CC"/>
              <w:bottom w:val="single" w:sz="8" w:space="0" w:color="00B5CC"/>
              <w:right w:val="single" w:sz="8" w:space="0" w:color="00B5CC"/>
            </w:tcBorders>
            <w:vAlign w:val="center"/>
            <w:hideMark/>
          </w:tcPr>
          <w:p w:rsidR="004C2448" w:rsidRDefault="004C2448">
            <w:pPr>
              <w:spacing w:after="0" w:line="240" w:lineRule="auto"/>
              <w:rPr>
                <w:rFonts w:ascii="Times New Roman" w:hAnsi="Times New Roman" w:cs="Times New Roman"/>
                <w:b/>
              </w:rPr>
            </w:pPr>
          </w:p>
        </w:tc>
        <w:tc>
          <w:tcPr>
            <w:tcW w:w="7513" w:type="dxa"/>
            <w:gridSpan w:val="4"/>
            <w:tcBorders>
              <w:top w:val="single" w:sz="8" w:space="0" w:color="00B5CC"/>
              <w:left w:val="single" w:sz="8" w:space="0" w:color="00B5CC"/>
              <w:bottom w:val="single" w:sz="8" w:space="0" w:color="00B5CC"/>
              <w:right w:val="single" w:sz="8" w:space="0" w:color="00B5CC"/>
            </w:tcBorders>
            <w:hideMark/>
          </w:tcPr>
          <w:p w:rsidR="004C2448" w:rsidRDefault="004C2448" w:rsidP="00FB5CFF">
            <w:pPr>
              <w:widowControl/>
              <w:autoSpaceDE/>
              <w:rPr>
                <w:rFonts w:ascii="Times New Roman" w:hAnsi="Times New Roman" w:cs="Times New Roman"/>
                <w:b/>
              </w:rPr>
            </w:pPr>
            <w:r>
              <w:rPr>
                <w:rFonts w:ascii="Times New Roman" w:hAnsi="Times New Roman" w:cs="Times New Roman"/>
                <w:b/>
              </w:rPr>
              <w:t>Most learners will be able to:</w:t>
            </w:r>
            <w:r>
              <w:rPr>
                <w:rFonts w:ascii="Times New Roman" w:hAnsi="Times New Roman" w:cs="Times New Roman"/>
              </w:rPr>
              <w:t xml:space="preserve"> </w:t>
            </w:r>
            <w:r w:rsidR="00FB5CFF">
              <w:rPr>
                <w:rFonts w:ascii="Times New Roman" w:hAnsi="Times New Roman" w:cs="Times New Roman"/>
              </w:rPr>
              <w:t xml:space="preserve">listen and  read the new words and text, do the tasks in a group </w:t>
            </w:r>
          </w:p>
        </w:tc>
      </w:tr>
      <w:tr w:rsidR="004C2448" w:rsidRPr="00955AD5" w:rsidTr="004C2448">
        <w:trPr>
          <w:trHeight w:val="540"/>
        </w:trPr>
        <w:tc>
          <w:tcPr>
            <w:tcW w:w="4887" w:type="dxa"/>
            <w:vMerge/>
            <w:tcBorders>
              <w:top w:val="single" w:sz="8" w:space="0" w:color="00B5CC"/>
              <w:left w:val="single" w:sz="8" w:space="0" w:color="00B5CC"/>
              <w:bottom w:val="single" w:sz="8" w:space="0" w:color="00B5CC"/>
              <w:right w:val="single" w:sz="8" w:space="0" w:color="00B5CC"/>
            </w:tcBorders>
            <w:vAlign w:val="center"/>
            <w:hideMark/>
          </w:tcPr>
          <w:p w:rsidR="004C2448" w:rsidRDefault="004C2448">
            <w:pPr>
              <w:spacing w:after="0" w:line="240" w:lineRule="auto"/>
              <w:rPr>
                <w:rFonts w:ascii="Times New Roman" w:hAnsi="Times New Roman" w:cs="Times New Roman"/>
                <w:b/>
              </w:rPr>
            </w:pPr>
          </w:p>
        </w:tc>
        <w:tc>
          <w:tcPr>
            <w:tcW w:w="7513" w:type="dxa"/>
            <w:gridSpan w:val="4"/>
            <w:tcBorders>
              <w:top w:val="single" w:sz="8" w:space="0" w:color="00B5CC"/>
              <w:left w:val="single" w:sz="8" w:space="0" w:color="00B5CC"/>
              <w:bottom w:val="single" w:sz="8" w:space="0" w:color="00B5CC"/>
              <w:right w:val="single" w:sz="8" w:space="0" w:color="00B5CC"/>
            </w:tcBorders>
            <w:hideMark/>
          </w:tcPr>
          <w:p w:rsidR="004C2448" w:rsidRDefault="004C2448" w:rsidP="00FB5CFF">
            <w:pPr>
              <w:widowControl/>
              <w:autoSpaceDE/>
              <w:rPr>
                <w:rFonts w:ascii="Times New Roman" w:hAnsi="Times New Roman" w:cs="Times New Roman"/>
                <w:b/>
              </w:rPr>
            </w:pPr>
            <w:r>
              <w:rPr>
                <w:rFonts w:ascii="Times New Roman" w:hAnsi="Times New Roman" w:cs="Times New Roman"/>
                <w:b/>
              </w:rPr>
              <w:t>Some learners will be able to:</w:t>
            </w:r>
            <w:r>
              <w:rPr>
                <w:rFonts w:ascii="Times New Roman" w:hAnsi="Times New Roman" w:cs="Times New Roman"/>
              </w:rPr>
              <w:t xml:space="preserve"> </w:t>
            </w:r>
            <w:r w:rsidR="00FB5CFF">
              <w:rPr>
                <w:rFonts w:ascii="Times New Roman" w:hAnsi="Times New Roman" w:cs="Times New Roman"/>
              </w:rPr>
              <w:t xml:space="preserve">listen </w:t>
            </w:r>
            <w:proofErr w:type="gramStart"/>
            <w:r w:rsidR="00FB5CFF">
              <w:rPr>
                <w:rFonts w:ascii="Times New Roman" w:hAnsi="Times New Roman" w:cs="Times New Roman"/>
              </w:rPr>
              <w:t>and  read</w:t>
            </w:r>
            <w:proofErr w:type="gramEnd"/>
            <w:r w:rsidR="00FB5CFF">
              <w:rPr>
                <w:rFonts w:ascii="Times New Roman" w:hAnsi="Times New Roman" w:cs="Times New Roman"/>
              </w:rPr>
              <w:t xml:space="preserve"> the new words and text, do the tasks in a group and do formative assessment.</w:t>
            </w:r>
          </w:p>
        </w:tc>
      </w:tr>
      <w:tr w:rsidR="004C2448" w:rsidRPr="00955AD5" w:rsidTr="004C2448">
        <w:trPr>
          <w:trHeight w:val="452"/>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pStyle w:val="TableParagraph"/>
              <w:spacing w:line="272" w:lineRule="exact"/>
              <w:rPr>
                <w:b/>
                <w:sz w:val="20"/>
              </w:rPr>
            </w:pPr>
            <w:r>
              <w:rPr>
                <w:b/>
                <w:color w:val="231F20"/>
                <w:sz w:val="20"/>
              </w:rPr>
              <w:t>Assessment criteria</w:t>
            </w:r>
          </w:p>
        </w:tc>
        <w:tc>
          <w:tcPr>
            <w:tcW w:w="7513" w:type="dxa"/>
            <w:gridSpan w:val="4"/>
            <w:tcBorders>
              <w:top w:val="single" w:sz="8" w:space="0" w:color="00B5CC"/>
              <w:left w:val="single" w:sz="8" w:space="0" w:color="00B5CC"/>
              <w:bottom w:val="single" w:sz="8" w:space="0" w:color="00B5CC"/>
              <w:right w:val="single" w:sz="8" w:space="0" w:color="00B5CC"/>
            </w:tcBorders>
          </w:tcPr>
          <w:p w:rsidR="004C2448" w:rsidRDefault="004C2448">
            <w:pPr>
              <w:spacing w:after="0" w:line="240" w:lineRule="auto"/>
              <w:rPr>
                <w:rFonts w:ascii="Times New Roman" w:hAnsi="Times New Roman" w:cs="Times New Roman"/>
              </w:rPr>
            </w:pPr>
            <w:r>
              <w:rPr>
                <w:rFonts w:ascii="Times New Roman" w:hAnsi="Times New Roman" w:cs="Times New Roman"/>
              </w:rPr>
              <w:t>to talk about natural features.</w:t>
            </w:r>
          </w:p>
          <w:p w:rsidR="004C2448" w:rsidRDefault="004C2448">
            <w:pPr>
              <w:spacing w:after="0" w:line="240" w:lineRule="auto"/>
              <w:rPr>
                <w:rFonts w:ascii="Times New Roman" w:hAnsi="Times New Roman" w:cs="Times New Roman"/>
              </w:rPr>
            </w:pPr>
          </w:p>
        </w:tc>
      </w:tr>
      <w:tr w:rsidR="004C2448" w:rsidTr="004C2448">
        <w:trPr>
          <w:trHeight w:val="452"/>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pStyle w:val="TableParagraph"/>
              <w:spacing w:line="272" w:lineRule="exact"/>
              <w:rPr>
                <w:b/>
                <w:sz w:val="20"/>
              </w:rPr>
            </w:pPr>
            <w:r>
              <w:rPr>
                <w:b/>
                <w:color w:val="231F20"/>
                <w:sz w:val="20"/>
              </w:rPr>
              <w:t>Language focus</w:t>
            </w:r>
          </w:p>
        </w:tc>
        <w:tc>
          <w:tcPr>
            <w:tcW w:w="7513" w:type="dxa"/>
            <w:gridSpan w:val="4"/>
            <w:tcBorders>
              <w:top w:val="single" w:sz="8" w:space="0" w:color="00B5CC"/>
              <w:left w:val="single" w:sz="8" w:space="0" w:color="00B5CC"/>
              <w:bottom w:val="single" w:sz="8" w:space="0" w:color="00B5CC"/>
              <w:right w:val="single" w:sz="8" w:space="0" w:color="00B5CC"/>
            </w:tcBorders>
          </w:tcPr>
          <w:p w:rsidR="004C2448" w:rsidRDefault="004C2448">
            <w:pPr>
              <w:spacing w:after="0" w:line="240" w:lineRule="auto"/>
              <w:rPr>
                <w:rFonts w:ascii="Times New Roman" w:hAnsi="Times New Roman" w:cs="Times New Roman"/>
              </w:rPr>
            </w:pPr>
            <w:r>
              <w:rPr>
                <w:rFonts w:ascii="Times New Roman" w:hAnsi="Times New Roman" w:cs="Times New Roman"/>
                <w:b/>
              </w:rPr>
              <w:t>Structures:</w:t>
            </w:r>
            <w:r w:rsidR="00504AD0">
              <w:rPr>
                <w:rFonts w:ascii="Times New Roman" w:hAnsi="Times New Roman" w:cs="Times New Roman"/>
              </w:rPr>
              <w:t xml:space="preserve"> articles (a/</w:t>
            </w:r>
            <w:proofErr w:type="spellStart"/>
            <w:r w:rsidR="00504AD0">
              <w:rPr>
                <w:rFonts w:ascii="Times New Roman" w:hAnsi="Times New Roman" w:cs="Times New Roman"/>
              </w:rPr>
              <w:t>an</w:t>
            </w:r>
            <w:proofErr w:type="gramStart"/>
            <w:r w:rsidR="00504AD0" w:rsidRPr="00504AD0">
              <w:rPr>
                <w:rFonts w:ascii="Times New Roman" w:hAnsi="Times New Roman" w:cs="Times New Roman"/>
              </w:rPr>
              <w:t>,</w:t>
            </w:r>
            <w:r>
              <w:rPr>
                <w:rFonts w:ascii="Times New Roman" w:hAnsi="Times New Roman" w:cs="Times New Roman"/>
              </w:rPr>
              <w:t>the</w:t>
            </w:r>
            <w:proofErr w:type="spellEnd"/>
            <w:proofErr w:type="gramEnd"/>
            <w:r>
              <w:rPr>
                <w:rFonts w:ascii="Times New Roman" w:hAnsi="Times New Roman" w:cs="Times New Roman"/>
              </w:rPr>
              <w:t>).</w:t>
            </w:r>
          </w:p>
          <w:p w:rsidR="004C2448" w:rsidRDefault="004C2448">
            <w:pPr>
              <w:spacing w:after="0" w:line="240" w:lineRule="auto"/>
              <w:rPr>
                <w:rFonts w:ascii="Times New Roman" w:hAnsi="Times New Roman" w:cs="Times New Roman"/>
              </w:rPr>
            </w:pPr>
            <w:r>
              <w:rPr>
                <w:rFonts w:ascii="Times New Roman" w:hAnsi="Times New Roman" w:cs="Times New Roman"/>
                <w:b/>
              </w:rPr>
              <w:t>Language in use:</w:t>
            </w:r>
            <w:r>
              <w:rPr>
                <w:rFonts w:ascii="Times New Roman" w:hAnsi="Times New Roman" w:cs="Times New Roman"/>
              </w:rPr>
              <w:t xml:space="preserve"> Everest is a mountain. </w:t>
            </w:r>
            <w:proofErr w:type="spellStart"/>
            <w:r>
              <w:rPr>
                <w:rFonts w:ascii="Times New Roman" w:hAnsi="Times New Roman" w:cs="Times New Roman"/>
              </w:rPr>
              <w:t>Mr.Smiles</w:t>
            </w:r>
            <w:proofErr w:type="spellEnd"/>
            <w:r>
              <w:rPr>
                <w:rFonts w:ascii="Times New Roman" w:hAnsi="Times New Roman" w:cs="Times New Roman"/>
              </w:rPr>
              <w:t xml:space="preserve"> is an explorer. He travels all over the world. </w:t>
            </w:r>
          </w:p>
          <w:p w:rsidR="004C2448" w:rsidRDefault="004C2448">
            <w:pPr>
              <w:spacing w:after="0" w:line="240" w:lineRule="auto"/>
              <w:rPr>
                <w:rFonts w:ascii="Times New Roman" w:hAnsi="Times New Roman" w:cs="Times New Roman"/>
              </w:rPr>
            </w:pPr>
          </w:p>
        </w:tc>
      </w:tr>
      <w:tr w:rsidR="004C2448" w:rsidRPr="00955AD5" w:rsidTr="004C2448">
        <w:trPr>
          <w:trHeight w:val="452"/>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pStyle w:val="TableParagraph"/>
              <w:spacing w:line="265" w:lineRule="exact"/>
              <w:rPr>
                <w:b/>
                <w:sz w:val="20"/>
              </w:rPr>
            </w:pPr>
            <w:r>
              <w:rPr>
                <w:b/>
                <w:color w:val="231F20"/>
                <w:sz w:val="20"/>
              </w:rPr>
              <w:t>Target vocabulary</w:t>
            </w:r>
          </w:p>
        </w:tc>
        <w:tc>
          <w:tcPr>
            <w:tcW w:w="7513" w:type="dxa"/>
            <w:gridSpan w:val="4"/>
            <w:tcBorders>
              <w:top w:val="single" w:sz="8" w:space="0" w:color="00B5CC"/>
              <w:left w:val="single" w:sz="8" w:space="0" w:color="00B5CC"/>
              <w:bottom w:val="single" w:sz="8" w:space="0" w:color="00B5CC"/>
              <w:right w:val="single" w:sz="8" w:space="0" w:color="00B5CC"/>
            </w:tcBorders>
            <w:hideMark/>
          </w:tcPr>
          <w:p w:rsidR="004C2448" w:rsidRDefault="004C2448">
            <w:pPr>
              <w:spacing w:after="0" w:line="240" w:lineRule="auto"/>
              <w:rPr>
                <w:rFonts w:ascii="Times New Roman" w:hAnsi="Times New Roman" w:cs="Times New Roman"/>
              </w:rPr>
            </w:pPr>
            <w:r>
              <w:rPr>
                <w:rFonts w:ascii="Times New Roman" w:hAnsi="Times New Roman" w:cs="Times New Roman"/>
              </w:rPr>
              <w:t>Our planet’s treasure 1: waterfall</w:t>
            </w:r>
            <w:proofErr w:type="gramStart"/>
            <w:r>
              <w:rPr>
                <w:rFonts w:ascii="Times New Roman" w:hAnsi="Times New Roman" w:cs="Times New Roman"/>
              </w:rPr>
              <w:t>,  rainforest</w:t>
            </w:r>
            <w:proofErr w:type="gramEnd"/>
            <w:r>
              <w:rPr>
                <w:rFonts w:ascii="Times New Roman" w:hAnsi="Times New Roman" w:cs="Times New Roman"/>
              </w:rPr>
              <w:t>, river, desert, ocean, island, lake, mountain.</w:t>
            </w:r>
          </w:p>
        </w:tc>
      </w:tr>
      <w:tr w:rsidR="004C2448" w:rsidTr="004C2448">
        <w:trPr>
          <w:trHeight w:val="452"/>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pStyle w:val="TableParagraph"/>
              <w:spacing w:line="272" w:lineRule="exact"/>
              <w:rPr>
                <w:b/>
                <w:sz w:val="20"/>
              </w:rPr>
            </w:pPr>
            <w:r>
              <w:rPr>
                <w:b/>
                <w:color w:val="231F20"/>
                <w:sz w:val="20"/>
              </w:rPr>
              <w:t>Cross - curricular</w:t>
            </w:r>
          </w:p>
          <w:p w:rsidR="004C2448" w:rsidRDefault="004C2448">
            <w:pPr>
              <w:pStyle w:val="TableParagraph"/>
              <w:spacing w:line="259" w:lineRule="exact"/>
              <w:rPr>
                <w:b/>
                <w:sz w:val="20"/>
              </w:rPr>
            </w:pPr>
            <w:r>
              <w:rPr>
                <w:b/>
                <w:color w:val="231F20"/>
                <w:sz w:val="20"/>
              </w:rPr>
              <w:t>links</w:t>
            </w:r>
          </w:p>
        </w:tc>
        <w:tc>
          <w:tcPr>
            <w:tcW w:w="7513" w:type="dxa"/>
            <w:gridSpan w:val="4"/>
            <w:tcBorders>
              <w:top w:val="single" w:sz="8" w:space="0" w:color="00B5CC"/>
              <w:left w:val="single" w:sz="8" w:space="0" w:color="00B5CC"/>
              <w:bottom w:val="single" w:sz="8" w:space="0" w:color="00B5CC"/>
              <w:right w:val="single" w:sz="8" w:space="0" w:color="00B5CC"/>
            </w:tcBorders>
          </w:tcPr>
          <w:p w:rsidR="004C2448" w:rsidRDefault="004C2448">
            <w:pPr>
              <w:spacing w:after="0" w:line="240" w:lineRule="auto"/>
              <w:rPr>
                <w:rFonts w:ascii="Times New Roman" w:hAnsi="Times New Roman" w:cs="Times New Roman"/>
              </w:rPr>
            </w:pPr>
          </w:p>
        </w:tc>
      </w:tr>
      <w:tr w:rsidR="004C2448" w:rsidRPr="00955AD5" w:rsidTr="004C2448">
        <w:trPr>
          <w:trHeight w:val="452"/>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pStyle w:val="TableParagraph"/>
              <w:spacing w:line="272" w:lineRule="exact"/>
              <w:rPr>
                <w:b/>
                <w:sz w:val="20"/>
              </w:rPr>
            </w:pPr>
            <w:r>
              <w:rPr>
                <w:b/>
                <w:color w:val="231F20"/>
                <w:sz w:val="20"/>
              </w:rPr>
              <w:t>ICT skills</w:t>
            </w:r>
          </w:p>
        </w:tc>
        <w:tc>
          <w:tcPr>
            <w:tcW w:w="7513" w:type="dxa"/>
            <w:gridSpan w:val="4"/>
            <w:tcBorders>
              <w:top w:val="single" w:sz="8" w:space="0" w:color="00B5CC"/>
              <w:left w:val="single" w:sz="8" w:space="0" w:color="00B5CC"/>
              <w:bottom w:val="single" w:sz="8" w:space="0" w:color="00B5CC"/>
              <w:right w:val="single" w:sz="8" w:space="0" w:color="00B5CC"/>
            </w:tcBorders>
          </w:tcPr>
          <w:p w:rsidR="004C2448" w:rsidRDefault="00FB5CFF">
            <w:pPr>
              <w:widowControl/>
              <w:autoSpaceDE/>
              <w:rPr>
                <w:rFonts w:ascii="Times New Roman" w:hAnsi="Times New Roman" w:cs="Times New Roman"/>
              </w:rPr>
            </w:pPr>
            <w:r>
              <w:rPr>
                <w:rFonts w:ascii="Times New Roman" w:hAnsi="Times New Roman" w:cs="Times New Roman"/>
              </w:rPr>
              <w:t xml:space="preserve">Active Whiteboard, audio and presentation </w:t>
            </w:r>
          </w:p>
        </w:tc>
      </w:tr>
      <w:tr w:rsidR="004C2448" w:rsidTr="004C2448">
        <w:trPr>
          <w:trHeight w:val="452"/>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Plan</w:t>
            </w:r>
          </w:p>
        </w:tc>
        <w:tc>
          <w:tcPr>
            <w:tcW w:w="7513" w:type="dxa"/>
            <w:gridSpan w:val="4"/>
            <w:tcBorders>
              <w:top w:val="single" w:sz="8" w:space="0" w:color="00B5CC"/>
              <w:left w:val="single" w:sz="8" w:space="0" w:color="00B5CC"/>
              <w:bottom w:val="single" w:sz="8" w:space="0" w:color="00B5CC"/>
              <w:right w:val="single" w:sz="8" w:space="0" w:color="00B5CC"/>
            </w:tcBorders>
          </w:tcPr>
          <w:p w:rsidR="004C2448" w:rsidRDefault="004C2448">
            <w:pPr>
              <w:widowControl/>
              <w:autoSpaceDE/>
              <w:rPr>
                <w:rFonts w:ascii="Times New Roman" w:hAnsi="Times New Roman" w:cs="Times New Roman"/>
              </w:rPr>
            </w:pPr>
          </w:p>
        </w:tc>
      </w:tr>
      <w:tr w:rsidR="004C2448" w:rsidTr="004C2448">
        <w:trPr>
          <w:trHeight w:val="546"/>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Planned timings</w:t>
            </w:r>
          </w:p>
        </w:tc>
        <w:tc>
          <w:tcPr>
            <w:tcW w:w="5954" w:type="dxa"/>
            <w:gridSpan w:val="3"/>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Planned activities (replace the notes below with your planned activities)</w:t>
            </w:r>
          </w:p>
        </w:tc>
        <w:tc>
          <w:tcPr>
            <w:tcW w:w="1559" w:type="dxa"/>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b/>
              </w:rPr>
            </w:pPr>
            <w:r>
              <w:rPr>
                <w:rFonts w:ascii="Times New Roman" w:hAnsi="Times New Roman" w:cs="Times New Roman"/>
                <w:b/>
              </w:rPr>
              <w:t>Smiles Resources</w:t>
            </w:r>
          </w:p>
        </w:tc>
      </w:tr>
      <w:tr w:rsidR="004C2448" w:rsidRPr="008D1F60" w:rsidTr="008D1F60">
        <w:trPr>
          <w:trHeight w:val="4528"/>
        </w:trPr>
        <w:tc>
          <w:tcPr>
            <w:tcW w:w="2410" w:type="dxa"/>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rPr>
            </w:pPr>
            <w:r>
              <w:rPr>
                <w:rFonts w:ascii="Times New Roman" w:hAnsi="Times New Roman" w:cs="Times New Roman"/>
              </w:rPr>
              <w:t>Opening</w:t>
            </w:r>
          </w:p>
          <w:p w:rsidR="004C2448" w:rsidRDefault="004C2448">
            <w:pPr>
              <w:widowControl/>
              <w:autoSpaceDE/>
              <w:rPr>
                <w:rFonts w:ascii="Times New Roman" w:hAnsi="Times New Roman" w:cs="Times New Roman"/>
              </w:rPr>
            </w:pPr>
            <w:r>
              <w:rPr>
                <w:rFonts w:ascii="Times New Roman" w:hAnsi="Times New Roman" w:cs="Times New Roman"/>
              </w:rPr>
              <w:t>4.1.4.1</w:t>
            </w:r>
          </w:p>
          <w:p w:rsidR="004C2448" w:rsidRDefault="004C2448">
            <w:pPr>
              <w:widowControl/>
              <w:autoSpaceDE/>
              <w:rPr>
                <w:rFonts w:ascii="Times New Roman" w:hAnsi="Times New Roman" w:cs="Times New Roman"/>
              </w:rPr>
            </w:pPr>
            <w:r>
              <w:rPr>
                <w:rFonts w:ascii="Times New Roman" w:hAnsi="Times New Roman" w:cs="Times New Roman"/>
              </w:rPr>
              <w:t>4.2.5.1</w:t>
            </w:r>
          </w:p>
        </w:tc>
        <w:tc>
          <w:tcPr>
            <w:tcW w:w="5954" w:type="dxa"/>
            <w:gridSpan w:val="3"/>
            <w:tcBorders>
              <w:top w:val="single" w:sz="8" w:space="0" w:color="00B5CC"/>
              <w:left w:val="single" w:sz="8" w:space="0" w:color="00B5CC"/>
              <w:bottom w:val="single" w:sz="8" w:space="0" w:color="00B5CC"/>
              <w:right w:val="single" w:sz="8" w:space="0" w:color="00B5CC"/>
            </w:tcBorders>
            <w:hideMark/>
          </w:tcPr>
          <w:p w:rsidR="00B21C4F" w:rsidRDefault="00B21C4F">
            <w:pPr>
              <w:spacing w:after="0" w:line="240" w:lineRule="auto"/>
              <w:rPr>
                <w:rFonts w:ascii="Times New Roman" w:hAnsi="Times New Roman" w:cs="Times New Roman"/>
              </w:rPr>
            </w:pPr>
          </w:p>
          <w:p w:rsidR="00B21C4F" w:rsidRPr="00B21C4F" w:rsidRDefault="00B21C4F" w:rsidP="00B21C4F">
            <w:pPr>
              <w:spacing w:after="0" w:line="240" w:lineRule="auto"/>
              <w:rPr>
                <w:rFonts w:ascii="Times New Roman" w:hAnsi="Times New Roman" w:cs="Times New Roman"/>
                <w:b/>
              </w:rPr>
            </w:pPr>
            <w:r w:rsidRPr="00B21C4F">
              <w:rPr>
                <w:rFonts w:ascii="Times New Roman" w:hAnsi="Times New Roman" w:cs="Times New Roman"/>
                <w:b/>
              </w:rPr>
              <w:t>Class organi</w:t>
            </w:r>
            <w:r>
              <w:rPr>
                <w:rFonts w:ascii="Times New Roman" w:hAnsi="Times New Roman" w:cs="Times New Roman"/>
                <w:b/>
              </w:rPr>
              <w:t>z</w:t>
            </w:r>
            <w:r w:rsidRPr="00B21C4F">
              <w:rPr>
                <w:rFonts w:ascii="Times New Roman" w:hAnsi="Times New Roman" w:cs="Times New Roman"/>
                <w:b/>
              </w:rPr>
              <w:t xml:space="preserve">ation </w:t>
            </w:r>
          </w:p>
          <w:p w:rsidR="00B21C4F" w:rsidRPr="00955AD5" w:rsidRDefault="00B21C4F" w:rsidP="00B21C4F">
            <w:pPr>
              <w:spacing w:after="0" w:line="240" w:lineRule="auto"/>
              <w:rPr>
                <w:rFonts w:ascii="Times New Roman" w:hAnsi="Times New Roman" w:cs="Times New Roman"/>
              </w:rPr>
            </w:pPr>
            <w:r w:rsidRPr="00B21C4F">
              <w:rPr>
                <w:rFonts w:ascii="Times New Roman" w:hAnsi="Times New Roman" w:cs="Times New Roman"/>
              </w:rPr>
              <w:t>Learning and lesson objectives are introduced.</w:t>
            </w:r>
          </w:p>
          <w:p w:rsidR="00955AD5" w:rsidRDefault="00955AD5" w:rsidP="00B21C4F">
            <w:pPr>
              <w:spacing w:after="0" w:line="240" w:lineRule="auto"/>
              <w:rPr>
                <w:rFonts w:ascii="Times New Roman" w:hAnsi="Times New Roman" w:cs="Times New Roman"/>
                <w:b/>
              </w:rPr>
            </w:pPr>
            <w:r w:rsidRPr="00955AD5">
              <w:rPr>
                <w:rFonts w:ascii="Times New Roman" w:hAnsi="Times New Roman" w:cs="Times New Roman"/>
                <w:b/>
              </w:rPr>
              <w:t>Before beginning the lesson pupils will read a poem about nature.</w:t>
            </w:r>
          </w:p>
          <w:p w:rsidR="00955AD5" w:rsidRPr="00955AD5" w:rsidRDefault="00955AD5" w:rsidP="00955AD5">
            <w:pPr>
              <w:spacing w:after="0" w:line="240" w:lineRule="auto"/>
              <w:ind w:left="1267"/>
              <w:contextualSpacing/>
              <w:rPr>
                <w:rFonts w:ascii="Times New Roman" w:eastAsia="Times New Roman" w:hAnsi="Times New Roman" w:cs="Times New Roman"/>
                <w:lang w:eastAsia="ru-RU"/>
              </w:rPr>
            </w:pPr>
            <w:r w:rsidRPr="00955AD5">
              <w:rPr>
                <w:rFonts w:ascii="Times New Roman" w:eastAsia="+mn-ea" w:hAnsi="Times New Roman" w:cs="Times New Roman"/>
                <w:kern w:val="24"/>
                <w:lang w:eastAsia="ru-RU"/>
              </w:rPr>
              <w:t>The woods are lovely, dark and deep</w:t>
            </w:r>
            <w:proofErr w:type="gramStart"/>
            <w:r w:rsidRPr="00955AD5">
              <w:rPr>
                <w:rFonts w:ascii="Times New Roman" w:eastAsia="+mn-ea" w:hAnsi="Times New Roman" w:cs="Times New Roman"/>
                <w:kern w:val="24"/>
                <w:lang w:eastAsia="ru-RU"/>
              </w:rPr>
              <w:t>,</w:t>
            </w:r>
            <w:proofErr w:type="gramEnd"/>
            <w:r w:rsidRPr="00955AD5">
              <w:rPr>
                <w:rFonts w:ascii="Times New Roman" w:eastAsia="+mn-ea" w:hAnsi="Times New Roman" w:cs="Times New Roman"/>
                <w:kern w:val="24"/>
                <w:lang w:eastAsia="ru-RU"/>
              </w:rPr>
              <w:br/>
              <w:t>But I have promises to keep</w:t>
            </w:r>
            <w:r w:rsidRPr="00955AD5">
              <w:rPr>
                <w:rFonts w:ascii="Times New Roman" w:eastAsia="+mn-ea" w:hAnsi="Times New Roman" w:cs="Times New Roman"/>
                <w:kern w:val="24"/>
                <w:lang w:eastAsia="ru-RU"/>
              </w:rPr>
              <w:br/>
              <w:t>And miles to go before I sleep,</w:t>
            </w:r>
            <w:r w:rsidRPr="00955AD5">
              <w:rPr>
                <w:rFonts w:ascii="Times New Roman" w:eastAsia="+mn-ea" w:hAnsi="Times New Roman" w:cs="Times New Roman"/>
                <w:kern w:val="24"/>
                <w:lang w:eastAsia="ru-RU"/>
              </w:rPr>
              <w:br/>
              <w:t xml:space="preserve">And miles to go before I sleep. </w:t>
            </w:r>
          </w:p>
          <w:p w:rsidR="004C2448" w:rsidRPr="008D1F60" w:rsidRDefault="00B21C4F" w:rsidP="00B21C4F">
            <w:pPr>
              <w:spacing w:after="0" w:line="240" w:lineRule="auto"/>
              <w:rPr>
                <w:rFonts w:ascii="Times New Roman" w:hAnsi="Times New Roman" w:cs="Times New Roman"/>
              </w:rPr>
            </w:pPr>
            <w:r w:rsidRPr="00B21C4F">
              <w:rPr>
                <w:rFonts w:ascii="Times New Roman" w:hAnsi="Times New Roman" w:cs="Times New Roman"/>
                <w:b/>
              </w:rPr>
              <w:t>Bell work</w:t>
            </w:r>
            <w:r w:rsidRPr="00B21C4F">
              <w:rPr>
                <w:rFonts w:ascii="Times New Roman" w:hAnsi="Times New Roman" w:cs="Times New Roman"/>
              </w:rPr>
              <w:t xml:space="preserve"> </w:t>
            </w:r>
            <w:r w:rsidR="00FB5CFF">
              <w:rPr>
                <w:rFonts w:ascii="Times New Roman" w:hAnsi="Times New Roman" w:cs="Times New Roman"/>
              </w:rPr>
              <w:t>Asking home task from previous lesson ex 17 p 43 PB</w:t>
            </w:r>
          </w:p>
          <w:p w:rsidR="008D1F60" w:rsidRPr="008D1F60" w:rsidRDefault="008D1F60" w:rsidP="00B21C4F">
            <w:pPr>
              <w:spacing w:after="0" w:line="240" w:lineRule="auto"/>
              <w:rPr>
                <w:rFonts w:ascii="Times New Roman" w:hAnsi="Times New Roman" w:cs="Times New Roman"/>
                <w:b/>
              </w:rPr>
            </w:pPr>
            <w:r w:rsidRPr="008D1F60">
              <w:rPr>
                <w:rFonts w:ascii="Times New Roman" w:hAnsi="Times New Roman" w:cs="Times New Roman"/>
                <w:b/>
              </w:rPr>
              <w:t>Doing exercise to revise articles a, an, the:</w:t>
            </w:r>
          </w:p>
          <w:p w:rsidR="008D1F60" w:rsidRDefault="008D1F60" w:rsidP="008D1F60">
            <w:pPr>
              <w:pStyle w:val="a5"/>
              <w:numPr>
                <w:ilvl w:val="0"/>
                <w:numId w:val="3"/>
              </w:numPr>
              <w:spacing w:after="0" w:line="240" w:lineRule="auto"/>
              <w:rPr>
                <w:rFonts w:ascii="Times New Roman" w:hAnsi="Times New Roman" w:cs="Times New Roman"/>
              </w:rPr>
            </w:pPr>
            <w:r>
              <w:rPr>
                <w:rFonts w:ascii="Times New Roman" w:hAnsi="Times New Roman" w:cs="Times New Roman"/>
              </w:rPr>
              <w:t>I have got _____umbrella.</w:t>
            </w:r>
          </w:p>
          <w:p w:rsidR="008D1F60" w:rsidRDefault="008D1F60" w:rsidP="008D1F60">
            <w:pPr>
              <w:pStyle w:val="a5"/>
              <w:numPr>
                <w:ilvl w:val="0"/>
                <w:numId w:val="3"/>
              </w:numPr>
              <w:spacing w:after="0" w:line="240" w:lineRule="auto"/>
              <w:rPr>
                <w:rFonts w:ascii="Times New Roman" w:hAnsi="Times New Roman" w:cs="Times New Roman"/>
              </w:rPr>
            </w:pPr>
            <w:r>
              <w:rPr>
                <w:rFonts w:ascii="Times New Roman" w:hAnsi="Times New Roman" w:cs="Times New Roman"/>
              </w:rPr>
              <w:t>___Sophie is from ___Italy.</w:t>
            </w:r>
          </w:p>
          <w:p w:rsidR="008D1F60" w:rsidRDefault="008D1F60" w:rsidP="008D1F60">
            <w:pPr>
              <w:pStyle w:val="a5"/>
              <w:numPr>
                <w:ilvl w:val="0"/>
                <w:numId w:val="3"/>
              </w:numPr>
              <w:spacing w:after="0" w:line="240" w:lineRule="auto"/>
              <w:rPr>
                <w:rFonts w:ascii="Times New Roman" w:hAnsi="Times New Roman" w:cs="Times New Roman"/>
              </w:rPr>
            </w:pPr>
            <w:r>
              <w:rPr>
                <w:rFonts w:ascii="Times New Roman" w:hAnsi="Times New Roman" w:cs="Times New Roman"/>
              </w:rPr>
              <w:t>Mr. Smith is ____teacher.</w:t>
            </w:r>
          </w:p>
          <w:p w:rsidR="008D1F60" w:rsidRDefault="008D1F60" w:rsidP="008D1F60">
            <w:pPr>
              <w:pStyle w:val="a5"/>
              <w:numPr>
                <w:ilvl w:val="0"/>
                <w:numId w:val="3"/>
              </w:numPr>
              <w:spacing w:after="0" w:line="240" w:lineRule="auto"/>
              <w:rPr>
                <w:rFonts w:ascii="Times New Roman" w:hAnsi="Times New Roman" w:cs="Times New Roman"/>
              </w:rPr>
            </w:pPr>
            <w:r>
              <w:rPr>
                <w:rFonts w:ascii="Times New Roman" w:hAnsi="Times New Roman" w:cs="Times New Roman"/>
              </w:rPr>
              <w:t>___New York is in the USA.</w:t>
            </w:r>
          </w:p>
          <w:p w:rsidR="008D1F60" w:rsidRDefault="008D1F60" w:rsidP="008D1F60">
            <w:pPr>
              <w:pStyle w:val="a5"/>
              <w:numPr>
                <w:ilvl w:val="0"/>
                <w:numId w:val="3"/>
              </w:numPr>
              <w:spacing w:after="0" w:line="240" w:lineRule="auto"/>
              <w:rPr>
                <w:rFonts w:ascii="Times New Roman" w:hAnsi="Times New Roman" w:cs="Times New Roman"/>
              </w:rPr>
            </w:pPr>
            <w:r>
              <w:rPr>
                <w:rFonts w:ascii="Times New Roman" w:hAnsi="Times New Roman" w:cs="Times New Roman"/>
              </w:rPr>
              <w:t xml:space="preserve"> </w:t>
            </w:r>
            <w:r w:rsidRPr="008D1F60">
              <w:rPr>
                <w:rFonts w:ascii="Times New Roman" w:hAnsi="Times New Roman" w:cs="Times New Roman"/>
                <w:color w:val="000000"/>
                <w:shd w:val="clear" w:color="auto" w:fill="FFFFFF"/>
              </w:rPr>
              <w:t>Look at………Sun! It’s shining very brightly!</w:t>
            </w:r>
            <w:r w:rsidRPr="008D1F60">
              <w:rPr>
                <w:rFonts w:ascii="Times New Roman" w:hAnsi="Times New Roman" w:cs="Times New Roman"/>
              </w:rPr>
              <w:t xml:space="preserve"> </w:t>
            </w:r>
          </w:p>
          <w:p w:rsidR="00955AD5" w:rsidRDefault="00955AD5" w:rsidP="008D1F60">
            <w:pPr>
              <w:spacing w:after="0" w:line="240" w:lineRule="auto"/>
              <w:rPr>
                <w:rFonts w:ascii="Times New Roman" w:hAnsi="Times New Roman" w:cs="Times New Roman"/>
              </w:rPr>
            </w:pPr>
          </w:p>
          <w:p w:rsidR="008D1F60" w:rsidRPr="008D1F60" w:rsidRDefault="008D1F60" w:rsidP="008D1F60">
            <w:pPr>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Children must write articles where it is necessary.  </w:t>
            </w:r>
          </w:p>
        </w:tc>
        <w:tc>
          <w:tcPr>
            <w:tcW w:w="1559" w:type="dxa"/>
            <w:tcBorders>
              <w:top w:val="single" w:sz="8" w:space="0" w:color="00B5CC"/>
              <w:left w:val="single" w:sz="8" w:space="0" w:color="00B5CC"/>
              <w:bottom w:val="single" w:sz="8" w:space="0" w:color="00B5CC"/>
              <w:right w:val="single" w:sz="8" w:space="0" w:color="00B5CC"/>
            </w:tcBorders>
          </w:tcPr>
          <w:p w:rsidR="004C2448" w:rsidRDefault="004C2448">
            <w:pPr>
              <w:spacing w:after="0" w:line="240" w:lineRule="auto"/>
              <w:rPr>
                <w:rFonts w:ascii="Times New Roman" w:hAnsi="Times New Roman" w:cs="Times New Roman"/>
              </w:rPr>
            </w:pPr>
          </w:p>
          <w:p w:rsidR="008D1F60" w:rsidRDefault="008D1F60">
            <w:pPr>
              <w:spacing w:after="0" w:line="240" w:lineRule="auto"/>
              <w:rPr>
                <w:rFonts w:ascii="Times New Roman" w:hAnsi="Times New Roman" w:cs="Times New Roman"/>
              </w:rPr>
            </w:pPr>
          </w:p>
          <w:p w:rsidR="008D1F60" w:rsidRDefault="008D1F60">
            <w:pPr>
              <w:spacing w:after="0" w:line="240" w:lineRule="auto"/>
              <w:rPr>
                <w:rFonts w:ascii="Times New Roman" w:hAnsi="Times New Roman" w:cs="Times New Roman"/>
              </w:rPr>
            </w:pPr>
          </w:p>
          <w:p w:rsidR="008D1F60" w:rsidRDefault="008D1F60">
            <w:pPr>
              <w:spacing w:after="0" w:line="240" w:lineRule="auto"/>
              <w:rPr>
                <w:rFonts w:ascii="Times New Roman" w:hAnsi="Times New Roman" w:cs="Times New Roman"/>
              </w:rPr>
            </w:pPr>
            <w:r>
              <w:rPr>
                <w:rFonts w:ascii="Times New Roman" w:hAnsi="Times New Roman" w:cs="Times New Roman"/>
              </w:rPr>
              <w:t>PPT</w:t>
            </w:r>
          </w:p>
        </w:tc>
      </w:tr>
      <w:tr w:rsidR="004C2448" w:rsidRPr="00955AD5" w:rsidTr="004C2448">
        <w:trPr>
          <w:trHeight w:val="2099"/>
        </w:trPr>
        <w:tc>
          <w:tcPr>
            <w:tcW w:w="2410" w:type="dxa"/>
            <w:tcBorders>
              <w:top w:val="single" w:sz="8" w:space="0" w:color="00B5CC"/>
              <w:left w:val="single" w:sz="8" w:space="0" w:color="00B5CC"/>
              <w:bottom w:val="single" w:sz="8" w:space="0" w:color="00B5CC"/>
              <w:right w:val="single" w:sz="8" w:space="0" w:color="00B5CC"/>
            </w:tcBorders>
          </w:tcPr>
          <w:p w:rsidR="004C2448" w:rsidRDefault="004C2448">
            <w:pPr>
              <w:widowControl/>
              <w:autoSpaceDE/>
              <w:rPr>
                <w:rFonts w:ascii="Times New Roman" w:hAnsi="Times New Roman" w:cs="Times New Roman"/>
              </w:rPr>
            </w:pPr>
            <w:r>
              <w:rPr>
                <w:rFonts w:ascii="Times New Roman" w:hAnsi="Times New Roman" w:cs="Times New Roman"/>
              </w:rPr>
              <w:lastRenderedPageBreak/>
              <w:t>Middle</w:t>
            </w: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r>
              <w:rPr>
                <w:rFonts w:ascii="Times New Roman" w:hAnsi="Times New Roman" w:cs="Times New Roman"/>
              </w:rPr>
              <w:t>4.2.5.1</w:t>
            </w: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r>
              <w:rPr>
                <w:rFonts w:ascii="Times New Roman" w:hAnsi="Times New Roman" w:cs="Times New Roman"/>
              </w:rPr>
              <w:t>4.1.4.1</w:t>
            </w:r>
          </w:p>
          <w:p w:rsidR="004C2448" w:rsidRDefault="004C2448">
            <w:pPr>
              <w:widowControl/>
              <w:autoSpaceDE/>
              <w:rPr>
                <w:rFonts w:ascii="Times New Roman" w:hAnsi="Times New Roman" w:cs="Times New Roman"/>
              </w:rPr>
            </w:pPr>
            <w:r>
              <w:rPr>
                <w:rFonts w:ascii="Times New Roman" w:hAnsi="Times New Roman" w:cs="Times New Roman"/>
              </w:rPr>
              <w:t>4.4.2.1</w:t>
            </w: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r>
              <w:rPr>
                <w:rFonts w:ascii="Times New Roman" w:hAnsi="Times New Roman" w:cs="Times New Roman"/>
              </w:rPr>
              <w:t>4.4.2.1</w:t>
            </w: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tc>
        <w:tc>
          <w:tcPr>
            <w:tcW w:w="5954" w:type="dxa"/>
            <w:gridSpan w:val="3"/>
            <w:tcBorders>
              <w:top w:val="single" w:sz="8" w:space="0" w:color="00B5CC"/>
              <w:left w:val="single" w:sz="8" w:space="0" w:color="00B5CC"/>
              <w:bottom w:val="single" w:sz="8" w:space="0" w:color="00B5CC"/>
              <w:right w:val="single" w:sz="8" w:space="0" w:color="00B5CC"/>
            </w:tcBorders>
          </w:tcPr>
          <w:p w:rsidR="004C2448" w:rsidRDefault="004C2448">
            <w:pPr>
              <w:spacing w:after="0" w:line="240" w:lineRule="auto"/>
              <w:rPr>
                <w:rFonts w:ascii="Times New Roman" w:hAnsi="Times New Roman" w:cs="Times New Roman"/>
                <w:b/>
              </w:rPr>
            </w:pPr>
            <w:r>
              <w:rPr>
                <w:rFonts w:ascii="Times New Roman" w:hAnsi="Times New Roman" w:cs="Times New Roman"/>
                <w:b/>
              </w:rPr>
              <w:lastRenderedPageBreak/>
              <w:t xml:space="preserve">PRESENTATION AND PRACTICE </w:t>
            </w:r>
          </w:p>
          <w:p w:rsidR="004C2448" w:rsidRDefault="004C2448">
            <w:pPr>
              <w:spacing w:after="0" w:line="240" w:lineRule="auto"/>
              <w:rPr>
                <w:rFonts w:ascii="Times New Roman" w:hAnsi="Times New Roman" w:cs="Times New Roman"/>
              </w:rPr>
            </w:pPr>
            <w:r>
              <w:rPr>
                <w:rFonts w:ascii="Times New Roman" w:hAnsi="Times New Roman" w:cs="Times New Roman"/>
              </w:rPr>
              <w:t>(Activities to present and activate the new language.)</w:t>
            </w:r>
          </w:p>
          <w:p w:rsidR="00FB5CFF" w:rsidRPr="00FB5CFF" w:rsidRDefault="004C2448">
            <w:pPr>
              <w:spacing w:after="0" w:line="240" w:lineRule="auto"/>
              <w:rPr>
                <w:rFonts w:ascii="Times New Roman" w:hAnsi="Times New Roman" w:cs="Times New Roman"/>
                <w:b/>
              </w:rPr>
            </w:pPr>
            <w:r>
              <w:rPr>
                <w:rFonts w:ascii="Times New Roman" w:hAnsi="Times New Roman" w:cs="Times New Roman"/>
              </w:rPr>
              <w:t xml:space="preserve">  </w:t>
            </w:r>
            <w:r w:rsidR="00FB5CFF" w:rsidRPr="00FB5CFF">
              <w:rPr>
                <w:rFonts w:ascii="Times New Roman" w:hAnsi="Times New Roman" w:cs="Times New Roman"/>
                <w:b/>
              </w:rPr>
              <w:t>Presentation of the new words</w:t>
            </w:r>
          </w:p>
          <w:p w:rsidR="004C2448" w:rsidRPr="00504AD0" w:rsidRDefault="004C2448">
            <w:pPr>
              <w:spacing w:after="0" w:line="240" w:lineRule="auto"/>
              <w:rPr>
                <w:rFonts w:ascii="Times New Roman" w:hAnsi="Times New Roman" w:cs="Times New Roman"/>
                <w:b/>
              </w:rPr>
            </w:pPr>
            <w:r w:rsidRPr="00504AD0">
              <w:rPr>
                <w:rFonts w:ascii="Times New Roman" w:hAnsi="Times New Roman" w:cs="Times New Roman"/>
                <w:b/>
              </w:rPr>
              <w:t>Our Planet’s Treasure 1</w:t>
            </w:r>
          </w:p>
          <w:p w:rsidR="00B21C4F" w:rsidRPr="00B21C4F" w:rsidRDefault="00B21C4F">
            <w:pPr>
              <w:spacing w:after="0" w:line="240" w:lineRule="auto"/>
              <w:rPr>
                <w:rFonts w:ascii="Times New Roman" w:hAnsi="Times New Roman" w:cs="Times New Roman"/>
              </w:rPr>
            </w:pPr>
            <w:r>
              <w:rPr>
                <w:rFonts w:ascii="Times New Roman" w:hAnsi="Times New Roman" w:cs="Times New Roman"/>
              </w:rPr>
              <w:t>Children li</w:t>
            </w:r>
            <w:r w:rsidR="00504AD0">
              <w:rPr>
                <w:rFonts w:ascii="Times New Roman" w:hAnsi="Times New Roman" w:cs="Times New Roman"/>
              </w:rPr>
              <w:t>sten to these words from audio</w:t>
            </w:r>
            <w:r w:rsidR="00504AD0" w:rsidRPr="00504AD0">
              <w:rPr>
                <w:rFonts w:ascii="Times New Roman" w:hAnsi="Times New Roman" w:cs="Times New Roman"/>
              </w:rPr>
              <w:t xml:space="preserve"> </w:t>
            </w:r>
            <w:r>
              <w:rPr>
                <w:rFonts w:ascii="Times New Roman" w:hAnsi="Times New Roman" w:cs="Times New Roman"/>
              </w:rPr>
              <w:t xml:space="preserve">then they repeat it. After repeating every pupil reads  these words: </w:t>
            </w:r>
          </w:p>
          <w:p w:rsidR="00FB5CFF" w:rsidRPr="00B21C4F" w:rsidRDefault="00B21C4F">
            <w:pPr>
              <w:spacing w:after="0" w:line="240" w:lineRule="auto"/>
              <w:rPr>
                <w:rFonts w:ascii="Times New Roman" w:hAnsi="Times New Roman" w:cs="Times New Roman"/>
              </w:rPr>
            </w:pPr>
            <w:r w:rsidRPr="00B21C4F">
              <w:rPr>
                <w:rFonts w:ascii="Times New Roman" w:hAnsi="Times New Roman" w:cs="Times New Roman"/>
              </w:rPr>
              <w:t>Lake –</w:t>
            </w:r>
            <w:r w:rsidRPr="00B21C4F">
              <w:rPr>
                <w:rFonts w:ascii="Times New Roman" w:hAnsi="Times New Roman" w:cs="Times New Roman"/>
                <w:lang w:val="ru-RU"/>
              </w:rPr>
              <w:t>озеро</w:t>
            </w:r>
            <w:r w:rsidRPr="00B21C4F">
              <w:rPr>
                <w:rFonts w:ascii="Times New Roman" w:hAnsi="Times New Roman" w:cs="Times New Roman"/>
              </w:rPr>
              <w:t xml:space="preserve"> </w:t>
            </w:r>
          </w:p>
          <w:p w:rsidR="00B21C4F" w:rsidRPr="00B21C4F" w:rsidRDefault="00B21C4F">
            <w:pPr>
              <w:spacing w:after="0" w:line="240" w:lineRule="auto"/>
              <w:rPr>
                <w:rFonts w:ascii="Times New Roman" w:hAnsi="Times New Roman" w:cs="Times New Roman"/>
              </w:rPr>
            </w:pPr>
            <w:r w:rsidRPr="00B21C4F">
              <w:rPr>
                <w:rFonts w:ascii="Times New Roman" w:hAnsi="Times New Roman" w:cs="Times New Roman"/>
              </w:rPr>
              <w:t xml:space="preserve">Mountain – </w:t>
            </w:r>
            <w:r w:rsidRPr="00B21C4F">
              <w:rPr>
                <w:rFonts w:ascii="Times New Roman" w:hAnsi="Times New Roman" w:cs="Times New Roman"/>
                <w:lang w:val="ru-RU"/>
              </w:rPr>
              <w:t>гора</w:t>
            </w:r>
          </w:p>
          <w:p w:rsidR="00B21C4F" w:rsidRPr="00B21C4F" w:rsidRDefault="00B21C4F">
            <w:pPr>
              <w:spacing w:after="0" w:line="240" w:lineRule="auto"/>
              <w:rPr>
                <w:rFonts w:ascii="Times New Roman" w:hAnsi="Times New Roman" w:cs="Times New Roman"/>
              </w:rPr>
            </w:pPr>
            <w:r w:rsidRPr="00B21C4F">
              <w:rPr>
                <w:rFonts w:ascii="Times New Roman" w:hAnsi="Times New Roman" w:cs="Times New Roman"/>
              </w:rPr>
              <w:t xml:space="preserve">Waterfall – </w:t>
            </w:r>
            <w:r w:rsidRPr="00B21C4F">
              <w:rPr>
                <w:rFonts w:ascii="Times New Roman" w:hAnsi="Times New Roman" w:cs="Times New Roman"/>
                <w:lang w:val="ru-RU"/>
              </w:rPr>
              <w:t>водопад</w:t>
            </w:r>
          </w:p>
          <w:p w:rsidR="00B21C4F" w:rsidRPr="00B21C4F" w:rsidRDefault="00B21C4F">
            <w:pPr>
              <w:spacing w:after="0" w:line="240" w:lineRule="auto"/>
              <w:rPr>
                <w:rFonts w:ascii="Times New Roman" w:hAnsi="Times New Roman" w:cs="Times New Roman"/>
              </w:rPr>
            </w:pPr>
            <w:r w:rsidRPr="00B21C4F">
              <w:rPr>
                <w:rFonts w:ascii="Times New Roman" w:hAnsi="Times New Roman" w:cs="Times New Roman"/>
              </w:rPr>
              <w:t xml:space="preserve">Ocean – </w:t>
            </w:r>
            <w:r w:rsidRPr="00B21C4F">
              <w:rPr>
                <w:rFonts w:ascii="Times New Roman" w:hAnsi="Times New Roman" w:cs="Times New Roman"/>
                <w:lang w:val="ru-RU"/>
              </w:rPr>
              <w:t>океан</w:t>
            </w:r>
            <w:r w:rsidRPr="00B21C4F">
              <w:rPr>
                <w:rFonts w:ascii="Times New Roman" w:hAnsi="Times New Roman" w:cs="Times New Roman"/>
              </w:rPr>
              <w:t xml:space="preserve"> </w:t>
            </w:r>
          </w:p>
          <w:p w:rsidR="00B21C4F" w:rsidRPr="00B21C4F" w:rsidRDefault="00B21C4F">
            <w:pPr>
              <w:spacing w:after="0" w:line="240" w:lineRule="auto"/>
              <w:rPr>
                <w:rFonts w:ascii="Times New Roman" w:hAnsi="Times New Roman" w:cs="Times New Roman"/>
              </w:rPr>
            </w:pPr>
            <w:r w:rsidRPr="00B21C4F">
              <w:rPr>
                <w:rFonts w:ascii="Times New Roman" w:hAnsi="Times New Roman" w:cs="Times New Roman"/>
              </w:rPr>
              <w:t xml:space="preserve">Rainforest – </w:t>
            </w:r>
            <w:r w:rsidRPr="00B21C4F">
              <w:rPr>
                <w:rFonts w:ascii="Times New Roman" w:hAnsi="Times New Roman" w:cs="Times New Roman"/>
                <w:lang w:val="ru-RU"/>
              </w:rPr>
              <w:t>тропический</w:t>
            </w:r>
            <w:r w:rsidRPr="00B21C4F">
              <w:rPr>
                <w:rFonts w:ascii="Times New Roman" w:hAnsi="Times New Roman" w:cs="Times New Roman"/>
              </w:rPr>
              <w:t xml:space="preserve"> </w:t>
            </w:r>
            <w:r w:rsidRPr="00B21C4F">
              <w:rPr>
                <w:rFonts w:ascii="Times New Roman" w:hAnsi="Times New Roman" w:cs="Times New Roman"/>
                <w:lang w:val="ru-RU"/>
              </w:rPr>
              <w:t>лес</w:t>
            </w:r>
          </w:p>
          <w:p w:rsidR="00B21C4F" w:rsidRPr="00B21C4F" w:rsidRDefault="00B21C4F">
            <w:pPr>
              <w:spacing w:after="0" w:line="240" w:lineRule="auto"/>
              <w:rPr>
                <w:rFonts w:ascii="Times New Roman" w:hAnsi="Times New Roman" w:cs="Times New Roman"/>
              </w:rPr>
            </w:pPr>
            <w:r w:rsidRPr="00B21C4F">
              <w:rPr>
                <w:rFonts w:ascii="Times New Roman" w:hAnsi="Times New Roman" w:cs="Times New Roman"/>
              </w:rPr>
              <w:t xml:space="preserve">Desert – </w:t>
            </w:r>
            <w:r w:rsidRPr="00B21C4F">
              <w:rPr>
                <w:rFonts w:ascii="Times New Roman" w:hAnsi="Times New Roman" w:cs="Times New Roman"/>
                <w:lang w:val="ru-RU"/>
              </w:rPr>
              <w:t>пустыня</w:t>
            </w:r>
          </w:p>
          <w:p w:rsidR="00B21C4F" w:rsidRPr="00B21C4F" w:rsidRDefault="00B21C4F">
            <w:pPr>
              <w:spacing w:after="0" w:line="240" w:lineRule="auto"/>
              <w:rPr>
                <w:rFonts w:ascii="Times New Roman" w:hAnsi="Times New Roman" w:cs="Times New Roman"/>
              </w:rPr>
            </w:pPr>
            <w:r w:rsidRPr="00B21C4F">
              <w:rPr>
                <w:rFonts w:ascii="Times New Roman" w:hAnsi="Times New Roman" w:cs="Times New Roman"/>
              </w:rPr>
              <w:t xml:space="preserve">Island – </w:t>
            </w:r>
            <w:proofErr w:type="spellStart"/>
            <w:r w:rsidRPr="00B21C4F">
              <w:rPr>
                <w:rFonts w:ascii="Times New Roman" w:hAnsi="Times New Roman" w:cs="Times New Roman"/>
              </w:rPr>
              <w:t>остров</w:t>
            </w:r>
            <w:proofErr w:type="spellEnd"/>
          </w:p>
          <w:p w:rsidR="00B21C4F" w:rsidRPr="00B21C4F" w:rsidRDefault="00B21C4F">
            <w:pPr>
              <w:spacing w:after="0" w:line="240" w:lineRule="auto"/>
              <w:rPr>
                <w:rFonts w:ascii="Times New Roman" w:hAnsi="Times New Roman" w:cs="Times New Roman"/>
              </w:rPr>
            </w:pPr>
            <w:r w:rsidRPr="00B21C4F">
              <w:rPr>
                <w:rFonts w:ascii="Times New Roman" w:hAnsi="Times New Roman" w:cs="Times New Roman"/>
              </w:rPr>
              <w:t xml:space="preserve">River – </w:t>
            </w:r>
            <w:r w:rsidRPr="00B21C4F">
              <w:rPr>
                <w:rFonts w:ascii="Times New Roman" w:hAnsi="Times New Roman" w:cs="Times New Roman"/>
                <w:lang w:val="ru-RU"/>
              </w:rPr>
              <w:t>река</w:t>
            </w:r>
            <w:r w:rsidRPr="00B21C4F">
              <w:rPr>
                <w:rFonts w:ascii="Times New Roman" w:hAnsi="Times New Roman" w:cs="Times New Roman"/>
              </w:rPr>
              <w:t xml:space="preserve"> </w:t>
            </w:r>
          </w:p>
          <w:p w:rsidR="00B21C4F" w:rsidRDefault="00B21C4F">
            <w:pPr>
              <w:spacing w:after="0" w:line="240" w:lineRule="auto"/>
              <w:rPr>
                <w:rFonts w:ascii="Times New Roman" w:hAnsi="Times New Roman" w:cs="Times New Roman"/>
                <w:b/>
              </w:rPr>
            </w:pPr>
          </w:p>
          <w:p w:rsidR="004C2448" w:rsidRDefault="00B21C4F">
            <w:pPr>
              <w:spacing w:after="0" w:line="240" w:lineRule="auto"/>
              <w:rPr>
                <w:rFonts w:ascii="Times New Roman" w:hAnsi="Times New Roman" w:cs="Times New Roman"/>
                <w:b/>
              </w:rPr>
            </w:pPr>
            <w:proofErr w:type="gramStart"/>
            <w:r>
              <w:rPr>
                <w:rFonts w:ascii="Times New Roman" w:hAnsi="Times New Roman" w:cs="Times New Roman"/>
                <w:b/>
              </w:rPr>
              <w:t>ex</w:t>
            </w:r>
            <w:r w:rsidR="004C2448">
              <w:rPr>
                <w:rFonts w:ascii="Times New Roman" w:hAnsi="Times New Roman" w:cs="Times New Roman"/>
                <w:b/>
              </w:rPr>
              <w:t>15  Read</w:t>
            </w:r>
            <w:proofErr w:type="gramEnd"/>
            <w:r w:rsidR="004C2448">
              <w:rPr>
                <w:rFonts w:ascii="Times New Roman" w:hAnsi="Times New Roman" w:cs="Times New Roman"/>
                <w:b/>
              </w:rPr>
              <w:t xml:space="preserve"> and choose . Then say. </w:t>
            </w:r>
          </w:p>
          <w:p w:rsidR="004C2448" w:rsidRDefault="004C2448">
            <w:pPr>
              <w:spacing w:after="0" w:line="240" w:lineRule="auto"/>
              <w:rPr>
                <w:rFonts w:ascii="Times New Roman" w:hAnsi="Times New Roman" w:cs="Times New Roman"/>
              </w:rPr>
            </w:pPr>
            <w:r>
              <w:rPr>
                <w:rFonts w:ascii="Times New Roman" w:hAnsi="Times New Roman" w:cs="Times New Roman"/>
              </w:rPr>
              <w:t xml:space="preserve">Explain the activity. Allow the pupils some time to complete it. Check their answers </w:t>
            </w:r>
          </w:p>
          <w:p w:rsidR="004C2448" w:rsidRDefault="004C2448">
            <w:pPr>
              <w:spacing w:after="0" w:line="240" w:lineRule="auto"/>
              <w:rPr>
                <w:rFonts w:ascii="Times New Roman" w:hAnsi="Times New Roman" w:cs="Times New Roman"/>
                <w:b/>
              </w:rPr>
            </w:pPr>
            <w:r>
              <w:rPr>
                <w:rFonts w:ascii="Times New Roman" w:hAnsi="Times New Roman" w:cs="Times New Roman"/>
                <w:b/>
              </w:rPr>
              <w:t xml:space="preserve">Answer key </w:t>
            </w:r>
          </w:p>
          <w:p w:rsidR="004C2448" w:rsidRDefault="004C2448">
            <w:pPr>
              <w:spacing w:after="0" w:line="240" w:lineRule="auto"/>
              <w:rPr>
                <w:rFonts w:ascii="Times New Roman" w:hAnsi="Times New Roman" w:cs="Times New Roman"/>
              </w:rPr>
            </w:pPr>
            <w:r>
              <w:rPr>
                <w:rFonts w:ascii="Times New Roman" w:hAnsi="Times New Roman" w:cs="Times New Roman"/>
              </w:rPr>
              <w:t>1 A          2 B           3 B        4 B       5 A      6 A</w:t>
            </w:r>
          </w:p>
          <w:p w:rsidR="004C2448" w:rsidRDefault="004C2448">
            <w:pPr>
              <w:spacing w:after="0" w:line="240" w:lineRule="auto"/>
              <w:rPr>
                <w:rFonts w:ascii="Times New Roman" w:hAnsi="Times New Roman" w:cs="Times New Roman"/>
              </w:rPr>
            </w:pPr>
            <w:r>
              <w:rPr>
                <w:rFonts w:ascii="Times New Roman" w:hAnsi="Times New Roman" w:cs="Times New Roman"/>
              </w:rPr>
              <w:t xml:space="preserve">Then elicit answers from individual pupils. </w:t>
            </w:r>
          </w:p>
          <w:p w:rsidR="004C2448" w:rsidRDefault="004C2448">
            <w:pPr>
              <w:spacing w:after="0" w:line="240" w:lineRule="auto"/>
              <w:rPr>
                <w:rFonts w:ascii="Times New Roman" w:hAnsi="Times New Roman" w:cs="Times New Roman"/>
              </w:rPr>
            </w:pPr>
            <w:proofErr w:type="gramStart"/>
            <w:r>
              <w:rPr>
                <w:rFonts w:ascii="Times New Roman" w:hAnsi="Times New Roman" w:cs="Times New Roman"/>
              </w:rPr>
              <w:t>e.g</w:t>
            </w:r>
            <w:proofErr w:type="gramEnd"/>
            <w:r>
              <w:rPr>
                <w:rFonts w:ascii="Times New Roman" w:hAnsi="Times New Roman" w:cs="Times New Roman"/>
              </w:rPr>
              <w:t xml:space="preserve">. Malta is an island ., The Pacific is an ocean . </w:t>
            </w:r>
            <w:proofErr w:type="spellStart"/>
            <w:r>
              <w:rPr>
                <w:rFonts w:ascii="Times New Roman" w:hAnsi="Times New Roman" w:cs="Times New Roman"/>
              </w:rPr>
              <w:t>etc</w:t>
            </w:r>
            <w:proofErr w:type="spellEnd"/>
            <w:r>
              <w:rPr>
                <w:rFonts w:ascii="Times New Roman" w:hAnsi="Times New Roman" w:cs="Times New Roman"/>
              </w:rPr>
              <w:t xml:space="preserve"> </w:t>
            </w:r>
          </w:p>
          <w:p w:rsidR="004C2448" w:rsidRDefault="004C2448">
            <w:pPr>
              <w:spacing w:after="0" w:line="240" w:lineRule="auto"/>
              <w:rPr>
                <w:rFonts w:ascii="Times New Roman" w:hAnsi="Times New Roman" w:cs="Times New Roman"/>
                <w:b/>
              </w:rPr>
            </w:pPr>
            <w:r>
              <w:rPr>
                <w:rFonts w:ascii="Times New Roman" w:hAnsi="Times New Roman" w:cs="Times New Roman"/>
                <w:b/>
              </w:rPr>
              <w:t xml:space="preserve">STUDY SPOT </w:t>
            </w:r>
          </w:p>
          <w:p w:rsidR="004C2448" w:rsidRDefault="004C2448">
            <w:pPr>
              <w:spacing w:after="0" w:line="240" w:lineRule="auto"/>
              <w:rPr>
                <w:rFonts w:ascii="Times New Roman" w:hAnsi="Times New Roman" w:cs="Times New Roman"/>
              </w:rPr>
            </w:pPr>
            <w:r>
              <w:rPr>
                <w:rFonts w:ascii="Times New Roman" w:hAnsi="Times New Roman" w:cs="Times New Roman"/>
              </w:rPr>
              <w:t>(Activities to present and practice the articles.)</w:t>
            </w:r>
          </w:p>
          <w:p w:rsidR="00B21C4F" w:rsidRDefault="00B21C4F">
            <w:pPr>
              <w:widowControl/>
              <w:autoSpaceDE/>
              <w:rPr>
                <w:rFonts w:ascii="Times New Roman" w:hAnsi="Times New Roman" w:cs="Times New Roman"/>
                <w:b/>
              </w:rPr>
            </w:pPr>
            <w:r>
              <w:rPr>
                <w:rFonts w:ascii="Times New Roman" w:hAnsi="Times New Roman" w:cs="Times New Roman"/>
                <w:b/>
              </w:rPr>
              <w:t xml:space="preserve">Listening to a text: </w:t>
            </w:r>
            <w:r w:rsidR="005140F3">
              <w:rPr>
                <w:rFonts w:ascii="Times New Roman" w:hAnsi="Times New Roman" w:cs="Times New Roman"/>
                <w:b/>
              </w:rPr>
              <w:t>Listen and read.</w:t>
            </w:r>
          </w:p>
          <w:p w:rsidR="005140F3" w:rsidRPr="005140F3" w:rsidRDefault="005140F3">
            <w:pPr>
              <w:widowControl/>
              <w:autoSpaceDE/>
              <w:rPr>
                <w:rFonts w:ascii="Times New Roman" w:hAnsi="Times New Roman" w:cs="Times New Roman"/>
              </w:rPr>
            </w:pPr>
            <w:r w:rsidRPr="005140F3">
              <w:rPr>
                <w:rFonts w:ascii="Times New Roman" w:hAnsi="Times New Roman" w:cs="Times New Roman"/>
              </w:rPr>
              <w:t>Pupils are divided into two groups. The</w:t>
            </w:r>
            <w:r w:rsidR="00504AD0">
              <w:rPr>
                <w:rFonts w:ascii="Times New Roman" w:hAnsi="Times New Roman" w:cs="Times New Roman"/>
              </w:rPr>
              <w:t>y</w:t>
            </w:r>
            <w:r w:rsidRPr="005140F3">
              <w:rPr>
                <w:rFonts w:ascii="Times New Roman" w:hAnsi="Times New Roman" w:cs="Times New Roman"/>
              </w:rPr>
              <w:t xml:space="preserve"> will listen to a text together. The first team reads two parts of the text, and the second team read</w:t>
            </w:r>
            <w:r w:rsidR="00504AD0">
              <w:rPr>
                <w:rFonts w:ascii="Times New Roman" w:hAnsi="Times New Roman" w:cs="Times New Roman"/>
              </w:rPr>
              <w:t>s</w:t>
            </w:r>
            <w:r w:rsidRPr="005140F3">
              <w:rPr>
                <w:rFonts w:ascii="Times New Roman" w:hAnsi="Times New Roman" w:cs="Times New Roman"/>
              </w:rPr>
              <w:t xml:space="preserve"> rest of the text.  </w:t>
            </w:r>
          </w:p>
          <w:p w:rsidR="005140F3" w:rsidRDefault="005140F3">
            <w:pPr>
              <w:widowControl/>
              <w:autoSpaceDE/>
              <w:rPr>
                <w:rFonts w:ascii="Times New Roman" w:hAnsi="Times New Roman" w:cs="Times New Roman"/>
                <w:b/>
              </w:rPr>
            </w:pPr>
            <w:r>
              <w:rPr>
                <w:rFonts w:ascii="Times New Roman" w:hAnsi="Times New Roman" w:cs="Times New Roman"/>
                <w:b/>
              </w:rPr>
              <w:t>WORLD RECORDS</w:t>
            </w:r>
          </w:p>
          <w:p w:rsidR="00CC473B" w:rsidRDefault="00CC473B">
            <w:pPr>
              <w:widowControl/>
              <w:autoSpaceDE/>
              <w:rPr>
                <w:rFonts w:ascii="Times New Roman" w:hAnsi="Times New Roman" w:cs="Times New Roman"/>
                <w:b/>
              </w:rPr>
            </w:pPr>
            <w:r>
              <w:rPr>
                <w:rFonts w:ascii="Times New Roman" w:hAnsi="Times New Roman" w:cs="Times New Roman"/>
                <w:b/>
              </w:rPr>
              <w:t>Pupils li</w:t>
            </w:r>
            <w:r w:rsidR="00504AD0">
              <w:rPr>
                <w:rFonts w:ascii="Times New Roman" w:hAnsi="Times New Roman" w:cs="Times New Roman"/>
                <w:b/>
              </w:rPr>
              <w:t>sten to the text “World record</w:t>
            </w:r>
            <w:r w:rsidR="00EC62DF">
              <w:rPr>
                <w:rFonts w:ascii="Times New Roman" w:hAnsi="Times New Roman" w:cs="Times New Roman"/>
                <w:b/>
              </w:rPr>
              <w:t>s</w:t>
            </w:r>
            <w:r w:rsidR="00504AD0">
              <w:rPr>
                <w:rFonts w:ascii="Times New Roman" w:hAnsi="Times New Roman" w:cs="Times New Roman"/>
                <w:b/>
              </w:rPr>
              <w:t xml:space="preserve">” </w:t>
            </w:r>
            <w:r>
              <w:rPr>
                <w:rFonts w:ascii="Times New Roman" w:hAnsi="Times New Roman" w:cs="Times New Roman"/>
                <w:b/>
              </w:rPr>
              <w:t xml:space="preserve">then they read id by chain. </w:t>
            </w:r>
          </w:p>
          <w:p w:rsidR="00CC473B" w:rsidRDefault="00CC473B">
            <w:pPr>
              <w:widowControl/>
              <w:autoSpaceDE/>
              <w:rPr>
                <w:rFonts w:ascii="Times New Roman" w:hAnsi="Times New Roman" w:cs="Times New Roman"/>
                <w:i/>
              </w:rPr>
            </w:pPr>
            <w:r>
              <w:rPr>
                <w:noProof/>
                <w:lang w:eastAsia="ru-RU"/>
              </w:rPr>
              <w:drawing>
                <wp:inline distT="0" distB="0" distL="0" distR="0" wp14:anchorId="2F4244EC" wp14:editId="379B184A">
                  <wp:extent cx="3697356"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03735" cy="2747933"/>
                          </a:xfrm>
                          <a:prstGeom prst="rect">
                            <a:avLst/>
                          </a:prstGeom>
                        </pic:spPr>
                      </pic:pic>
                    </a:graphicData>
                  </a:graphic>
                </wp:inline>
              </w:drawing>
            </w:r>
          </w:p>
          <w:p w:rsidR="005140F3" w:rsidRDefault="00CC473B">
            <w:pPr>
              <w:widowControl/>
              <w:autoSpaceDE/>
              <w:rPr>
                <w:rFonts w:ascii="Times New Roman" w:hAnsi="Times New Roman" w:cs="Times New Roman"/>
                <w:b/>
              </w:rPr>
            </w:pPr>
            <w:r>
              <w:rPr>
                <w:noProof/>
                <w:lang w:eastAsia="ru-RU"/>
              </w:rPr>
              <w:lastRenderedPageBreak/>
              <w:drawing>
                <wp:inline distT="0" distB="0" distL="0" distR="0" wp14:anchorId="541F2798" wp14:editId="19B46DC3">
                  <wp:extent cx="3697357" cy="10336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01906" cy="1034941"/>
                          </a:xfrm>
                          <a:prstGeom prst="rect">
                            <a:avLst/>
                          </a:prstGeom>
                        </pic:spPr>
                      </pic:pic>
                    </a:graphicData>
                  </a:graphic>
                </wp:inline>
              </w:drawing>
            </w:r>
          </w:p>
          <w:p w:rsidR="001049E6" w:rsidRDefault="001049E6" w:rsidP="001049E6">
            <w:pPr>
              <w:widowControl/>
              <w:autoSpaceDE/>
              <w:spacing w:after="0"/>
              <w:rPr>
                <w:rFonts w:ascii="Times New Roman" w:hAnsi="Times New Roman" w:cs="Times New Roman"/>
                <w:b/>
              </w:rPr>
            </w:pPr>
            <w:r>
              <w:rPr>
                <w:rFonts w:ascii="Times New Roman" w:hAnsi="Times New Roman" w:cs="Times New Roman"/>
              </w:rPr>
              <w:t xml:space="preserve"> </w:t>
            </w:r>
            <w:r w:rsidRPr="001441B2">
              <w:rPr>
                <w:rFonts w:ascii="Times New Roman" w:hAnsi="Times New Roman" w:cs="Times New Roman"/>
                <w:b/>
              </w:rPr>
              <w:t xml:space="preserve">Rhombus </w:t>
            </w:r>
          </w:p>
          <w:p w:rsidR="001049E6" w:rsidRDefault="001049E6" w:rsidP="001049E6">
            <w:pPr>
              <w:widowControl/>
              <w:autoSpaceDE/>
              <w:spacing w:after="0"/>
              <w:rPr>
                <w:rFonts w:ascii="Times New Roman" w:hAnsi="Times New Roman" w:cs="Times New Roman"/>
              </w:rPr>
            </w:pPr>
            <w:r>
              <w:rPr>
                <w:rFonts w:ascii="Times New Roman" w:hAnsi="Times New Roman" w:cs="Times New Roman"/>
              </w:rPr>
              <w:t xml:space="preserve">After reading the text pupils must write on stickers important statements, then they must make “rhombus”. At the top of rhombus the main statements must be hanged. At the end of rhombus </w:t>
            </w:r>
            <w:proofErr w:type="gramStart"/>
            <w:r>
              <w:rPr>
                <w:rFonts w:ascii="Times New Roman" w:hAnsi="Times New Roman" w:cs="Times New Roman"/>
              </w:rPr>
              <w:t>the less statements</w:t>
            </w:r>
            <w:proofErr w:type="gramEnd"/>
            <w:r>
              <w:rPr>
                <w:rFonts w:ascii="Times New Roman" w:hAnsi="Times New Roman" w:cs="Times New Roman"/>
              </w:rPr>
              <w:t xml:space="preserve"> must be hanged. </w:t>
            </w:r>
          </w:p>
          <w:p w:rsidR="001441B2" w:rsidRPr="001441B2" w:rsidRDefault="001441B2">
            <w:pPr>
              <w:widowControl/>
              <w:autoSpaceDE/>
              <w:spacing w:after="0"/>
              <w:rPr>
                <w:rFonts w:ascii="Times New Roman" w:hAnsi="Times New Roman" w:cs="Times New Roman"/>
              </w:rPr>
            </w:pPr>
          </w:p>
        </w:tc>
        <w:tc>
          <w:tcPr>
            <w:tcW w:w="1559" w:type="dxa"/>
            <w:tcBorders>
              <w:top w:val="single" w:sz="8" w:space="0" w:color="00B5CC"/>
              <w:left w:val="single" w:sz="8" w:space="0" w:color="00B5CC"/>
              <w:bottom w:val="single" w:sz="8" w:space="0" w:color="00B5CC"/>
              <w:right w:val="single" w:sz="8" w:space="0" w:color="00B5CC"/>
            </w:tcBorders>
          </w:tcPr>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spacing w:after="0" w:line="240" w:lineRule="auto"/>
              <w:rPr>
                <w:rFonts w:ascii="Times New Roman" w:hAnsi="Times New Roman" w:cs="Times New Roman"/>
              </w:rPr>
            </w:pPr>
            <w:r>
              <w:rPr>
                <w:rFonts w:ascii="Times New Roman" w:hAnsi="Times New Roman" w:cs="Times New Roman"/>
              </w:rPr>
              <w:t>(Track 35 CD1)</w:t>
            </w: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p>
          <w:p w:rsidR="005140F3" w:rsidRDefault="005140F3">
            <w:pPr>
              <w:spacing w:after="0" w:line="240" w:lineRule="auto"/>
              <w:rPr>
                <w:rFonts w:ascii="Times New Roman" w:hAnsi="Times New Roman" w:cs="Times New Roman"/>
              </w:rPr>
            </w:pPr>
            <w:r>
              <w:rPr>
                <w:rFonts w:ascii="Times New Roman" w:hAnsi="Times New Roman" w:cs="Times New Roman"/>
              </w:rPr>
              <w:t>CD 78 Family and Friend 3</w:t>
            </w: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p w:rsidR="004C2448" w:rsidRDefault="004C2448">
            <w:pPr>
              <w:widowControl/>
              <w:autoSpaceDE/>
              <w:rPr>
                <w:rFonts w:ascii="Times New Roman" w:hAnsi="Times New Roman" w:cs="Times New Roman"/>
              </w:rPr>
            </w:pPr>
          </w:p>
        </w:tc>
      </w:tr>
      <w:tr w:rsidR="004C2448" w:rsidRPr="00955AD5" w:rsidTr="004C2448">
        <w:trPr>
          <w:trHeight w:val="2099"/>
        </w:trPr>
        <w:tc>
          <w:tcPr>
            <w:tcW w:w="2410" w:type="dxa"/>
            <w:tcBorders>
              <w:top w:val="single" w:sz="8" w:space="0" w:color="00B5CC"/>
              <w:left w:val="single" w:sz="8" w:space="0" w:color="00B5CC"/>
              <w:bottom w:val="single" w:sz="8" w:space="0" w:color="00B5CC"/>
              <w:right w:val="single" w:sz="8" w:space="0" w:color="00B5CC"/>
            </w:tcBorders>
          </w:tcPr>
          <w:p w:rsidR="004C2448" w:rsidRDefault="004C2448">
            <w:pPr>
              <w:widowControl/>
              <w:autoSpaceDE/>
              <w:rPr>
                <w:rFonts w:ascii="Times New Roman" w:hAnsi="Times New Roman" w:cs="Times New Roman"/>
                <w:b/>
              </w:rPr>
            </w:pPr>
          </w:p>
          <w:p w:rsidR="004C2448" w:rsidRDefault="004C2448">
            <w:pPr>
              <w:widowControl/>
              <w:autoSpaceDE/>
              <w:rPr>
                <w:rFonts w:ascii="Times New Roman" w:hAnsi="Times New Roman" w:cs="Times New Roman"/>
              </w:rPr>
            </w:pPr>
            <w:r>
              <w:rPr>
                <w:rFonts w:ascii="Times New Roman" w:hAnsi="Times New Roman" w:cs="Times New Roman"/>
              </w:rPr>
              <w:t>End</w:t>
            </w:r>
          </w:p>
          <w:p w:rsidR="004C2448" w:rsidRDefault="004C2448">
            <w:pPr>
              <w:widowControl/>
              <w:autoSpaceDE/>
              <w:rPr>
                <w:rFonts w:ascii="Times New Roman" w:hAnsi="Times New Roman" w:cs="Times New Roman"/>
              </w:rPr>
            </w:pPr>
            <w:r>
              <w:rPr>
                <w:rFonts w:ascii="Times New Roman" w:hAnsi="Times New Roman" w:cs="Times New Roman"/>
              </w:rPr>
              <w:t>4.4.2.1.</w:t>
            </w:r>
          </w:p>
          <w:p w:rsidR="004C2448" w:rsidRDefault="004C2448">
            <w:pPr>
              <w:widowControl/>
              <w:autoSpaceDE/>
              <w:rPr>
                <w:rFonts w:ascii="Times New Roman" w:hAnsi="Times New Roman" w:cs="Times New Roman"/>
              </w:rPr>
            </w:pPr>
            <w:r>
              <w:rPr>
                <w:rFonts w:ascii="Times New Roman" w:hAnsi="Times New Roman" w:cs="Times New Roman"/>
              </w:rPr>
              <w:t>4.1.4.1</w:t>
            </w:r>
          </w:p>
        </w:tc>
        <w:tc>
          <w:tcPr>
            <w:tcW w:w="5954" w:type="dxa"/>
            <w:gridSpan w:val="3"/>
            <w:tcBorders>
              <w:top w:val="single" w:sz="8" w:space="0" w:color="00B5CC"/>
              <w:left w:val="single" w:sz="8" w:space="0" w:color="00B5CC"/>
              <w:bottom w:val="single" w:sz="8" w:space="0" w:color="00B5CC"/>
              <w:right w:val="single" w:sz="8" w:space="0" w:color="00B5CC"/>
            </w:tcBorders>
            <w:hideMark/>
          </w:tcPr>
          <w:p w:rsidR="004C2448" w:rsidRDefault="004C2448">
            <w:pPr>
              <w:widowControl/>
              <w:autoSpaceDE/>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An activity to consolidate the language of the lesson</w:t>
            </w:r>
            <w:r>
              <w:rPr>
                <w:rFonts w:ascii="Times New Roman" w:hAnsi="Times New Roman" w:cs="Times New Roman"/>
              </w:rPr>
              <w:t>)</w:t>
            </w:r>
          </w:p>
          <w:p w:rsidR="001049E6" w:rsidRDefault="001049E6" w:rsidP="001049E6">
            <w:pPr>
              <w:widowControl/>
              <w:autoSpaceDE/>
              <w:rPr>
                <w:rFonts w:ascii="Times New Roman" w:hAnsi="Times New Roman" w:cs="Times New Roman"/>
              </w:rPr>
            </w:pPr>
            <w:r>
              <w:rPr>
                <w:rFonts w:ascii="Times New Roman" w:hAnsi="Times New Roman" w:cs="Times New Roman"/>
              </w:rPr>
              <w:t xml:space="preserve">  Formative assessment tasks</w:t>
            </w:r>
          </w:p>
          <w:p w:rsidR="001049E6" w:rsidRDefault="001049E6" w:rsidP="001049E6">
            <w:pPr>
              <w:pStyle w:val="a5"/>
              <w:numPr>
                <w:ilvl w:val="0"/>
                <w:numId w:val="1"/>
              </w:numPr>
              <w:rPr>
                <w:rFonts w:ascii="Times New Roman" w:hAnsi="Times New Roman" w:cs="Times New Roman"/>
                <w:b/>
              </w:rPr>
            </w:pPr>
            <w:r>
              <w:rPr>
                <w:rFonts w:ascii="Times New Roman" w:hAnsi="Times New Roman" w:cs="Times New Roman"/>
                <w:b/>
              </w:rPr>
              <w:t>Look and count. Write numbers</w:t>
            </w:r>
          </w:p>
          <w:p w:rsidR="001049E6" w:rsidRDefault="001049E6" w:rsidP="001049E6">
            <w:pPr>
              <w:pStyle w:val="a5"/>
              <w:numPr>
                <w:ilvl w:val="0"/>
                <w:numId w:val="1"/>
              </w:numPr>
              <w:rPr>
                <w:rFonts w:ascii="Times New Roman" w:hAnsi="Times New Roman" w:cs="Times New Roman"/>
                <w:b/>
              </w:rPr>
            </w:pPr>
            <w:r>
              <w:rPr>
                <w:rFonts w:ascii="Times New Roman" w:hAnsi="Times New Roman" w:cs="Times New Roman"/>
                <w:b/>
              </w:rPr>
              <w:t>Write. Use the new words</w:t>
            </w:r>
          </w:p>
          <w:p w:rsidR="001049E6" w:rsidRDefault="001049E6" w:rsidP="001049E6">
            <w:pPr>
              <w:pStyle w:val="a5"/>
              <w:numPr>
                <w:ilvl w:val="0"/>
                <w:numId w:val="1"/>
              </w:numPr>
              <w:rPr>
                <w:rFonts w:ascii="Times New Roman" w:hAnsi="Times New Roman" w:cs="Times New Roman"/>
                <w:b/>
              </w:rPr>
            </w:pPr>
            <w:r>
              <w:rPr>
                <w:rFonts w:ascii="Times New Roman" w:hAnsi="Times New Roman" w:cs="Times New Roman"/>
                <w:b/>
              </w:rPr>
              <w:t>Read the text again and fill in the gaps.</w:t>
            </w:r>
          </w:p>
          <w:p w:rsidR="001049E6" w:rsidRPr="00B7074D" w:rsidRDefault="001049E6" w:rsidP="001049E6">
            <w:pPr>
              <w:tabs>
                <w:tab w:val="left" w:pos="284"/>
              </w:tabs>
              <w:spacing w:after="120" w:line="240" w:lineRule="auto"/>
              <w:jc w:val="both"/>
              <w:rPr>
                <w:rFonts w:ascii="Times New Roman" w:hAnsi="Times New Roman"/>
              </w:rPr>
            </w:pPr>
            <w:r>
              <w:rPr>
                <w:rFonts w:ascii="Times New Roman" w:eastAsia="Calibri" w:hAnsi="Times New Roman"/>
                <w:b/>
              </w:rPr>
              <w:t>R</w:t>
            </w:r>
            <w:proofErr w:type="spellStart"/>
            <w:r>
              <w:rPr>
                <w:rFonts w:ascii="Times New Roman" w:eastAsia="Calibri" w:hAnsi="Times New Roman"/>
                <w:b/>
                <w:lang w:val="en-GB"/>
              </w:rPr>
              <w:t>eflection</w:t>
            </w:r>
            <w:proofErr w:type="spellEnd"/>
            <w:r w:rsidRPr="00CF52DB">
              <w:rPr>
                <w:rFonts w:ascii="Times New Roman" w:eastAsia="Calibri" w:hAnsi="Times New Roman"/>
                <w:b/>
                <w:lang w:val="en-GB"/>
              </w:rPr>
              <w:t xml:space="preserve"> (W)</w:t>
            </w:r>
            <w:r>
              <w:rPr>
                <w:rFonts w:ascii="Times New Roman" w:eastAsia="Calibri" w:hAnsi="Times New Roman"/>
                <w:b/>
                <w:lang w:val="en-GB"/>
              </w:rPr>
              <w:t xml:space="preserve">: </w:t>
            </w:r>
          </w:p>
          <w:p w:rsidR="001049E6" w:rsidRPr="00B7074D" w:rsidRDefault="001049E6" w:rsidP="001049E6">
            <w:pPr>
              <w:spacing w:after="0" w:line="240" w:lineRule="auto"/>
              <w:jc w:val="both"/>
              <w:rPr>
                <w:rFonts w:ascii="Times New Roman" w:hAnsi="Times New Roman"/>
              </w:rPr>
            </w:pPr>
            <w:r>
              <w:rPr>
                <w:rFonts w:ascii="Times New Roman" w:hAnsi="Times New Roman"/>
              </w:rPr>
              <w:t>Students will</w:t>
            </w:r>
            <w:r w:rsidRPr="00B7074D">
              <w:rPr>
                <w:rFonts w:ascii="Times New Roman" w:hAnsi="Times New Roman"/>
              </w:rPr>
              <w:t xml:space="preserve"> write: </w:t>
            </w:r>
          </w:p>
          <w:p w:rsidR="001049E6" w:rsidRPr="00B7074D" w:rsidRDefault="001049E6" w:rsidP="001049E6">
            <w:pPr>
              <w:numPr>
                <w:ilvl w:val="0"/>
                <w:numId w:val="2"/>
              </w:numPr>
              <w:spacing w:after="0" w:line="240" w:lineRule="auto"/>
              <w:jc w:val="both"/>
              <w:rPr>
                <w:rFonts w:ascii="Times New Roman" w:hAnsi="Times New Roman"/>
                <w:bCs/>
              </w:rPr>
            </w:pPr>
            <w:r w:rsidRPr="00B7074D">
              <w:rPr>
                <w:rFonts w:ascii="Times New Roman" w:hAnsi="Times New Roman"/>
                <w:bCs/>
              </w:rPr>
              <w:t xml:space="preserve">One question  they still have </w:t>
            </w:r>
          </w:p>
          <w:p w:rsidR="001049E6" w:rsidRPr="00B7074D" w:rsidRDefault="001049E6" w:rsidP="001049E6">
            <w:pPr>
              <w:numPr>
                <w:ilvl w:val="0"/>
                <w:numId w:val="2"/>
              </w:numPr>
              <w:spacing w:after="0" w:line="240" w:lineRule="auto"/>
              <w:jc w:val="both"/>
              <w:rPr>
                <w:rFonts w:ascii="Times New Roman" w:hAnsi="Times New Roman"/>
              </w:rPr>
            </w:pPr>
            <w:r w:rsidRPr="00B7074D">
              <w:rPr>
                <w:rFonts w:ascii="Times New Roman" w:hAnsi="Times New Roman"/>
                <w:bCs/>
              </w:rPr>
              <w:t xml:space="preserve">Two things they have enjoyed or found interesting </w:t>
            </w:r>
          </w:p>
          <w:p w:rsidR="001049E6" w:rsidRPr="001049E6" w:rsidRDefault="001049E6" w:rsidP="001049E6">
            <w:pPr>
              <w:numPr>
                <w:ilvl w:val="0"/>
                <w:numId w:val="2"/>
              </w:numPr>
              <w:spacing w:after="120" w:line="240" w:lineRule="auto"/>
              <w:rPr>
                <w:rFonts w:ascii="Times New Roman" w:eastAsia="Calibri" w:hAnsi="Times New Roman"/>
                <w:b/>
                <w:bCs/>
                <w:lang w:eastAsia="en-GB"/>
              </w:rPr>
            </w:pPr>
            <w:r w:rsidRPr="00B7074D">
              <w:rPr>
                <w:rFonts w:ascii="Times New Roman" w:hAnsi="Times New Roman"/>
                <w:bCs/>
              </w:rPr>
              <w:t>Three things they have learned today</w:t>
            </w:r>
          </w:p>
          <w:p w:rsidR="004C2448" w:rsidRDefault="008D1F60" w:rsidP="001049E6">
            <w:pPr>
              <w:spacing w:after="120" w:line="240" w:lineRule="auto"/>
              <w:ind w:left="360"/>
              <w:rPr>
                <w:rFonts w:ascii="Times New Roman" w:hAnsi="Times New Roman" w:cs="Times New Roman"/>
              </w:rPr>
            </w:pPr>
            <w:r>
              <w:rPr>
                <w:rFonts w:ascii="Times New Roman" w:hAnsi="Times New Roman"/>
                <w:bCs/>
              </w:rPr>
              <w:t>Home task: Activity book p 29</w:t>
            </w:r>
          </w:p>
        </w:tc>
        <w:tc>
          <w:tcPr>
            <w:tcW w:w="1559" w:type="dxa"/>
            <w:tcBorders>
              <w:top w:val="single" w:sz="8" w:space="0" w:color="00B5CC"/>
              <w:left w:val="single" w:sz="8" w:space="0" w:color="00B5CC"/>
              <w:bottom w:val="single" w:sz="8" w:space="0" w:color="00B5CC"/>
              <w:right w:val="single" w:sz="8" w:space="0" w:color="00B5CC"/>
            </w:tcBorders>
          </w:tcPr>
          <w:p w:rsidR="004C2448" w:rsidRDefault="004C2448">
            <w:pPr>
              <w:widowControl/>
              <w:autoSpaceDE/>
              <w:rPr>
                <w:rFonts w:ascii="Times New Roman" w:hAnsi="Times New Roman" w:cs="Times New Roman"/>
              </w:rPr>
            </w:pPr>
          </w:p>
        </w:tc>
      </w:tr>
    </w:tbl>
    <w:tbl>
      <w:tblPr>
        <w:tblStyle w:val="TableNormal2"/>
        <w:tblW w:w="9930" w:type="dxa"/>
        <w:tblInd w:w="-152"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firstRow="1" w:lastRow="1" w:firstColumn="1" w:lastColumn="1" w:noHBand="0" w:noVBand="0"/>
      </w:tblPr>
      <w:tblGrid>
        <w:gridCol w:w="4411"/>
        <w:gridCol w:w="3065"/>
        <w:gridCol w:w="2454"/>
      </w:tblGrid>
      <w:tr w:rsidR="004C2448" w:rsidRPr="001049E6" w:rsidTr="004C2448">
        <w:trPr>
          <w:trHeight w:val="751"/>
        </w:trPr>
        <w:tc>
          <w:tcPr>
            <w:tcW w:w="9923" w:type="dxa"/>
            <w:gridSpan w:val="3"/>
            <w:tcBorders>
              <w:top w:val="single" w:sz="8" w:space="0" w:color="00B5CC"/>
              <w:left w:val="single" w:sz="8" w:space="0" w:color="00B5CC"/>
              <w:bottom w:val="single" w:sz="8" w:space="0" w:color="00B5CC"/>
              <w:right w:val="single" w:sz="8" w:space="0" w:color="00B5CC"/>
            </w:tcBorders>
            <w:hideMark/>
          </w:tcPr>
          <w:p w:rsidR="004C2448" w:rsidRDefault="004C2448">
            <w:pPr>
              <w:widowControl/>
              <w:spacing w:before="38"/>
              <w:ind w:left="107"/>
              <w:rPr>
                <w:rFonts w:ascii="Times New Roman" w:eastAsia="Times New Roman" w:hAnsi="Times New Roman" w:cs="Times New Roman"/>
                <w:b/>
                <w:sz w:val="20"/>
              </w:rPr>
            </w:pPr>
            <w:r>
              <w:rPr>
                <w:rFonts w:ascii="Times New Roman" w:eastAsia="Times New Roman" w:hAnsi="Times New Roman" w:cs="Times New Roman"/>
                <w:b/>
                <w:color w:val="231F20"/>
                <w:sz w:val="20"/>
              </w:rPr>
              <w:t>Additional information</w:t>
            </w:r>
          </w:p>
        </w:tc>
      </w:tr>
      <w:tr w:rsidR="004C2448" w:rsidTr="004C2448">
        <w:trPr>
          <w:trHeight w:val="1027"/>
        </w:trPr>
        <w:tc>
          <w:tcPr>
            <w:tcW w:w="4408" w:type="dxa"/>
            <w:tcBorders>
              <w:top w:val="single" w:sz="8" w:space="0" w:color="00B5CC"/>
              <w:left w:val="single" w:sz="8" w:space="0" w:color="00B5CC"/>
              <w:bottom w:val="single" w:sz="8" w:space="0" w:color="00B5CC"/>
              <w:right w:val="single" w:sz="8" w:space="0" w:color="00B5CC"/>
            </w:tcBorders>
            <w:hideMark/>
          </w:tcPr>
          <w:p w:rsidR="004C2448" w:rsidRDefault="004C2448">
            <w:pPr>
              <w:spacing w:before="60" w:after="0" w:line="240" w:lineRule="auto"/>
              <w:ind w:left="107"/>
              <w:rPr>
                <w:rFonts w:ascii="Times New Roman" w:eastAsia="Times New Roman" w:hAnsi="Times New Roman" w:cs="Times New Roman"/>
                <w:b/>
                <w:sz w:val="20"/>
              </w:rPr>
            </w:pPr>
            <w:r>
              <w:rPr>
                <w:rFonts w:ascii="Times New Roman" w:eastAsia="Times New Roman" w:hAnsi="Times New Roman" w:cs="Times New Roman"/>
                <w:b/>
                <w:color w:val="231F20"/>
                <w:sz w:val="20"/>
              </w:rPr>
              <w:t>Differentiation – how do you plan to give more support? How do you plan to challenge the more able learners?</w:t>
            </w:r>
          </w:p>
        </w:tc>
        <w:tc>
          <w:tcPr>
            <w:tcW w:w="3063" w:type="dxa"/>
            <w:tcBorders>
              <w:top w:val="single" w:sz="8" w:space="0" w:color="00B5CC"/>
              <w:left w:val="single" w:sz="8" w:space="0" w:color="00B5CC"/>
              <w:bottom w:val="single" w:sz="8" w:space="0" w:color="00B5CC"/>
              <w:right w:val="single" w:sz="8" w:space="0" w:color="00B5CC"/>
            </w:tcBorders>
            <w:hideMark/>
          </w:tcPr>
          <w:p w:rsidR="004C2448" w:rsidRDefault="004C2448">
            <w:pPr>
              <w:spacing w:before="2" w:after="0" w:line="276" w:lineRule="auto"/>
              <w:ind w:left="107" w:right="96"/>
              <w:rPr>
                <w:rFonts w:ascii="Times New Roman" w:eastAsia="Times New Roman" w:hAnsi="Times New Roman" w:cs="Times New Roman"/>
                <w:b/>
                <w:sz w:val="20"/>
              </w:rPr>
            </w:pPr>
            <w:r>
              <w:rPr>
                <w:rFonts w:ascii="Times New Roman" w:eastAsia="Times New Roman" w:hAnsi="Times New Roman" w:cs="Times New Roman"/>
                <w:b/>
                <w:color w:val="231F20"/>
                <w:sz w:val="20"/>
              </w:rPr>
              <w:t>Assessment – how are you planning to check learners’ learning?</w:t>
            </w:r>
          </w:p>
        </w:tc>
        <w:tc>
          <w:tcPr>
            <w:tcW w:w="2452" w:type="dxa"/>
            <w:tcBorders>
              <w:top w:val="single" w:sz="8" w:space="0" w:color="00B5CC"/>
              <w:left w:val="single" w:sz="8" w:space="0" w:color="00B5CC"/>
              <w:bottom w:val="single" w:sz="8" w:space="0" w:color="00B5CC"/>
              <w:right w:val="single" w:sz="8" w:space="0" w:color="00B5CC"/>
            </w:tcBorders>
            <w:hideMark/>
          </w:tcPr>
          <w:p w:rsidR="004C2448" w:rsidRDefault="004C2448">
            <w:pPr>
              <w:spacing w:before="60" w:after="0" w:line="240" w:lineRule="auto"/>
              <w:ind w:left="108" w:right="364"/>
              <w:rPr>
                <w:rFonts w:ascii="Times New Roman" w:eastAsia="Times New Roman" w:hAnsi="Times New Roman" w:cs="Times New Roman"/>
                <w:b/>
                <w:sz w:val="20"/>
              </w:rPr>
            </w:pPr>
            <w:r>
              <w:rPr>
                <w:rFonts w:ascii="Times New Roman" w:eastAsia="Times New Roman" w:hAnsi="Times New Roman" w:cs="Times New Roman"/>
                <w:b/>
                <w:color w:val="231F20"/>
                <w:sz w:val="20"/>
              </w:rPr>
              <w:t>Cross-curricular links Health and safety check ICT links</w:t>
            </w:r>
          </w:p>
          <w:p w:rsidR="004C2448" w:rsidRDefault="004C2448">
            <w:pPr>
              <w:spacing w:after="0" w:line="229" w:lineRule="exact"/>
              <w:ind w:left="108"/>
              <w:rPr>
                <w:rFonts w:ascii="Times New Roman" w:eastAsia="Times New Roman" w:hAnsi="Times New Roman" w:cs="Times New Roman"/>
                <w:b/>
                <w:sz w:val="20"/>
              </w:rPr>
            </w:pPr>
            <w:r>
              <w:rPr>
                <w:rFonts w:ascii="Times New Roman" w:eastAsia="Times New Roman" w:hAnsi="Times New Roman" w:cs="Times New Roman"/>
                <w:b/>
                <w:color w:val="231F20"/>
                <w:sz w:val="20"/>
              </w:rPr>
              <w:t>Values links</w:t>
            </w:r>
          </w:p>
        </w:tc>
      </w:tr>
      <w:tr w:rsidR="004C2448" w:rsidTr="004C2448">
        <w:trPr>
          <w:trHeight w:val="1068"/>
        </w:trPr>
        <w:tc>
          <w:tcPr>
            <w:tcW w:w="4408" w:type="dxa"/>
            <w:tcBorders>
              <w:top w:val="single" w:sz="8" w:space="0" w:color="00B5CC"/>
              <w:left w:val="single" w:sz="8" w:space="0" w:color="00B5CC"/>
              <w:bottom w:val="single" w:sz="8" w:space="0" w:color="00B5CC"/>
              <w:right w:val="single" w:sz="8" w:space="0" w:color="00B5CC"/>
            </w:tcBorders>
          </w:tcPr>
          <w:p w:rsidR="004C2448" w:rsidRDefault="004C2448">
            <w:pPr>
              <w:spacing w:after="0" w:line="243" w:lineRule="exact"/>
              <w:ind w:left="107"/>
              <w:rPr>
                <w:rFonts w:ascii="Times New Roman" w:eastAsia="Times New Roman" w:hAnsi="Times New Roman" w:cs="Times New Roman"/>
                <w:sz w:val="20"/>
              </w:rPr>
            </w:pPr>
          </w:p>
        </w:tc>
        <w:tc>
          <w:tcPr>
            <w:tcW w:w="3063" w:type="dxa"/>
            <w:tcBorders>
              <w:top w:val="single" w:sz="8" w:space="0" w:color="00B5CC"/>
              <w:left w:val="single" w:sz="8" w:space="0" w:color="00B5CC"/>
              <w:bottom w:val="single" w:sz="8" w:space="0" w:color="00B5CC"/>
              <w:right w:val="single" w:sz="8" w:space="0" w:color="00B5CC"/>
            </w:tcBorders>
          </w:tcPr>
          <w:p w:rsidR="004C2448" w:rsidRDefault="004C2448">
            <w:pPr>
              <w:spacing w:after="0" w:line="243" w:lineRule="exact"/>
              <w:ind w:left="107"/>
              <w:rPr>
                <w:rFonts w:ascii="Times New Roman" w:eastAsia="Times New Roman" w:hAnsi="Times New Roman" w:cs="Times New Roman"/>
                <w:sz w:val="20"/>
              </w:rPr>
            </w:pPr>
          </w:p>
        </w:tc>
        <w:tc>
          <w:tcPr>
            <w:tcW w:w="2452" w:type="dxa"/>
            <w:tcBorders>
              <w:top w:val="single" w:sz="8" w:space="0" w:color="00B5CC"/>
              <w:left w:val="single" w:sz="8" w:space="0" w:color="00B5CC"/>
              <w:bottom w:val="single" w:sz="8" w:space="0" w:color="00B5CC"/>
              <w:right w:val="single" w:sz="8" w:space="0" w:color="00B5CC"/>
            </w:tcBorders>
          </w:tcPr>
          <w:p w:rsidR="004C2448" w:rsidRDefault="004C2448">
            <w:pPr>
              <w:spacing w:after="0" w:line="243" w:lineRule="exact"/>
              <w:ind w:left="108"/>
              <w:rPr>
                <w:rFonts w:ascii="Times New Roman" w:eastAsia="Times New Roman" w:hAnsi="Times New Roman" w:cs="Times New Roman"/>
                <w:sz w:val="20"/>
              </w:rPr>
            </w:pPr>
          </w:p>
        </w:tc>
      </w:tr>
      <w:tr w:rsidR="004C2448" w:rsidRPr="00955AD5" w:rsidTr="004C2448">
        <w:trPr>
          <w:trHeight w:val="2673"/>
        </w:trPr>
        <w:tc>
          <w:tcPr>
            <w:tcW w:w="4408" w:type="dxa"/>
            <w:tcBorders>
              <w:top w:val="single" w:sz="8" w:space="0" w:color="00B5CC"/>
              <w:left w:val="single" w:sz="8" w:space="0" w:color="00B5CC"/>
              <w:bottom w:val="single" w:sz="8" w:space="0" w:color="00B5CC"/>
              <w:right w:val="single" w:sz="8" w:space="0" w:color="00B5CC"/>
            </w:tcBorders>
          </w:tcPr>
          <w:p w:rsidR="004C2448" w:rsidRDefault="004C2448">
            <w:pPr>
              <w:spacing w:before="57" w:after="0" w:line="240" w:lineRule="auto"/>
              <w:ind w:left="107"/>
              <w:rPr>
                <w:rFonts w:ascii="Times New Roman" w:eastAsia="Times New Roman" w:hAnsi="Times New Roman" w:cs="Times New Roman"/>
                <w:b/>
                <w:sz w:val="20"/>
              </w:rPr>
            </w:pPr>
            <w:r>
              <w:rPr>
                <w:rFonts w:ascii="Times New Roman" w:eastAsia="Times New Roman" w:hAnsi="Times New Roman" w:cs="Times New Roman"/>
                <w:b/>
                <w:color w:val="231F20"/>
                <w:sz w:val="20"/>
              </w:rPr>
              <w:t>Reflection</w:t>
            </w:r>
          </w:p>
          <w:p w:rsidR="004C2448" w:rsidRDefault="004C2448">
            <w:pPr>
              <w:spacing w:after="0" w:line="240" w:lineRule="auto"/>
              <w:rPr>
                <w:rFonts w:ascii="Times New Roman" w:eastAsia="Times New Roman" w:hAnsi="Times New Roman" w:cs="Times New Roman"/>
                <w:b/>
              </w:rPr>
            </w:pPr>
          </w:p>
          <w:p w:rsidR="004C2448" w:rsidRDefault="004C2448">
            <w:pPr>
              <w:spacing w:before="153" w:after="0" w:line="240" w:lineRule="auto"/>
              <w:ind w:left="107" w:right="739"/>
              <w:rPr>
                <w:rFonts w:ascii="Times New Roman" w:eastAsia="Times New Roman" w:hAnsi="Times New Roman" w:cs="Times New Roman"/>
                <w:sz w:val="20"/>
              </w:rPr>
            </w:pPr>
            <w:r>
              <w:rPr>
                <w:rFonts w:ascii="Times New Roman" w:eastAsia="Times New Roman" w:hAnsi="Times New Roman" w:cs="Times New Roman"/>
                <w:color w:val="231F20"/>
                <w:sz w:val="20"/>
              </w:rPr>
              <w:t>Were the lesson objectives/learning objectives realistic?</w:t>
            </w:r>
          </w:p>
          <w:p w:rsidR="004C2448" w:rsidRDefault="004C2448">
            <w:pPr>
              <w:spacing w:before="9" w:after="0" w:line="240" w:lineRule="auto"/>
              <w:rPr>
                <w:rFonts w:ascii="Times New Roman" w:eastAsia="Times New Roman" w:hAnsi="Times New Roman" w:cs="Times New Roman"/>
                <w:b/>
                <w:sz w:val="18"/>
              </w:rPr>
            </w:pPr>
          </w:p>
          <w:p w:rsidR="004C2448" w:rsidRDefault="004C2448">
            <w:pPr>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color w:val="231F20"/>
                <w:sz w:val="20"/>
              </w:rPr>
              <w:t>Did I stick to timings?</w:t>
            </w:r>
          </w:p>
          <w:p w:rsidR="004C2448" w:rsidRDefault="004C2448">
            <w:pPr>
              <w:spacing w:after="0" w:line="240" w:lineRule="auto"/>
              <w:rPr>
                <w:rFonts w:ascii="Times New Roman" w:eastAsia="Times New Roman" w:hAnsi="Times New Roman" w:cs="Times New Roman"/>
                <w:b/>
                <w:sz w:val="19"/>
              </w:rPr>
            </w:pPr>
          </w:p>
          <w:p w:rsidR="004C2448" w:rsidRDefault="004C2448">
            <w:pPr>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color w:val="231F20"/>
                <w:sz w:val="20"/>
              </w:rPr>
              <w:t>What changes did I make from my plan and why?</w:t>
            </w:r>
          </w:p>
        </w:tc>
        <w:tc>
          <w:tcPr>
            <w:tcW w:w="5515" w:type="dxa"/>
            <w:gridSpan w:val="2"/>
            <w:tcBorders>
              <w:top w:val="single" w:sz="8" w:space="0" w:color="00B5CC"/>
              <w:left w:val="single" w:sz="8" w:space="0" w:color="00B5CC"/>
              <w:bottom w:val="single" w:sz="12" w:space="0" w:color="00B5CC"/>
              <w:right w:val="single" w:sz="8" w:space="0" w:color="00B5CC"/>
            </w:tcBorders>
            <w:hideMark/>
          </w:tcPr>
          <w:p w:rsidR="004C2448" w:rsidRDefault="004C2448">
            <w:pPr>
              <w:spacing w:before="57" w:after="0" w:line="240" w:lineRule="auto"/>
              <w:ind w:left="107" w:right="491"/>
              <w:rPr>
                <w:rFonts w:ascii="Times New Roman" w:eastAsia="Times New Roman" w:hAnsi="Times New Roman" w:cs="Times New Roman"/>
                <w:b/>
                <w:sz w:val="20"/>
              </w:rPr>
            </w:pPr>
            <w:r>
              <w:rPr>
                <w:rFonts w:ascii="Times New Roman" w:eastAsia="Times New Roman" w:hAnsi="Times New Roman" w:cs="Times New Roman"/>
                <w:b/>
                <w:color w:val="231F20"/>
                <w:sz w:val="20"/>
              </w:rPr>
              <w:t>Use the space below to reflect on your lesson. Answer the most relevant questions from the box on the left about your lesson</w:t>
            </w:r>
          </w:p>
        </w:tc>
      </w:tr>
    </w:tbl>
    <w:p w:rsidR="00C10140" w:rsidRPr="004C2448" w:rsidRDefault="00955AD5">
      <w:pPr>
        <w:rPr>
          <w:lang w:val="en-US"/>
        </w:rPr>
      </w:pPr>
    </w:p>
    <w:sectPr w:rsidR="00C10140" w:rsidRPr="004C2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87F"/>
    <w:multiLevelType w:val="hybridMultilevel"/>
    <w:tmpl w:val="B15A4C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F5764"/>
    <w:multiLevelType w:val="hybridMultilevel"/>
    <w:tmpl w:val="D15EA648"/>
    <w:lvl w:ilvl="0" w:tplc="AD90EE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67BD3"/>
    <w:multiLevelType w:val="hybridMultilevel"/>
    <w:tmpl w:val="1FF66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BF2BE2"/>
    <w:multiLevelType w:val="hybridMultilevel"/>
    <w:tmpl w:val="5E0079CA"/>
    <w:lvl w:ilvl="0" w:tplc="A7FA97C4">
      <w:start w:val="1"/>
      <w:numFmt w:val="bullet"/>
      <w:lvlText w:val=""/>
      <w:lvlJc w:val="left"/>
      <w:pPr>
        <w:tabs>
          <w:tab w:val="num" w:pos="720"/>
        </w:tabs>
        <w:ind w:left="720" w:hanging="360"/>
      </w:pPr>
      <w:rPr>
        <w:rFonts w:ascii="Wingdings 3" w:hAnsi="Wingdings 3" w:hint="default"/>
      </w:rPr>
    </w:lvl>
    <w:lvl w:ilvl="1" w:tplc="D48EF696" w:tentative="1">
      <w:start w:val="1"/>
      <w:numFmt w:val="bullet"/>
      <w:lvlText w:val=""/>
      <w:lvlJc w:val="left"/>
      <w:pPr>
        <w:tabs>
          <w:tab w:val="num" w:pos="1440"/>
        </w:tabs>
        <w:ind w:left="1440" w:hanging="360"/>
      </w:pPr>
      <w:rPr>
        <w:rFonts w:ascii="Wingdings 3" w:hAnsi="Wingdings 3" w:hint="default"/>
      </w:rPr>
    </w:lvl>
    <w:lvl w:ilvl="2" w:tplc="8C1CB524" w:tentative="1">
      <w:start w:val="1"/>
      <w:numFmt w:val="bullet"/>
      <w:lvlText w:val=""/>
      <w:lvlJc w:val="left"/>
      <w:pPr>
        <w:tabs>
          <w:tab w:val="num" w:pos="2160"/>
        </w:tabs>
        <w:ind w:left="2160" w:hanging="360"/>
      </w:pPr>
      <w:rPr>
        <w:rFonts w:ascii="Wingdings 3" w:hAnsi="Wingdings 3" w:hint="default"/>
      </w:rPr>
    </w:lvl>
    <w:lvl w:ilvl="3" w:tplc="D78A4302" w:tentative="1">
      <w:start w:val="1"/>
      <w:numFmt w:val="bullet"/>
      <w:lvlText w:val=""/>
      <w:lvlJc w:val="left"/>
      <w:pPr>
        <w:tabs>
          <w:tab w:val="num" w:pos="2880"/>
        </w:tabs>
        <w:ind w:left="2880" w:hanging="360"/>
      </w:pPr>
      <w:rPr>
        <w:rFonts w:ascii="Wingdings 3" w:hAnsi="Wingdings 3" w:hint="default"/>
      </w:rPr>
    </w:lvl>
    <w:lvl w:ilvl="4" w:tplc="1326FA30" w:tentative="1">
      <w:start w:val="1"/>
      <w:numFmt w:val="bullet"/>
      <w:lvlText w:val=""/>
      <w:lvlJc w:val="left"/>
      <w:pPr>
        <w:tabs>
          <w:tab w:val="num" w:pos="3600"/>
        </w:tabs>
        <w:ind w:left="3600" w:hanging="360"/>
      </w:pPr>
      <w:rPr>
        <w:rFonts w:ascii="Wingdings 3" w:hAnsi="Wingdings 3" w:hint="default"/>
      </w:rPr>
    </w:lvl>
    <w:lvl w:ilvl="5" w:tplc="C0AC043A" w:tentative="1">
      <w:start w:val="1"/>
      <w:numFmt w:val="bullet"/>
      <w:lvlText w:val=""/>
      <w:lvlJc w:val="left"/>
      <w:pPr>
        <w:tabs>
          <w:tab w:val="num" w:pos="4320"/>
        </w:tabs>
        <w:ind w:left="4320" w:hanging="360"/>
      </w:pPr>
      <w:rPr>
        <w:rFonts w:ascii="Wingdings 3" w:hAnsi="Wingdings 3" w:hint="default"/>
      </w:rPr>
    </w:lvl>
    <w:lvl w:ilvl="6" w:tplc="A4DAEE5E" w:tentative="1">
      <w:start w:val="1"/>
      <w:numFmt w:val="bullet"/>
      <w:lvlText w:val=""/>
      <w:lvlJc w:val="left"/>
      <w:pPr>
        <w:tabs>
          <w:tab w:val="num" w:pos="5040"/>
        </w:tabs>
        <w:ind w:left="5040" w:hanging="360"/>
      </w:pPr>
      <w:rPr>
        <w:rFonts w:ascii="Wingdings 3" w:hAnsi="Wingdings 3" w:hint="default"/>
      </w:rPr>
    </w:lvl>
    <w:lvl w:ilvl="7" w:tplc="4104ADE2" w:tentative="1">
      <w:start w:val="1"/>
      <w:numFmt w:val="bullet"/>
      <w:lvlText w:val=""/>
      <w:lvlJc w:val="left"/>
      <w:pPr>
        <w:tabs>
          <w:tab w:val="num" w:pos="5760"/>
        </w:tabs>
        <w:ind w:left="5760" w:hanging="360"/>
      </w:pPr>
      <w:rPr>
        <w:rFonts w:ascii="Wingdings 3" w:hAnsi="Wingdings 3" w:hint="default"/>
      </w:rPr>
    </w:lvl>
    <w:lvl w:ilvl="8" w:tplc="44EEB0A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48"/>
    <w:rsid w:val="001049E6"/>
    <w:rsid w:val="001441B2"/>
    <w:rsid w:val="00381ADC"/>
    <w:rsid w:val="00476DCE"/>
    <w:rsid w:val="004C2448"/>
    <w:rsid w:val="00504AD0"/>
    <w:rsid w:val="005140F3"/>
    <w:rsid w:val="008D1F60"/>
    <w:rsid w:val="00955AD5"/>
    <w:rsid w:val="00B21C4F"/>
    <w:rsid w:val="00CC473B"/>
    <w:rsid w:val="00EC62DF"/>
    <w:rsid w:val="00FB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4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C2448"/>
    <w:pPr>
      <w:widowControl w:val="0"/>
      <w:autoSpaceDE w:val="0"/>
      <w:autoSpaceDN w:val="0"/>
      <w:spacing w:after="0" w:line="240" w:lineRule="auto"/>
      <w:ind w:left="107"/>
    </w:pPr>
    <w:rPr>
      <w:rFonts w:ascii="Times New Roman" w:eastAsia="Times New Roman" w:hAnsi="Times New Roman" w:cs="Times New Roman"/>
      <w:lang w:val="en-US"/>
    </w:rPr>
  </w:style>
  <w:style w:type="table" w:customStyle="1" w:styleId="TableNormal">
    <w:name w:val="Table Normal"/>
    <w:uiPriority w:val="2"/>
    <w:semiHidden/>
    <w:qFormat/>
    <w:rsid w:val="004C244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4C244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CC4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73B"/>
    <w:rPr>
      <w:rFonts w:ascii="Tahoma" w:hAnsi="Tahoma" w:cs="Tahoma"/>
      <w:sz w:val="16"/>
      <w:szCs w:val="16"/>
    </w:rPr>
  </w:style>
  <w:style w:type="paragraph" w:styleId="a5">
    <w:name w:val="List Paragraph"/>
    <w:basedOn w:val="a"/>
    <w:uiPriority w:val="34"/>
    <w:qFormat/>
    <w:rsid w:val="00104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4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C2448"/>
    <w:pPr>
      <w:widowControl w:val="0"/>
      <w:autoSpaceDE w:val="0"/>
      <w:autoSpaceDN w:val="0"/>
      <w:spacing w:after="0" w:line="240" w:lineRule="auto"/>
      <w:ind w:left="107"/>
    </w:pPr>
    <w:rPr>
      <w:rFonts w:ascii="Times New Roman" w:eastAsia="Times New Roman" w:hAnsi="Times New Roman" w:cs="Times New Roman"/>
      <w:lang w:val="en-US"/>
    </w:rPr>
  </w:style>
  <w:style w:type="table" w:customStyle="1" w:styleId="TableNormal">
    <w:name w:val="Table Normal"/>
    <w:uiPriority w:val="2"/>
    <w:semiHidden/>
    <w:qFormat/>
    <w:rsid w:val="004C244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4C244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CC4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73B"/>
    <w:rPr>
      <w:rFonts w:ascii="Tahoma" w:hAnsi="Tahoma" w:cs="Tahoma"/>
      <w:sz w:val="16"/>
      <w:szCs w:val="16"/>
    </w:rPr>
  </w:style>
  <w:style w:type="paragraph" w:styleId="a5">
    <w:name w:val="List Paragraph"/>
    <w:basedOn w:val="a"/>
    <w:uiPriority w:val="34"/>
    <w:qFormat/>
    <w:rsid w:val="0010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4320">
      <w:bodyDiv w:val="1"/>
      <w:marLeft w:val="0"/>
      <w:marRight w:val="0"/>
      <w:marTop w:val="0"/>
      <w:marBottom w:val="0"/>
      <w:divBdr>
        <w:top w:val="none" w:sz="0" w:space="0" w:color="auto"/>
        <w:left w:val="none" w:sz="0" w:space="0" w:color="auto"/>
        <w:bottom w:val="none" w:sz="0" w:space="0" w:color="auto"/>
        <w:right w:val="none" w:sz="0" w:space="0" w:color="auto"/>
      </w:divBdr>
      <w:divsChild>
        <w:div w:id="1823498311">
          <w:marLeft w:val="547"/>
          <w:marRight w:val="0"/>
          <w:marTop w:val="200"/>
          <w:marBottom w:val="0"/>
          <w:divBdr>
            <w:top w:val="none" w:sz="0" w:space="0" w:color="auto"/>
            <w:left w:val="none" w:sz="0" w:space="0" w:color="auto"/>
            <w:bottom w:val="none" w:sz="0" w:space="0" w:color="auto"/>
            <w:right w:val="none" w:sz="0" w:space="0" w:color="auto"/>
          </w:divBdr>
        </w:div>
      </w:divsChild>
    </w:div>
    <w:div w:id="10829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Баха</dc:creator>
  <cp:lastModifiedBy>Баха</cp:lastModifiedBy>
  <cp:revision>10</cp:revision>
  <dcterms:created xsi:type="dcterms:W3CDTF">2019-11-12T03:01:00Z</dcterms:created>
  <dcterms:modified xsi:type="dcterms:W3CDTF">2019-11-16T08:08:00Z</dcterms:modified>
</cp:coreProperties>
</file>