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8" w:rsidRPr="00CF74AB" w:rsidRDefault="00CF74AB" w:rsidP="00CF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AB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bookmarkStart w:id="0" w:name="_GoBack"/>
      <w:bookmarkEnd w:id="0"/>
    </w:p>
    <w:p w:rsidR="00CF74AB" w:rsidRDefault="00CF74AB" w:rsidP="00CF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AB">
        <w:rPr>
          <w:rFonts w:ascii="Times New Roman" w:hAnsi="Times New Roman" w:cs="Times New Roman"/>
          <w:b/>
          <w:sz w:val="28"/>
          <w:szCs w:val="28"/>
        </w:rPr>
        <w:t>Патриотическое воспитание на уроках истории и обществознания.</w:t>
      </w:r>
    </w:p>
    <w:p w:rsidR="00CF74AB" w:rsidRDefault="00CF74AB" w:rsidP="00CF74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истории Е.Н.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497" w:rsidRPr="00AE2497" w:rsidRDefault="00AE2497" w:rsidP="00AE2497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AE2497">
        <w:rPr>
          <w:rFonts w:ascii="Times New Roman" w:hAnsi="Times New Roman" w:cs="Times New Roman"/>
          <w:i/>
          <w:lang w:eastAsia="ru-RU"/>
        </w:rPr>
        <w:t>“Для граждан России особенно важны моральные устои.</w:t>
      </w:r>
    </w:p>
    <w:p w:rsidR="00AE2497" w:rsidRPr="00AE2497" w:rsidRDefault="00AE2497" w:rsidP="00AE2497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AE2497">
        <w:rPr>
          <w:rFonts w:ascii="Times New Roman" w:hAnsi="Times New Roman" w:cs="Times New Roman"/>
          <w:i/>
          <w:lang w:eastAsia="ru-RU"/>
        </w:rPr>
        <w:t xml:space="preserve"> Именно они составляют стержень патриотизма, </w:t>
      </w:r>
    </w:p>
    <w:p w:rsidR="00AE2497" w:rsidRPr="00AE2497" w:rsidRDefault="00AE2497" w:rsidP="00AE2497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AE2497">
        <w:rPr>
          <w:rFonts w:ascii="Times New Roman" w:hAnsi="Times New Roman" w:cs="Times New Roman"/>
          <w:i/>
          <w:lang w:eastAsia="ru-RU"/>
        </w:rPr>
        <w:t>без этого России пришлось бы забыть и</w:t>
      </w:r>
    </w:p>
    <w:p w:rsidR="00AE2497" w:rsidRPr="00AE2497" w:rsidRDefault="00AE2497" w:rsidP="00AE2497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AE2497">
        <w:rPr>
          <w:rFonts w:ascii="Times New Roman" w:hAnsi="Times New Roman" w:cs="Times New Roman"/>
          <w:i/>
          <w:lang w:eastAsia="ru-RU"/>
        </w:rPr>
        <w:t xml:space="preserve"> о национальном суверенитете”. </w:t>
      </w:r>
    </w:p>
    <w:p w:rsidR="00AE2497" w:rsidRPr="00AE2497" w:rsidRDefault="00AE2497" w:rsidP="00AE2497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AE2497">
        <w:rPr>
          <w:rFonts w:ascii="Times New Roman" w:hAnsi="Times New Roman" w:cs="Times New Roman"/>
          <w:i/>
          <w:lang w:eastAsia="ru-RU"/>
        </w:rPr>
        <w:t>Владимир Путин</w:t>
      </w:r>
    </w:p>
    <w:p w:rsidR="00AE2497" w:rsidRDefault="00AE2497" w:rsidP="00CF74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ED7" w:rsidRPr="00C44ED7" w:rsidRDefault="00CF74AB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E2497">
        <w:t xml:space="preserve">     </w:t>
      </w:r>
      <w:r w:rsidRPr="00C44ED7">
        <w:rPr>
          <w:rFonts w:ascii="Times New Roman" w:hAnsi="Times New Roman" w:cs="Times New Roman"/>
          <w:sz w:val="24"/>
          <w:szCs w:val="24"/>
        </w:rPr>
        <w:t xml:space="preserve">Патриотизм - это одна из наиболее значимых, непреходящих ценностей, важнейшее духовное достояние личности. Формирование у молодого поколения чувства патриотизма, гордости за свою Родину и ее героев является одной из приоритетных направлений моей работы, как преподавателя истории и обществознания. </w:t>
      </w:r>
    </w:p>
    <w:p w:rsidR="00C44ED7" w:rsidRDefault="00C44ED7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 w:rsidRPr="00C44ED7">
        <w:rPr>
          <w:rFonts w:ascii="Times New Roman" w:hAnsi="Times New Roman" w:cs="Times New Roman"/>
          <w:sz w:val="24"/>
          <w:szCs w:val="24"/>
        </w:rPr>
        <w:t xml:space="preserve">  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Сегодня актуальность патриотического воспитания стоит на первом месте. </w:t>
      </w:r>
      <w:proofErr w:type="gramStart"/>
      <w:r w:rsidR="00CF74AB" w:rsidRPr="00C44ED7">
        <w:rPr>
          <w:rFonts w:ascii="Times New Roman" w:hAnsi="Times New Roman" w:cs="Times New Roman"/>
          <w:sz w:val="24"/>
          <w:szCs w:val="24"/>
        </w:rPr>
        <w:t xml:space="preserve">В </w:t>
      </w:r>
      <w:r w:rsidR="00EC39C7">
        <w:rPr>
          <w:rFonts w:ascii="Times New Roman" w:hAnsi="Times New Roman" w:cs="Times New Roman"/>
          <w:sz w:val="24"/>
          <w:szCs w:val="24"/>
        </w:rPr>
        <w:t>первоочередных задачах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важное место занимает воспитание у </w:t>
      </w:r>
      <w:r w:rsidR="00EC39C7">
        <w:rPr>
          <w:rFonts w:ascii="Times New Roman" w:hAnsi="Times New Roman" w:cs="Times New Roman"/>
          <w:sz w:val="24"/>
          <w:szCs w:val="24"/>
        </w:rPr>
        <w:t>обучающихся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чувства </w:t>
      </w:r>
      <w:r w:rsidR="00EC39C7">
        <w:rPr>
          <w:rFonts w:ascii="Times New Roman" w:hAnsi="Times New Roman" w:cs="Times New Roman"/>
          <w:sz w:val="24"/>
          <w:szCs w:val="24"/>
        </w:rPr>
        <w:t>патриотизма и формирование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твердой гражданской позиции.</w:t>
      </w:r>
      <w:proofErr w:type="gramEnd"/>
      <w:r w:rsidR="00CF74AB" w:rsidRPr="00C44ED7">
        <w:rPr>
          <w:rFonts w:ascii="Times New Roman" w:hAnsi="Times New Roman" w:cs="Times New Roman"/>
          <w:sz w:val="24"/>
          <w:szCs w:val="24"/>
        </w:rPr>
        <w:t xml:space="preserve"> </w:t>
      </w:r>
      <w:r w:rsidRPr="00C44ED7">
        <w:rPr>
          <w:rFonts w:ascii="Times New Roman" w:hAnsi="Times New Roman" w:cs="Times New Roman"/>
          <w:sz w:val="24"/>
          <w:szCs w:val="24"/>
        </w:rPr>
        <w:t>Среди целей исторического и обществоведческого образования в Федеральных государственных образовательных стандартах выделяются основные: "воспитание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общества".</w:t>
      </w:r>
    </w:p>
    <w:p w:rsidR="003C3D15" w:rsidRPr="00E14620" w:rsidRDefault="00EC39C7" w:rsidP="00AE2497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C3D15" w:rsidRPr="003C3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Василий Александрович Сухомлинский считал, что основой активной жизненной позиции человека является любовь к Родине. "Сердцевина человека - любовь к Отечеству - закладывается в детстве… Торжество добра, красоты, истины - это для ребенка - личное счастье. Формирование патриотической сердцевины человека как раз заключается в том, чтобы он постиг это счастье".  В своей статье, вышедшей в 1966 году в журнале "Воспитание школьников", В. А. Сухомлинский писал: "… Воспитание гражданственности - это воспитание души. Чем живет ребенок, что его волнует и тревожит, в чем его радости и печали, как он относится к людям, как входит окружающий мир в его душу</w:t>
      </w:r>
      <w:proofErr w:type="gramStart"/>
      <w:r w:rsidR="003C3D15" w:rsidRPr="003C3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Е</w:t>
      </w:r>
      <w:proofErr w:type="gramEnd"/>
      <w:r w:rsidR="003C3D15" w:rsidRPr="003C3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сли воспитатель не сумел добиться того, чтобы в чуткое, восприимчивое сердце вошел большой мир общественной жизни, чтобы детское сердце переболело и перестрадало болью и страданиями людей, юная душа останется пустой. Душевная пустота, равнодушие, убивающее доверие и человеческое дружелюбие, - это самый страшный враг гражданственности. Жизнь преподает нам суровые уроки того, к чему может привести пустота души". </w:t>
      </w:r>
    </w:p>
    <w:p w:rsidR="00CF74AB" w:rsidRPr="00C44ED7" w:rsidRDefault="00C44ED7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 w:rsidRPr="00C44ED7">
        <w:rPr>
          <w:rFonts w:ascii="Times New Roman" w:hAnsi="Times New Roman" w:cs="Times New Roman"/>
          <w:sz w:val="24"/>
          <w:szCs w:val="24"/>
        </w:rPr>
        <w:t xml:space="preserve"> 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Уроки истории призваны, помочь учащимся пережить и осмыслить все положительное, что было в прошлом. Это достигается, когда идеи патриотизма раскрываются перед </w:t>
      </w:r>
      <w:proofErr w:type="gramStart"/>
      <w:r w:rsidRPr="00C44E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C39C7">
        <w:rPr>
          <w:rFonts w:ascii="Times New Roman" w:hAnsi="Times New Roman" w:cs="Times New Roman"/>
          <w:sz w:val="24"/>
          <w:szCs w:val="24"/>
        </w:rPr>
        <w:t xml:space="preserve"> в ярких, эмоциональных образах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героев нашего Отечества, полководцах, выдающихся исторически деятелях нашей страны. </w:t>
      </w:r>
    </w:p>
    <w:p w:rsidR="00E14620" w:rsidRPr="00E14620" w:rsidRDefault="00CF74AB" w:rsidP="00AE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4620">
        <w:rPr>
          <w:rFonts w:ascii="Times New Roman" w:hAnsi="Times New Roman" w:cs="Times New Roman"/>
          <w:sz w:val="24"/>
          <w:szCs w:val="24"/>
        </w:rPr>
        <w:t> Познавая идею Родины, переживая чувство любви, восторженности к ней, испытыв</w:t>
      </w:r>
      <w:r w:rsidR="00EC39C7">
        <w:rPr>
          <w:rFonts w:ascii="Times New Roman" w:hAnsi="Times New Roman" w:cs="Times New Roman"/>
          <w:sz w:val="24"/>
          <w:szCs w:val="24"/>
        </w:rPr>
        <w:t xml:space="preserve">ая тревогу за её будущем, </w:t>
      </w:r>
      <w:proofErr w:type="gramStart"/>
      <w:r w:rsidR="00EC39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4620">
        <w:rPr>
          <w:rFonts w:ascii="Times New Roman" w:hAnsi="Times New Roman" w:cs="Times New Roman"/>
          <w:sz w:val="24"/>
          <w:szCs w:val="24"/>
        </w:rPr>
        <w:t xml:space="preserve"> утверждает свое достоинство, стремится быть </w:t>
      </w:r>
      <w:r w:rsidRPr="00E14620">
        <w:rPr>
          <w:rFonts w:ascii="Times New Roman" w:hAnsi="Times New Roman" w:cs="Times New Roman"/>
          <w:sz w:val="24"/>
          <w:szCs w:val="24"/>
        </w:rPr>
        <w:lastRenderedPageBreak/>
        <w:t>похожим на героев Родины. Большую воспитательную нагр</w:t>
      </w:r>
      <w:r w:rsidR="00EC39C7">
        <w:rPr>
          <w:rFonts w:ascii="Times New Roman" w:hAnsi="Times New Roman" w:cs="Times New Roman"/>
          <w:sz w:val="24"/>
          <w:szCs w:val="24"/>
        </w:rPr>
        <w:t xml:space="preserve">узку в этом направлении несут </w:t>
      </w:r>
      <w:r w:rsidRPr="00E14620">
        <w:rPr>
          <w:rFonts w:ascii="Times New Roman" w:hAnsi="Times New Roman" w:cs="Times New Roman"/>
          <w:sz w:val="24"/>
          <w:szCs w:val="24"/>
        </w:rPr>
        <w:t>в 6 классе такие уроки истории как «Борьба Александра Невского с западными завоевателями». Изучение этого материала очень важно для осознания учащихся главного вопроса в патриотическом воспитании: «Почему Александра Невского, граждане России называли национальным героем нашей страны?»</w:t>
      </w:r>
      <w:r w:rsidR="00E14620" w:rsidRPr="00E14620">
        <w:t xml:space="preserve"> </w:t>
      </w:r>
      <w:r w:rsidR="00E14620" w:rsidRPr="00E14620">
        <w:rPr>
          <w:rFonts w:ascii="Times New Roman" w:hAnsi="Times New Roman" w:cs="Times New Roman"/>
          <w:sz w:val="24"/>
          <w:szCs w:val="24"/>
        </w:rPr>
        <w:t>Основополагающей темой для воспи</w:t>
      </w:r>
      <w:r w:rsidR="00E14620" w:rsidRPr="00E14620">
        <w:rPr>
          <w:rFonts w:ascii="Times New Roman" w:hAnsi="Times New Roman" w:cs="Times New Roman"/>
          <w:sz w:val="24"/>
          <w:szCs w:val="24"/>
        </w:rPr>
        <w:softHyphen/>
        <w:t>тания патриотизма на уроке отечествен</w:t>
      </w:r>
      <w:r w:rsidR="00E14620" w:rsidRPr="00E14620">
        <w:rPr>
          <w:rFonts w:ascii="Times New Roman" w:hAnsi="Times New Roman" w:cs="Times New Roman"/>
          <w:sz w:val="24"/>
          <w:szCs w:val="24"/>
        </w:rPr>
        <w:softHyphen/>
        <w:t>ной истории в VI классе являются собы</w:t>
      </w:r>
      <w:r w:rsidR="00E14620" w:rsidRPr="00E14620">
        <w:rPr>
          <w:rFonts w:ascii="Times New Roman" w:hAnsi="Times New Roman" w:cs="Times New Roman"/>
          <w:sz w:val="24"/>
          <w:szCs w:val="24"/>
        </w:rPr>
        <w:softHyphen/>
        <w:t xml:space="preserve">тия, связанные с Куликовской </w:t>
      </w:r>
      <w:proofErr w:type="spellStart"/>
      <w:r w:rsidR="00E14620" w:rsidRPr="00E14620">
        <w:rPr>
          <w:rFonts w:ascii="Times New Roman" w:hAnsi="Times New Roman" w:cs="Times New Roman"/>
          <w:sz w:val="24"/>
          <w:szCs w:val="24"/>
        </w:rPr>
        <w:t>битвой</w:t>
      </w:r>
      <w:proofErr w:type="gramStart"/>
      <w:r w:rsidR="00E14620" w:rsidRPr="00E146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14620" w:rsidRPr="00E14620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="00E14620" w:rsidRPr="00E14620">
        <w:rPr>
          <w:rFonts w:ascii="Times New Roman" w:hAnsi="Times New Roman" w:cs="Times New Roman"/>
          <w:sz w:val="24"/>
          <w:szCs w:val="24"/>
        </w:rPr>
        <w:t xml:space="preserve"> исторических предпосылок и условий, важных факторов проявления героизма народных масс дает возмож</w:t>
      </w:r>
      <w:r w:rsidR="00E14620" w:rsidRPr="00E14620">
        <w:rPr>
          <w:rFonts w:ascii="Times New Roman" w:hAnsi="Times New Roman" w:cs="Times New Roman"/>
          <w:sz w:val="24"/>
          <w:szCs w:val="24"/>
        </w:rPr>
        <w:softHyphen/>
        <w:t>ность акцентировать внимание учащихся на следующих позициях:</w:t>
      </w:r>
    </w:p>
    <w:p w:rsidR="00E14620" w:rsidRPr="00E14620" w:rsidRDefault="00E14620" w:rsidP="00AE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4620">
        <w:rPr>
          <w:rFonts w:ascii="Times New Roman" w:hAnsi="Times New Roman" w:cs="Times New Roman"/>
          <w:sz w:val="24"/>
          <w:szCs w:val="24"/>
        </w:rPr>
        <w:t>-  политика первых московских князей, собиравших земли вокруг Москвы, не до</w:t>
      </w:r>
      <w:r w:rsidRPr="00E14620">
        <w:rPr>
          <w:rFonts w:ascii="Times New Roman" w:hAnsi="Times New Roman" w:cs="Times New Roman"/>
          <w:sz w:val="24"/>
          <w:szCs w:val="24"/>
        </w:rPr>
        <w:softHyphen/>
        <w:t>пускавших прямых набегов ордынцев в течение н</w:t>
      </w:r>
      <w:r>
        <w:rPr>
          <w:rFonts w:ascii="Times New Roman" w:hAnsi="Times New Roman" w:cs="Times New Roman"/>
          <w:sz w:val="24"/>
          <w:szCs w:val="24"/>
        </w:rPr>
        <w:t xml:space="preserve">ескольких десятилетий </w:t>
      </w:r>
      <w:r w:rsidRPr="00E14620">
        <w:rPr>
          <w:rFonts w:ascii="Times New Roman" w:hAnsi="Times New Roman" w:cs="Times New Roman"/>
          <w:sz w:val="24"/>
          <w:szCs w:val="24"/>
        </w:rPr>
        <w:t xml:space="preserve"> дала возможность укреплению экономики московского княжества;</w:t>
      </w:r>
    </w:p>
    <w:p w:rsidR="00E14620" w:rsidRPr="00E14620" w:rsidRDefault="00E14620" w:rsidP="00AE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4620">
        <w:rPr>
          <w:rFonts w:ascii="Times New Roman" w:hAnsi="Times New Roman" w:cs="Times New Roman"/>
          <w:sz w:val="24"/>
          <w:szCs w:val="24"/>
        </w:rPr>
        <w:t>-  роль митрополита Алексия и старца Сергия Радонежского в поддержке поли</w:t>
      </w:r>
      <w:r w:rsidRPr="00E14620">
        <w:rPr>
          <w:rFonts w:ascii="Times New Roman" w:hAnsi="Times New Roman" w:cs="Times New Roman"/>
          <w:sz w:val="24"/>
          <w:szCs w:val="24"/>
        </w:rPr>
        <w:softHyphen/>
        <w:t>тики московских князей для борьбы с монголо-татарским игом;</w:t>
      </w:r>
    </w:p>
    <w:p w:rsidR="00E14620" w:rsidRDefault="00E14620" w:rsidP="00AE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4620">
        <w:rPr>
          <w:rFonts w:ascii="Times New Roman" w:hAnsi="Times New Roman" w:cs="Times New Roman"/>
          <w:sz w:val="24"/>
          <w:szCs w:val="24"/>
        </w:rPr>
        <w:t>-  историческая миссия русского народа, защитившей народы Европы от ордын</w:t>
      </w:r>
      <w:r w:rsidRPr="00E14620">
        <w:rPr>
          <w:rFonts w:ascii="Times New Roman" w:hAnsi="Times New Roman" w:cs="Times New Roman"/>
          <w:sz w:val="24"/>
          <w:szCs w:val="24"/>
        </w:rPr>
        <w:softHyphen/>
        <w:t>ского гнета.</w:t>
      </w:r>
    </w:p>
    <w:p w:rsidR="000A6DB4" w:rsidRDefault="000A6DB4" w:rsidP="00AE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4620" w:rsidRPr="000A6DB4" w:rsidRDefault="00E14620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Ключевыми темами патриотического воспитания в 7 классе являются: «Освободительная борьба против польских и шведских интервентов 1612 года». Воспитанию любви к Родине способствуют образы Минина, Пожарского, Ивана Сусанина.</w:t>
      </w:r>
      <w:r w:rsidR="000A6DB4" w:rsidRPr="000A6DB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Кризис об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щества и государства, Россия на краю по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тери независимости, явление самозван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на Руси — эти проблемы являются довольно сложными для школьников, поэтому важны глубокая проработка воп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росов мировоззренческого характера и тщательный подход к их раскрытию. Сле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довательно, воспитательная цель урока заключается в том, чтобы показать, как складывались условия для проявления патриотизма народа в деле спасения Ро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дины, какие трудности приходилось пре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одолевать, чтобы разобраться в сложной ситуации Смутного времени. Получение знаний о причинах самозванства, событи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ях, происходивших при вторжении польских и шведских феод</w:t>
      </w:r>
      <w:r w:rsid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алов в Россию, подводит обучающихся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осмыслению значе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подвига защитников Смоленска, восхищению мужеством осажденных в Тро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ицком монастыре, необходимости созда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народного ополчения Минина и По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жарского, изгнания захватчиков.</w:t>
      </w:r>
      <w:r w:rsidR="000A6DB4" w:rsidRPr="000A6DB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C3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подводятся к пониманию того, что только единые</w:t>
      </w:r>
      <w:r w:rsidR="000A6DB4" w:rsidRPr="000A6D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6" w:tooltip="Колл" w:history="1">
        <w:r w:rsidR="000A6DB4" w:rsidRPr="000A6DB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коллективные</w:t>
        </w:r>
      </w:hyperlink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уси</w:t>
      </w:r>
      <w:r w:rsidR="000A6DB4"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лия народа, его самоотречение, готовность человека пожертвовать многим, в том числе своей жизнью, позволяют добиться в такие моменты спасения Отечества.</w:t>
      </w:r>
    </w:p>
    <w:p w:rsidR="003C3D15" w:rsidRDefault="00E14620" w:rsidP="00AE249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Осознание значимости их подвига в XVII веке позволяет ученикам лучше понять и оценить праздник «День народного единства», отмечаемый 4 ноября.</w:t>
      </w:r>
      <w:r w:rsidR="00C44ED7">
        <w:rPr>
          <w:rFonts w:ascii="Times New Roman" w:hAnsi="Times New Roman" w:cs="Times New Roman"/>
          <w:sz w:val="24"/>
          <w:szCs w:val="24"/>
        </w:rPr>
        <w:t xml:space="preserve"> </w:t>
      </w:r>
      <w:r w:rsidR="003C3D15" w:rsidRPr="003C3D15">
        <w:rPr>
          <w:rFonts w:ascii="Times New Roman" w:eastAsia="Calibri" w:hAnsi="Times New Roman" w:cs="Times New Roman"/>
          <w:sz w:val="24"/>
        </w:rPr>
        <w:t>Так в начале ноября учащиеся 7-х классов принимали участие во внеклассном мероприятии «Моя Родина – Россия», посвященному Дню народного единства. Ребята подготовили и поделились небольшими сообщениями о своей малой Родине</w:t>
      </w:r>
      <w:r w:rsidR="00EC39C7">
        <w:rPr>
          <w:rFonts w:ascii="Times New Roman" w:eastAsia="Calibri" w:hAnsi="Times New Roman" w:cs="Times New Roman"/>
          <w:sz w:val="24"/>
        </w:rPr>
        <w:t xml:space="preserve"> и узнали о страшных событиях Смутного времени</w:t>
      </w:r>
      <w:r w:rsidR="003C3D15" w:rsidRPr="003C3D15">
        <w:rPr>
          <w:rFonts w:ascii="Times New Roman" w:eastAsia="Calibri" w:hAnsi="Times New Roman" w:cs="Times New Roman"/>
          <w:sz w:val="24"/>
        </w:rPr>
        <w:t xml:space="preserve">. </w:t>
      </w:r>
    </w:p>
    <w:p w:rsidR="00CF74AB" w:rsidRPr="00C44ED7" w:rsidRDefault="003C3D15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На уроках истории я всегда стараюсь уделять особое внимание рубрике: «Личность в истории», ведь история не бывает безликой, ее герои и заслуженные исторические деятели своим примером воспитывают любовь к Родине. </w:t>
      </w:r>
      <w:r w:rsidR="00C44ED7" w:rsidRPr="00C44ED7">
        <w:rPr>
          <w:rFonts w:ascii="Times New Roman" w:hAnsi="Times New Roman" w:cs="Times New Roman"/>
          <w:sz w:val="24"/>
          <w:szCs w:val="24"/>
        </w:rPr>
        <w:t>Обучающиеся с удовольствием выполняют творческие задания, пишут сообщения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или готовят презентации</w:t>
      </w:r>
      <w:r w:rsidR="00C44ED7" w:rsidRPr="00C44ED7">
        <w:rPr>
          <w:rFonts w:ascii="Times New Roman" w:hAnsi="Times New Roman" w:cs="Times New Roman"/>
          <w:sz w:val="24"/>
          <w:szCs w:val="24"/>
        </w:rPr>
        <w:t xml:space="preserve"> по отдельным историческим персоналиям.</w:t>
      </w:r>
    </w:p>
    <w:p w:rsidR="003C3D15" w:rsidRDefault="003C3D15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adg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Национальную гордость и народное достоинство можно воспитать у учащихся только на примерах героического прошлого, но и настоящего. День защитника Отечества как раз является той датой, которая заставляет нас вспомнить всех, кто в трудные минуты нашей Родины вставал на ее защиту.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Защитника Отечества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учащимися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стенд «Защитни</w:t>
      </w:r>
      <w:r>
        <w:rPr>
          <w:rFonts w:ascii="Times New Roman" w:hAnsi="Times New Roman" w:cs="Times New Roman"/>
          <w:sz w:val="24"/>
          <w:szCs w:val="24"/>
        </w:rPr>
        <w:t>ки Отечества ».</w:t>
      </w:r>
      <w:r w:rsidR="002E3A68">
        <w:rPr>
          <w:rFonts w:ascii="Times New Roman" w:hAnsi="Times New Roman" w:cs="Times New Roman"/>
          <w:sz w:val="24"/>
          <w:szCs w:val="24"/>
        </w:rPr>
        <w:t xml:space="preserve"> </w:t>
      </w:r>
      <w:r w:rsidR="00CF74AB" w:rsidRPr="00C44ED7">
        <w:rPr>
          <w:rFonts w:ascii="Times New Roman" w:hAnsi="Times New Roman" w:cs="Times New Roman"/>
          <w:sz w:val="24"/>
          <w:szCs w:val="24"/>
        </w:rPr>
        <w:t>Цель данного стенда: показать, что герои в нашей стране не далеко, они рядом с нами, знать и помнить, которых мы обязаны.</w:t>
      </w:r>
    </w:p>
    <w:p w:rsidR="00CF74AB" w:rsidRDefault="003C3D15" w:rsidP="00AE2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4AB" w:rsidRPr="00C44ED7">
        <w:rPr>
          <w:rFonts w:ascii="Times New Roman" w:hAnsi="Times New Roman" w:cs="Times New Roman"/>
          <w:sz w:val="24"/>
          <w:szCs w:val="24"/>
        </w:rPr>
        <w:t xml:space="preserve"> Когда примеры героизма и патриотизма рядом они воспитывают общество. Развивать интерес учащихся к военной истории нашего государства позволяет использование мультимедийного материала «История Российских наград и современные награды». На основ</w:t>
      </w:r>
      <w:r>
        <w:rPr>
          <w:rFonts w:ascii="Times New Roman" w:hAnsi="Times New Roman" w:cs="Times New Roman"/>
          <w:sz w:val="24"/>
          <w:szCs w:val="24"/>
        </w:rPr>
        <w:t>е этого материала я провожу классный час.</w:t>
      </w:r>
    </w:p>
    <w:p w:rsidR="00E14620" w:rsidRDefault="002E3A68" w:rsidP="00AE2497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4620" w:rsidRP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важную роль на уроках  истории в школе играет процесс формирования исторической терпимости  к культурным особенностям нашей страны. Чувство уважения</w:t>
      </w:r>
      <w:r w:rsid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толерантности</w:t>
      </w:r>
      <w:r w:rsidR="00E14620" w:rsidRP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культуре других народов, изучение национальных традиций, попытка понять мировоззрение другого народа становится залогом к пониманию исторической судьбы и своего Отечества, залогом формирования чувства патриотизма и любви к своей </w:t>
      </w:r>
      <w:proofErr w:type="spellStart"/>
      <w:r w:rsidR="00E14620" w:rsidRP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proofErr w:type="gramStart"/>
      <w:r w:rsidR="00E14620" w:rsidRP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E14620" w:rsidRP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</w:t>
      </w:r>
      <w:proofErr w:type="spellEnd"/>
      <w:r w:rsidR="00E14620" w:rsidRPr="00E1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в классе часто учатся представители разных народов важно не допустить скатывания на позиции национализма. Патриотизм и уважение к историческому прошлому своего народа должно лишь подчеркивать место нашей страны в общемировом пространстве. </w:t>
      </w:r>
    </w:p>
    <w:p w:rsidR="000A6DB4" w:rsidRDefault="000A6DB4" w:rsidP="00AE2497">
      <w:pPr>
        <w:shd w:val="clear" w:color="auto" w:fill="FFFFFF"/>
        <w:spacing w:before="75" w:after="75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обществознания позволяет </w:t>
      </w:r>
      <w:proofErr w:type="gramStart"/>
      <w:r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ориентироваться в социальной действительности, приобретать опыт освоения социальных ролей (члена семьи, гражданина, избира</w:t>
      </w:r>
      <w:r w:rsidR="002E3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теля, собственника…). Курс </w:t>
      </w:r>
      <w:r w:rsidRPr="000A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 на формирование уважения к закону, правам других людей и ответственности перед обществом. Так воспитывается не просто гражданин, а настоящий патриот своей Родины.</w:t>
      </w:r>
    </w:p>
    <w:p w:rsidR="000A6DB4" w:rsidRPr="00E14620" w:rsidRDefault="003B0037" w:rsidP="00AE2497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A6DB4" w:rsidRPr="003B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 детей гражданско-патриотических ценностей на моих уроках осуществляется в следующих формах: исследовательские работы,   презентации и дискуссии по актуальным проблемам действительности; в частности по темам  «Права ребенка в России», «Проблемы молодежи», «Неформалы»;  эссе по темам: «Что я могу сделать для своей страны», «</w:t>
      </w:r>
      <w:r w:rsidR="00D14BC0" w:rsidRPr="003B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малая Родина</w:t>
      </w:r>
      <w:r w:rsidR="000A6DB4" w:rsidRPr="003B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 многое другое. Так строиться процесс воспитания гражданина для жизни в демократическом государстве, гражданском обществе. У учащихся появляется возможность соотнести общие представления, полученные в ходе урока, с реальной жизнью, в которую вовлечены они сами, их семьи, друзья, учителя, с общественной жизнью, с социальными и политическими событиями, происходящими в масштабах микрорайона, города, области и страны в целом</w:t>
      </w:r>
      <w:proofErr w:type="gramStart"/>
      <w:r w:rsidR="000A6DB4" w:rsidRPr="003B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»</w:t>
      </w:r>
      <w:proofErr w:type="gramEnd"/>
    </w:p>
    <w:p w:rsidR="00E14620" w:rsidRPr="003B0037" w:rsidRDefault="00E14620" w:rsidP="00AE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4AB" w:rsidRPr="003B0037" w:rsidRDefault="00CF74AB" w:rsidP="00AE2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74AB" w:rsidRPr="003B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B28"/>
    <w:multiLevelType w:val="hybridMultilevel"/>
    <w:tmpl w:val="0B7E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AB"/>
    <w:rsid w:val="000A6DB4"/>
    <w:rsid w:val="00115A1E"/>
    <w:rsid w:val="0021721F"/>
    <w:rsid w:val="002E3A68"/>
    <w:rsid w:val="00381F71"/>
    <w:rsid w:val="003B0037"/>
    <w:rsid w:val="003C3D15"/>
    <w:rsid w:val="004B3840"/>
    <w:rsid w:val="00AE2497"/>
    <w:rsid w:val="00C44ED7"/>
    <w:rsid w:val="00CF74AB"/>
    <w:rsid w:val="00D14BC0"/>
    <w:rsid w:val="00E14620"/>
    <w:rsid w:val="00E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F74AB"/>
  </w:style>
  <w:style w:type="paragraph" w:styleId="a4">
    <w:name w:val="No Spacing"/>
    <w:uiPriority w:val="1"/>
    <w:qFormat/>
    <w:rsid w:val="00E146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A6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F74AB"/>
  </w:style>
  <w:style w:type="paragraph" w:styleId="a4">
    <w:name w:val="No Spacing"/>
    <w:uiPriority w:val="1"/>
    <w:qFormat/>
    <w:rsid w:val="00E146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A6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2</cp:revision>
  <dcterms:created xsi:type="dcterms:W3CDTF">2020-01-12T17:09:00Z</dcterms:created>
  <dcterms:modified xsi:type="dcterms:W3CDTF">2020-01-12T17:09:00Z</dcterms:modified>
</cp:coreProperties>
</file>