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9B" w:rsidRPr="0049129F" w:rsidRDefault="00F4209B">
      <w:pPr>
        <w:rPr>
          <w:rFonts w:ascii="Times New Roman" w:hAnsi="Times New Roman" w:cs="Times New Roman"/>
          <w:b/>
          <w:sz w:val="24"/>
          <w:szCs w:val="24"/>
        </w:rPr>
      </w:pP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Pr="0049129F">
        <w:rPr>
          <w:rFonts w:ascii="Times New Roman" w:hAnsi="Times New Roman" w:cs="Times New Roman"/>
          <w:b/>
          <w:sz w:val="24"/>
          <w:szCs w:val="24"/>
        </w:rPr>
        <w:tab/>
      </w:r>
    </w:p>
    <w:p w:rsidR="00F4209B" w:rsidRPr="0049129F" w:rsidRDefault="00F4209B">
      <w:pPr>
        <w:rPr>
          <w:rFonts w:ascii="Times New Roman" w:hAnsi="Times New Roman" w:cs="Times New Roman"/>
          <w:b/>
          <w:sz w:val="24"/>
          <w:szCs w:val="24"/>
        </w:rPr>
      </w:pP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Pr="0049129F">
        <w:rPr>
          <w:rFonts w:ascii="Times New Roman" w:hAnsi="Times New Roman" w:cs="Times New Roman"/>
          <w:b/>
          <w:sz w:val="24"/>
          <w:szCs w:val="24"/>
        </w:rPr>
        <w:tab/>
      </w:r>
      <w:r w:rsidR="009C7B9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11023" w:type="dxa"/>
        <w:tblLook w:val="04A0"/>
      </w:tblPr>
      <w:tblGrid>
        <w:gridCol w:w="2376"/>
        <w:gridCol w:w="5497"/>
        <w:gridCol w:w="3150"/>
      </w:tblGrid>
      <w:tr w:rsidR="00BF7E76" w:rsidRPr="0049129F" w:rsidTr="007135E4">
        <w:tc>
          <w:tcPr>
            <w:tcW w:w="2376" w:type="dxa"/>
          </w:tcPr>
          <w:p w:rsidR="00BF7E76" w:rsidRPr="00BF7E76" w:rsidRDefault="00BF7E76" w:rsidP="00F420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E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долгосрочного планирования:             </w:t>
            </w:r>
          </w:p>
        </w:tc>
        <w:tc>
          <w:tcPr>
            <w:tcW w:w="8647" w:type="dxa"/>
            <w:gridSpan w:val="2"/>
          </w:tcPr>
          <w:p w:rsidR="00BF7E76" w:rsidRPr="0049129F" w:rsidRDefault="00BF7E76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4.1 </w:t>
            </w:r>
            <w:proofErr w:type="spellStart"/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Усуни</w:t>
            </w:r>
            <w:proofErr w:type="spellEnd"/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кангюи</w:t>
            </w:r>
            <w:proofErr w:type="spellEnd"/>
          </w:p>
        </w:tc>
      </w:tr>
      <w:tr w:rsidR="00BF7E76" w:rsidRPr="0049129F" w:rsidTr="00BF7E76">
        <w:tc>
          <w:tcPr>
            <w:tcW w:w="2376" w:type="dxa"/>
          </w:tcPr>
          <w:p w:rsidR="00BF7E76" w:rsidRPr="0049129F" w:rsidRDefault="00BF7E76" w:rsidP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Класс: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5497" w:type="dxa"/>
          </w:tcPr>
          <w:p w:rsidR="00BF7E76" w:rsidRPr="00BF7E76" w:rsidRDefault="00BF7E76" w:rsidP="00F4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76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Г.Ж.</w:t>
            </w:r>
          </w:p>
        </w:tc>
        <w:tc>
          <w:tcPr>
            <w:tcW w:w="3150" w:type="dxa"/>
          </w:tcPr>
          <w:p w:rsidR="00BF7E76" w:rsidRPr="00BF7E76" w:rsidRDefault="00BF7E76" w:rsidP="00BF7E76">
            <w:pPr>
              <w:rPr>
                <w:rFonts w:ascii="Times New Roman" w:hAnsi="Times New Roman" w:cs="Times New Roman"/>
              </w:rPr>
            </w:pPr>
            <w:r w:rsidRPr="00BF7E76">
              <w:rPr>
                <w:rFonts w:ascii="Times New Roman" w:hAnsi="Times New Roman" w:cs="Times New Roman"/>
                <w:b/>
              </w:rPr>
              <w:t>Школа: КГУ «СОШЛ № 38»</w:t>
            </w:r>
          </w:p>
        </w:tc>
      </w:tr>
      <w:tr w:rsidR="00BF7E76" w:rsidRPr="0049129F" w:rsidTr="0049129F">
        <w:tc>
          <w:tcPr>
            <w:tcW w:w="2376" w:type="dxa"/>
          </w:tcPr>
          <w:p w:rsidR="00BF7E76" w:rsidRPr="0049129F" w:rsidRDefault="00BF7E76" w:rsidP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18.02.2019</w:t>
            </w:r>
          </w:p>
        </w:tc>
        <w:tc>
          <w:tcPr>
            <w:tcW w:w="8647" w:type="dxa"/>
            <w:gridSpan w:val="2"/>
          </w:tcPr>
          <w:p w:rsidR="00BF7E76" w:rsidRPr="0049129F" w:rsidRDefault="00BF7E76" w:rsidP="00BF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Участвовали:</w:t>
            </w: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 участвовали:</w:t>
            </w:r>
          </w:p>
          <w:p w:rsidR="00BF7E76" w:rsidRPr="0049129F" w:rsidRDefault="00BF7E76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9B" w:rsidRPr="0049129F" w:rsidTr="0049129F">
        <w:tc>
          <w:tcPr>
            <w:tcW w:w="2376" w:type="dxa"/>
          </w:tcPr>
          <w:p w:rsidR="00F4209B" w:rsidRPr="0049129F" w:rsidRDefault="00F4209B" w:rsidP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7" w:type="dxa"/>
            <w:gridSpan w:val="2"/>
          </w:tcPr>
          <w:p w:rsidR="00F4209B" w:rsidRPr="0049129F" w:rsidRDefault="00C14511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источники об </w:t>
            </w: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усунях</w:t>
            </w:r>
            <w:proofErr w:type="spell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(урок №1)</w:t>
            </w:r>
          </w:p>
        </w:tc>
      </w:tr>
      <w:tr w:rsidR="00F4209B" w:rsidRPr="0049129F" w:rsidTr="0049129F">
        <w:tc>
          <w:tcPr>
            <w:tcW w:w="2376" w:type="dxa"/>
          </w:tcPr>
          <w:p w:rsidR="00F4209B" w:rsidRPr="0049129F" w:rsidRDefault="00816B0D" w:rsidP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8647" w:type="dxa"/>
            <w:gridSpan w:val="2"/>
          </w:tcPr>
          <w:p w:rsidR="00F4209B" w:rsidRPr="0049129F" w:rsidRDefault="00C14511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5.3.1.2. – объяснять предпосылки формирование древних государственных объединений;</w:t>
            </w:r>
          </w:p>
          <w:p w:rsidR="00C14511" w:rsidRPr="0049129F" w:rsidRDefault="00C14511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5.1.2.2. – объяснять особенности социальных групп.</w:t>
            </w:r>
          </w:p>
        </w:tc>
      </w:tr>
      <w:tr w:rsidR="00F4209B" w:rsidRPr="0049129F" w:rsidTr="0049129F">
        <w:tc>
          <w:tcPr>
            <w:tcW w:w="2376" w:type="dxa"/>
          </w:tcPr>
          <w:p w:rsidR="00F4209B" w:rsidRPr="0049129F" w:rsidRDefault="00816B0D" w:rsidP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647" w:type="dxa"/>
            <w:gridSpan w:val="2"/>
          </w:tcPr>
          <w:p w:rsidR="00F4209B" w:rsidRPr="0049129F" w:rsidRDefault="0049129F" w:rsidP="00C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C14511" w:rsidRPr="0049129F">
              <w:rPr>
                <w:rFonts w:ascii="Times New Roman" w:hAnsi="Times New Roman" w:cs="Times New Roman"/>
                <w:sz w:val="24"/>
                <w:szCs w:val="24"/>
              </w:rPr>
              <w:t>с историческими источниками</w:t>
            </w:r>
          </w:p>
          <w:p w:rsidR="0049129F" w:rsidRPr="0049129F" w:rsidRDefault="0049129F" w:rsidP="00C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предпосылки формирования других государственных объединений</w:t>
            </w:r>
          </w:p>
          <w:p w:rsidR="00C14511" w:rsidRPr="0049129F" w:rsidRDefault="0049129F" w:rsidP="00C1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="00C14511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устройство и взаимоотношения с соседями</w:t>
            </w:r>
          </w:p>
        </w:tc>
      </w:tr>
      <w:tr w:rsidR="00F4209B" w:rsidRPr="0049129F" w:rsidTr="0049129F">
        <w:tc>
          <w:tcPr>
            <w:tcW w:w="2376" w:type="dxa"/>
          </w:tcPr>
          <w:p w:rsidR="00F4209B" w:rsidRPr="0049129F" w:rsidRDefault="00816B0D" w:rsidP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647" w:type="dxa"/>
            <w:gridSpan w:val="2"/>
          </w:tcPr>
          <w:p w:rsidR="00F4209B" w:rsidRPr="0049129F" w:rsidRDefault="00C14511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Умеют работать с историческими источниками</w:t>
            </w:r>
          </w:p>
          <w:p w:rsidR="00C14511" w:rsidRPr="0049129F" w:rsidRDefault="00763709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Классифицируют предпосылки формирования</w:t>
            </w:r>
            <w:r w:rsidR="00C14511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других государственных объединений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по степени важности</w:t>
            </w:r>
          </w:p>
          <w:p w:rsidR="00763709" w:rsidRPr="0049129F" w:rsidRDefault="00763709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Соотносят социальные группы и их роль в обществе</w:t>
            </w:r>
          </w:p>
        </w:tc>
      </w:tr>
      <w:tr w:rsidR="00F4209B" w:rsidRPr="0049129F" w:rsidTr="0049129F">
        <w:tc>
          <w:tcPr>
            <w:tcW w:w="2376" w:type="dxa"/>
          </w:tcPr>
          <w:p w:rsidR="00F4209B" w:rsidRPr="0049129F" w:rsidRDefault="00816B0D" w:rsidP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</w:t>
            </w:r>
            <w:r w:rsidR="00763709"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8647" w:type="dxa"/>
            <w:gridSpan w:val="2"/>
          </w:tcPr>
          <w:p w:rsidR="00F4209B" w:rsidRPr="0049129F" w:rsidRDefault="00763709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и диалоговой речи</w:t>
            </w:r>
          </w:p>
          <w:p w:rsidR="00763709" w:rsidRPr="0049129F" w:rsidRDefault="00763709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терминов и понятий: </w:t>
            </w: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усуни</w:t>
            </w:r>
            <w:proofErr w:type="spell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гуньмо</w:t>
            </w:r>
            <w:proofErr w:type="spell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, беки, </w:t>
            </w: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родоправители</w:t>
            </w:r>
            <w:proofErr w:type="spellEnd"/>
            <w:r w:rsidR="0049129F" w:rsidRPr="0049129F">
              <w:rPr>
                <w:rFonts w:ascii="Times New Roman" w:hAnsi="Times New Roman" w:cs="Times New Roman"/>
                <w:sz w:val="24"/>
                <w:szCs w:val="24"/>
              </w:rPr>
              <w:t>, скотоводы и земледельцы</w:t>
            </w:r>
          </w:p>
        </w:tc>
      </w:tr>
      <w:tr w:rsidR="00F4209B" w:rsidRPr="0049129F" w:rsidTr="0049129F">
        <w:tc>
          <w:tcPr>
            <w:tcW w:w="2376" w:type="dxa"/>
          </w:tcPr>
          <w:p w:rsidR="00F4209B" w:rsidRPr="0049129F" w:rsidRDefault="009C7B98" w:rsidP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</w:t>
            </w:r>
            <w:r w:rsidR="00816B0D"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ие ценностей</w:t>
            </w:r>
          </w:p>
        </w:tc>
        <w:tc>
          <w:tcPr>
            <w:tcW w:w="8647" w:type="dxa"/>
            <w:gridSpan w:val="2"/>
          </w:tcPr>
          <w:p w:rsidR="00F4209B" w:rsidRPr="0049129F" w:rsidRDefault="00763709" w:rsidP="009C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="009C7B98">
              <w:rPr>
                <w:rFonts w:ascii="Times New Roman" w:hAnsi="Times New Roman" w:cs="Times New Roman"/>
                <w:sz w:val="24"/>
                <w:szCs w:val="24"/>
              </w:rPr>
              <w:t>к общности истории, развитие творческого и критического мышления, функциональная грамотность,  коммуникативные способности,</w:t>
            </w:r>
            <w:r w:rsidR="009C7B98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патриотизма</w:t>
            </w:r>
          </w:p>
        </w:tc>
      </w:tr>
      <w:tr w:rsidR="00F4209B" w:rsidRPr="0049129F" w:rsidTr="0049129F">
        <w:tc>
          <w:tcPr>
            <w:tcW w:w="2376" w:type="dxa"/>
          </w:tcPr>
          <w:p w:rsidR="00F4209B" w:rsidRPr="0049129F" w:rsidRDefault="00816B0D" w:rsidP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647" w:type="dxa"/>
            <w:gridSpan w:val="2"/>
          </w:tcPr>
          <w:p w:rsidR="00F4209B" w:rsidRPr="0049129F" w:rsidRDefault="00763709" w:rsidP="00F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Познание мира, всемирная история</w:t>
            </w:r>
          </w:p>
        </w:tc>
      </w:tr>
      <w:tr w:rsidR="00F4209B" w:rsidRPr="0049129F" w:rsidTr="0049129F">
        <w:tc>
          <w:tcPr>
            <w:tcW w:w="2376" w:type="dxa"/>
          </w:tcPr>
          <w:p w:rsidR="00F4209B" w:rsidRPr="0049129F" w:rsidRDefault="00816B0D" w:rsidP="00F4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8647" w:type="dxa"/>
            <w:gridSpan w:val="2"/>
          </w:tcPr>
          <w:p w:rsidR="00F4209B" w:rsidRPr="0049129F" w:rsidRDefault="00763709" w:rsidP="009C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Знают историю </w:t>
            </w: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сакских</w:t>
            </w:r>
            <w:proofErr w:type="spell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племен</w:t>
            </w:r>
            <w:r w:rsidR="0049129F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7B98">
              <w:rPr>
                <w:rFonts w:ascii="Times New Roman" w:hAnsi="Times New Roman" w:cs="Times New Roman"/>
                <w:sz w:val="24"/>
                <w:szCs w:val="24"/>
              </w:rPr>
              <w:t>з исторических источников.</w:t>
            </w:r>
          </w:p>
        </w:tc>
      </w:tr>
    </w:tbl>
    <w:p w:rsidR="00F4209B" w:rsidRPr="0049129F" w:rsidRDefault="00816B0D" w:rsidP="00816B0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9129F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7"/>
        <w:tblW w:w="0" w:type="auto"/>
        <w:tblLook w:val="04A0"/>
      </w:tblPr>
      <w:tblGrid>
        <w:gridCol w:w="3506"/>
        <w:gridCol w:w="4966"/>
        <w:gridCol w:w="2234"/>
      </w:tblGrid>
      <w:tr w:rsidR="00816B0D" w:rsidRPr="0049129F" w:rsidTr="00040839">
        <w:tc>
          <w:tcPr>
            <w:tcW w:w="3506" w:type="dxa"/>
          </w:tcPr>
          <w:p w:rsidR="00816B0D" w:rsidRPr="0049129F" w:rsidRDefault="00816B0D" w:rsidP="0060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4966" w:type="dxa"/>
          </w:tcPr>
          <w:p w:rsidR="00816B0D" w:rsidRPr="0049129F" w:rsidRDefault="00816B0D" w:rsidP="0060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40347F"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упражнений, стратегии, методы</w:t>
            </w:r>
          </w:p>
        </w:tc>
        <w:tc>
          <w:tcPr>
            <w:tcW w:w="2234" w:type="dxa"/>
          </w:tcPr>
          <w:p w:rsidR="00816B0D" w:rsidRPr="0049129F" w:rsidRDefault="0040347F" w:rsidP="0060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6B0D" w:rsidRPr="0049129F" w:rsidTr="00040839">
        <w:tc>
          <w:tcPr>
            <w:tcW w:w="3506" w:type="dxa"/>
          </w:tcPr>
          <w:p w:rsidR="00816B0D" w:rsidRPr="0049129F" w:rsidRDefault="00DB3E84" w:rsidP="00816B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1.Начало урока: </w:t>
            </w:r>
          </w:p>
          <w:p w:rsidR="00DB3E84" w:rsidRPr="0049129F" w:rsidRDefault="00DB3E8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момент </w:t>
            </w:r>
            <w:r w:rsidR="00601B20" w:rsidRPr="00491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43CC" w:rsidRPr="0049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601B20" w:rsidRPr="00491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3709" w:rsidRPr="0049129F" w:rsidRDefault="0076370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09" w:rsidRPr="0049129F" w:rsidRDefault="0076370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09" w:rsidRPr="0049129F" w:rsidRDefault="0076370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09" w:rsidRPr="0049129F" w:rsidRDefault="0076370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20" w:rsidRPr="0049129F" w:rsidRDefault="00601B20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84" w:rsidRPr="0049129F" w:rsidRDefault="00DB3E8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  <w:r w:rsidR="00601B20" w:rsidRPr="00491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43CC" w:rsidRPr="00491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601B20" w:rsidRPr="00491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517" w:rsidRPr="0049129F" w:rsidRDefault="00D30517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7" w:rsidRPr="0049129F" w:rsidRDefault="00D30517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7" w:rsidRPr="0049129F" w:rsidRDefault="00D30517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7" w:rsidRDefault="00D30517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9F" w:rsidRPr="0049129F" w:rsidRDefault="0049129F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7" w:rsidRPr="0049129F" w:rsidRDefault="00D30517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84" w:rsidRPr="0049129F" w:rsidRDefault="00DB3E8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определение темы урока и целеполагание. </w:t>
            </w:r>
          </w:p>
          <w:p w:rsidR="00DB3E84" w:rsidRPr="0049129F" w:rsidRDefault="00DB3E84" w:rsidP="00F4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="00601B20" w:rsidRPr="00491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43CC" w:rsidRPr="0049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601B20" w:rsidRPr="00491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6" w:type="dxa"/>
          </w:tcPr>
          <w:p w:rsidR="00816B0D" w:rsidRPr="0049129F" w:rsidRDefault="00763709" w:rsidP="0081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Психологический настрой: </w:t>
            </w:r>
          </w:p>
          <w:p w:rsidR="00040839" w:rsidRDefault="00763709" w:rsidP="00040839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129F">
              <w:t>1.Эмоциональн</w:t>
            </w:r>
            <w:r w:rsidR="00F443CC" w:rsidRPr="0049129F">
              <w:t>ый</w:t>
            </w:r>
            <w:r w:rsidRPr="0049129F">
              <w:t xml:space="preserve"> настро</w:t>
            </w:r>
            <w:r w:rsidR="00F443CC" w:rsidRPr="0049129F">
              <w:t>й на</w:t>
            </w:r>
            <w:r w:rsidRPr="0049129F">
              <w:t xml:space="preserve"> урок.</w:t>
            </w:r>
          </w:p>
          <w:p w:rsidR="00040839" w:rsidRDefault="00040839" w:rsidP="00040839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тренинга. «Это ты, это я, это все мои друзья!»</w:t>
            </w:r>
          </w:p>
          <w:p w:rsidR="00040839" w:rsidRPr="00040839" w:rsidRDefault="00040839" w:rsidP="00040839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39">
              <w:rPr>
                <w:color w:val="000000"/>
                <w:sz w:val="20"/>
                <w:szCs w:val="20"/>
              </w:rPr>
              <w:t>После каждого вопроса учителя ребята отвечают хором: «Это ты, это я, это все мои друзья!»</w:t>
            </w:r>
          </w:p>
          <w:p w:rsidR="00040839" w:rsidRPr="00040839" w:rsidRDefault="00040839" w:rsidP="00040839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39">
              <w:rPr>
                <w:color w:val="000000"/>
                <w:sz w:val="20"/>
                <w:szCs w:val="20"/>
              </w:rPr>
              <w:t>Кто живет в стране чудесной, под названьем Казахстан?</w:t>
            </w:r>
          </w:p>
          <w:p w:rsidR="00040839" w:rsidRPr="00040839" w:rsidRDefault="00040839" w:rsidP="00040839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39">
              <w:rPr>
                <w:color w:val="000000"/>
                <w:sz w:val="20"/>
                <w:szCs w:val="20"/>
              </w:rPr>
              <w:t>Кто построит все мосты, что ведут нас к дружбе по дороге доброты?</w:t>
            </w:r>
          </w:p>
          <w:p w:rsidR="00040839" w:rsidRPr="00040839" w:rsidRDefault="00040839" w:rsidP="00040839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39">
              <w:rPr>
                <w:color w:val="000000"/>
                <w:sz w:val="20"/>
                <w:szCs w:val="20"/>
              </w:rPr>
              <w:t xml:space="preserve">Кто из вас границы наши будет верно защищать, и страну свою родную </w:t>
            </w:r>
            <w:proofErr w:type="gramStart"/>
            <w:r w:rsidRPr="00040839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040839">
              <w:rPr>
                <w:color w:val="000000"/>
                <w:sz w:val="20"/>
                <w:szCs w:val="20"/>
              </w:rPr>
              <w:t xml:space="preserve"> чужих оберегать?</w:t>
            </w:r>
          </w:p>
          <w:p w:rsidR="00763709" w:rsidRPr="0049129F" w:rsidRDefault="0076370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09" w:rsidRPr="0049129F" w:rsidRDefault="0076370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2.Объединение в группы </w:t>
            </w:r>
            <w:r w:rsidRPr="00040839">
              <w:rPr>
                <w:rFonts w:ascii="Times New Roman" w:hAnsi="Times New Roman" w:cs="Times New Roman"/>
                <w:b/>
                <w:sz w:val="24"/>
                <w:szCs w:val="24"/>
              </w:rPr>
              <w:t>«Цвета радуги»</w:t>
            </w:r>
          </w:p>
          <w:p w:rsidR="00763709" w:rsidRPr="0049129F" w:rsidRDefault="0076370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76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племен мы изучали с вами ранее на уроках? Как они назывались?</w:t>
            </w:r>
            <w:r w:rsidR="00F4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00D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="00F400D7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правителей остались в истории Казахстана?</w:t>
            </w:r>
          </w:p>
          <w:p w:rsidR="00D30517" w:rsidRPr="0049129F" w:rsidRDefault="00D30517" w:rsidP="0076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7" w:rsidRPr="0049129F" w:rsidRDefault="00C24926" w:rsidP="0076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прошлом уроке мы с вами изучали тему: Борьба саков против А.Македонского. Помимо материала учебника, что мы использовали еще для того чтобы глубже изучить данную тему? (ответ учащихся). </w:t>
            </w:r>
            <w:r w:rsidR="00040839" w:rsidRPr="0004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ролика о </w:t>
            </w:r>
            <w:proofErr w:type="spellStart"/>
            <w:r w:rsidR="00040839" w:rsidRPr="00040839">
              <w:rPr>
                <w:rFonts w:ascii="Times New Roman" w:hAnsi="Times New Roman" w:cs="Times New Roman"/>
                <w:b/>
                <w:sz w:val="24"/>
                <w:szCs w:val="24"/>
              </w:rPr>
              <w:t>уйсунах</w:t>
            </w:r>
            <w:proofErr w:type="spellEnd"/>
            <w:r w:rsidR="00040839" w:rsidRPr="000408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4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Исходя из этого, как вы думаете какая тема нашего сегодняшнего урока? (ответ учащихся).</w:t>
            </w:r>
          </w:p>
          <w:p w:rsidR="00C24926" w:rsidRPr="0049129F" w:rsidRDefault="00C24926" w:rsidP="0076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Совместное целеполагание.</w:t>
            </w:r>
          </w:p>
          <w:p w:rsidR="00C24926" w:rsidRPr="0049129F" w:rsidRDefault="00C24926" w:rsidP="0076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Оценивание: Похвала</w:t>
            </w:r>
            <w:proofErr w:type="gramStart"/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proofErr w:type="gramEnd"/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олодцы!»</w:t>
            </w:r>
            <w:r w:rsidR="005F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4C01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="005F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пальчиками</w:t>
            </w:r>
          </w:p>
          <w:p w:rsidR="00524A71" w:rsidRPr="0049129F" w:rsidRDefault="00524A71" w:rsidP="0076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16B0D" w:rsidRPr="0049129F" w:rsidRDefault="00816B0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7" w:rsidRPr="0049129F" w:rsidRDefault="00D30517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7" w:rsidRPr="0049129F" w:rsidRDefault="00D30517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20" w:rsidRPr="0049129F" w:rsidRDefault="00601B20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7" w:rsidRPr="0049129F" w:rsidRDefault="00BF7E76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  <w:r w:rsidR="00D30517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разных цветов</w:t>
            </w:r>
          </w:p>
        </w:tc>
      </w:tr>
      <w:tr w:rsidR="00816B0D" w:rsidRPr="0049129F" w:rsidTr="00040839">
        <w:tc>
          <w:tcPr>
            <w:tcW w:w="3506" w:type="dxa"/>
          </w:tcPr>
          <w:p w:rsidR="00816B0D" w:rsidRPr="0049129F" w:rsidRDefault="00C14511" w:rsidP="00816B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r w:rsidR="00DB3E84" w:rsidRPr="0049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Середина урока </w:t>
            </w:r>
          </w:p>
          <w:p w:rsidR="00601B20" w:rsidRPr="0049129F" w:rsidRDefault="00601B20" w:rsidP="00816B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B20" w:rsidRPr="0049129F" w:rsidRDefault="00601B20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20" w:rsidRPr="0049129F" w:rsidRDefault="00601B20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20" w:rsidRDefault="00601B20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DA" w:rsidRDefault="007F53DA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DA" w:rsidRPr="0049129F" w:rsidRDefault="007F53DA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20" w:rsidRPr="0049129F" w:rsidRDefault="00601B20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CC" w:rsidRPr="0049129F" w:rsidRDefault="00DB3E8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</w:t>
            </w:r>
          </w:p>
          <w:p w:rsidR="00DB3E84" w:rsidRPr="0049129F" w:rsidRDefault="00601B20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E84" w:rsidRPr="004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3CC" w:rsidRPr="00491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3E84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6" w:rsidRPr="0049129F" w:rsidRDefault="008B32C6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84" w:rsidRPr="0049129F" w:rsidRDefault="00DB3E8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понятийного аппарата </w:t>
            </w:r>
            <w:r w:rsidR="00601B20" w:rsidRPr="00491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  <w:r w:rsidR="00601B20" w:rsidRPr="00491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A71" w:rsidRPr="0049129F" w:rsidRDefault="00524A71" w:rsidP="00C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71" w:rsidRPr="0049129F" w:rsidRDefault="00524A71" w:rsidP="00C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71" w:rsidRPr="0049129F" w:rsidRDefault="00524A71" w:rsidP="00C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20" w:rsidRPr="0049129F" w:rsidRDefault="00601B20" w:rsidP="00C1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84" w:rsidRPr="0049129F" w:rsidRDefault="00DB3E84" w:rsidP="00F4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601B20" w:rsidRPr="00491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43CC" w:rsidRPr="0049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601B20" w:rsidRPr="00491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6" w:type="dxa"/>
          </w:tcPr>
          <w:p w:rsidR="005F4C01" w:rsidRDefault="00CB3887" w:rsidP="0081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новой темы. </w:t>
            </w:r>
            <w:r w:rsidR="005F4C01" w:rsidRPr="005F4C01">
              <w:rPr>
                <w:rFonts w:ascii="Times New Roman" w:hAnsi="Times New Roman" w:cs="Times New Roman"/>
                <w:sz w:val="24"/>
                <w:szCs w:val="24"/>
              </w:rPr>
              <w:t>Объяснение с помощью презентаци</w:t>
            </w:r>
            <w:proofErr w:type="gramStart"/>
            <w:r w:rsidR="005F4C01" w:rsidRPr="005F4C0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5F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C01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о предпосылках  формирования </w:t>
            </w:r>
            <w:r w:rsidR="005F4C01" w:rsidRPr="0049129F">
              <w:rPr>
                <w:rFonts w:ascii="Times New Roman" w:hAnsi="Times New Roman" w:cs="Times New Roman"/>
                <w:sz w:val="24"/>
                <w:szCs w:val="24"/>
              </w:rPr>
              <w:t>древних государственных объединений;  особенности социальных групп.</w:t>
            </w:r>
          </w:p>
          <w:p w:rsidR="005F4C01" w:rsidRDefault="005F4C01" w:rsidP="0081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517" w:rsidRPr="0049129F" w:rsidRDefault="00D30517" w:rsidP="0081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5B79C9"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по  группам</w:t>
            </w:r>
            <w:r w:rsidR="00C24926"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24926"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="00C24926"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B79C9"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6737" w:rsidRPr="0049129F" w:rsidRDefault="00376737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="00757EA2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C24926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</w:t>
            </w:r>
            <w:r w:rsidR="00757EA2" w:rsidRPr="0049129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C24926" w:rsidRPr="00491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7EA2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и</w:t>
            </w:r>
            <w:r w:rsidR="00BF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="00040839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="00757EA2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обозначив</w:t>
            </w:r>
            <w:proofErr w:type="gramEnd"/>
            <w:r w:rsidR="00E12A00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43A8">
              <w:rPr>
                <w:rFonts w:ascii="Times New Roman" w:hAnsi="Times New Roman" w:cs="Times New Roman"/>
                <w:sz w:val="24"/>
                <w:szCs w:val="24"/>
              </w:rPr>
              <w:t>ответы на данные задания</w:t>
            </w:r>
          </w:p>
          <w:p w:rsidR="004650BA" w:rsidRPr="0049129F" w:rsidRDefault="004650BA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EA2" w:rsidRDefault="00757EA2" w:rsidP="0081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«Карусель»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: защита органайзеров по группам. </w:t>
            </w:r>
            <w:proofErr w:type="spellStart"/>
            <w:r w:rsidR="00A343A8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="00A3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A343A8">
              <w:rPr>
                <w:rFonts w:ascii="Times New Roman" w:hAnsi="Times New Roman" w:cs="Times New Roman"/>
                <w:b/>
                <w:sz w:val="24"/>
                <w:szCs w:val="24"/>
              </w:rPr>
              <w:t>стикеры</w:t>
            </w:r>
            <w:proofErr w:type="spellEnd"/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32C6" w:rsidRPr="0049129F" w:rsidRDefault="008B32C6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A" w:rsidRPr="0049129F" w:rsidRDefault="004650BA" w:rsidP="0081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</w:p>
          <w:p w:rsidR="004650BA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-распределяю</w:t>
            </w:r>
            <w:r w:rsidR="004650BA" w:rsidRPr="004912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объясняют</w:t>
            </w:r>
            <w:r w:rsidR="004650BA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формирование других государственных объединений</w:t>
            </w:r>
          </w:p>
          <w:p w:rsidR="004650BA" w:rsidRPr="0049129F" w:rsidRDefault="004650BA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-обозначают на карте и  рассказывают о государствах, граничащих с </w:t>
            </w: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усунями</w:t>
            </w:r>
            <w:proofErr w:type="spellEnd"/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-рассказывают о происхождении </w:t>
            </w: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усуней</w:t>
            </w:r>
            <w:proofErr w:type="spellEnd"/>
          </w:p>
          <w:p w:rsidR="00474FFD" w:rsidRPr="0049129F" w:rsidRDefault="00474FF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F8" w:rsidRPr="0049129F" w:rsidRDefault="006322F8" w:rsidP="00DB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D7" w:rsidRDefault="00F400D7" w:rsidP="00DB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8" w:rsidRDefault="00A343A8" w:rsidP="00DB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A8" w:rsidRPr="0049129F" w:rsidRDefault="00A343A8" w:rsidP="00D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термины – запишете дома в тетрадях</w:t>
            </w:r>
          </w:p>
        </w:tc>
        <w:tc>
          <w:tcPr>
            <w:tcW w:w="2234" w:type="dxa"/>
          </w:tcPr>
          <w:p w:rsidR="00757EA2" w:rsidRPr="0049129F" w:rsidRDefault="00757EA2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26" w:rsidRPr="0049129F" w:rsidRDefault="00C24926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26" w:rsidRPr="0049129F" w:rsidRDefault="00C24926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C9" w:rsidRPr="0049129F" w:rsidRDefault="00757EA2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Учебник, р</w:t>
            </w:r>
            <w:r w:rsidR="003D4C47" w:rsidRPr="0049129F">
              <w:rPr>
                <w:rFonts w:ascii="Times New Roman" w:hAnsi="Times New Roman" w:cs="Times New Roman"/>
                <w:sz w:val="24"/>
                <w:szCs w:val="24"/>
              </w:rPr>
              <w:t>аздаточный материал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(иллюстрация)</w:t>
            </w:r>
            <w:r w:rsidR="003D4C47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, оценочный лист, ватман, маркеры.          </w:t>
            </w:r>
          </w:p>
          <w:p w:rsidR="005B79C9" w:rsidRPr="0049129F" w:rsidRDefault="005B79C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C9" w:rsidRPr="0049129F" w:rsidRDefault="00757EA2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B79C9" w:rsidRPr="0049129F" w:rsidRDefault="005B79C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C9" w:rsidRPr="00962A96" w:rsidRDefault="00962A96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контурная карта «</w:t>
            </w:r>
            <w:proofErr w:type="spellStart"/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Уйсуны</w:t>
            </w:r>
            <w:proofErr w:type="spellEnd"/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 </w:t>
            </w:r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1.- Надпишите племена </w:t>
            </w:r>
            <w:proofErr w:type="spellStart"/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уйсуны</w:t>
            </w:r>
            <w:proofErr w:type="spellEnd"/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на территории их расселения. </w:t>
            </w:r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2.- Обведите границы государства </w:t>
            </w:r>
            <w:proofErr w:type="spellStart"/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уйсунов</w:t>
            </w:r>
            <w:proofErr w:type="spellEnd"/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 </w:t>
            </w:r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3.- Надпишите столицу </w:t>
            </w:r>
            <w:proofErr w:type="spellStart"/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уйсунов</w:t>
            </w:r>
            <w:proofErr w:type="spellEnd"/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 </w:t>
            </w:r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4.- Обозначьте племена – соседи </w:t>
            </w:r>
            <w:proofErr w:type="spellStart"/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уйсунов</w:t>
            </w:r>
            <w:proofErr w:type="spellEnd"/>
            <w:r w:rsidRPr="00962A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 </w:t>
            </w:r>
          </w:p>
          <w:p w:rsidR="00757EA2" w:rsidRPr="0049129F" w:rsidRDefault="00757EA2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0D" w:rsidRPr="0049129F" w:rsidRDefault="005B79C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Карта с соседними государствами (иллюстрация)</w:t>
            </w:r>
          </w:p>
          <w:p w:rsidR="00757EA2" w:rsidRPr="0049129F" w:rsidRDefault="00757EA2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85B81" w:rsidRPr="0049129F" w:rsidRDefault="00C85B81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81" w:rsidRPr="0049129F" w:rsidRDefault="00DB7562" w:rsidP="00D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Текст  учебника (рис.2), р</w:t>
            </w:r>
            <w:r w:rsidR="00C85B81" w:rsidRPr="0049129F">
              <w:rPr>
                <w:rFonts w:ascii="Times New Roman" w:hAnsi="Times New Roman" w:cs="Times New Roman"/>
                <w:sz w:val="24"/>
                <w:szCs w:val="24"/>
              </w:rPr>
              <w:t>аздаточный материал</w:t>
            </w:r>
            <w:r w:rsidR="006322F8" w:rsidRPr="004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2F8" w:rsidRPr="0049129F" w:rsidRDefault="006322F8" w:rsidP="00DB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71" w:rsidRPr="0049129F" w:rsidRDefault="00524A71" w:rsidP="00DB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F8" w:rsidRPr="0049129F" w:rsidRDefault="006322F8" w:rsidP="0052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1458" cy="571500"/>
                  <wp:effectExtent l="0" t="0" r="0" b="0"/>
                  <wp:docPr id="8" name="Рисунок 8" descr="Картинки по запросу формативное оценивание смай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формативное оценивание смай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14" cy="57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B0D" w:rsidRPr="0049129F" w:rsidTr="00040839">
        <w:tc>
          <w:tcPr>
            <w:tcW w:w="3506" w:type="dxa"/>
          </w:tcPr>
          <w:p w:rsidR="00C14511" w:rsidRPr="0049129F" w:rsidRDefault="00C14511" w:rsidP="00816B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3.Конец урока.</w:t>
            </w:r>
          </w:p>
          <w:p w:rsidR="00601B20" w:rsidRPr="0049129F" w:rsidRDefault="00C14511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 </w:t>
            </w:r>
          </w:p>
          <w:p w:rsidR="00816B0D" w:rsidRPr="0049129F" w:rsidRDefault="00601B20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43CC" w:rsidRPr="00491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511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A71" w:rsidRPr="0049129F" w:rsidRDefault="00524A71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71" w:rsidRPr="0049129F" w:rsidRDefault="00524A71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11" w:rsidRPr="0049129F" w:rsidRDefault="00C14511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Оценивание. </w:t>
            </w:r>
          </w:p>
          <w:p w:rsidR="00C14511" w:rsidRPr="0049129F" w:rsidRDefault="00C14511" w:rsidP="00F4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урока.</w:t>
            </w:r>
            <w:r w:rsidR="00F443CC"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(7 мин.)</w:t>
            </w:r>
          </w:p>
        </w:tc>
        <w:tc>
          <w:tcPr>
            <w:tcW w:w="4966" w:type="dxa"/>
          </w:tcPr>
          <w:p w:rsidR="00816B0D" w:rsidRPr="0049129F" w:rsidRDefault="00816B0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71" w:rsidRPr="0049129F" w:rsidRDefault="00524A71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Метод «Свободное письмо». Индивидуальная работа: напишите, что вы узнали нового на уроке</w:t>
            </w:r>
            <w:r w:rsidR="00327FF2" w:rsidRPr="004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FF2" w:rsidRPr="0049129F" w:rsidRDefault="00327FF2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71" w:rsidRPr="0049129F" w:rsidRDefault="00524A71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работы по желанию. </w:t>
            </w:r>
          </w:p>
          <w:p w:rsidR="00524A71" w:rsidRPr="0049129F" w:rsidRDefault="00524A71" w:rsidP="0081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Похвала «Молодцы! Замечательно!»</w:t>
            </w:r>
          </w:p>
          <w:p w:rsidR="00D46F07" w:rsidRPr="0049129F" w:rsidRDefault="00D46F07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71" w:rsidRDefault="00524A71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результат своей деятельности.</w:t>
            </w:r>
          </w:p>
          <w:p w:rsidR="00524A71" w:rsidRPr="0049129F" w:rsidRDefault="00524A71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6F07" w:rsidRPr="0049129F" w:rsidRDefault="00D46F07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71" w:rsidRPr="0049129F" w:rsidRDefault="0049129F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524A71" w:rsidRPr="004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FF2" w:rsidRPr="0049129F" w:rsidRDefault="00327FF2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F2" w:rsidRPr="0049129F" w:rsidRDefault="00327FF2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F2" w:rsidRPr="0049129F" w:rsidRDefault="00327FF2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F2" w:rsidRPr="0049129F" w:rsidRDefault="00327FF2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F2" w:rsidRPr="0049129F" w:rsidRDefault="00327FF2" w:rsidP="0032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39" w:rsidRPr="0049129F" w:rsidTr="00040839">
        <w:tc>
          <w:tcPr>
            <w:tcW w:w="3506" w:type="dxa"/>
          </w:tcPr>
          <w:p w:rsidR="00040839" w:rsidRPr="00040839" w:rsidRDefault="00040839" w:rsidP="00816B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966" w:type="dxa"/>
          </w:tcPr>
          <w:p w:rsidR="00040839" w:rsidRPr="00040839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§36-37, составить рассказ о </w:t>
            </w:r>
            <w:proofErr w:type="spellStart"/>
            <w:r w:rsidRPr="0004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обычаях</w:t>
            </w:r>
            <w:proofErr w:type="gramStart"/>
            <w:r w:rsidRPr="0004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04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радициях</w:t>
            </w:r>
            <w:proofErr w:type="spellEnd"/>
            <w:r w:rsidRPr="0004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верованиях </w:t>
            </w:r>
            <w:proofErr w:type="spellStart"/>
            <w:r w:rsidRPr="0004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уйсунов</w:t>
            </w:r>
            <w:proofErr w:type="spellEnd"/>
          </w:p>
        </w:tc>
        <w:tc>
          <w:tcPr>
            <w:tcW w:w="2234" w:type="dxa"/>
          </w:tcPr>
          <w:p w:rsidR="00040839" w:rsidRPr="0049129F" w:rsidRDefault="0004083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0D" w:rsidRPr="0049129F" w:rsidTr="00040839">
        <w:tc>
          <w:tcPr>
            <w:tcW w:w="3506" w:type="dxa"/>
          </w:tcPr>
          <w:p w:rsidR="00816B0D" w:rsidRPr="0049129F" w:rsidRDefault="00C14511" w:rsidP="0081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Дифференциация.</w:t>
            </w:r>
          </w:p>
        </w:tc>
        <w:tc>
          <w:tcPr>
            <w:tcW w:w="4966" w:type="dxa"/>
          </w:tcPr>
          <w:p w:rsidR="00816B0D" w:rsidRPr="0049129F" w:rsidRDefault="00C14511" w:rsidP="0081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2234" w:type="dxa"/>
          </w:tcPr>
          <w:p w:rsidR="00816B0D" w:rsidRPr="0049129F" w:rsidRDefault="00C14511" w:rsidP="0081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ТБ</w:t>
            </w:r>
          </w:p>
        </w:tc>
      </w:tr>
      <w:tr w:rsidR="00816B0D" w:rsidRPr="0049129F" w:rsidTr="00040839">
        <w:tc>
          <w:tcPr>
            <w:tcW w:w="3506" w:type="dxa"/>
          </w:tcPr>
          <w:p w:rsidR="00601B20" w:rsidRPr="0049129F" w:rsidRDefault="00601B20" w:rsidP="00816B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6B0D" w:rsidRPr="0049129F" w:rsidRDefault="009A2414" w:rsidP="00816B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Классификация: </w:t>
            </w: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задания).</w:t>
            </w: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2.По видам источников.</w:t>
            </w:r>
          </w:p>
          <w:p w:rsidR="0098098D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8098D">
              <w:rPr>
                <w:rFonts w:ascii="Times New Roman" w:hAnsi="Times New Roman" w:cs="Times New Roman"/>
                <w:sz w:val="24"/>
                <w:szCs w:val="24"/>
              </w:rPr>
              <w:t>По поддержке учителя</w:t>
            </w:r>
          </w:p>
          <w:p w:rsidR="009A2414" w:rsidRDefault="0098098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A2414" w:rsidRPr="0049129F">
              <w:rPr>
                <w:rFonts w:ascii="Times New Roman" w:hAnsi="Times New Roman" w:cs="Times New Roman"/>
                <w:sz w:val="24"/>
                <w:szCs w:val="24"/>
              </w:rPr>
              <w:t>По темпу и объему работы (групповая, парная и индивидуальная).</w:t>
            </w:r>
          </w:p>
          <w:p w:rsidR="0098098D" w:rsidRPr="0049129F" w:rsidRDefault="0098098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 группированию.</w:t>
            </w: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Диалог: обоснование своего мнения;</w:t>
            </w: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Обратная связь во время рефлексии и оценивания.</w:t>
            </w: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Оценивания для корректировки деятельности;</w:t>
            </w: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похвала с </w:t>
            </w:r>
            <w:proofErr w:type="gram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комментарием</w:t>
            </w:r>
            <w:proofErr w:type="gram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удачных моментов.</w:t>
            </w: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Оказание поддержки – по средствам «графического органайзера»</w:t>
            </w:r>
          </w:p>
        </w:tc>
        <w:tc>
          <w:tcPr>
            <w:tcW w:w="4966" w:type="dxa"/>
          </w:tcPr>
          <w:p w:rsidR="00601B20" w:rsidRPr="0049129F" w:rsidRDefault="00601B20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0D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1.Словесная похвала по ходу урока, с </w:t>
            </w:r>
            <w:proofErr w:type="gram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комментарием успехов</w:t>
            </w:r>
            <w:proofErr w:type="gram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B57EC5" w:rsidRPr="0049129F" w:rsidRDefault="00B57EC5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2.Групповое</w:t>
            </w:r>
            <w:r w:rsidR="0004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A343A8">
              <w:rPr>
                <w:rFonts w:ascii="Times New Roman" w:hAnsi="Times New Roman" w:cs="Times New Roman"/>
                <w:sz w:val="24"/>
                <w:szCs w:val="24"/>
              </w:rPr>
              <w:t>мооценивание</w:t>
            </w:r>
            <w:proofErr w:type="spellEnd"/>
            <w:r w:rsidR="00A343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343A8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EC5" w:rsidRPr="0049129F" w:rsidRDefault="00B57EC5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4" w:rsidRDefault="009B46E9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3.Самооценивание – «Смайлик»</w:t>
            </w:r>
            <w:r w:rsidR="009A2414" w:rsidRPr="0049129F">
              <w:rPr>
                <w:rFonts w:ascii="Times New Roman" w:hAnsi="Times New Roman" w:cs="Times New Roman"/>
                <w:sz w:val="24"/>
                <w:szCs w:val="24"/>
              </w:rPr>
              <w:t>, «Жест».</w:t>
            </w:r>
          </w:p>
          <w:p w:rsidR="008B32C6" w:rsidRDefault="008B32C6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6" w:rsidRPr="0049129F" w:rsidRDefault="008B32C6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01B20" w:rsidRPr="0049129F" w:rsidRDefault="00601B20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0D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«Подари улыбку» в начале урока, поддержание благоприятной среды в течени</w:t>
            </w:r>
            <w:proofErr w:type="gram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средства похвалы и оценивания работы учащихся.</w:t>
            </w:r>
          </w:p>
          <w:p w:rsidR="00B57EC5" w:rsidRPr="0049129F" w:rsidRDefault="00B57EC5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4" w:rsidRPr="0049129F" w:rsidRDefault="009A241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EC5" w:rsidRPr="0049129F" w:rsidRDefault="00B57EC5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4" w:rsidRPr="0049129F" w:rsidRDefault="00B57EC5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414" w:rsidRPr="0049129F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сная похвала с </w:t>
            </w:r>
            <w:proofErr w:type="gramStart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>комментарием</w:t>
            </w:r>
            <w:proofErr w:type="gramEnd"/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 удачных моментов.</w:t>
            </w:r>
          </w:p>
        </w:tc>
      </w:tr>
      <w:tr w:rsidR="00816B0D" w:rsidRPr="0049129F" w:rsidTr="00040839">
        <w:tc>
          <w:tcPr>
            <w:tcW w:w="3506" w:type="dxa"/>
          </w:tcPr>
          <w:p w:rsidR="007F53DA" w:rsidRDefault="007F53DA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4" w:rsidRDefault="009A2414" w:rsidP="00DB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DB7734" w:rsidRPr="0049129F" w:rsidRDefault="00DB7734" w:rsidP="00DB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816B0D" w:rsidRDefault="00816B0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4" w:rsidRDefault="00B3063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4" w:rsidRDefault="00B3063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4" w:rsidRDefault="00B3063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4" w:rsidRDefault="00B3063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4" w:rsidRDefault="00B3063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4" w:rsidRDefault="00B3063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4" w:rsidRDefault="00B3063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4" w:rsidRPr="0049129F" w:rsidRDefault="00B30634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16B0D" w:rsidRPr="0049129F" w:rsidRDefault="00816B0D" w:rsidP="0081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9B" w:rsidRPr="0049129F" w:rsidRDefault="00F4209B" w:rsidP="00317A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209B" w:rsidRPr="0049129F" w:rsidSect="0049129F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52" w:rsidRDefault="00962352" w:rsidP="00F4209B">
      <w:pPr>
        <w:spacing w:after="0" w:line="240" w:lineRule="auto"/>
      </w:pPr>
      <w:r>
        <w:separator/>
      </w:r>
    </w:p>
  </w:endnote>
  <w:endnote w:type="continuationSeparator" w:id="1">
    <w:p w:rsidR="00962352" w:rsidRDefault="00962352" w:rsidP="00F4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52" w:rsidRDefault="00962352" w:rsidP="00F4209B">
      <w:pPr>
        <w:spacing w:after="0" w:line="240" w:lineRule="auto"/>
      </w:pPr>
      <w:r>
        <w:separator/>
      </w:r>
    </w:p>
  </w:footnote>
  <w:footnote w:type="continuationSeparator" w:id="1">
    <w:p w:rsidR="00962352" w:rsidRDefault="00962352" w:rsidP="00F4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A1B"/>
    <w:multiLevelType w:val="hybridMultilevel"/>
    <w:tmpl w:val="0C8C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4949"/>
    <w:multiLevelType w:val="multilevel"/>
    <w:tmpl w:val="52F4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9B"/>
    <w:rsid w:val="00040839"/>
    <w:rsid w:val="002F78AC"/>
    <w:rsid w:val="00317AFC"/>
    <w:rsid w:val="00327FF2"/>
    <w:rsid w:val="00376737"/>
    <w:rsid w:val="003B7D7A"/>
    <w:rsid w:val="003D4C47"/>
    <w:rsid w:val="003F092B"/>
    <w:rsid w:val="0040347F"/>
    <w:rsid w:val="004650BA"/>
    <w:rsid w:val="00474FFD"/>
    <w:rsid w:val="0049129F"/>
    <w:rsid w:val="00510EBD"/>
    <w:rsid w:val="00524A71"/>
    <w:rsid w:val="0054459B"/>
    <w:rsid w:val="00590713"/>
    <w:rsid w:val="005A4DD2"/>
    <w:rsid w:val="005B79C9"/>
    <w:rsid w:val="005D1F88"/>
    <w:rsid w:val="005F4C01"/>
    <w:rsid w:val="00601B20"/>
    <w:rsid w:val="006322F8"/>
    <w:rsid w:val="00757EA2"/>
    <w:rsid w:val="00763709"/>
    <w:rsid w:val="007F53DA"/>
    <w:rsid w:val="00816B0D"/>
    <w:rsid w:val="00852B72"/>
    <w:rsid w:val="008B32C6"/>
    <w:rsid w:val="008B331C"/>
    <w:rsid w:val="00936FA3"/>
    <w:rsid w:val="00962352"/>
    <w:rsid w:val="00962A96"/>
    <w:rsid w:val="0098098D"/>
    <w:rsid w:val="009A2414"/>
    <w:rsid w:val="009B46E9"/>
    <w:rsid w:val="009C7B98"/>
    <w:rsid w:val="00A343A8"/>
    <w:rsid w:val="00B30634"/>
    <w:rsid w:val="00B57EC5"/>
    <w:rsid w:val="00BF7E76"/>
    <w:rsid w:val="00C02170"/>
    <w:rsid w:val="00C14511"/>
    <w:rsid w:val="00C24926"/>
    <w:rsid w:val="00C85B81"/>
    <w:rsid w:val="00C9680E"/>
    <w:rsid w:val="00CB3887"/>
    <w:rsid w:val="00CE148D"/>
    <w:rsid w:val="00D30517"/>
    <w:rsid w:val="00D46F07"/>
    <w:rsid w:val="00DA1BC2"/>
    <w:rsid w:val="00DB3E84"/>
    <w:rsid w:val="00DB7562"/>
    <w:rsid w:val="00DB7734"/>
    <w:rsid w:val="00DD08E4"/>
    <w:rsid w:val="00E12A00"/>
    <w:rsid w:val="00E43555"/>
    <w:rsid w:val="00E441AB"/>
    <w:rsid w:val="00F400D7"/>
    <w:rsid w:val="00F4209B"/>
    <w:rsid w:val="00F443CC"/>
    <w:rsid w:val="00F5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09B"/>
  </w:style>
  <w:style w:type="paragraph" w:styleId="a5">
    <w:name w:val="footer"/>
    <w:basedOn w:val="a"/>
    <w:link w:val="a6"/>
    <w:uiPriority w:val="99"/>
    <w:unhideWhenUsed/>
    <w:rsid w:val="00F4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09B"/>
  </w:style>
  <w:style w:type="table" w:styleId="a7">
    <w:name w:val="Table Grid"/>
    <w:basedOn w:val="a1"/>
    <w:uiPriority w:val="59"/>
    <w:rsid w:val="00F4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45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51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4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09B"/>
  </w:style>
  <w:style w:type="paragraph" w:styleId="a5">
    <w:name w:val="footer"/>
    <w:basedOn w:val="a"/>
    <w:link w:val="a6"/>
    <w:uiPriority w:val="99"/>
    <w:unhideWhenUsed/>
    <w:rsid w:val="00F4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09B"/>
  </w:style>
  <w:style w:type="table" w:styleId="a7">
    <w:name w:val="Table Grid"/>
    <w:basedOn w:val="a1"/>
    <w:uiPriority w:val="59"/>
    <w:rsid w:val="00F4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45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2019-02-17T18:21:00Z</cp:lastPrinted>
  <dcterms:created xsi:type="dcterms:W3CDTF">2017-06-14T21:23:00Z</dcterms:created>
  <dcterms:modified xsi:type="dcterms:W3CDTF">2019-02-17T18:22:00Z</dcterms:modified>
</cp:coreProperties>
</file>