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EB" w:rsidRPr="00B664B7" w:rsidRDefault="00883BEB" w:rsidP="00883BEB">
      <w:pPr>
        <w:spacing w:after="0" w:line="360" w:lineRule="auto"/>
        <w:jc w:val="center"/>
        <w:rPr>
          <w:rFonts w:ascii="Cambria" w:hAnsi="Cambria"/>
          <w:b/>
          <w:szCs w:val="28"/>
        </w:rPr>
      </w:pPr>
      <w:r w:rsidRPr="00B664B7">
        <w:rPr>
          <w:rFonts w:ascii="Cambria" w:hAnsi="Cambria"/>
          <w:b/>
          <w:szCs w:val="28"/>
        </w:rPr>
        <w:t>МИНИСТЕРСТВО ОБРАЗОВАНИЯ И НАУКИ РЕСПУБЛИКИ ДАГЕСТАН</w:t>
      </w:r>
    </w:p>
    <w:p w:rsidR="00883BEB" w:rsidRPr="00B664B7" w:rsidRDefault="00883BEB" w:rsidP="00883BEB">
      <w:pPr>
        <w:spacing w:after="0" w:line="360" w:lineRule="auto"/>
        <w:jc w:val="center"/>
        <w:rPr>
          <w:rFonts w:ascii="Cambria" w:hAnsi="Cambria"/>
          <w:b/>
          <w:szCs w:val="28"/>
        </w:rPr>
      </w:pPr>
      <w:r w:rsidRPr="00B664B7">
        <w:rPr>
          <w:rFonts w:ascii="Cambria" w:hAnsi="Cambria"/>
          <w:b/>
          <w:szCs w:val="28"/>
        </w:rPr>
        <w:t>ГОСУДАРСТВЕННОЕ КАЗЕННОЕ ОБРАЗОВАТЕЛЬНОЕ УЧРЕЖДЕНИЕ</w:t>
      </w:r>
    </w:p>
    <w:p w:rsidR="00883BEB" w:rsidRPr="00B664B7" w:rsidRDefault="00883BEB" w:rsidP="00883BEB">
      <w:pPr>
        <w:spacing w:after="0" w:line="360" w:lineRule="auto"/>
        <w:jc w:val="center"/>
        <w:rPr>
          <w:rFonts w:ascii="Cambria" w:hAnsi="Cambria"/>
          <w:b/>
          <w:szCs w:val="28"/>
        </w:rPr>
      </w:pPr>
      <w:r w:rsidRPr="00B664B7">
        <w:rPr>
          <w:rFonts w:ascii="Cambria" w:hAnsi="Cambria"/>
          <w:b/>
          <w:szCs w:val="28"/>
        </w:rPr>
        <w:t>РЕСПУБЛИКИ ДАГЕСТАН</w:t>
      </w:r>
    </w:p>
    <w:p w:rsidR="00883BEB" w:rsidRPr="00B664B7" w:rsidRDefault="00883BEB" w:rsidP="00883BEB">
      <w:pPr>
        <w:spacing w:after="0" w:line="360" w:lineRule="auto"/>
        <w:jc w:val="center"/>
        <w:rPr>
          <w:rFonts w:ascii="Cambria" w:hAnsi="Cambria"/>
          <w:b/>
          <w:szCs w:val="28"/>
        </w:rPr>
      </w:pPr>
      <w:r w:rsidRPr="00B664B7">
        <w:rPr>
          <w:rFonts w:ascii="Cambria" w:hAnsi="Cambria"/>
          <w:b/>
          <w:szCs w:val="28"/>
        </w:rPr>
        <w:t>«РЕСПУБЛИКАНСКИЙ ЦЕНТ</w:t>
      </w:r>
      <w:r w:rsidR="00794193">
        <w:rPr>
          <w:rFonts w:ascii="Cambria" w:hAnsi="Cambria"/>
          <w:b/>
          <w:szCs w:val="28"/>
        </w:rPr>
        <w:t xml:space="preserve">Р </w:t>
      </w:r>
      <w:bookmarkStart w:id="0" w:name="_GoBack"/>
      <w:bookmarkEnd w:id="0"/>
      <w:r w:rsidRPr="00B664B7">
        <w:rPr>
          <w:rFonts w:ascii="Cambria" w:hAnsi="Cambria"/>
          <w:b/>
          <w:szCs w:val="28"/>
        </w:rPr>
        <w:t xml:space="preserve"> ДИСТАНЦИОННОГО ОБУЧЕНИЯ ДЕТЕЙ-ИНВАЛИДОВ»</w:t>
      </w:r>
    </w:p>
    <w:p w:rsidR="00883BEB" w:rsidRPr="00883BEB" w:rsidRDefault="00883BEB" w:rsidP="00883BEB">
      <w:pPr>
        <w:pBdr>
          <w:top w:val="dotted" w:sz="4" w:space="1" w:color="622423"/>
          <w:bottom w:val="dotted" w:sz="4" w:space="1" w:color="622423"/>
        </w:pBdr>
        <w:spacing w:before="300" w:line="252" w:lineRule="auto"/>
        <w:jc w:val="center"/>
        <w:outlineLvl w:val="2"/>
        <w:rPr>
          <w:rFonts w:ascii="Cambria" w:hAnsi="Cambria"/>
          <w:b/>
          <w:caps/>
          <w:color w:val="002060"/>
          <w:sz w:val="36"/>
        </w:rPr>
      </w:pPr>
      <w:r w:rsidRPr="00883BEB">
        <w:rPr>
          <w:rFonts w:ascii="Cambria" w:hAnsi="Cambria"/>
          <w:b/>
          <w:caps/>
          <w:color w:val="002060"/>
          <w:sz w:val="36"/>
        </w:rPr>
        <w:t xml:space="preserve">План  конспект </w:t>
      </w:r>
    </w:p>
    <w:p w:rsidR="00883BEB" w:rsidRPr="00883BEB" w:rsidRDefault="00883BEB" w:rsidP="00883BEB">
      <w:pPr>
        <w:pBdr>
          <w:top w:val="dotted" w:sz="4" w:space="1" w:color="622423"/>
          <w:bottom w:val="dotted" w:sz="4" w:space="1" w:color="622423"/>
        </w:pBdr>
        <w:spacing w:before="300" w:line="252" w:lineRule="auto"/>
        <w:jc w:val="center"/>
        <w:outlineLvl w:val="2"/>
        <w:rPr>
          <w:rFonts w:ascii="Cambria" w:hAnsi="Cambria"/>
          <w:b/>
          <w:caps/>
          <w:color w:val="002060"/>
          <w:sz w:val="36"/>
        </w:rPr>
      </w:pPr>
      <w:r w:rsidRPr="00883BEB">
        <w:rPr>
          <w:rFonts w:ascii="Cambria" w:hAnsi="Cambria"/>
          <w:b/>
          <w:caps/>
          <w:color w:val="002060"/>
          <w:sz w:val="36"/>
        </w:rPr>
        <w:t>открытого урока</w:t>
      </w:r>
    </w:p>
    <w:p w:rsidR="00883BEB" w:rsidRPr="00883BEB" w:rsidRDefault="00883BEB" w:rsidP="00883BEB">
      <w:pPr>
        <w:pBdr>
          <w:top w:val="dotted" w:sz="4" w:space="1" w:color="622423"/>
          <w:bottom w:val="dotted" w:sz="4" w:space="1" w:color="622423"/>
        </w:pBdr>
        <w:spacing w:before="300" w:line="252" w:lineRule="auto"/>
        <w:jc w:val="center"/>
        <w:outlineLvl w:val="2"/>
        <w:rPr>
          <w:rFonts w:ascii="Cambria" w:hAnsi="Cambria"/>
          <w:b/>
          <w:caps/>
          <w:color w:val="002060"/>
          <w:sz w:val="36"/>
        </w:rPr>
      </w:pPr>
      <w:r w:rsidRPr="00883BEB">
        <w:rPr>
          <w:rFonts w:ascii="Cambria" w:hAnsi="Cambria"/>
          <w:b/>
          <w:caps/>
          <w:color w:val="002060"/>
          <w:sz w:val="36"/>
        </w:rPr>
        <w:t xml:space="preserve">по </w:t>
      </w:r>
      <w:r w:rsidR="006333C2">
        <w:rPr>
          <w:rFonts w:ascii="Cambria" w:hAnsi="Cambria"/>
          <w:b/>
          <w:caps/>
          <w:color w:val="002060"/>
          <w:sz w:val="36"/>
        </w:rPr>
        <w:t>ЛИТЕРАТУРЕ</w:t>
      </w:r>
    </w:p>
    <w:p w:rsidR="00883BEB" w:rsidRPr="00883BEB" w:rsidRDefault="00883BEB" w:rsidP="00883BEB">
      <w:pPr>
        <w:pBdr>
          <w:top w:val="dotted" w:sz="4" w:space="1" w:color="622423"/>
          <w:bottom w:val="dotted" w:sz="4" w:space="1" w:color="622423"/>
        </w:pBdr>
        <w:spacing w:before="300" w:line="252" w:lineRule="auto"/>
        <w:jc w:val="center"/>
        <w:outlineLvl w:val="2"/>
        <w:rPr>
          <w:rFonts w:ascii="Cambria" w:hAnsi="Cambria"/>
          <w:caps/>
          <w:color w:val="002060"/>
          <w:sz w:val="36"/>
        </w:rPr>
      </w:pPr>
      <w:r w:rsidRPr="00883BEB">
        <w:rPr>
          <w:rFonts w:ascii="Cambria" w:hAnsi="Cambria"/>
          <w:b/>
          <w:caps/>
          <w:color w:val="002060"/>
          <w:sz w:val="36"/>
        </w:rPr>
        <w:t>для детей с ОВЗ</w:t>
      </w:r>
      <w:r w:rsidR="006333C2">
        <w:rPr>
          <w:rFonts w:ascii="Cambria" w:hAnsi="Cambria"/>
          <w:b/>
          <w:caps/>
          <w:color w:val="002060"/>
          <w:sz w:val="36"/>
        </w:rPr>
        <w:t xml:space="preserve"> 7</w:t>
      </w:r>
      <w:r w:rsidRPr="00883BEB">
        <w:rPr>
          <w:rFonts w:ascii="Cambria" w:hAnsi="Cambria"/>
          <w:b/>
          <w:caps/>
          <w:color w:val="002060"/>
          <w:sz w:val="36"/>
        </w:rPr>
        <w:t>кл</w:t>
      </w:r>
    </w:p>
    <w:p w:rsidR="00883BEB" w:rsidRPr="00D50F76" w:rsidRDefault="00883BEB" w:rsidP="00883BEB">
      <w:pPr>
        <w:spacing w:after="0" w:line="240" w:lineRule="auto"/>
        <w:jc w:val="center"/>
        <w:rPr>
          <w:rFonts w:ascii="Cambria Math" w:eastAsia="Times New Roman" w:hAnsi="Cambria Math" w:cs="Times New Roman"/>
          <w:b/>
          <w:color w:val="984806" w:themeColor="accent6" w:themeShade="80"/>
          <w:sz w:val="44"/>
          <w:szCs w:val="24"/>
        </w:rPr>
      </w:pPr>
    </w:p>
    <w:p w:rsidR="00883BEB" w:rsidRPr="00883BEB" w:rsidRDefault="00883BEB" w:rsidP="00883BEB">
      <w:pPr>
        <w:pStyle w:val="a5"/>
        <w:jc w:val="center"/>
        <w:rPr>
          <w:rFonts w:ascii="Cambria Math" w:eastAsia="Times New Roman" w:hAnsi="Cambria Math"/>
          <w:b/>
          <w:color w:val="FF0000"/>
          <w:sz w:val="44"/>
          <w:szCs w:val="24"/>
        </w:rPr>
      </w:pPr>
      <w:r w:rsidRPr="00883BEB">
        <w:rPr>
          <w:b/>
          <w:color w:val="FF0000"/>
        </w:rPr>
        <w:t xml:space="preserve">        «Образ главного героя рассказа «Бирюк»»</w:t>
      </w: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253718A" wp14:editId="66378ADB">
            <wp:extent cx="2886075" cy="2762250"/>
            <wp:effectExtent l="0" t="0" r="9525" b="0"/>
            <wp:docPr id="1" name="Рисунок 1" descr="https://i2.wp.com/vse-kratko.ru/wp-content/uploads/2017/07/Istoriya-les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vse-kratko.ru/wp-content/uploads/2017/07/Istoriya-lesn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10" cy="27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Default="00883BEB" w:rsidP="00883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BEB" w:rsidRPr="00CE6458" w:rsidRDefault="00883BEB" w:rsidP="00883BEB">
      <w:pPr>
        <w:pBdr>
          <w:bottom w:val="dotted" w:sz="4" w:space="1" w:color="943634"/>
        </w:pBdr>
        <w:spacing w:after="120" w:line="252" w:lineRule="auto"/>
        <w:outlineLvl w:val="3"/>
        <w:rPr>
          <w:rFonts w:ascii="Cambria" w:hAnsi="Cambria"/>
          <w:b/>
          <w:caps/>
          <w:color w:val="622423"/>
          <w:spacing w:val="10"/>
          <w:sz w:val="20"/>
        </w:rPr>
      </w:pPr>
      <w:r w:rsidRPr="00CE6458">
        <w:rPr>
          <w:rFonts w:ascii="Cambria" w:hAnsi="Cambria"/>
          <w:b/>
          <w:caps/>
          <w:color w:val="622423"/>
          <w:spacing w:val="10"/>
          <w:sz w:val="20"/>
        </w:rPr>
        <w:t xml:space="preserve">Выполнила </w:t>
      </w:r>
    </w:p>
    <w:p w:rsidR="00883BEB" w:rsidRPr="00CE6458" w:rsidRDefault="00883BEB" w:rsidP="00883BEB">
      <w:pPr>
        <w:pBdr>
          <w:bottom w:val="dotted" w:sz="4" w:space="1" w:color="943634"/>
        </w:pBdr>
        <w:spacing w:after="120" w:line="252" w:lineRule="auto"/>
        <w:outlineLvl w:val="3"/>
        <w:rPr>
          <w:rFonts w:ascii="Cambria" w:hAnsi="Cambria"/>
          <w:b/>
          <w:caps/>
          <w:color w:val="622423"/>
          <w:spacing w:val="10"/>
          <w:sz w:val="20"/>
        </w:rPr>
      </w:pPr>
      <w:r w:rsidRPr="00CE6458">
        <w:rPr>
          <w:rFonts w:ascii="Cambria" w:hAnsi="Cambria"/>
          <w:b/>
          <w:caps/>
          <w:color w:val="622423"/>
          <w:spacing w:val="10"/>
          <w:sz w:val="20"/>
        </w:rPr>
        <w:t>Учительница ГКОУ РЦДО ДИ</w:t>
      </w:r>
    </w:p>
    <w:p w:rsidR="00883BEB" w:rsidRPr="005600D6" w:rsidRDefault="00883BEB" w:rsidP="00883BEB">
      <w:pPr>
        <w:pBdr>
          <w:bottom w:val="dotted" w:sz="4" w:space="1" w:color="943634"/>
        </w:pBdr>
        <w:spacing w:after="120" w:line="252" w:lineRule="auto"/>
        <w:outlineLvl w:val="3"/>
        <w:rPr>
          <w:rFonts w:ascii="Cambria" w:hAnsi="Cambria"/>
          <w:b/>
          <w:caps/>
          <w:color w:val="622423"/>
          <w:spacing w:val="10"/>
          <w:sz w:val="20"/>
        </w:rPr>
      </w:pPr>
      <w:r>
        <w:rPr>
          <w:rFonts w:ascii="Cambria" w:hAnsi="Cambria"/>
          <w:b/>
          <w:caps/>
          <w:color w:val="622423"/>
          <w:spacing w:val="10"/>
          <w:sz w:val="20"/>
        </w:rPr>
        <w:t>Лабазанова Аминат Лабазинавовна</w:t>
      </w:r>
    </w:p>
    <w:p w:rsidR="00883BEB" w:rsidRPr="00CE6458" w:rsidRDefault="00883BEB" w:rsidP="00883BEB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783EDB">
        <w:rPr>
          <w:rFonts w:ascii="Cambria" w:hAnsi="Cambria"/>
          <w:sz w:val="28"/>
          <w:szCs w:val="28"/>
        </w:rPr>
        <w:t>Дата</w:t>
      </w:r>
      <w:r>
        <w:rPr>
          <w:rFonts w:ascii="Cambria" w:hAnsi="Cambria"/>
          <w:sz w:val="28"/>
          <w:szCs w:val="28"/>
        </w:rPr>
        <w:t xml:space="preserve"> проведения:       7.10.2015г</w:t>
      </w:r>
    </w:p>
    <w:p w:rsidR="005B04C1" w:rsidRDefault="00215791" w:rsidP="00834202">
      <w:pPr>
        <w:tabs>
          <w:tab w:val="left" w:pos="4592"/>
          <w:tab w:val="center" w:pos="523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B04C1">
        <w:rPr>
          <w:rFonts w:ascii="Times New Roman" w:hAnsi="Times New Roman" w:cs="Times New Roman"/>
          <w:sz w:val="24"/>
          <w:szCs w:val="24"/>
        </w:rPr>
        <w:lastRenderedPageBreak/>
        <w:t>План конспект открытого урока по литературе</w:t>
      </w:r>
    </w:p>
    <w:p w:rsidR="003C43E5" w:rsidRPr="00834202" w:rsidRDefault="003C43E5" w:rsidP="00834202">
      <w:pPr>
        <w:tabs>
          <w:tab w:val="left" w:pos="4592"/>
          <w:tab w:val="center" w:pos="52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b/>
          <w:sz w:val="28"/>
          <w:szCs w:val="28"/>
        </w:rPr>
        <w:t>Тема:        «Образ главного героя рассказа «Бирюк»»</w:t>
      </w:r>
    </w:p>
    <w:p w:rsidR="00235EE3" w:rsidRPr="00C8112F" w:rsidRDefault="00CA0E32" w:rsidP="00C811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112F">
        <w:rPr>
          <w:rFonts w:ascii="Times New Roman" w:hAnsi="Times New Roman" w:cs="Times New Roman"/>
          <w:b/>
          <w:sz w:val="28"/>
          <w:szCs w:val="28"/>
        </w:rPr>
        <w:t>Цели</w:t>
      </w:r>
      <w:r w:rsidR="00235EE3" w:rsidRPr="00C8112F">
        <w:rPr>
          <w:rFonts w:ascii="Times New Roman" w:hAnsi="Times New Roman" w:cs="Times New Roman"/>
          <w:b/>
          <w:sz w:val="28"/>
          <w:szCs w:val="28"/>
        </w:rPr>
        <w:t>: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 xml:space="preserve">познакомить </w:t>
      </w:r>
      <w:r w:rsidR="00E14CF9" w:rsidRPr="00C8112F">
        <w:rPr>
          <w:rFonts w:ascii="Times New Roman" w:hAnsi="Times New Roman" w:cs="Times New Roman"/>
          <w:sz w:val="28"/>
          <w:szCs w:val="28"/>
        </w:rPr>
        <w:t>об</w:t>
      </w:r>
      <w:r w:rsidRPr="00C8112F">
        <w:rPr>
          <w:rFonts w:ascii="Times New Roman" w:hAnsi="Times New Roman" w:cs="Times New Roman"/>
          <w:sz w:val="28"/>
          <w:szCs w:val="28"/>
        </w:rPr>
        <w:t>уча</w:t>
      </w:r>
      <w:r w:rsidR="00E14CF9" w:rsidRPr="00C8112F">
        <w:rPr>
          <w:rFonts w:ascii="Times New Roman" w:hAnsi="Times New Roman" w:cs="Times New Roman"/>
          <w:sz w:val="28"/>
          <w:szCs w:val="28"/>
        </w:rPr>
        <w:t>ю</w:t>
      </w:r>
      <w:r w:rsidRPr="00C8112F">
        <w:rPr>
          <w:rFonts w:ascii="Times New Roman" w:hAnsi="Times New Roman" w:cs="Times New Roman"/>
          <w:sz w:val="28"/>
          <w:szCs w:val="28"/>
        </w:rPr>
        <w:t xml:space="preserve">щихся с рассказом </w:t>
      </w:r>
      <w:proofErr w:type="spellStart"/>
      <w:r w:rsidR="00E14CF9" w:rsidRPr="00C8112F">
        <w:rPr>
          <w:rFonts w:ascii="Times New Roman" w:hAnsi="Times New Roman" w:cs="Times New Roman"/>
          <w:sz w:val="28"/>
          <w:szCs w:val="28"/>
        </w:rPr>
        <w:t>И.С.</w:t>
      </w:r>
      <w:r w:rsidRPr="00C8112F">
        <w:rPr>
          <w:rFonts w:ascii="Times New Roman" w:hAnsi="Times New Roman" w:cs="Times New Roman"/>
          <w:sz w:val="28"/>
          <w:szCs w:val="28"/>
        </w:rPr>
        <w:t>Тургенева</w:t>
      </w:r>
      <w:proofErr w:type="spellEnd"/>
      <w:r w:rsidRPr="00C811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показать мастерство писателя в  создании портретной характеристики;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формировать навыки исследовательской работы с текстом;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развивать логическое мышление, наблюдательность,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развивать и обогащать речь</w:t>
      </w:r>
      <w:r w:rsidR="00E14CF9" w:rsidRPr="00C8112F">
        <w:rPr>
          <w:rFonts w:ascii="Times New Roman" w:hAnsi="Times New Roman" w:cs="Times New Roman"/>
          <w:sz w:val="28"/>
          <w:szCs w:val="28"/>
        </w:rPr>
        <w:t xml:space="preserve"> об</w:t>
      </w:r>
      <w:r w:rsidRPr="00C8112F">
        <w:rPr>
          <w:rFonts w:ascii="Times New Roman" w:hAnsi="Times New Roman" w:cs="Times New Roman"/>
          <w:sz w:val="28"/>
          <w:szCs w:val="28"/>
        </w:rPr>
        <w:t>уча</w:t>
      </w:r>
      <w:r w:rsidR="00E14CF9" w:rsidRPr="00C8112F">
        <w:rPr>
          <w:rFonts w:ascii="Times New Roman" w:hAnsi="Times New Roman" w:cs="Times New Roman"/>
          <w:sz w:val="28"/>
          <w:szCs w:val="28"/>
        </w:rPr>
        <w:t>ю</w:t>
      </w:r>
      <w:r w:rsidRPr="00C8112F">
        <w:rPr>
          <w:rFonts w:ascii="Times New Roman" w:hAnsi="Times New Roman" w:cs="Times New Roman"/>
          <w:sz w:val="28"/>
          <w:szCs w:val="28"/>
        </w:rPr>
        <w:t>щихся;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воспитывать чувство любви к природе, к человеку</w:t>
      </w:r>
      <w:r w:rsidR="008629AA">
        <w:rPr>
          <w:rFonts w:ascii="Times New Roman" w:hAnsi="Times New Roman" w:cs="Times New Roman"/>
          <w:sz w:val="28"/>
          <w:szCs w:val="28"/>
        </w:rPr>
        <w:t>.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112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1E4407" w:rsidRPr="00C8112F">
        <w:rPr>
          <w:rFonts w:ascii="Times New Roman" w:hAnsi="Times New Roman" w:cs="Times New Roman"/>
          <w:b/>
          <w:sz w:val="28"/>
          <w:szCs w:val="28"/>
        </w:rPr>
        <w:t>: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</w:r>
      <w:r w:rsidR="00566729" w:rsidRPr="00C8112F">
        <w:rPr>
          <w:rFonts w:ascii="Times New Roman" w:hAnsi="Times New Roman" w:cs="Times New Roman"/>
          <w:sz w:val="28"/>
          <w:szCs w:val="28"/>
        </w:rPr>
        <w:t xml:space="preserve">толковый </w:t>
      </w:r>
      <w:r w:rsidRPr="00C8112F">
        <w:rPr>
          <w:rFonts w:ascii="Times New Roman" w:hAnsi="Times New Roman" w:cs="Times New Roman"/>
          <w:sz w:val="28"/>
          <w:szCs w:val="28"/>
        </w:rPr>
        <w:t>словар</w:t>
      </w:r>
      <w:r w:rsidR="00566729" w:rsidRPr="00C8112F">
        <w:rPr>
          <w:rFonts w:ascii="Times New Roman" w:hAnsi="Times New Roman" w:cs="Times New Roman"/>
          <w:sz w:val="28"/>
          <w:szCs w:val="28"/>
        </w:rPr>
        <w:t>ь</w:t>
      </w:r>
      <w:r w:rsidRPr="00C8112F">
        <w:rPr>
          <w:rFonts w:ascii="Times New Roman" w:hAnsi="Times New Roman" w:cs="Times New Roman"/>
          <w:sz w:val="28"/>
          <w:szCs w:val="28"/>
        </w:rPr>
        <w:t>;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</w:r>
      <w:r w:rsidR="00566729" w:rsidRPr="00C8112F">
        <w:rPr>
          <w:rFonts w:ascii="Times New Roman" w:hAnsi="Times New Roman" w:cs="Times New Roman"/>
          <w:sz w:val="28"/>
          <w:szCs w:val="28"/>
        </w:rPr>
        <w:t>презентация</w:t>
      </w:r>
      <w:r w:rsidR="008629AA">
        <w:rPr>
          <w:rFonts w:ascii="Times New Roman" w:hAnsi="Times New Roman" w:cs="Times New Roman"/>
          <w:sz w:val="28"/>
          <w:szCs w:val="28"/>
        </w:rPr>
        <w:t>.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112F">
        <w:rPr>
          <w:rFonts w:ascii="Times New Roman" w:hAnsi="Times New Roman" w:cs="Times New Roman"/>
          <w:b/>
          <w:sz w:val="28"/>
          <w:szCs w:val="28"/>
        </w:rPr>
        <w:t xml:space="preserve">Используемые технологии: 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>личностно-ориентированная;</w:t>
      </w:r>
    </w:p>
    <w:p w:rsidR="00235EE3" w:rsidRPr="00C8112F" w:rsidRDefault="00235EE3" w:rsidP="00C811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•</w:t>
      </w:r>
      <w:r w:rsidRPr="00C8112F">
        <w:rPr>
          <w:rFonts w:ascii="Times New Roman" w:hAnsi="Times New Roman" w:cs="Times New Roman"/>
          <w:sz w:val="28"/>
          <w:szCs w:val="28"/>
        </w:rPr>
        <w:tab/>
        <w:t xml:space="preserve"> проблемно-поисковая</w:t>
      </w:r>
      <w:r w:rsidR="008629AA">
        <w:rPr>
          <w:rFonts w:ascii="Times New Roman" w:hAnsi="Times New Roman" w:cs="Times New Roman"/>
          <w:sz w:val="28"/>
          <w:szCs w:val="28"/>
        </w:rPr>
        <w:t>.</w:t>
      </w:r>
    </w:p>
    <w:p w:rsidR="00235EE3" w:rsidRPr="00C8112F" w:rsidRDefault="00D4667C" w:rsidP="00C811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…</w:t>
      </w:r>
      <w:r w:rsidR="00235EE3" w:rsidRPr="00C8112F">
        <w:rPr>
          <w:rFonts w:ascii="Times New Roman" w:hAnsi="Times New Roman" w:cs="Times New Roman"/>
          <w:sz w:val="28"/>
          <w:szCs w:val="28"/>
        </w:rPr>
        <w:t xml:space="preserve"> что может быть интересного </w:t>
      </w:r>
    </w:p>
    <w:p w:rsidR="00235EE3" w:rsidRPr="00C8112F" w:rsidRDefault="00235EE3" w:rsidP="00C811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в грубом, необразованном человеке?</w:t>
      </w:r>
    </w:p>
    <w:p w:rsidR="00235EE3" w:rsidRPr="00C8112F" w:rsidRDefault="00235EE3" w:rsidP="00C811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Как что? – Его душа</w:t>
      </w:r>
      <w:r w:rsidR="00270EC3" w:rsidRPr="00C8112F">
        <w:rPr>
          <w:rFonts w:ascii="Times New Roman" w:hAnsi="Times New Roman" w:cs="Times New Roman"/>
          <w:sz w:val="28"/>
          <w:szCs w:val="28"/>
        </w:rPr>
        <w:t>…</w:t>
      </w:r>
      <w:r w:rsidRPr="00C8112F">
        <w:rPr>
          <w:rFonts w:ascii="Times New Roman" w:hAnsi="Times New Roman" w:cs="Times New Roman"/>
          <w:sz w:val="28"/>
          <w:szCs w:val="28"/>
        </w:rPr>
        <w:t xml:space="preserve"> всё </w:t>
      </w:r>
    </w:p>
    <w:p w:rsidR="00235EE3" w:rsidRPr="00C8112F" w:rsidRDefault="00235EE3" w:rsidP="00C811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112F">
        <w:rPr>
          <w:rFonts w:ascii="Times New Roman" w:hAnsi="Times New Roman" w:cs="Times New Roman"/>
          <w:sz w:val="28"/>
          <w:szCs w:val="28"/>
        </w:rPr>
        <w:t>то же, что и в образованном человеке.</w:t>
      </w:r>
    </w:p>
    <w:p w:rsidR="00235EE3" w:rsidRPr="00C8112F" w:rsidRDefault="00235EE3" w:rsidP="00C811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8112F">
        <w:rPr>
          <w:rFonts w:ascii="Times New Roman" w:hAnsi="Times New Roman" w:cs="Times New Roman"/>
          <w:sz w:val="28"/>
          <w:szCs w:val="28"/>
        </w:rPr>
        <w:t>В.Г.Белинский</w:t>
      </w:r>
      <w:proofErr w:type="spellEnd"/>
    </w:p>
    <w:p w:rsidR="00235EE3" w:rsidRPr="00834202" w:rsidRDefault="00235EE3" w:rsidP="00C8112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34202">
        <w:rPr>
          <w:rFonts w:ascii="Times New Roman" w:hAnsi="Times New Roman" w:cs="Times New Roman"/>
          <w:b/>
          <w:sz w:val="24"/>
          <w:szCs w:val="28"/>
        </w:rPr>
        <w:t>Ход урока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8647"/>
        <w:gridCol w:w="1099"/>
      </w:tblGrid>
      <w:tr w:rsidR="0011695B" w:rsidRPr="00834202" w:rsidTr="00E826C7">
        <w:tc>
          <w:tcPr>
            <w:tcW w:w="8647" w:type="dxa"/>
          </w:tcPr>
          <w:p w:rsidR="0011695B" w:rsidRPr="00834202" w:rsidRDefault="00E826C7" w:rsidP="00C8112F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Организационный момент</w:t>
            </w:r>
          </w:p>
          <w:p w:rsidR="0081711D" w:rsidRPr="00834202" w:rsidRDefault="005B04C1" w:rsidP="005B04C1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         </w:t>
            </w:r>
            <w:r w:rsidR="0081711D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</w:t>
            </w:r>
            <w:r w:rsidR="00876D25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Здравствуйте. </w:t>
            </w:r>
          </w:p>
          <w:p w:rsidR="00876D25" w:rsidRPr="00834202" w:rsidRDefault="00876D25" w:rsidP="00C8112F">
            <w:pPr>
              <w:spacing w:line="360" w:lineRule="auto"/>
              <w:ind w:left="360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Приложите руку к сердцу те, кто прочитал рассказ И.С. Тургенева.</w:t>
            </w:r>
          </w:p>
          <w:p w:rsidR="0011695B" w:rsidRPr="00834202" w:rsidRDefault="00876D25" w:rsidP="00C8112F">
            <w:pPr>
              <w:spacing w:line="360" w:lineRule="auto"/>
              <w:ind w:left="360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-Похлопайте те, кто за сегодняшний урок хочет получить отличную отметку.</w:t>
            </w:r>
          </w:p>
          <w:p w:rsidR="003D3A39" w:rsidRPr="00834202" w:rsidRDefault="003D3A39" w:rsidP="00C8112F">
            <w:pPr>
              <w:spacing w:line="360" w:lineRule="auto"/>
              <w:ind w:left="360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-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Молодцы, спасибо. </w:t>
            </w:r>
          </w:p>
        </w:tc>
        <w:tc>
          <w:tcPr>
            <w:tcW w:w="1099" w:type="dxa"/>
          </w:tcPr>
          <w:p w:rsidR="0011695B" w:rsidRPr="00834202" w:rsidRDefault="0011695B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  <w:tr w:rsidR="0011695B" w:rsidRPr="00834202" w:rsidTr="00E826C7">
        <w:tc>
          <w:tcPr>
            <w:tcW w:w="8647" w:type="dxa"/>
          </w:tcPr>
          <w:p w:rsidR="0011695B" w:rsidRPr="00834202" w:rsidRDefault="0011695B" w:rsidP="00C8112F">
            <w:pPr>
              <w:pStyle w:val="a4"/>
              <w:numPr>
                <w:ilvl w:val="0"/>
                <w:numId w:val="3"/>
              </w:numPr>
              <w:tabs>
                <w:tab w:val="center" w:pos="3773"/>
              </w:tabs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Создание эмоционального настроя урока</w:t>
            </w:r>
            <w:r w:rsidR="00831B93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.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Подготовка к восприятию</w:t>
            </w:r>
          </w:p>
          <w:p w:rsidR="0011695B" w:rsidRPr="00834202" w:rsidRDefault="0011695B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Какого писателя </w:t>
            </w:r>
            <w:r w:rsidR="00876DA0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мы видим на этом слайде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?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</w:t>
            </w:r>
            <w:proofErr w:type="spellStart"/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И.С.Тургенева</w:t>
            </w:r>
            <w:proofErr w:type="spellEnd"/>
            <w:r w:rsidR="00374C51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)</w:t>
            </w:r>
          </w:p>
        </w:tc>
        <w:tc>
          <w:tcPr>
            <w:tcW w:w="1099" w:type="dxa"/>
          </w:tcPr>
          <w:p w:rsidR="0011695B" w:rsidRPr="00834202" w:rsidRDefault="00831B93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Слайд № </w:t>
            </w:r>
            <w:r w:rsidR="00374C51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1</w:t>
            </w:r>
          </w:p>
        </w:tc>
      </w:tr>
      <w:tr w:rsidR="0011695B" w:rsidRPr="00834202" w:rsidTr="00E826C7">
        <w:tc>
          <w:tcPr>
            <w:tcW w:w="8647" w:type="dxa"/>
          </w:tcPr>
          <w:p w:rsidR="005B7E10" w:rsidRPr="00834202" w:rsidRDefault="005B7E10" w:rsidP="00C8112F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Актуализация знаний</w:t>
            </w:r>
          </w:p>
          <w:p w:rsidR="00374C51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1. Родовое имение И. С. Тургенева. (Спасское – </w:t>
            </w:r>
            <w:proofErr w:type="spellStart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Лутовиново</w:t>
            </w:r>
            <w:proofErr w:type="spellEnd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)</w:t>
            </w:r>
          </w:p>
          <w:p w:rsidR="00374C51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2.Любимое занятие И. С. Тургенева. (</w:t>
            </w:r>
            <w:r w:rsidR="00215791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О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хота)</w:t>
            </w:r>
          </w:p>
          <w:p w:rsidR="0011695B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3. Сборник рассказов, написанный под впечатлениями от охоты</w:t>
            </w:r>
            <w:proofErr w:type="gramStart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.</w:t>
            </w:r>
            <w:proofErr w:type="gramEnd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(«Записки охотника»)</w:t>
            </w:r>
          </w:p>
          <w:p w:rsidR="00374C51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proofErr w:type="spellStart"/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Узнайте</w:t>
            </w:r>
            <w:proofErr w:type="gramStart"/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,о</w:t>
            </w:r>
            <w:proofErr w:type="spellEnd"/>
            <w:proofErr w:type="gramEnd"/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 ком идёт речь</w:t>
            </w:r>
          </w:p>
          <w:p w:rsidR="00374C51" w:rsidRPr="00834202" w:rsidRDefault="00374C51" w:rsidP="00E826C7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Он был высокого росту, плечист, сложен на славу. </w:t>
            </w:r>
            <w:proofErr w:type="gramStart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Из- под мокрой рубашки выпукло выставлялись его могучие мышцы.</w:t>
            </w:r>
            <w:proofErr w:type="gramEnd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Чёрная курчавая борода закрывала до половины его суровое и мужественное лицо.</w:t>
            </w:r>
            <w:r w:rsidR="00E826C7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(Бирюк)</w:t>
            </w:r>
          </w:p>
        </w:tc>
        <w:tc>
          <w:tcPr>
            <w:tcW w:w="1099" w:type="dxa"/>
          </w:tcPr>
          <w:p w:rsidR="00C8112F" w:rsidRPr="00834202" w:rsidRDefault="00684553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Слайд </w:t>
            </w:r>
          </w:p>
          <w:p w:rsidR="00374C51" w:rsidRPr="00834202" w:rsidRDefault="00684553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№ </w:t>
            </w:r>
            <w:r w:rsidR="00374C51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2</w:t>
            </w:r>
          </w:p>
          <w:p w:rsidR="00374C51" w:rsidRPr="00834202" w:rsidRDefault="00374C51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11695B" w:rsidRPr="00834202" w:rsidRDefault="00E826C7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  </w:t>
            </w:r>
            <w:r w:rsidR="00374C51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№3</w:t>
            </w:r>
          </w:p>
        </w:tc>
      </w:tr>
      <w:tr w:rsidR="0011695B" w:rsidRPr="00834202" w:rsidTr="00E826C7">
        <w:tc>
          <w:tcPr>
            <w:tcW w:w="8647" w:type="dxa"/>
          </w:tcPr>
          <w:p w:rsidR="005C0C56" w:rsidRPr="00834202" w:rsidRDefault="005C0C56" w:rsidP="00C8112F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Мотивация</w:t>
            </w:r>
          </w:p>
          <w:p w:rsidR="00374C51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- 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Кто такой Бирюк?</w:t>
            </w:r>
          </w:p>
          <w:p w:rsidR="00374C51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 Как сам автор объясняет,</w:t>
            </w:r>
            <w:r w:rsidR="00215791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кто такой Бирюк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?</w:t>
            </w:r>
          </w:p>
          <w:p w:rsidR="00B66345" w:rsidRPr="00834202" w:rsidRDefault="0037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БИРЮК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– волк – одиночка  (С. </w:t>
            </w:r>
            <w:proofErr w:type="spellStart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И.Ожегов</w:t>
            </w:r>
            <w:proofErr w:type="spellEnd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)</w:t>
            </w:r>
          </w:p>
        </w:tc>
        <w:tc>
          <w:tcPr>
            <w:tcW w:w="1099" w:type="dxa"/>
          </w:tcPr>
          <w:p w:rsidR="0011695B" w:rsidRPr="00834202" w:rsidRDefault="0011695B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374C51" w:rsidRPr="00834202" w:rsidRDefault="00374C51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№4</w:t>
            </w:r>
          </w:p>
        </w:tc>
      </w:tr>
      <w:tr w:rsidR="001D5BBE" w:rsidRPr="00834202" w:rsidTr="00E826C7">
        <w:trPr>
          <w:trHeight w:val="2760"/>
        </w:trPr>
        <w:tc>
          <w:tcPr>
            <w:tcW w:w="8647" w:type="dxa"/>
          </w:tcPr>
          <w:p w:rsidR="001D5BBE" w:rsidRPr="00834202" w:rsidRDefault="001D5BBE" w:rsidP="00C8112F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Создание проблемной ситуации</w:t>
            </w:r>
          </w:p>
          <w:p w:rsidR="001D5BBE" w:rsidRPr="00834202" w:rsidRDefault="001D5BBE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Но речь идёт о ч</w:t>
            </w:r>
            <w:r w:rsidR="00E826C7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еловеке. Какой возникает вопрос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? (за что  назвали?)</w:t>
            </w:r>
          </w:p>
          <w:p w:rsidR="001D5BBE" w:rsidRPr="00834202" w:rsidRDefault="001D5BBE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Чтобы ответить на данный вопрос мы с вами должны хорошо узнать образ Б</w:t>
            </w:r>
            <w:r w:rsidR="00E826C7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ирюка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.</w:t>
            </w:r>
          </w:p>
          <w:p w:rsidR="001D5BBE" w:rsidRPr="00834202" w:rsidRDefault="001D5BBE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  <w:u w:val="single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  <w:u w:val="single"/>
              </w:rPr>
              <w:t>(тема «Образ главного героя рассказа «Бирюк»»)</w:t>
            </w:r>
          </w:p>
          <w:p w:rsidR="001D5BBE" w:rsidRPr="00834202" w:rsidRDefault="001D5BBE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У вас уже сложилось п</w:t>
            </w:r>
            <w:r w:rsidR="00CC3F5C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ервоначальное представление о Бирюке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, запишите три прилагательных, которыми вы можете его охарактеризовать.</w:t>
            </w:r>
          </w:p>
          <w:p w:rsidR="001D5BBE" w:rsidRPr="00834202" w:rsidRDefault="001D5BBE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Дома  должны были разделить текст на части</w:t>
            </w:r>
          </w:p>
          <w:p w:rsidR="001D5BBE" w:rsidRPr="00834202" w:rsidRDefault="00E826C7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  <w:u w:val="single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  <w:u w:val="single"/>
              </w:rPr>
              <w:t>( 1- встреча с Бирюком</w:t>
            </w:r>
            <w:r w:rsidR="001D5BBE" w:rsidRPr="00834202">
              <w:rPr>
                <w:rFonts w:asciiTheme="majorHAnsi" w:hAnsiTheme="majorHAnsi" w:cs="Times New Roman"/>
                <w:i/>
                <w:sz w:val="24"/>
                <w:szCs w:val="28"/>
                <w:u w:val="single"/>
              </w:rPr>
              <w:t>, 2 – встреча  с мужиком – вором)</w:t>
            </w:r>
          </w:p>
        </w:tc>
        <w:tc>
          <w:tcPr>
            <w:tcW w:w="1099" w:type="dxa"/>
          </w:tcPr>
          <w:p w:rsidR="001D5BBE" w:rsidRPr="00834202" w:rsidRDefault="001D5BBE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1D5BBE" w:rsidRPr="00834202" w:rsidRDefault="001D5BBE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1D5BBE" w:rsidRPr="00834202" w:rsidRDefault="001D5BBE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1D5BBE" w:rsidRPr="00834202" w:rsidRDefault="001D5BBE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  <w:tr w:rsidR="0011695B" w:rsidRPr="00834202" w:rsidTr="00E826C7">
        <w:tc>
          <w:tcPr>
            <w:tcW w:w="8647" w:type="dxa"/>
          </w:tcPr>
          <w:p w:rsidR="00C42AA0" w:rsidRPr="00834202" w:rsidRDefault="00C42AA0" w:rsidP="00C8112F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Выдвижение гипотез</w:t>
            </w:r>
          </w:p>
          <w:p w:rsidR="00C42AA0" w:rsidRPr="00834202" w:rsidRDefault="00C42AA0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- 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Какие есть у вас версии относительно того, </w:t>
            </w:r>
            <w:r w:rsidR="00A228C2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почему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</w:t>
            </w:r>
            <w:r w:rsidR="00A228C2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его так прозвали - Бирюк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? Вы можете посоветоваться друг с другом.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</w:t>
            </w:r>
            <w:r w:rsidR="00E826C7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О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браз Бирюка таинственен в том, что он живет в лесу один. Его никто не знает)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</w:t>
            </w:r>
          </w:p>
          <w:p w:rsidR="0011695B" w:rsidRPr="00834202" w:rsidRDefault="00C42AA0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Значит, мы должны хорошо узнать этот образ и в этом нам помогут…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(детали)</w:t>
            </w:r>
          </w:p>
        </w:tc>
        <w:tc>
          <w:tcPr>
            <w:tcW w:w="1099" w:type="dxa"/>
          </w:tcPr>
          <w:p w:rsidR="0011695B" w:rsidRPr="00834202" w:rsidRDefault="0011695B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  <w:tr w:rsidR="0011695B" w:rsidRPr="00834202" w:rsidTr="00E826C7">
        <w:tc>
          <w:tcPr>
            <w:tcW w:w="8647" w:type="dxa"/>
          </w:tcPr>
          <w:p w:rsidR="00C42AA0" w:rsidRPr="00834202" w:rsidRDefault="00C42AA0" w:rsidP="00C8112F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Постановка цели </w:t>
            </w:r>
          </w:p>
          <w:p w:rsidR="00C42AA0" w:rsidRPr="00834202" w:rsidRDefault="00C42AA0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 Какие детал</w:t>
            </w:r>
            <w:r w:rsidR="00E52603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и образа Бирюка мы знаем? Перечислите.</w:t>
            </w:r>
          </w:p>
          <w:p w:rsidR="00C42AA0" w:rsidRPr="00834202" w:rsidRDefault="00C42AA0" w:rsidP="00C8112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Имя</w:t>
            </w:r>
          </w:p>
          <w:p w:rsidR="00C42AA0" w:rsidRPr="00834202" w:rsidRDefault="00C42AA0" w:rsidP="00C8112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Портрет</w:t>
            </w:r>
          </w:p>
          <w:p w:rsidR="00C42AA0" w:rsidRPr="00834202" w:rsidRDefault="00C42AA0" w:rsidP="00C8112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Отношение Бирюка к работе</w:t>
            </w:r>
          </w:p>
          <w:p w:rsidR="00C42AA0" w:rsidRPr="00834202" w:rsidRDefault="00C42AA0" w:rsidP="00C8112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Отношение к Бирюку мужиков – крестьян (в том числе и вора)</w:t>
            </w:r>
          </w:p>
          <w:p w:rsidR="001D5BBE" w:rsidRPr="00834202" w:rsidRDefault="00C42AA0" w:rsidP="00C8112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Быт Бирюка, его семейное положение</w:t>
            </w:r>
          </w:p>
          <w:p w:rsidR="001D5BBE" w:rsidRPr="00834202" w:rsidRDefault="00C42AA0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Итак, сейчас нам предстоит заполнить таблицу деталей образа Бирюка, </w:t>
            </w:r>
            <w:proofErr w:type="gramStart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которая</w:t>
            </w:r>
            <w:proofErr w:type="gramEnd"/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поможет  нам раскрыть его </w:t>
            </w:r>
            <w:r w:rsidR="00A228C2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образ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. Ваша задача – найти эти детали в тексте, записать ключевые слова, зачитать. А главное - обратите внимание на последн</w:t>
            </w:r>
            <w:r w:rsidR="00FE3032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юю графу таблицы – оценивание  качеств характера Бирюка.</w:t>
            </w:r>
          </w:p>
        </w:tc>
        <w:tc>
          <w:tcPr>
            <w:tcW w:w="1099" w:type="dxa"/>
          </w:tcPr>
          <w:p w:rsidR="00103CD8" w:rsidRPr="00834202" w:rsidRDefault="00103CD8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11695B" w:rsidRPr="00834202" w:rsidRDefault="00E52603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Слайд №</w:t>
            </w:r>
            <w:r w:rsidR="00E91734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 </w:t>
            </w:r>
            <w:r w:rsidR="00AB4A1D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5</w:t>
            </w:r>
          </w:p>
        </w:tc>
      </w:tr>
      <w:tr w:rsidR="0011695B" w:rsidRPr="00834202" w:rsidTr="00E826C7">
        <w:tc>
          <w:tcPr>
            <w:tcW w:w="8647" w:type="dxa"/>
          </w:tcPr>
          <w:tbl>
            <w:tblPr>
              <w:tblW w:w="9215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442"/>
              <w:gridCol w:w="3260"/>
              <w:gridCol w:w="4513"/>
            </w:tblGrid>
            <w:tr w:rsidR="002E4B80" w:rsidRPr="00834202" w:rsidTr="008629AA">
              <w:trPr>
                <w:trHeight w:val="738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8629AA">
                  <w:pPr>
                    <w:spacing w:after="0" w:line="360" w:lineRule="auto"/>
                    <w:jc w:val="center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Деталь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8629AA">
                  <w:pPr>
                    <w:spacing w:after="0" w:line="360" w:lineRule="auto"/>
                    <w:jc w:val="center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Описание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629AA" w:rsidRPr="00834202" w:rsidRDefault="002E4B80" w:rsidP="008629AA">
                  <w:pPr>
                    <w:spacing w:after="0" w:line="360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Оценивание</w:t>
                  </w:r>
                </w:p>
                <w:p w:rsidR="008629AA" w:rsidRPr="00834202" w:rsidRDefault="002E4B80" w:rsidP="008629AA">
                  <w:pPr>
                    <w:spacing w:after="0" w:line="360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детали-черты характера</w:t>
                  </w:r>
                </w:p>
                <w:p w:rsidR="00834202" w:rsidRPr="00834202" w:rsidRDefault="002E4B80" w:rsidP="008629AA">
                  <w:pPr>
                    <w:spacing w:after="0" w:line="360" w:lineRule="auto"/>
                    <w:jc w:val="center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героя</w:t>
                  </w:r>
                </w:p>
              </w:tc>
            </w:tr>
            <w:tr w:rsidR="002E4B80" w:rsidRPr="00834202" w:rsidTr="008629AA">
              <w:trPr>
                <w:trHeight w:val="584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Имя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Фома Кузьмич, но называют Бирюком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629AA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ни с кем не общается, угрюм,</w:t>
                  </w:r>
                </w:p>
                <w:p w:rsidR="002E4B80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 xml:space="preserve"> его не любят</w:t>
                  </w:r>
                </w:p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одинок, его считают волком, зверем.</w:t>
                  </w:r>
                </w:p>
              </w:tc>
            </w:tr>
            <w:tr w:rsidR="002E4B80" w:rsidRPr="00834202" w:rsidTr="008629AA">
              <w:trPr>
                <w:trHeight w:val="584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Портрет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Молодец, высокого роста, плечист, могучие мышцы, черная борода, суровое и мужественное лицо, смелые глаза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Суровый, мужественный, красивый</w:t>
                  </w:r>
                </w:p>
              </w:tc>
            </w:tr>
            <w:tr w:rsidR="002E4B80" w:rsidRPr="00834202" w:rsidTr="008629AA">
              <w:trPr>
                <w:trHeight w:val="584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Отношение к работе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Мастер своего дела, вязанки хвороста не даст утащить, никому спуску не дает, господский хлеб даром не ест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E4B80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Очень строгий, жестокий,</w:t>
                  </w:r>
                </w:p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добросовестный работник</w:t>
                  </w:r>
                </w:p>
              </w:tc>
            </w:tr>
            <w:tr w:rsidR="002E4B80" w:rsidRPr="00834202" w:rsidTr="008629AA">
              <w:trPr>
                <w:trHeight w:val="584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Отношение к Бирюку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B6CE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 xml:space="preserve">Сжить хотят со свету, да не дается. Его мужик-вор называет кровопийцей, душегубцем, зверем </w:t>
                  </w:r>
                </w:p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(3 раза)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Его ненавидят, хотят убить</w:t>
                  </w:r>
                </w:p>
              </w:tc>
            </w:tr>
            <w:tr w:rsidR="002E4B80" w:rsidRPr="00834202" w:rsidTr="008629AA">
              <w:trPr>
                <w:trHeight w:val="821"/>
              </w:trPr>
              <w:tc>
                <w:tcPr>
                  <w:tcW w:w="14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34202" w:rsidRPr="00834202" w:rsidRDefault="002E4B80" w:rsidP="00C8112F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000000"/>
                      <w:kern w:val="24"/>
                      <w:sz w:val="24"/>
                      <w:szCs w:val="28"/>
                    </w:rPr>
                    <w:t>Семья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34202" w:rsidRPr="00834202" w:rsidRDefault="002E4B80" w:rsidP="00C8112F">
                  <w:pPr>
                    <w:spacing w:line="360" w:lineRule="auto"/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живет с двумя детьми: девочка 12-ти лет, грудной ребенок. Изба низкая, пустая, бедность, нет хлеба и чая</w:t>
                  </w:r>
                </w:p>
              </w:tc>
              <w:tc>
                <w:tcPr>
                  <w:tcW w:w="45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34202" w:rsidRPr="00834202" w:rsidRDefault="002E4B80" w:rsidP="00C8112F">
                  <w:pPr>
                    <w:spacing w:line="360" w:lineRule="auto"/>
                    <w:rPr>
                      <w:rFonts w:asciiTheme="majorHAnsi" w:eastAsia="Times New Roman" w:hAnsiTheme="majorHAnsi" w:cs="Times New Roman"/>
                      <w:i/>
                      <w:sz w:val="24"/>
                      <w:szCs w:val="28"/>
                    </w:rPr>
                  </w:pPr>
                  <w:r w:rsidRPr="00834202">
                    <w:rPr>
                      <w:rFonts w:asciiTheme="majorHAnsi" w:eastAsia="Times New Roman" w:hAnsiTheme="majorHAnsi" w:cs="Times New Roman"/>
                      <w:i/>
                      <w:color w:val="000000"/>
                      <w:kern w:val="24"/>
                      <w:sz w:val="24"/>
                      <w:szCs w:val="28"/>
                    </w:rPr>
                    <w:t>Ответственен за своих детей</w:t>
                  </w:r>
                </w:p>
              </w:tc>
            </w:tr>
          </w:tbl>
          <w:p w:rsidR="002E4B80" w:rsidRPr="00834202" w:rsidRDefault="002E4B80" w:rsidP="00C8112F">
            <w:pPr>
              <w:tabs>
                <w:tab w:val="left" w:pos="3360"/>
              </w:tabs>
              <w:spacing w:line="360" w:lineRule="auto"/>
              <w:rPr>
                <w:rFonts w:asciiTheme="majorHAnsi" w:eastAsia="Calibri" w:hAnsiTheme="majorHAnsi" w:cs="Times New Roman"/>
                <w:i/>
                <w:sz w:val="24"/>
                <w:szCs w:val="28"/>
                <w:lang w:eastAsia="en-US"/>
              </w:rPr>
            </w:pPr>
            <w:r w:rsidRPr="00834202">
              <w:rPr>
                <w:rFonts w:asciiTheme="majorHAnsi" w:eastAsia="Calibri" w:hAnsiTheme="majorHAnsi" w:cs="Times New Roman"/>
                <w:i/>
                <w:sz w:val="24"/>
                <w:szCs w:val="28"/>
                <w:lang w:eastAsia="en-US"/>
              </w:rPr>
              <w:tab/>
            </w: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 xml:space="preserve">Вопросы – подсказки №1 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 xml:space="preserve">Каково настоящее имя Бирюка? 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Что обозначает прозвище  - Бирюк?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Почему лесника предпочитают звать не по имени, а по прозвищу?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Откуда его прозвище известно барину – Тургеневу?</w:t>
            </w:r>
          </w:p>
          <w:p w:rsidR="002E4B80" w:rsidRPr="00834202" w:rsidRDefault="002E4B80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>Вопросы – подсказки №2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Что во внешности Бирюка нравится Тургеневу</w:t>
            </w:r>
          </w:p>
          <w:p w:rsidR="002E4B80" w:rsidRPr="00834202" w:rsidRDefault="002E4B80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>Вопросы – подсказки №3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 xml:space="preserve">Как объясняет Бирюк Тургеневу свое отношение к работе? 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Почему мужикам-крестьянам приходится воровать в лесу?</w:t>
            </w:r>
          </w:p>
          <w:p w:rsidR="002E4B80" w:rsidRPr="00834202" w:rsidRDefault="002E4B80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>Вопросы – подсказки №4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Почему мужики ненавидят Бирюка?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Как называет Бирюка пойманный им мужик-вор?</w:t>
            </w:r>
          </w:p>
          <w:p w:rsidR="002E4B80" w:rsidRPr="00834202" w:rsidRDefault="002E4B80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>Вопросы – подсказки №5</w:t>
            </w:r>
          </w:p>
          <w:p w:rsidR="002E4B80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Какие чувства испытывает Тургенев, видя, как живет Бирюк?</w:t>
            </w:r>
          </w:p>
          <w:p w:rsidR="001D5BBE" w:rsidRPr="00834202" w:rsidRDefault="00E826C7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</w:t>
            </w:r>
            <w:r w:rsidR="002E4B80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ab/>
              <w:t>Счастлив ли Бирюк?</w:t>
            </w:r>
          </w:p>
          <w:p w:rsidR="001D5BBE" w:rsidRPr="00834202" w:rsidRDefault="001D5BBE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  <w:t>Встреча с мужиком</w:t>
            </w:r>
          </w:p>
          <w:p w:rsidR="00E9236D" w:rsidRPr="00834202" w:rsidRDefault="008629AA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Мы знаем</w:t>
            </w:r>
            <w:r w:rsidR="00E9236D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, что более полно характер человека раскрывается через его поступки.</w:t>
            </w:r>
          </w:p>
          <w:p w:rsidR="00E9236D" w:rsidRPr="00834202" w:rsidRDefault="00E9236D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 Проследим, как ведут себя оба героя в данной ситуации</w:t>
            </w:r>
          </w:p>
          <w:p w:rsidR="00E9236D" w:rsidRPr="00834202" w:rsidRDefault="00E9236D" w:rsidP="00C8112F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- Что между ними происходит </w:t>
            </w:r>
            <w:r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  <w:u w:val="single"/>
              </w:rPr>
              <w:t>(КОНФЛИКТ)</w:t>
            </w:r>
          </w:p>
          <w:p w:rsidR="00E9236D" w:rsidRPr="00834202" w:rsidRDefault="008629AA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(описание мужика</w:t>
            </w:r>
            <w:r w:rsidR="00E9236D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, о чём говорит)</w:t>
            </w:r>
          </w:p>
          <w:p w:rsidR="00E9236D" w:rsidRPr="00834202" w:rsidRDefault="00E9236D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- Есть ли у них с Б</w:t>
            </w:r>
            <w:r w:rsidR="008629AA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ирюком</w:t>
            </w: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 что – </w:t>
            </w:r>
            <w:proofErr w:type="spellStart"/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нибудь</w:t>
            </w:r>
            <w:proofErr w:type="spellEnd"/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 общее?</w:t>
            </w:r>
          </w:p>
          <w:p w:rsidR="00E9236D" w:rsidRPr="00834202" w:rsidRDefault="00E9236D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- но чем </w:t>
            </w:r>
            <w:r w:rsidR="008629AA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отличается Бирюк</w:t>
            </w: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?</w:t>
            </w:r>
          </w:p>
          <w:p w:rsidR="00E9236D" w:rsidRPr="00834202" w:rsidRDefault="00E9236D" w:rsidP="00C8112F">
            <w:pPr>
              <w:spacing w:line="360" w:lineRule="auto"/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(последняя не заполн</w:t>
            </w:r>
            <w:r w:rsidR="008629AA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ена, какие черты проявились у Бирюка</w:t>
            </w: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? </w:t>
            </w:r>
            <w:r w:rsidR="00AB4A1D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–</w:t>
            </w:r>
            <w:r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 xml:space="preserve"> </w:t>
            </w:r>
            <w:r w:rsidR="00AB4A1D" w:rsidRPr="00834202">
              <w:rPr>
                <w:rFonts w:asciiTheme="majorHAnsi" w:eastAsia="Times New Roman" w:hAnsiTheme="majorHAnsi" w:cs="Times New Roman"/>
                <w:b/>
                <w:i/>
                <w:sz w:val="24"/>
                <w:szCs w:val="28"/>
                <w:u w:val="single"/>
              </w:rPr>
              <w:t>великодушие. благородство</w:t>
            </w:r>
            <w:r w:rsidR="00AB4A1D" w:rsidRPr="00834202">
              <w:rPr>
                <w:rFonts w:asciiTheme="majorHAnsi" w:eastAsia="Times New Roman" w:hAnsiTheme="majorHAnsi" w:cs="Times New Roman"/>
                <w:i/>
                <w:sz w:val="24"/>
                <w:szCs w:val="28"/>
              </w:rPr>
              <w:t>)</w:t>
            </w:r>
          </w:p>
        </w:tc>
        <w:tc>
          <w:tcPr>
            <w:tcW w:w="1099" w:type="dxa"/>
          </w:tcPr>
          <w:p w:rsidR="0011695B" w:rsidRPr="00834202" w:rsidRDefault="00E826C7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Слайд</w:t>
            </w:r>
          </w:p>
          <w:p w:rsidR="002E4B80" w:rsidRPr="00834202" w:rsidRDefault="002E4B80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  <w:p w:rsidR="002E4B80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№6,7</w:t>
            </w:r>
          </w:p>
        </w:tc>
      </w:tr>
      <w:tr w:rsidR="00AB4A1D" w:rsidRPr="00834202" w:rsidTr="00E826C7">
        <w:trPr>
          <w:trHeight w:val="4968"/>
        </w:trPr>
        <w:tc>
          <w:tcPr>
            <w:tcW w:w="8647" w:type="dxa"/>
          </w:tcPr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8. Сопоставление дета</w:t>
            </w:r>
            <w:r w:rsidR="008629AA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лей. Прием «недописанный тезис»</w:t>
            </w:r>
          </w:p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Попробуйте теперь всё, нами сказанное, сопоставить в одном предложении, используя данные 3-ей колонки:</w:t>
            </w:r>
          </w:p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С одной стороны, Бирюк_________________________</w:t>
            </w:r>
            <w:r w:rsidR="008629AA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_____________________________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, </w:t>
            </w:r>
          </w:p>
          <w:p w:rsidR="00AB4A1D" w:rsidRPr="00834202" w:rsidRDefault="00C8112F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но с другой стороны,_____</w:t>
            </w:r>
            <w:r w:rsidR="008629AA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___________________________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, ПОТОМУ </w:t>
            </w:r>
            <w:r w:rsidR="00AB4A1D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ЧТО_______________________________</w:t>
            </w:r>
            <w:r w:rsidR="008629AA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________________________.</w:t>
            </w:r>
          </w:p>
          <w:p w:rsidR="00AB4A1D" w:rsidRPr="00834202" w:rsidRDefault="00AB4A1D" w:rsidP="008629AA">
            <w:pPr>
              <w:pBdr>
                <w:bottom w:val="single" w:sz="6" w:space="1" w:color="auto"/>
              </w:pBd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 одной стороны, Бирюк одинокий, бедный, несчастный, брошенный, понимающий, мужественный, добросовестный работник, его можно пожалеть, но с другой стороны, жестокий, строгий, его хотят сжить со свету.</w:t>
            </w:r>
          </w:p>
          <w:p w:rsidR="00AB4A1D" w:rsidRPr="00834202" w:rsidRDefault="00AB4A1D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Итак, мы уже частично узнали Бирюка. Каким человеком он предстает перед нами?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(хорошим, умным, добросовестным).</w:t>
            </w:r>
          </w:p>
          <w:p w:rsidR="00AB4A1D" w:rsidRPr="00834202" w:rsidRDefault="00AB4A1D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Но только одно у нас осталось непонятным – ПРИЧИНА, которая не дает ему раскрыться перед мужиками, чтобы они поняли, каков он на самом деле.</w:t>
            </w:r>
          </w:p>
        </w:tc>
        <w:tc>
          <w:tcPr>
            <w:tcW w:w="1099" w:type="dxa"/>
          </w:tcPr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AB4A1D" w:rsidRPr="00834202" w:rsidRDefault="00AB4A1D" w:rsidP="00C8112F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</w:p>
          <w:p w:rsidR="00AB4A1D" w:rsidRPr="00834202" w:rsidRDefault="00AB4A1D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Слайд № 8</w:t>
            </w:r>
          </w:p>
        </w:tc>
      </w:tr>
      <w:tr w:rsidR="003A4C51" w:rsidRPr="00834202" w:rsidTr="00E826C7">
        <w:trPr>
          <w:trHeight w:val="2770"/>
        </w:trPr>
        <w:tc>
          <w:tcPr>
            <w:tcW w:w="8647" w:type="dxa"/>
          </w:tcPr>
          <w:p w:rsidR="003A4C51" w:rsidRPr="00834202" w:rsidRDefault="00AB4A1D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9</w:t>
            </w:r>
            <w:r w:rsidR="003A4C51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. Поиск причины явления</w:t>
            </w:r>
          </w:p>
          <w:p w:rsidR="003A4C51" w:rsidRPr="00834202" w:rsidRDefault="003A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Бирюк делает что-то против своей воли?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(да, он задерживает вора – несчастного мужика – и собирается его наказать)</w:t>
            </w:r>
          </w:p>
          <w:p w:rsidR="003A4C51" w:rsidRPr="00834202" w:rsidRDefault="003A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А кто же и почему заставляет этого сильного, мужественного человека поступать против своей воли, заставляет выполнять свои приказы?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(барин, помещик, потому что Бирюк -  КРЕПОСТНОЙ)</w:t>
            </w:r>
          </w:p>
          <w:p w:rsidR="003A4C51" w:rsidRPr="00834202" w:rsidRDefault="003A4C51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-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 Вот мы и нашли причину, по которой Бирюк жесток, угрюм, излишне суров. Подберите ключевые к слову КРЕПОСТНОЙ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(какой? </w:t>
            </w:r>
            <w:proofErr w:type="gramStart"/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Несвободный, должен выполнять  приказы барина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)</w:t>
            </w:r>
            <w:proofErr w:type="gramEnd"/>
          </w:p>
        </w:tc>
        <w:tc>
          <w:tcPr>
            <w:tcW w:w="1099" w:type="dxa"/>
          </w:tcPr>
          <w:p w:rsidR="003A4C51" w:rsidRPr="00834202" w:rsidRDefault="003A4C51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  <w:tr w:rsidR="0009562F" w:rsidRPr="00834202" w:rsidTr="00E826C7">
        <w:trPr>
          <w:trHeight w:val="2760"/>
        </w:trPr>
        <w:tc>
          <w:tcPr>
            <w:tcW w:w="8647" w:type="dxa"/>
          </w:tcPr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10. Авторская позиция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Как вы думаете, а Тургенев смог раскрыть тайну Бирюка?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- Как оценивает поступок Бирюка по отношению к вору Тургенев? 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(он называет Бирюка «славный малый», то есть понимает, каков Бирюк на самом  деле).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В. Г. Белинский в своей критической статье «Взгляд на русскую литературу 1847 г.» задаёт вопрос, на который сам же и даёт ответ, попробуйте вы на него ответить.</w:t>
            </w:r>
          </w:p>
          <w:p w:rsidR="0009562F" w:rsidRPr="00834202" w:rsidRDefault="0009562F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…что может быть интересного в грубом, необразованном человеке?</w:t>
            </w:r>
          </w:p>
          <w:p w:rsidR="0009562F" w:rsidRPr="00834202" w:rsidRDefault="0009562F" w:rsidP="008629AA">
            <w:pPr>
              <w:spacing w:line="360" w:lineRule="auto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Как что? – Его душа, ум, сердце, </w:t>
            </w:r>
            <w:r w:rsidR="008629AA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 xml:space="preserve">всё то же, что и в образованном 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человеке.</w:t>
            </w:r>
          </w:p>
        </w:tc>
        <w:tc>
          <w:tcPr>
            <w:tcW w:w="1099" w:type="dxa"/>
          </w:tcPr>
          <w:p w:rsidR="0009562F" w:rsidRPr="00834202" w:rsidRDefault="0009562F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Слайд № 9</w:t>
            </w:r>
          </w:p>
        </w:tc>
      </w:tr>
      <w:tr w:rsidR="0009562F" w:rsidRPr="00834202" w:rsidTr="00E826C7">
        <w:trPr>
          <w:trHeight w:val="1656"/>
        </w:trPr>
        <w:tc>
          <w:tcPr>
            <w:tcW w:w="8647" w:type="dxa"/>
          </w:tcPr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11</w:t>
            </w:r>
            <w:r w:rsidR="008629AA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. Рефлексия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 xml:space="preserve"> 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И</w:t>
            </w:r>
            <w:r w:rsidR="008629AA"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зменилось ли ваше отношение к Бирюку</w:t>
            </w: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?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- Какие знания вы сегодня получили на уроке? (не всегда первое впечатление верно)</w:t>
            </w:r>
          </w:p>
          <w:p w:rsidR="0009562F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i/>
                <w:sz w:val="24"/>
                <w:szCs w:val="28"/>
              </w:rPr>
              <w:t>Какое у вас настроение от урока?</w:t>
            </w:r>
          </w:p>
        </w:tc>
        <w:tc>
          <w:tcPr>
            <w:tcW w:w="1099" w:type="dxa"/>
          </w:tcPr>
          <w:p w:rsidR="0009562F" w:rsidRPr="00834202" w:rsidRDefault="0009562F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  <w:tr w:rsidR="0011695B" w:rsidRPr="00834202" w:rsidTr="00E826C7">
        <w:tc>
          <w:tcPr>
            <w:tcW w:w="8647" w:type="dxa"/>
          </w:tcPr>
          <w:p w:rsidR="0009562F" w:rsidRPr="00834202" w:rsidRDefault="001D7518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1</w:t>
            </w:r>
            <w:r w:rsidR="0009562F"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2</w:t>
            </w:r>
            <w:r w:rsidRPr="00834202"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  <w:t>. Домашнее задание</w:t>
            </w:r>
          </w:p>
          <w:p w:rsidR="00CB6CE2" w:rsidRPr="00834202" w:rsidRDefault="0009562F" w:rsidP="00C8112F">
            <w:pPr>
              <w:spacing w:line="360" w:lineRule="auto"/>
              <w:jc w:val="both"/>
              <w:rPr>
                <w:rFonts w:asciiTheme="majorHAnsi" w:eastAsia="Calibri" w:hAnsiTheme="majorHAnsi" w:cs="Times New Roman"/>
                <w:i/>
                <w:sz w:val="24"/>
                <w:szCs w:val="28"/>
              </w:rPr>
            </w:pPr>
            <w:r w:rsidRPr="00834202">
              <w:rPr>
                <w:rFonts w:asciiTheme="majorHAnsi" w:eastAsia="Calibri" w:hAnsiTheme="majorHAnsi" w:cs="Times New Roman"/>
                <w:i/>
                <w:sz w:val="24"/>
                <w:szCs w:val="28"/>
              </w:rPr>
              <w:t xml:space="preserve">  Письменный ответ на вопрос: </w:t>
            </w:r>
          </w:p>
          <w:p w:rsidR="0011695B" w:rsidRPr="00834202" w:rsidRDefault="0009562F" w:rsidP="00C8112F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  <w:r w:rsidRPr="00834202">
              <w:rPr>
                <w:rFonts w:asciiTheme="majorHAnsi" w:eastAsia="Calibri" w:hAnsiTheme="majorHAnsi" w:cs="Times New Roman"/>
                <w:i/>
                <w:sz w:val="24"/>
                <w:szCs w:val="28"/>
              </w:rPr>
              <w:t>Что привлекает и что отталкивает меня в Бирюке?</w:t>
            </w:r>
          </w:p>
        </w:tc>
        <w:tc>
          <w:tcPr>
            <w:tcW w:w="1099" w:type="dxa"/>
          </w:tcPr>
          <w:p w:rsidR="0011695B" w:rsidRPr="00834202" w:rsidRDefault="0011695B" w:rsidP="00C8112F">
            <w:pPr>
              <w:spacing w:line="360" w:lineRule="auto"/>
              <w:jc w:val="center"/>
              <w:rPr>
                <w:rFonts w:asciiTheme="majorHAnsi" w:hAnsiTheme="majorHAnsi" w:cs="Times New Roman"/>
                <w:b/>
                <w:i/>
                <w:sz w:val="24"/>
                <w:szCs w:val="28"/>
              </w:rPr>
            </w:pPr>
          </w:p>
        </w:tc>
      </w:tr>
    </w:tbl>
    <w:p w:rsidR="00DD45DD" w:rsidRPr="00834202" w:rsidRDefault="00DD45DD" w:rsidP="00235EE3">
      <w:pPr>
        <w:spacing w:after="0" w:line="0" w:lineRule="atLeast"/>
        <w:rPr>
          <w:rFonts w:ascii="Times New Roman" w:hAnsi="Times New Roman" w:cs="Times New Roman"/>
          <w:szCs w:val="24"/>
        </w:rPr>
      </w:pPr>
    </w:p>
    <w:sectPr w:rsidR="00DD45DD" w:rsidRPr="00834202" w:rsidSect="00883BEB">
      <w:pgSz w:w="11906" w:h="16838"/>
      <w:pgMar w:top="709" w:right="1134" w:bottom="568" w:left="1701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8CA"/>
    <w:multiLevelType w:val="hybridMultilevel"/>
    <w:tmpl w:val="50786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05E"/>
    <w:multiLevelType w:val="hybridMultilevel"/>
    <w:tmpl w:val="35B857AC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E03A5"/>
    <w:multiLevelType w:val="hybridMultilevel"/>
    <w:tmpl w:val="7F5EAED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80595"/>
    <w:multiLevelType w:val="hybridMultilevel"/>
    <w:tmpl w:val="DF7AE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978D6"/>
    <w:multiLevelType w:val="hybridMultilevel"/>
    <w:tmpl w:val="0F6E38C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2943FD"/>
    <w:multiLevelType w:val="hybridMultilevel"/>
    <w:tmpl w:val="E49E2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C4879"/>
    <w:multiLevelType w:val="hybridMultilevel"/>
    <w:tmpl w:val="110C78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C614E"/>
    <w:multiLevelType w:val="hybridMultilevel"/>
    <w:tmpl w:val="6914A7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755D21"/>
    <w:multiLevelType w:val="hybridMultilevel"/>
    <w:tmpl w:val="1B0AB8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745EC6"/>
    <w:multiLevelType w:val="hybridMultilevel"/>
    <w:tmpl w:val="4A5C1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E3"/>
    <w:rsid w:val="00001F9C"/>
    <w:rsid w:val="000051F0"/>
    <w:rsid w:val="00006CFD"/>
    <w:rsid w:val="00051811"/>
    <w:rsid w:val="00057E36"/>
    <w:rsid w:val="00070546"/>
    <w:rsid w:val="00074B9C"/>
    <w:rsid w:val="0009562F"/>
    <w:rsid w:val="000C0B68"/>
    <w:rsid w:val="000D78D3"/>
    <w:rsid w:val="000E6828"/>
    <w:rsid w:val="0010315A"/>
    <w:rsid w:val="00103CD8"/>
    <w:rsid w:val="00107F2B"/>
    <w:rsid w:val="0011695B"/>
    <w:rsid w:val="00144ED4"/>
    <w:rsid w:val="00155914"/>
    <w:rsid w:val="00193259"/>
    <w:rsid w:val="001D4AEC"/>
    <w:rsid w:val="001D5BBE"/>
    <w:rsid w:val="001D7518"/>
    <w:rsid w:val="001E4407"/>
    <w:rsid w:val="00210652"/>
    <w:rsid w:val="00215791"/>
    <w:rsid w:val="0021785A"/>
    <w:rsid w:val="00230550"/>
    <w:rsid w:val="002354A7"/>
    <w:rsid w:val="00235EE3"/>
    <w:rsid w:val="00245FF2"/>
    <w:rsid w:val="002470C1"/>
    <w:rsid w:val="00252995"/>
    <w:rsid w:val="00270EC3"/>
    <w:rsid w:val="00294BCD"/>
    <w:rsid w:val="002E4B80"/>
    <w:rsid w:val="00312A8D"/>
    <w:rsid w:val="00326ED3"/>
    <w:rsid w:val="00337EE1"/>
    <w:rsid w:val="003609BC"/>
    <w:rsid w:val="003622B7"/>
    <w:rsid w:val="00374C51"/>
    <w:rsid w:val="003A4C51"/>
    <w:rsid w:val="003B05BC"/>
    <w:rsid w:val="003B165E"/>
    <w:rsid w:val="003C2D10"/>
    <w:rsid w:val="003C43E5"/>
    <w:rsid w:val="003D3A39"/>
    <w:rsid w:val="003E0ACD"/>
    <w:rsid w:val="003E4694"/>
    <w:rsid w:val="00401354"/>
    <w:rsid w:val="004068B3"/>
    <w:rsid w:val="00427429"/>
    <w:rsid w:val="00484CD8"/>
    <w:rsid w:val="00486061"/>
    <w:rsid w:val="004A2422"/>
    <w:rsid w:val="004A4B3D"/>
    <w:rsid w:val="004B64DB"/>
    <w:rsid w:val="00560A2C"/>
    <w:rsid w:val="00566729"/>
    <w:rsid w:val="00596353"/>
    <w:rsid w:val="005B04C1"/>
    <w:rsid w:val="005B7E10"/>
    <w:rsid w:val="005C0C56"/>
    <w:rsid w:val="005D35B8"/>
    <w:rsid w:val="005D4227"/>
    <w:rsid w:val="006035E0"/>
    <w:rsid w:val="006333C2"/>
    <w:rsid w:val="00661D90"/>
    <w:rsid w:val="00684553"/>
    <w:rsid w:val="00692A8C"/>
    <w:rsid w:val="006A120D"/>
    <w:rsid w:val="00747F55"/>
    <w:rsid w:val="00751E8A"/>
    <w:rsid w:val="00752497"/>
    <w:rsid w:val="0076174B"/>
    <w:rsid w:val="0077780A"/>
    <w:rsid w:val="0078062A"/>
    <w:rsid w:val="00791DC0"/>
    <w:rsid w:val="00794193"/>
    <w:rsid w:val="007A32CC"/>
    <w:rsid w:val="007D6906"/>
    <w:rsid w:val="007F118C"/>
    <w:rsid w:val="0081711D"/>
    <w:rsid w:val="00824CD2"/>
    <w:rsid w:val="00825213"/>
    <w:rsid w:val="00831B93"/>
    <w:rsid w:val="00834202"/>
    <w:rsid w:val="008629AA"/>
    <w:rsid w:val="00876D25"/>
    <w:rsid w:val="00876DA0"/>
    <w:rsid w:val="00883BEB"/>
    <w:rsid w:val="00884EA6"/>
    <w:rsid w:val="008A1D12"/>
    <w:rsid w:val="008C3383"/>
    <w:rsid w:val="008C55D7"/>
    <w:rsid w:val="008E51DF"/>
    <w:rsid w:val="008F6E59"/>
    <w:rsid w:val="0094237C"/>
    <w:rsid w:val="009A0912"/>
    <w:rsid w:val="009B4095"/>
    <w:rsid w:val="009D4586"/>
    <w:rsid w:val="009F0280"/>
    <w:rsid w:val="00A05484"/>
    <w:rsid w:val="00A228C2"/>
    <w:rsid w:val="00A527F1"/>
    <w:rsid w:val="00AB4A1D"/>
    <w:rsid w:val="00AE2D66"/>
    <w:rsid w:val="00B66345"/>
    <w:rsid w:val="00B712F6"/>
    <w:rsid w:val="00BE3179"/>
    <w:rsid w:val="00C42AA0"/>
    <w:rsid w:val="00C8112F"/>
    <w:rsid w:val="00CA0E32"/>
    <w:rsid w:val="00CB6CE2"/>
    <w:rsid w:val="00CC0A46"/>
    <w:rsid w:val="00CC3F5C"/>
    <w:rsid w:val="00D16112"/>
    <w:rsid w:val="00D4667C"/>
    <w:rsid w:val="00D53FAF"/>
    <w:rsid w:val="00D549DC"/>
    <w:rsid w:val="00D77162"/>
    <w:rsid w:val="00D821BE"/>
    <w:rsid w:val="00DD45DD"/>
    <w:rsid w:val="00DF5E77"/>
    <w:rsid w:val="00E000D4"/>
    <w:rsid w:val="00E102B2"/>
    <w:rsid w:val="00E14CF9"/>
    <w:rsid w:val="00E14D78"/>
    <w:rsid w:val="00E35549"/>
    <w:rsid w:val="00E52603"/>
    <w:rsid w:val="00E826C7"/>
    <w:rsid w:val="00E91734"/>
    <w:rsid w:val="00E9236D"/>
    <w:rsid w:val="00E94FBD"/>
    <w:rsid w:val="00F054A5"/>
    <w:rsid w:val="00F55428"/>
    <w:rsid w:val="00F65A40"/>
    <w:rsid w:val="00FE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69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0C56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883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3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88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69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0C56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883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3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88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 Валентин</dc:creator>
  <cp:keywords/>
  <dc:description/>
  <cp:lastModifiedBy>USER</cp:lastModifiedBy>
  <cp:revision>4</cp:revision>
  <cp:lastPrinted>2013-12-04T14:39:00Z</cp:lastPrinted>
  <dcterms:created xsi:type="dcterms:W3CDTF">2016-11-19T16:39:00Z</dcterms:created>
  <dcterms:modified xsi:type="dcterms:W3CDTF">2019-11-03T14:25:00Z</dcterms:modified>
</cp:coreProperties>
</file>