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E0" w:rsidRPr="00CC570E" w:rsidRDefault="00E713E0" w:rsidP="00E713E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 w:rsidRPr="00CC570E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План-конспект </w:t>
      </w:r>
    </w:p>
    <w:p w:rsidR="00E713E0" w:rsidRPr="00CC570E" w:rsidRDefault="00E713E0" w:rsidP="00E713E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 w:rsidRPr="00CC570E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я урока физической культуры </w:t>
      </w:r>
      <w:bookmarkStart w:id="0" w:name="_GoBack"/>
      <w:bookmarkEnd w:id="0"/>
    </w:p>
    <w:p w:rsidR="00E713E0" w:rsidRDefault="00E713E0" w:rsidP="00E713E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в 3</w:t>
      </w:r>
      <w:r w:rsidRPr="00CC570E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классе </w:t>
      </w:r>
    </w:p>
    <w:p w:rsidR="00E713E0" w:rsidRPr="00E713E0" w:rsidRDefault="00E713E0" w:rsidP="00E713E0">
      <w:pPr>
        <w:pStyle w:val="1"/>
        <w:shd w:val="clear" w:color="auto" w:fill="FFFFFF"/>
        <w:spacing w:before="0" w:beforeAutospacing="0" w:after="150" w:afterAutospacing="0" w:line="450" w:lineRule="atLeast"/>
        <w:rPr>
          <w:b w:val="0"/>
          <w:bCs w:val="0"/>
          <w:color w:val="000000"/>
          <w:sz w:val="28"/>
          <w:szCs w:val="28"/>
        </w:rPr>
      </w:pPr>
      <w:r w:rsidRPr="00E713E0">
        <w:rPr>
          <w:b w:val="0"/>
          <w:bCs w:val="0"/>
          <w:color w:val="000000"/>
          <w:sz w:val="28"/>
          <w:szCs w:val="28"/>
        </w:rPr>
        <w:t>Тема урока: Совершенствование прыжка с места.</w:t>
      </w:r>
    </w:p>
    <w:p w:rsidR="00E713E0" w:rsidRPr="00E713E0" w:rsidRDefault="00E713E0" w:rsidP="00E71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3E0">
        <w:rPr>
          <w:rFonts w:ascii="Times New Roman" w:hAnsi="Times New Roman" w:cs="Times New Roman"/>
          <w:sz w:val="28"/>
          <w:szCs w:val="28"/>
        </w:rPr>
        <w:t xml:space="preserve">Время: 45 минут.                        </w:t>
      </w:r>
    </w:p>
    <w:p w:rsidR="00E713E0" w:rsidRPr="00E713E0" w:rsidRDefault="00E713E0" w:rsidP="00E71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3E0">
        <w:rPr>
          <w:rFonts w:ascii="Times New Roman" w:hAnsi="Times New Roman" w:cs="Times New Roman"/>
          <w:sz w:val="28"/>
          <w:szCs w:val="28"/>
        </w:rPr>
        <w:t xml:space="preserve">Инвентарь: флажки, мячи                   </w:t>
      </w:r>
    </w:p>
    <w:p w:rsidR="00E713E0" w:rsidRPr="00E713E0" w:rsidRDefault="00E713E0" w:rsidP="00E71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3E0">
        <w:rPr>
          <w:rFonts w:ascii="Times New Roman" w:hAnsi="Times New Roman" w:cs="Times New Roman"/>
          <w:sz w:val="28"/>
          <w:szCs w:val="28"/>
        </w:rPr>
        <w:t>Место: спортгородок</w:t>
      </w:r>
    </w:p>
    <w:p w:rsidR="00E713E0" w:rsidRPr="00E713E0" w:rsidRDefault="00E713E0" w:rsidP="00E713E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E0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Задачи:</w:t>
      </w:r>
      <w:r w:rsidRPr="00E713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1. Научить основам техники прыжка в длину с места.</w:t>
      </w:r>
      <w:r w:rsidRPr="00E713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E713E0" w:rsidRPr="00E713E0" w:rsidRDefault="00E713E0" w:rsidP="00E713E0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2.Развитие общей выносливости, силы, прыгучести, быстроты и ловкости.</w:t>
      </w:r>
    </w:p>
    <w:p w:rsidR="00E713E0" w:rsidRPr="00E713E0" w:rsidRDefault="00E713E0" w:rsidP="00E713E0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3.Воспитание внимания, чувства коллективизма.</w:t>
      </w:r>
    </w:p>
    <w:p w:rsidR="00E713E0" w:rsidRPr="00E713E0" w:rsidRDefault="00E713E0" w:rsidP="00E713E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 w:rsidRPr="00E7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комбинированный</w:t>
      </w:r>
    </w:p>
    <w:p w:rsidR="00E713E0" w:rsidRPr="00E713E0" w:rsidRDefault="00E713E0" w:rsidP="00E713E0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 проведения</w:t>
      </w:r>
      <w:r w:rsidRPr="00E7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игровой, командный, соревновательный.</w:t>
      </w:r>
    </w:p>
    <w:p w:rsidR="00E713E0" w:rsidRPr="00E713E0" w:rsidRDefault="00E713E0" w:rsidP="00E713E0">
      <w:pPr>
        <w:shd w:val="clear" w:color="auto" w:fill="FFFFFF" w:themeFill="background1"/>
        <w:spacing w:after="0" w:line="315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E713E0" w:rsidRPr="00E713E0" w:rsidRDefault="00E713E0" w:rsidP="00E713E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часть </w:t>
      </w:r>
      <w:r w:rsidRPr="00E713E0">
        <w:rPr>
          <w:rFonts w:ascii="Times New Roman" w:eastAsia="Times New Roman" w:hAnsi="Times New Roman" w:cs="Times New Roman"/>
          <w:sz w:val="28"/>
          <w:szCs w:val="28"/>
          <w:lang w:eastAsia="ru-RU"/>
        </w:rPr>
        <w:t>(10-12 мин.). Построение. Строевые упражнения (по</w:t>
      </w:r>
      <w:r w:rsidRPr="00E713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вороты переступанием). </w:t>
      </w:r>
      <w:r w:rsidRPr="00E713E0">
        <w:rPr>
          <w:rFonts w:ascii="Times New Roman" w:hAnsi="Times New Roman" w:cs="Times New Roman"/>
          <w:sz w:val="28"/>
          <w:szCs w:val="28"/>
        </w:rPr>
        <w:t>Медленный бег 1,5-2 минуты</w:t>
      </w:r>
    </w:p>
    <w:p w:rsidR="00E713E0" w:rsidRPr="00E713E0" w:rsidRDefault="00E713E0" w:rsidP="00E713E0">
      <w:pPr>
        <w:shd w:val="clear" w:color="auto" w:fill="FFFFFF"/>
        <w:spacing w:after="0" w:line="330" w:lineRule="atLeast"/>
        <w:ind w:left="360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  <w:r w:rsidRPr="00E713E0">
        <w:rPr>
          <w:rStyle w:val="apple-converted-space"/>
          <w:rFonts w:ascii="Times New Roman" w:hAnsi="Times New Roman" w:cs="Times New Roman"/>
          <w:b/>
          <w:bCs/>
          <w:spacing w:val="-1"/>
          <w:sz w:val="28"/>
          <w:szCs w:val="28"/>
        </w:rPr>
        <w:t> </w:t>
      </w:r>
      <w:r w:rsidRPr="00E713E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Общеразвивающие      упражнения</w:t>
      </w:r>
    </w:p>
    <w:p w:rsidR="00E713E0" w:rsidRPr="00E713E0" w:rsidRDefault="00E713E0" w:rsidP="00E713E0">
      <w:pPr>
        <w:shd w:val="clear" w:color="auto" w:fill="FFFFFF"/>
        <w:spacing w:after="0" w:line="330" w:lineRule="atLeast"/>
        <w:ind w:left="48" w:right="154" w:firstLine="307"/>
        <w:rPr>
          <w:rFonts w:ascii="Times New Roman" w:hAnsi="Times New Roman" w:cs="Times New Roman"/>
          <w:sz w:val="28"/>
          <w:szCs w:val="28"/>
        </w:rPr>
      </w:pPr>
      <w:r w:rsidRPr="00E713E0">
        <w:rPr>
          <w:rFonts w:ascii="Times New Roman" w:hAnsi="Times New Roman" w:cs="Times New Roman"/>
          <w:spacing w:val="-8"/>
          <w:sz w:val="28"/>
          <w:szCs w:val="28"/>
        </w:rPr>
        <w:t>1) </w:t>
      </w:r>
      <w:r w:rsidRPr="00E713E0">
        <w:rPr>
          <w:rStyle w:val="apple-converted-space"/>
          <w:rFonts w:ascii="Times New Roman" w:hAnsi="Times New Roman" w:cs="Times New Roman"/>
          <w:spacing w:val="-8"/>
          <w:sz w:val="28"/>
          <w:szCs w:val="28"/>
        </w:rPr>
        <w:t> </w:t>
      </w:r>
      <w:r w:rsidRPr="00E713E0">
        <w:rPr>
          <w:rFonts w:ascii="Times New Roman" w:hAnsi="Times New Roman" w:cs="Times New Roman"/>
          <w:i/>
          <w:iCs/>
          <w:sz w:val="28"/>
          <w:szCs w:val="28"/>
        </w:rPr>
        <w:t>И.</w:t>
      </w:r>
      <w:r w:rsidRPr="00E713E0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713E0">
        <w:rPr>
          <w:rFonts w:ascii="Times New Roman" w:hAnsi="Times New Roman" w:cs="Times New Roman"/>
          <w:sz w:val="28"/>
          <w:szCs w:val="28"/>
        </w:rPr>
        <w:t>л.—основная стойка. 1—правую руку вперед; 2 —правую руку в сторону; 3 —правую руку вниз; 4 —пауза; 5—8 —левой рукой.</w:t>
      </w:r>
    </w:p>
    <w:p w:rsidR="00E713E0" w:rsidRPr="00E713E0" w:rsidRDefault="00E713E0" w:rsidP="00E713E0">
      <w:pPr>
        <w:shd w:val="clear" w:color="auto" w:fill="FFFFFF"/>
        <w:spacing w:after="0" w:line="330" w:lineRule="atLeast"/>
        <w:ind w:left="48" w:right="168" w:firstLine="307"/>
        <w:rPr>
          <w:rFonts w:ascii="Times New Roman" w:hAnsi="Times New Roman" w:cs="Times New Roman"/>
          <w:sz w:val="28"/>
          <w:szCs w:val="28"/>
        </w:rPr>
      </w:pPr>
      <w:r w:rsidRPr="00E713E0">
        <w:rPr>
          <w:rFonts w:ascii="Times New Roman" w:hAnsi="Times New Roman" w:cs="Times New Roman"/>
          <w:spacing w:val="-3"/>
          <w:sz w:val="28"/>
          <w:szCs w:val="28"/>
        </w:rPr>
        <w:t>2)</w:t>
      </w:r>
      <w:r w:rsidRPr="00E713E0">
        <w:rPr>
          <w:rStyle w:val="apple-converted-space"/>
          <w:rFonts w:ascii="Times New Roman" w:hAnsi="Times New Roman" w:cs="Times New Roman"/>
          <w:spacing w:val="-3"/>
          <w:sz w:val="28"/>
          <w:szCs w:val="28"/>
        </w:rPr>
        <w:t> </w:t>
      </w:r>
      <w:r w:rsidRPr="00E713E0">
        <w:rPr>
          <w:rFonts w:ascii="Times New Roman" w:hAnsi="Times New Roman" w:cs="Times New Roman"/>
          <w:i/>
          <w:iCs/>
          <w:sz w:val="28"/>
          <w:szCs w:val="28"/>
        </w:rPr>
        <w:t>И.</w:t>
      </w:r>
      <w:r w:rsidRPr="00E713E0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713E0">
        <w:rPr>
          <w:rFonts w:ascii="Times New Roman" w:hAnsi="Times New Roman" w:cs="Times New Roman"/>
          <w:sz w:val="28"/>
          <w:szCs w:val="28"/>
        </w:rPr>
        <w:t>п.—руки к плечам. 1 —руки вниз; 2 —руки перед грудью; 3 —руки в стороны; 4 —руки к плечам.</w:t>
      </w:r>
    </w:p>
    <w:p w:rsidR="00E713E0" w:rsidRPr="00E713E0" w:rsidRDefault="00E713E0" w:rsidP="00E713E0">
      <w:pPr>
        <w:shd w:val="clear" w:color="auto" w:fill="FFFFFF"/>
        <w:spacing w:before="10" w:after="0" w:line="330" w:lineRule="atLeast"/>
        <w:ind w:left="48" w:right="187" w:firstLine="307"/>
        <w:rPr>
          <w:rFonts w:ascii="Times New Roman" w:hAnsi="Times New Roman" w:cs="Times New Roman"/>
          <w:sz w:val="28"/>
          <w:szCs w:val="28"/>
        </w:rPr>
      </w:pPr>
      <w:r w:rsidRPr="00E713E0">
        <w:rPr>
          <w:rFonts w:ascii="Times New Roman" w:hAnsi="Times New Roman" w:cs="Times New Roman"/>
          <w:spacing w:val="-3"/>
          <w:sz w:val="28"/>
          <w:szCs w:val="28"/>
        </w:rPr>
        <w:t>3)</w:t>
      </w:r>
      <w:r w:rsidRPr="00E713E0">
        <w:rPr>
          <w:rStyle w:val="apple-converted-space"/>
          <w:rFonts w:ascii="Times New Roman" w:hAnsi="Times New Roman" w:cs="Times New Roman"/>
          <w:spacing w:val="-3"/>
          <w:sz w:val="28"/>
          <w:szCs w:val="28"/>
        </w:rPr>
        <w:t> </w:t>
      </w:r>
      <w:r w:rsidRPr="00E713E0">
        <w:rPr>
          <w:rFonts w:ascii="Times New Roman" w:hAnsi="Times New Roman" w:cs="Times New Roman"/>
          <w:i/>
          <w:iCs/>
          <w:sz w:val="28"/>
          <w:szCs w:val="28"/>
        </w:rPr>
        <w:t>И.</w:t>
      </w:r>
      <w:r w:rsidRPr="00E713E0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713E0">
        <w:rPr>
          <w:rFonts w:ascii="Times New Roman" w:hAnsi="Times New Roman" w:cs="Times New Roman"/>
          <w:sz w:val="28"/>
          <w:szCs w:val="28"/>
        </w:rPr>
        <w:t>л.—руки к плечам; 1—руки вниз; 2 —руки в стороны; 3 —руки н плечам; 4 —пауза.</w:t>
      </w:r>
    </w:p>
    <w:p w:rsidR="00E713E0" w:rsidRPr="00E713E0" w:rsidRDefault="00E713E0" w:rsidP="00E713E0">
      <w:pPr>
        <w:shd w:val="clear" w:color="auto" w:fill="FFFFFF"/>
        <w:spacing w:before="5" w:after="0" w:line="330" w:lineRule="atLeast"/>
        <w:ind w:left="48" w:right="197" w:firstLine="307"/>
        <w:rPr>
          <w:rFonts w:ascii="Times New Roman" w:hAnsi="Times New Roman" w:cs="Times New Roman"/>
          <w:sz w:val="28"/>
          <w:szCs w:val="28"/>
        </w:rPr>
      </w:pPr>
      <w:r w:rsidRPr="00E713E0">
        <w:rPr>
          <w:rFonts w:ascii="Times New Roman" w:hAnsi="Times New Roman" w:cs="Times New Roman"/>
          <w:spacing w:val="-1"/>
          <w:sz w:val="28"/>
          <w:szCs w:val="28"/>
        </w:rPr>
        <w:t>4)</w:t>
      </w:r>
      <w:r w:rsidRPr="00E713E0">
        <w:rPr>
          <w:rStyle w:val="apple-converted-space"/>
          <w:rFonts w:ascii="Times New Roman" w:hAnsi="Times New Roman" w:cs="Times New Roman"/>
          <w:spacing w:val="-1"/>
          <w:sz w:val="28"/>
          <w:szCs w:val="28"/>
        </w:rPr>
        <w:t> </w:t>
      </w:r>
      <w:r w:rsidRPr="00E713E0">
        <w:rPr>
          <w:rFonts w:ascii="Times New Roman" w:hAnsi="Times New Roman" w:cs="Times New Roman"/>
          <w:i/>
          <w:iCs/>
          <w:sz w:val="28"/>
          <w:szCs w:val="28"/>
        </w:rPr>
        <w:t>И.</w:t>
      </w:r>
      <w:r w:rsidRPr="00E713E0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713E0">
        <w:rPr>
          <w:rFonts w:ascii="Times New Roman" w:hAnsi="Times New Roman" w:cs="Times New Roman"/>
          <w:sz w:val="28"/>
          <w:szCs w:val="28"/>
        </w:rPr>
        <w:t>п.—упор сидя, ноги врозь; 1 —соединить ноги вместе; 2 —поднять; 3 —опустить; 4 —ноги в исходное положение.</w:t>
      </w:r>
    </w:p>
    <w:p w:rsidR="00E713E0" w:rsidRPr="00E713E0" w:rsidRDefault="00E713E0" w:rsidP="00E713E0">
      <w:pPr>
        <w:shd w:val="clear" w:color="auto" w:fill="FFFFFF"/>
        <w:spacing w:after="0" w:line="330" w:lineRule="atLeast"/>
        <w:ind w:left="48" w:right="202" w:firstLine="307"/>
        <w:rPr>
          <w:rFonts w:ascii="Times New Roman" w:hAnsi="Times New Roman" w:cs="Times New Roman"/>
          <w:sz w:val="28"/>
          <w:szCs w:val="28"/>
        </w:rPr>
      </w:pPr>
      <w:r w:rsidRPr="00E713E0">
        <w:rPr>
          <w:rFonts w:ascii="Times New Roman" w:hAnsi="Times New Roman" w:cs="Times New Roman"/>
          <w:spacing w:val="-3"/>
          <w:sz w:val="28"/>
          <w:szCs w:val="28"/>
        </w:rPr>
        <w:t>5)</w:t>
      </w:r>
      <w:r w:rsidRPr="00E713E0">
        <w:rPr>
          <w:rStyle w:val="apple-converted-space"/>
          <w:rFonts w:ascii="Times New Roman" w:hAnsi="Times New Roman" w:cs="Times New Roman"/>
          <w:spacing w:val="-3"/>
          <w:sz w:val="28"/>
          <w:szCs w:val="28"/>
        </w:rPr>
        <w:t> </w:t>
      </w:r>
      <w:proofErr w:type="spellStart"/>
      <w:r w:rsidRPr="00E713E0">
        <w:rPr>
          <w:rFonts w:ascii="Times New Roman" w:hAnsi="Times New Roman" w:cs="Times New Roman"/>
          <w:i/>
          <w:iCs/>
          <w:sz w:val="28"/>
          <w:szCs w:val="28"/>
        </w:rPr>
        <w:t>И.</w:t>
      </w:r>
      <w:r w:rsidRPr="00E713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proofErr w:type="spellEnd"/>
      <w:r w:rsidRPr="00E713E0">
        <w:rPr>
          <w:rFonts w:ascii="Times New Roman" w:hAnsi="Times New Roman" w:cs="Times New Roman"/>
          <w:sz w:val="28"/>
          <w:szCs w:val="28"/>
        </w:rPr>
        <w:t>.—сед в группировке (колени руками прижать н груди). 1—2 — скользящим движением ног лечь на спину, руки вдоль туловища; 3—4 — обратным движением возвратиться в</w:t>
      </w:r>
      <w:r w:rsidRPr="00E713E0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E713E0">
        <w:rPr>
          <w:rFonts w:ascii="Times New Roman" w:hAnsi="Times New Roman" w:cs="Times New Roman"/>
          <w:sz w:val="28"/>
          <w:szCs w:val="28"/>
        </w:rPr>
        <w:t>исходное положение.</w:t>
      </w:r>
    </w:p>
    <w:p w:rsidR="00E713E0" w:rsidRPr="00E713E0" w:rsidRDefault="00E713E0" w:rsidP="00E713E0">
      <w:pPr>
        <w:shd w:val="clear" w:color="auto" w:fill="FFFFFF"/>
        <w:spacing w:after="0" w:line="330" w:lineRule="atLeast"/>
        <w:ind w:left="48" w:right="235" w:firstLine="307"/>
        <w:rPr>
          <w:rFonts w:ascii="Times New Roman" w:hAnsi="Times New Roman" w:cs="Times New Roman"/>
          <w:sz w:val="28"/>
          <w:szCs w:val="28"/>
        </w:rPr>
      </w:pPr>
      <w:r w:rsidRPr="00E713E0">
        <w:rPr>
          <w:rFonts w:ascii="Times New Roman" w:hAnsi="Times New Roman" w:cs="Times New Roman"/>
          <w:spacing w:val="-6"/>
          <w:sz w:val="28"/>
          <w:szCs w:val="28"/>
        </w:rPr>
        <w:t>6)</w:t>
      </w:r>
      <w:r w:rsidRPr="00E713E0">
        <w:rPr>
          <w:rStyle w:val="apple-converted-space"/>
          <w:rFonts w:ascii="Times New Roman" w:hAnsi="Times New Roman" w:cs="Times New Roman"/>
          <w:spacing w:val="-6"/>
          <w:sz w:val="28"/>
          <w:szCs w:val="28"/>
        </w:rPr>
        <w:t> </w:t>
      </w:r>
      <w:r w:rsidRPr="00E713E0">
        <w:rPr>
          <w:rFonts w:ascii="Times New Roman" w:hAnsi="Times New Roman" w:cs="Times New Roman"/>
          <w:i/>
          <w:iCs/>
          <w:sz w:val="28"/>
          <w:szCs w:val="28"/>
        </w:rPr>
        <w:t>И.</w:t>
      </w:r>
      <w:r w:rsidRPr="00E713E0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713E0">
        <w:rPr>
          <w:rFonts w:ascii="Times New Roman" w:hAnsi="Times New Roman" w:cs="Times New Roman"/>
          <w:sz w:val="28"/>
          <w:szCs w:val="28"/>
        </w:rPr>
        <w:t>л.—лежа на спине, руки вдоль туловища; 1 —маховым движением поднять левую ногу; 2—4 —опустить прямую левую ногу; 5—8 —другой ногой.</w:t>
      </w:r>
    </w:p>
    <w:p w:rsidR="00E713E0" w:rsidRPr="00E713E0" w:rsidRDefault="00E713E0" w:rsidP="00E713E0">
      <w:pPr>
        <w:shd w:val="clear" w:color="auto" w:fill="FFFFFF"/>
        <w:spacing w:before="48" w:after="0" w:line="330" w:lineRule="atLeast"/>
        <w:ind w:left="48" w:right="254" w:firstLine="307"/>
        <w:rPr>
          <w:rFonts w:ascii="Times New Roman" w:hAnsi="Times New Roman" w:cs="Times New Roman"/>
          <w:sz w:val="28"/>
          <w:szCs w:val="28"/>
        </w:rPr>
      </w:pPr>
      <w:r w:rsidRPr="00E713E0">
        <w:rPr>
          <w:rFonts w:ascii="Times New Roman" w:hAnsi="Times New Roman" w:cs="Times New Roman"/>
          <w:spacing w:val="-9"/>
          <w:sz w:val="28"/>
          <w:szCs w:val="28"/>
        </w:rPr>
        <w:t>7) </w:t>
      </w:r>
      <w:r w:rsidRPr="00E713E0">
        <w:rPr>
          <w:rStyle w:val="apple-converted-space"/>
          <w:rFonts w:ascii="Times New Roman" w:hAnsi="Times New Roman" w:cs="Times New Roman"/>
          <w:spacing w:val="-9"/>
          <w:sz w:val="28"/>
          <w:szCs w:val="28"/>
        </w:rPr>
        <w:t> </w:t>
      </w:r>
      <w:r w:rsidRPr="00E713E0">
        <w:rPr>
          <w:rFonts w:ascii="Times New Roman" w:hAnsi="Times New Roman" w:cs="Times New Roman"/>
          <w:i/>
          <w:iCs/>
          <w:sz w:val="28"/>
          <w:szCs w:val="28"/>
        </w:rPr>
        <w:t>И. п.—пета</w:t>
      </w:r>
      <w:r w:rsidRPr="00E713E0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713E0">
        <w:rPr>
          <w:rFonts w:ascii="Times New Roman" w:hAnsi="Times New Roman" w:cs="Times New Roman"/>
          <w:sz w:val="28"/>
          <w:szCs w:val="28"/>
        </w:rPr>
        <w:t>на спине, руки вдоль туловища. 1 —поднять правую ногу; 2 —присоединить левую ногу к правой; 3—4 —опустить прямые ноги на пол, исходное положение.</w:t>
      </w:r>
    </w:p>
    <w:p w:rsidR="00E713E0" w:rsidRPr="00E713E0" w:rsidRDefault="00E713E0" w:rsidP="00E713E0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 </w:t>
      </w:r>
      <w:r w:rsidRPr="00E713E0">
        <w:rPr>
          <w:rFonts w:ascii="Times New Roman" w:eastAsia="Times New Roman" w:hAnsi="Times New Roman" w:cs="Times New Roman"/>
          <w:sz w:val="28"/>
          <w:szCs w:val="28"/>
          <w:lang w:eastAsia="ru-RU"/>
        </w:rPr>
        <w:t>(25-27 мин.). Обучение техники прыжка в длину с места</w:t>
      </w:r>
    </w:p>
    <w:p w:rsidR="00E713E0" w:rsidRPr="00E713E0" w:rsidRDefault="00E713E0" w:rsidP="00E713E0">
      <w:pPr>
        <w:pStyle w:val="a3"/>
        <w:shd w:val="clear" w:color="auto" w:fill="FFFFFF"/>
        <w:spacing w:before="96" w:beforeAutospacing="0" w:after="120" w:afterAutospacing="0" w:line="286" w:lineRule="atLeast"/>
        <w:rPr>
          <w:sz w:val="28"/>
          <w:szCs w:val="28"/>
          <w:shd w:val="clear" w:color="auto" w:fill="FFFFFF" w:themeFill="background1"/>
        </w:rPr>
      </w:pPr>
      <w:r w:rsidRPr="00E713E0">
        <w:rPr>
          <w:sz w:val="28"/>
          <w:szCs w:val="28"/>
          <w:shd w:val="clear" w:color="auto" w:fill="FFFFFF" w:themeFill="background1"/>
        </w:rPr>
        <w:t>Методическая последовательность обучения.</w:t>
      </w:r>
      <w:r w:rsidRPr="00E713E0">
        <w:rPr>
          <w:sz w:val="28"/>
          <w:szCs w:val="28"/>
          <w:shd w:val="clear" w:color="auto" w:fill="FFFFFF" w:themeFill="background1"/>
        </w:rPr>
        <w:br/>
        <w:t xml:space="preserve">1.Упражнения для овладения основами техники прыжка в длину с </w:t>
      </w:r>
      <w:proofErr w:type="gramStart"/>
      <w:r w:rsidRPr="00E713E0">
        <w:rPr>
          <w:sz w:val="28"/>
          <w:szCs w:val="28"/>
          <w:shd w:val="clear" w:color="auto" w:fill="FFFFFF" w:themeFill="background1"/>
        </w:rPr>
        <w:t>места:</w:t>
      </w:r>
      <w:r w:rsidRPr="00E713E0">
        <w:rPr>
          <w:sz w:val="28"/>
          <w:szCs w:val="28"/>
          <w:shd w:val="clear" w:color="auto" w:fill="FFFFFF" w:themeFill="background1"/>
        </w:rPr>
        <w:br/>
      </w:r>
      <w:proofErr w:type="spellStart"/>
      <w:r w:rsidRPr="00E713E0">
        <w:rPr>
          <w:sz w:val="28"/>
          <w:szCs w:val="28"/>
          <w:shd w:val="clear" w:color="auto" w:fill="FFFFFF" w:themeFill="background1"/>
        </w:rPr>
        <w:t>И.п</w:t>
      </w:r>
      <w:proofErr w:type="spellEnd"/>
      <w:r w:rsidRPr="00E713E0">
        <w:rPr>
          <w:sz w:val="28"/>
          <w:szCs w:val="28"/>
          <w:shd w:val="clear" w:color="auto" w:fill="FFFFFF" w:themeFill="background1"/>
        </w:rPr>
        <w:t>.</w:t>
      </w:r>
      <w:proofErr w:type="gramEnd"/>
      <w:r w:rsidRPr="00E713E0">
        <w:rPr>
          <w:sz w:val="28"/>
          <w:szCs w:val="28"/>
          <w:shd w:val="clear" w:color="auto" w:fill="FFFFFF" w:themeFill="background1"/>
        </w:rPr>
        <w:t xml:space="preserve">- </w:t>
      </w:r>
      <w:proofErr w:type="spellStart"/>
      <w:r w:rsidRPr="00E713E0">
        <w:rPr>
          <w:sz w:val="28"/>
          <w:szCs w:val="28"/>
          <w:shd w:val="clear" w:color="auto" w:fill="FFFFFF" w:themeFill="background1"/>
        </w:rPr>
        <w:t>полуприсед</w:t>
      </w:r>
      <w:proofErr w:type="spellEnd"/>
      <w:r w:rsidRPr="00E713E0">
        <w:rPr>
          <w:sz w:val="28"/>
          <w:szCs w:val="28"/>
          <w:shd w:val="clear" w:color="auto" w:fill="FFFFFF" w:themeFill="background1"/>
        </w:rPr>
        <w:t xml:space="preserve">, руки отведены назад. Выполнить энергичный мах руками </w:t>
      </w:r>
      <w:r w:rsidRPr="00E713E0">
        <w:rPr>
          <w:sz w:val="28"/>
          <w:szCs w:val="28"/>
          <w:shd w:val="clear" w:color="auto" w:fill="FFFFFF" w:themeFill="background1"/>
        </w:rPr>
        <w:lastRenderedPageBreak/>
        <w:t>вперед-вверх с</w:t>
      </w:r>
      <w:r w:rsidRPr="00E713E0">
        <w:rPr>
          <w:sz w:val="28"/>
          <w:szCs w:val="28"/>
        </w:rPr>
        <w:t xml:space="preserve"> </w:t>
      </w:r>
      <w:r w:rsidRPr="00E713E0">
        <w:rPr>
          <w:sz w:val="28"/>
          <w:szCs w:val="28"/>
          <w:shd w:val="clear" w:color="auto" w:fill="FFFFFF" w:themeFill="background1"/>
        </w:rPr>
        <w:t>одновременным разгибанием ног и подъемом на носки.</w:t>
      </w:r>
      <w:r w:rsidRPr="00E713E0">
        <w:rPr>
          <w:sz w:val="28"/>
          <w:szCs w:val="28"/>
          <w:shd w:val="clear" w:color="auto" w:fill="FFFFFF" w:themeFill="background1"/>
        </w:rPr>
        <w:br/>
      </w:r>
      <w:proofErr w:type="spellStart"/>
      <w:r w:rsidRPr="00E713E0">
        <w:rPr>
          <w:sz w:val="28"/>
          <w:szCs w:val="28"/>
          <w:shd w:val="clear" w:color="auto" w:fill="FFFFFF" w:themeFill="background1"/>
        </w:rPr>
        <w:t>И.п</w:t>
      </w:r>
      <w:proofErr w:type="spellEnd"/>
      <w:r w:rsidRPr="00E713E0">
        <w:rPr>
          <w:sz w:val="28"/>
          <w:szCs w:val="28"/>
          <w:shd w:val="clear" w:color="auto" w:fill="FFFFFF" w:themeFill="background1"/>
        </w:rPr>
        <w:t>.- то же. Выполнить прыжок вверх толчком двумя ногами.</w:t>
      </w:r>
      <w:r w:rsidRPr="00E713E0">
        <w:rPr>
          <w:sz w:val="28"/>
          <w:szCs w:val="28"/>
          <w:shd w:val="clear" w:color="auto" w:fill="FFFFFF" w:themeFill="background1"/>
        </w:rPr>
        <w:br/>
      </w:r>
      <w:proofErr w:type="spellStart"/>
      <w:r w:rsidRPr="00E713E0">
        <w:rPr>
          <w:sz w:val="28"/>
          <w:szCs w:val="28"/>
          <w:shd w:val="clear" w:color="auto" w:fill="FFFFFF" w:themeFill="background1"/>
        </w:rPr>
        <w:t>И.п</w:t>
      </w:r>
      <w:proofErr w:type="spellEnd"/>
      <w:r w:rsidRPr="00E713E0">
        <w:rPr>
          <w:sz w:val="28"/>
          <w:szCs w:val="28"/>
          <w:shd w:val="clear" w:color="auto" w:fill="FFFFFF" w:themeFill="background1"/>
        </w:rPr>
        <w:t xml:space="preserve">.- упор присев. Выполнить прыжок вверх со взмахом рук вверх и приземление в положение </w:t>
      </w:r>
      <w:proofErr w:type="spellStart"/>
      <w:r w:rsidRPr="00E713E0">
        <w:rPr>
          <w:sz w:val="28"/>
          <w:szCs w:val="28"/>
          <w:shd w:val="clear" w:color="auto" w:fill="FFFFFF" w:themeFill="background1"/>
        </w:rPr>
        <w:t>полуприседа</w:t>
      </w:r>
      <w:proofErr w:type="spellEnd"/>
      <w:r w:rsidRPr="00E713E0">
        <w:rPr>
          <w:sz w:val="28"/>
          <w:szCs w:val="28"/>
          <w:shd w:val="clear" w:color="auto" w:fill="FFFFFF" w:themeFill="background1"/>
        </w:rPr>
        <w:t xml:space="preserve"> руки вперед.</w:t>
      </w:r>
      <w:r w:rsidRPr="00E713E0">
        <w:rPr>
          <w:sz w:val="28"/>
          <w:szCs w:val="28"/>
          <w:shd w:val="clear" w:color="auto" w:fill="FFFFFF" w:themeFill="background1"/>
        </w:rPr>
        <w:br/>
      </w:r>
      <w:proofErr w:type="spellStart"/>
      <w:r w:rsidRPr="00E713E0">
        <w:rPr>
          <w:sz w:val="28"/>
          <w:szCs w:val="28"/>
          <w:shd w:val="clear" w:color="auto" w:fill="FFFFFF" w:themeFill="background1"/>
        </w:rPr>
        <w:t>И.п</w:t>
      </w:r>
      <w:proofErr w:type="spellEnd"/>
      <w:r w:rsidRPr="00E713E0">
        <w:rPr>
          <w:sz w:val="28"/>
          <w:szCs w:val="28"/>
          <w:shd w:val="clear" w:color="auto" w:fill="FFFFFF" w:themeFill="background1"/>
        </w:rPr>
        <w:t xml:space="preserve">.- </w:t>
      </w:r>
      <w:proofErr w:type="spellStart"/>
      <w:r w:rsidRPr="00E713E0">
        <w:rPr>
          <w:sz w:val="28"/>
          <w:szCs w:val="28"/>
          <w:shd w:val="clear" w:color="auto" w:fill="FFFFFF" w:themeFill="background1"/>
        </w:rPr>
        <w:t>полуприсед</w:t>
      </w:r>
      <w:proofErr w:type="spellEnd"/>
      <w:r w:rsidRPr="00E713E0">
        <w:rPr>
          <w:sz w:val="28"/>
          <w:szCs w:val="28"/>
          <w:shd w:val="clear" w:color="auto" w:fill="FFFFFF" w:themeFill="background1"/>
        </w:rPr>
        <w:t xml:space="preserve">, руки отведены назад. Небольшой прыжок вперед (на гимнастический мат) в положение </w:t>
      </w:r>
      <w:proofErr w:type="spellStart"/>
      <w:r w:rsidRPr="00E713E0">
        <w:rPr>
          <w:sz w:val="28"/>
          <w:szCs w:val="28"/>
          <w:shd w:val="clear" w:color="auto" w:fill="FFFFFF" w:themeFill="background1"/>
        </w:rPr>
        <w:t>полуприседа</w:t>
      </w:r>
      <w:proofErr w:type="spellEnd"/>
      <w:r w:rsidRPr="00E713E0">
        <w:rPr>
          <w:sz w:val="28"/>
          <w:szCs w:val="28"/>
          <w:shd w:val="clear" w:color="auto" w:fill="FFFFFF" w:themeFill="background1"/>
        </w:rPr>
        <w:t>, руки вперед.</w:t>
      </w:r>
      <w:r w:rsidRPr="00E713E0">
        <w:rPr>
          <w:sz w:val="28"/>
          <w:szCs w:val="28"/>
          <w:shd w:val="clear" w:color="auto" w:fill="FFFFFF" w:themeFill="background1"/>
        </w:rPr>
        <w:br/>
        <w:t>Прыжок с места в длину на 50-100 см. на полосу приземления шириной 30 см.</w:t>
      </w:r>
    </w:p>
    <w:p w:rsidR="00E713E0" w:rsidRPr="00E713E0" w:rsidRDefault="00E713E0" w:rsidP="00E713E0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E713E0">
        <w:rPr>
          <w:bCs/>
          <w:noProof/>
          <w:sz w:val="28"/>
          <w:szCs w:val="28"/>
        </w:rPr>
        <w:drawing>
          <wp:inline distT="0" distB="0" distL="0" distR="0" wp14:anchorId="7491A60F" wp14:editId="129C8005">
            <wp:extent cx="2924175" cy="1895475"/>
            <wp:effectExtent l="0" t="0" r="9525" b="9525"/>
            <wp:docPr id="4" name="Рисунок 4" descr="C:\Users\User\Pictures\%20%20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%20%20~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45" cy="190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3E0">
        <w:rPr>
          <w:sz w:val="28"/>
          <w:szCs w:val="28"/>
          <w:shd w:val="clear" w:color="auto" w:fill="FFFFFF" w:themeFill="background1"/>
        </w:rPr>
        <w:br/>
      </w:r>
    </w:p>
    <w:p w:rsidR="00E713E0" w:rsidRPr="00E713E0" w:rsidRDefault="00E713E0" w:rsidP="00E713E0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  <w:sz w:val="28"/>
          <w:szCs w:val="28"/>
        </w:rPr>
      </w:pPr>
      <w:r w:rsidRPr="00E713E0">
        <w:rPr>
          <w:color w:val="000000"/>
          <w:sz w:val="28"/>
          <w:szCs w:val="28"/>
        </w:rPr>
        <w:t xml:space="preserve"> </w:t>
      </w:r>
      <w:r w:rsidRPr="00E713E0">
        <w:rPr>
          <w:b/>
          <w:color w:val="000000"/>
          <w:sz w:val="28"/>
          <w:szCs w:val="28"/>
        </w:rPr>
        <w:t>Игра «Кузнечики»</w:t>
      </w:r>
    </w:p>
    <w:p w:rsidR="00E713E0" w:rsidRPr="00E713E0" w:rsidRDefault="00E713E0" w:rsidP="00E713E0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– в колоннах у стартовой линии. В отдалении – флажки (кегли, мячи). Игроки каждой команды поочередно прыгают на одной ноге до флажка, огибают его и прыгают обратно. Вернувшись к своей команде, игрок дотрагивается рукой до руки следующего игрока (этим дает ему старт), после чего встает в конец колонны. Команда, первой закончившая эстафету, побеждает. Вариант. Вперед – прыжки на левой ноге, обратно – на правой или наоборот.</w:t>
      </w:r>
    </w:p>
    <w:p w:rsidR="00E713E0" w:rsidRPr="00E713E0" w:rsidRDefault="00E713E0" w:rsidP="00E713E0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E7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 </w:t>
      </w:r>
      <w:r w:rsidRPr="00E713E0">
        <w:rPr>
          <w:rFonts w:ascii="Times New Roman" w:eastAsia="Times New Roman" w:hAnsi="Times New Roman" w:cs="Times New Roman"/>
          <w:sz w:val="28"/>
          <w:szCs w:val="28"/>
          <w:lang w:eastAsia="ru-RU"/>
        </w:rPr>
        <w:t>(3-5 мин). По</w:t>
      </w:r>
      <w:r w:rsidRPr="00E713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строение в колонну по одному.</w:t>
      </w:r>
    </w:p>
    <w:p w:rsidR="00E713E0" w:rsidRPr="00E713E0" w:rsidRDefault="00E713E0" w:rsidP="00E713E0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внимание </w:t>
      </w:r>
      <w:r w:rsidRPr="00E713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«Слушай сигнал». </w:t>
      </w:r>
      <w:r w:rsidRPr="00E71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идет в обход зала. Учитель дела</w:t>
      </w:r>
      <w:r w:rsidRPr="00E713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один хлопок в ладоши — все ставят руки на пояс; два хлопка — опускают руки вниз; три хлопка — руки за спи</w:t>
      </w:r>
      <w:r w:rsidRPr="00E713E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ну. Тот, кто ошибается, выходит из строя, становится в конец колонны и продолжает игру.</w:t>
      </w:r>
    </w:p>
    <w:p w:rsidR="00E713E0" w:rsidRPr="00E713E0" w:rsidRDefault="00E713E0" w:rsidP="00E713E0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</w:t>
      </w:r>
      <w:r w:rsidRPr="00E713E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 одну шеренгу</w:t>
      </w:r>
      <w:r w:rsidRPr="00E713E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Подведение итогов урока.</w:t>
      </w:r>
    </w:p>
    <w:p w:rsidR="00E713E0" w:rsidRPr="00E713E0" w:rsidRDefault="00E713E0" w:rsidP="00E713E0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урока. Задание на дом прыжки в длину с места.</w:t>
      </w:r>
    </w:p>
    <w:p w:rsidR="00E713E0" w:rsidRPr="00E713E0" w:rsidRDefault="00E713E0" w:rsidP="00E713E0">
      <w:pPr>
        <w:rPr>
          <w:rFonts w:ascii="Times New Roman" w:hAnsi="Times New Roman" w:cs="Times New Roman"/>
          <w:sz w:val="28"/>
          <w:szCs w:val="28"/>
        </w:rPr>
      </w:pPr>
    </w:p>
    <w:p w:rsidR="00E713E0" w:rsidRPr="00E713E0" w:rsidRDefault="00E713E0">
      <w:pPr>
        <w:rPr>
          <w:sz w:val="28"/>
          <w:szCs w:val="28"/>
        </w:rPr>
      </w:pPr>
    </w:p>
    <w:sectPr w:rsidR="00E713E0" w:rsidRPr="00E7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E0"/>
    <w:rsid w:val="00E7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65896-9436-45FB-8161-D3C5AFDE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3E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71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3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7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2017-05-01T16:16:00Z</dcterms:created>
  <dcterms:modified xsi:type="dcterms:W3CDTF">2017-05-01T16:18:00Z</dcterms:modified>
</cp:coreProperties>
</file>