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>План-конспект урока математики в 1 классе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Автор Г. В. Дорофеев, Т. Н. Миракова (УМК «Перспектива»)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урока: вычитание с переходом через десяток.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познакомить сприёмом вычитания с переходом через десяток;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составить алгоритм вычитания через десяток;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тренировать вычислительные навыки, умение решать текстовые задачи.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Планируемый результат:</w:t>
      </w:r>
      <w:r>
        <w:rPr>
          <w:rFonts w:ascii="Arial" w:hAnsi="Arial" w:cs="Arial"/>
          <w:color w:val="000000"/>
          <w:sz w:val="21"/>
          <w:szCs w:val="21"/>
        </w:rPr>
        <w:t> уметь вычитать с переходом через десяток.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 урока:</w:t>
      </w:r>
      <w:r>
        <w:rPr>
          <w:rFonts w:ascii="Arial" w:hAnsi="Arial" w:cs="Arial"/>
          <w:color w:val="000000"/>
          <w:sz w:val="21"/>
          <w:szCs w:val="21"/>
        </w:rPr>
        <w:t> изучение нового материала.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:rsidR="002F51CF" w:rsidRDefault="002F51CF" w:rsidP="002F51C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Самоопределение к деятельности (мотивация к учебной деятельности)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hAnsi="Arial" w:cs="Arial"/>
          <w:color w:val="000000"/>
          <w:sz w:val="21"/>
          <w:szCs w:val="21"/>
        </w:rPr>
        <w:t>- включение учащихся в учебной деятельностина личностно-значимом уровне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определение содержательных рамок урока: вычитание с переходом через десяток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актуализация требований к учащимся со стороны учебной деятельности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Организация учебного процесса на 1 этапе: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Прозвенел долгожданный звонок,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Начинается урок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Чтение пословицы: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Всякий человек в деле познаётся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предложение, записанное на доске.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это? (поговорка)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 вы её понимаете?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-Пусть эта поговорка служит вам девизом урока, поможет в вашей работе.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Чему вы научились на прошлом уроке? (складывать числа с переходом через десяток)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Проверим, как вы усвоили сложение с переходом через десяток.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+ 6 = 7 + 6 = 7 + 4 =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+5 = 6 + 6 = 9 + 5 =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+ 7= 7 + 7 = 8 = 4 =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Молодцы.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шаги вы должны постараться выполнить на уроке? (Постараться самим понять, что ещё не знаем, самим «открыть» новый способ)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что вам поможет «открыть» новый способ? (наши знания)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Начнём повторять, что мы уже знаем.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Актуализация знаний и фиксация индивидуальных затруднений в деятельности.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- актуализировать знание разрядов двузначного числа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актуализировать знание вычитание из двузначного числа однозначного без перехода через десяток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актуализировать мыслительные операции: анализ, синтез, сравнение, аналогия.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мотивировать к пробному действию и его самостоятельному выполнению и обоснованию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организовать фиксацию образовательной цели и темы урока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организовать выполнение пробного действия и фиксацию затруднения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Организация учебной деятельности на 2 этапе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Актуализация знаний разрядов двузначного числа. Даны числа 16, 13, 14, 17, 11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Сколько десятков и единиц в каждом из этих чисел?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единиц нужно вычесть из каждого числа, чтобы получить 10?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мы повторили?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 мы повторили эти задания? (Это нам пригодится для открытия новых знаний)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будет дальше? ( Задание, в котором будет что-то новое)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Зачем вы его получите? ( Чтобы сами узнали то, что не знаем)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– 6 =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нужно сделать в этом задании? (Вычислить значение выражения)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Попробуйте найтизначение выражения.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Выявление причины затруднения и постановки цели деятельности.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Цель:- выявить место и причину места затруднения.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Организация учебного процесса на 3 этапе: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чём затруднение в решении данного выражения? (Не можем из 4 единиц вычесть 6 единиц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Построение проекта перехода из затруднения.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 -</w:t>
      </w:r>
      <w:r>
        <w:rPr>
          <w:rFonts w:ascii="Arial" w:hAnsi="Arial" w:cs="Arial"/>
          <w:color w:val="000000"/>
          <w:sz w:val="21"/>
          <w:szCs w:val="21"/>
        </w:rPr>
        <w:t>согласовать и зафиксировать цель и тему урока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-</w:t>
      </w:r>
      <w:r>
        <w:rPr>
          <w:rFonts w:ascii="Arial" w:hAnsi="Arial" w:cs="Arial"/>
          <w:color w:val="000000"/>
          <w:sz w:val="21"/>
          <w:szCs w:val="21"/>
        </w:rPr>
        <w:t> построить алгоритм вычитания с переходом через десяток;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Организация учебного процесса на 4 этапе: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предложит своё решение данного выражения?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(Составление алгоритмавычитания с переходом через десяток) Какой 1 шаг сделали в решении? (Вычитали из уменьшаемое столько единиц, чтобы получилось 10.)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Какой 2 шаг? (Вычитали из 10 оставшиеся единицы.)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Чему будем учиться на уроке?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Тема: вычитание с переходом через десяток.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Какую цель урока ставите себе?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Где пригодится вам умение вычитать с переходом через десяток?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Первичное закрепление во внешней речи учащихся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Цель:- усвоение способа вычитания с переходом через десяток.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Организация учебного процесса на 5 этапе.</w:t>
      </w:r>
    </w:p>
    <w:p w:rsidR="002F51CF" w:rsidRDefault="002F51CF" w:rsidP="002F51C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Фронтальная работа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 – 5 = 17 – 8 = 15 – 7 =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Найдите значение выражения, используя алгоритм, который вы составили.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Работа в парах.(учебник – стр.89, №5, 2 столбик)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нужно знать, работая в парах?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Обратитесь к алгоритму, если будете испытывать трудность при нахождении значения выражений.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Самопроверка. (решение примеров на доске)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Проверьте свои результаты.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ошибся?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чём ваша ошибка?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Исправьте ошибку.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решил правильно, поставьте себе галочку на полях.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Самостоятельная работа самопроверкой на 6 этапе.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hAnsi="Arial" w:cs="Arial"/>
          <w:color w:val="000000"/>
          <w:sz w:val="21"/>
          <w:szCs w:val="21"/>
        </w:rPr>
        <w:t>- уметь вычитать с переходом через десяток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создать ситуацию успеха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Организация учебного процесса на 6 этапе.</w:t>
      </w:r>
    </w:p>
    <w:p w:rsidR="002F51CF" w:rsidRDefault="002F51CF" w:rsidP="002F51C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следующий шаг? (проверить себя в решении данного вида выражений)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Решите примеры на стр. 89, № 5, 3 столбик.</w:t>
      </w:r>
    </w:p>
    <w:p w:rsidR="002F51CF" w:rsidRDefault="002F51CF" w:rsidP="002F51C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Самопроверка.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Проверьте свои результаты.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ошибся?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чём ваша ошибка?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Исправьте ошибку.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решил правильно, поставьте себе галочку на полях.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Сделайте вывод.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Включение в систему знаний на 7 этапе.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 - </w:t>
      </w:r>
      <w:r>
        <w:rPr>
          <w:rFonts w:ascii="Arial" w:hAnsi="Arial" w:cs="Arial"/>
          <w:color w:val="000000"/>
          <w:sz w:val="21"/>
          <w:szCs w:val="21"/>
        </w:rPr>
        <w:t>включить новое знание в систему знаний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Организация учебного процесса на 7 этапе.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-Где ещё могут встретиться такие примеры ( в решении задачи)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Решим задачу № 7 на стр. 89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-Внимательно прочитайте задачу.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из этих схем подходит к нашей задаче? Запишите решение задачи. В каком действии пришлось применить новое знание?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Самопроверка. Кто из вас ошибся? В чем ошибся? Исправьте. Кто решил правильно, поставьте себе галочку на полях.</w:t>
      </w:r>
    </w:p>
    <w:p w:rsidR="002F51CF" w:rsidRDefault="002F51CF" w:rsidP="002F51C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 учебной деятельности на уроке.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- зафиксировать новое содержание, пройденное на уроке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оценить свою работу и работу класса на уроке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Организация учебного процесса на 8этапе.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-</w:t>
      </w:r>
      <w:r>
        <w:rPr>
          <w:rFonts w:ascii="Arial" w:hAnsi="Arial" w:cs="Arial"/>
          <w:color w:val="000000"/>
          <w:sz w:val="21"/>
          <w:szCs w:val="21"/>
        </w:rPr>
        <w:t>Какую цель ставили на уроке?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Вам удалось достичь её?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Вспомните пословицу.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-Теперь предлагаю оценить свою работу на уроке.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выполнили самостоятельную работу без ошибок и вас нет вопросов, то поставьте себя на верхнюю ступеньку.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выполнили самостоятельную работу без ошибок, но у вас остались вопросы, то поставьте себя на вторую ступеньку.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допустили ошибки в самостоятельной работе и у вас т есть вопросы, то поставьте себя на нижнюю ступеньку.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Покажите «лестницу успеха»</w:t>
      </w:r>
    </w:p>
    <w:p w:rsidR="002F51CF" w:rsidRDefault="002F51CF" w:rsidP="002F5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Где вы сможете найти ответы на вопросы, которые у вас ещё остались на уроке? ( на следующем уроке математики)</w:t>
      </w:r>
    </w:p>
    <w:bookmarkEnd w:id="0"/>
    <w:p w:rsidR="007030B5" w:rsidRDefault="007030B5"/>
    <w:sectPr w:rsidR="0070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193"/>
    <w:multiLevelType w:val="multilevel"/>
    <w:tmpl w:val="E8A6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B3CA2"/>
    <w:multiLevelType w:val="multilevel"/>
    <w:tmpl w:val="B130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85F3E"/>
    <w:multiLevelType w:val="multilevel"/>
    <w:tmpl w:val="3B3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11D3F"/>
    <w:multiLevelType w:val="multilevel"/>
    <w:tmpl w:val="3FC6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93ADA"/>
    <w:multiLevelType w:val="multilevel"/>
    <w:tmpl w:val="E4A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D55A6"/>
    <w:multiLevelType w:val="multilevel"/>
    <w:tmpl w:val="FC1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F0C24"/>
    <w:multiLevelType w:val="multilevel"/>
    <w:tmpl w:val="075A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604E0"/>
    <w:multiLevelType w:val="multilevel"/>
    <w:tmpl w:val="7D58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3FD"/>
    <w:multiLevelType w:val="multilevel"/>
    <w:tmpl w:val="FD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B"/>
    <w:rsid w:val="002F51CF"/>
    <w:rsid w:val="007030B5"/>
    <w:rsid w:val="008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BB0F-813A-4295-B1EE-12BB4A32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2019-12-27T17:21:00Z</dcterms:created>
  <dcterms:modified xsi:type="dcterms:W3CDTF">2019-12-27T17:21:00Z</dcterms:modified>
</cp:coreProperties>
</file>