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88" w:rsidRDefault="003A6288" w:rsidP="003A6288">
      <w:pPr>
        <w:rPr>
          <w:b/>
          <w:sz w:val="26"/>
          <w:szCs w:val="26"/>
          <w:lang w:val="kk-KZ"/>
        </w:rPr>
      </w:pPr>
      <w:r w:rsidRPr="008942D1">
        <w:rPr>
          <w:b/>
          <w:sz w:val="26"/>
          <w:szCs w:val="26"/>
          <w:lang w:val="kk-KZ"/>
        </w:rPr>
        <w:t xml:space="preserve">План-конспект   урока   по  ОБЖ   для  5-х  классов  средней  школы   №169 </w:t>
      </w:r>
      <w:r>
        <w:rPr>
          <w:b/>
          <w:sz w:val="26"/>
          <w:szCs w:val="26"/>
          <w:lang w:val="kk-KZ"/>
        </w:rPr>
        <w:t xml:space="preserve"> </w:t>
      </w:r>
    </w:p>
    <w:p w:rsidR="003A6288" w:rsidRPr="008942D1" w:rsidRDefault="003A6288" w:rsidP="003A6288">
      <w:pPr>
        <w:rPr>
          <w:b/>
          <w:sz w:val="26"/>
          <w:szCs w:val="26"/>
          <w:lang w:val="kk-KZ"/>
        </w:rPr>
      </w:pPr>
      <w:r>
        <w:rPr>
          <w:b/>
          <w:sz w:val="26"/>
          <w:szCs w:val="26"/>
          <w:lang w:val="kk-KZ"/>
        </w:rPr>
        <w:t xml:space="preserve">                                       </w:t>
      </w:r>
      <w:r w:rsidRPr="008942D1">
        <w:rPr>
          <w:b/>
          <w:sz w:val="26"/>
          <w:szCs w:val="26"/>
          <w:lang w:val="kk-KZ"/>
        </w:rPr>
        <w:t>имени</w:t>
      </w:r>
      <w:r>
        <w:rPr>
          <w:b/>
          <w:sz w:val="26"/>
          <w:szCs w:val="26"/>
          <w:lang w:val="kk-KZ"/>
        </w:rPr>
        <w:t xml:space="preserve">  </w:t>
      </w:r>
      <w:r w:rsidRPr="008942D1">
        <w:rPr>
          <w:b/>
          <w:sz w:val="26"/>
          <w:szCs w:val="26"/>
          <w:lang w:val="kk-KZ"/>
        </w:rPr>
        <w:t xml:space="preserve"> Н.Илялетдинова</w:t>
      </w:r>
    </w:p>
    <w:p w:rsidR="003A6288" w:rsidRPr="003A6288" w:rsidRDefault="003A6288" w:rsidP="00212089">
      <w:pPr>
        <w:jc w:val="both"/>
        <w:rPr>
          <w:sz w:val="26"/>
          <w:szCs w:val="26"/>
        </w:rPr>
      </w:pPr>
      <w:r w:rsidRPr="003A6288">
        <w:rPr>
          <w:b/>
          <w:sz w:val="26"/>
          <w:szCs w:val="26"/>
        </w:rPr>
        <w:t>Предмет</w:t>
      </w:r>
      <w:r w:rsidRPr="003A6288">
        <w:rPr>
          <w:sz w:val="26"/>
          <w:szCs w:val="26"/>
        </w:rPr>
        <w:t xml:space="preserve">: ОБЖ. </w:t>
      </w:r>
    </w:p>
    <w:p w:rsidR="003A6288" w:rsidRPr="003A6288" w:rsidRDefault="003A6288" w:rsidP="00212089">
      <w:pPr>
        <w:jc w:val="both"/>
        <w:rPr>
          <w:sz w:val="26"/>
          <w:szCs w:val="26"/>
        </w:rPr>
      </w:pPr>
      <w:r w:rsidRPr="003A6288">
        <w:rPr>
          <w:b/>
          <w:sz w:val="26"/>
          <w:szCs w:val="26"/>
        </w:rPr>
        <w:t>Класс</w:t>
      </w:r>
      <w:r w:rsidRPr="003A6288">
        <w:rPr>
          <w:sz w:val="26"/>
          <w:szCs w:val="26"/>
        </w:rPr>
        <w:t xml:space="preserve">: 5. </w:t>
      </w:r>
    </w:p>
    <w:p w:rsidR="003A6288" w:rsidRPr="00F03201" w:rsidRDefault="003A6288" w:rsidP="00212089">
      <w:pPr>
        <w:jc w:val="both"/>
        <w:rPr>
          <w:sz w:val="26"/>
          <w:szCs w:val="26"/>
        </w:rPr>
      </w:pPr>
      <w:r w:rsidRPr="003A6288">
        <w:rPr>
          <w:b/>
          <w:sz w:val="26"/>
          <w:szCs w:val="26"/>
        </w:rPr>
        <w:t xml:space="preserve">Дата </w:t>
      </w:r>
      <w:r>
        <w:rPr>
          <w:b/>
          <w:sz w:val="26"/>
          <w:szCs w:val="26"/>
          <w:lang w:val="kk-KZ"/>
        </w:rPr>
        <w:t xml:space="preserve"> </w:t>
      </w:r>
      <w:r w:rsidRPr="003A6288">
        <w:rPr>
          <w:b/>
          <w:sz w:val="26"/>
          <w:szCs w:val="26"/>
        </w:rPr>
        <w:t>проведения:</w:t>
      </w:r>
      <w:r w:rsidRPr="003A6288">
        <w:rPr>
          <w:sz w:val="26"/>
          <w:szCs w:val="26"/>
        </w:rPr>
        <w:t xml:space="preserve"> </w:t>
      </w:r>
      <w:r w:rsidR="00F03201">
        <w:rPr>
          <w:sz w:val="26"/>
          <w:szCs w:val="26"/>
          <w:lang w:val="en-US"/>
        </w:rPr>
        <w:t xml:space="preserve">14.01.2017 </w:t>
      </w:r>
      <w:r w:rsidR="00F03201">
        <w:rPr>
          <w:sz w:val="26"/>
          <w:szCs w:val="26"/>
        </w:rPr>
        <w:t>год.</w:t>
      </w:r>
    </w:p>
    <w:p w:rsidR="003A6288" w:rsidRDefault="003A6288" w:rsidP="00212089">
      <w:pPr>
        <w:jc w:val="both"/>
        <w:rPr>
          <w:b/>
          <w:sz w:val="26"/>
          <w:szCs w:val="26"/>
          <w:lang w:val="kk-KZ"/>
        </w:rPr>
      </w:pPr>
      <w:r w:rsidRPr="003A6288">
        <w:rPr>
          <w:b/>
          <w:sz w:val="26"/>
          <w:szCs w:val="26"/>
        </w:rPr>
        <w:t>Составитель</w:t>
      </w:r>
      <w:r w:rsidRPr="003A6288">
        <w:rPr>
          <w:sz w:val="26"/>
          <w:szCs w:val="26"/>
        </w:rPr>
        <w:t xml:space="preserve">: учитель </w:t>
      </w:r>
      <w:r>
        <w:rPr>
          <w:sz w:val="26"/>
          <w:szCs w:val="26"/>
          <w:lang w:val="kk-KZ"/>
        </w:rPr>
        <w:t xml:space="preserve">физкультуры </w:t>
      </w:r>
      <w:r w:rsidR="00154BFB" w:rsidRPr="00154BFB">
        <w:rPr>
          <w:b/>
          <w:sz w:val="26"/>
          <w:szCs w:val="26"/>
          <w:lang w:val="kk-KZ"/>
        </w:rPr>
        <w:t>Спатаев Ж.К.</w:t>
      </w:r>
    </w:p>
    <w:p w:rsidR="00A65E75" w:rsidRPr="00A65E75" w:rsidRDefault="00A65E75" w:rsidP="00212089">
      <w:pPr>
        <w:jc w:val="both"/>
        <w:rPr>
          <w:sz w:val="26"/>
          <w:szCs w:val="26"/>
          <w:lang w:val="kk-KZ"/>
        </w:rPr>
      </w:pPr>
      <w:r w:rsidRPr="00A65E75">
        <w:rPr>
          <w:rFonts w:ascii="KZ Times New Roman" w:hAnsi="KZ Times New Roman"/>
          <w:b/>
          <w:color w:val="000000"/>
          <w:sz w:val="26"/>
          <w:szCs w:val="26"/>
          <w:lang w:val="kk-KZ"/>
        </w:rPr>
        <w:t>Тема  урока :</w:t>
      </w:r>
      <w:r>
        <w:rPr>
          <w:rFonts w:ascii="KZ Times New Roman" w:hAnsi="KZ Times New Roman"/>
          <w:b/>
          <w:color w:val="000000"/>
          <w:sz w:val="26"/>
          <w:szCs w:val="26"/>
          <w:lang w:val="kk-KZ"/>
        </w:rPr>
        <w:t xml:space="preserve"> </w:t>
      </w:r>
      <w:r w:rsidRPr="00A65E75">
        <w:rPr>
          <w:rFonts w:ascii="KZ Times New Roman" w:hAnsi="KZ Times New Roman"/>
          <w:b/>
          <w:color w:val="000000"/>
          <w:sz w:val="26"/>
          <w:szCs w:val="26"/>
        </w:rPr>
        <w:t>Город (поселок) как источник опасности</w:t>
      </w:r>
      <w:r>
        <w:rPr>
          <w:rFonts w:ascii="KZ Times New Roman" w:hAnsi="KZ Times New Roman"/>
          <w:b/>
          <w:color w:val="000000"/>
          <w:sz w:val="26"/>
          <w:szCs w:val="26"/>
          <w:lang w:val="kk-KZ"/>
        </w:rPr>
        <w:t>.</w:t>
      </w:r>
    </w:p>
    <w:p w:rsidR="003A6288" w:rsidRPr="003A6288" w:rsidRDefault="003A6288" w:rsidP="00212089">
      <w:pPr>
        <w:jc w:val="both"/>
        <w:rPr>
          <w:sz w:val="26"/>
          <w:szCs w:val="26"/>
        </w:rPr>
      </w:pPr>
      <w:r w:rsidRPr="003A6288">
        <w:rPr>
          <w:b/>
          <w:sz w:val="26"/>
          <w:szCs w:val="26"/>
        </w:rPr>
        <w:t>Цель:</w:t>
      </w:r>
      <w:r w:rsidRPr="003A6288">
        <w:rPr>
          <w:sz w:val="26"/>
          <w:szCs w:val="26"/>
        </w:rPr>
        <w:t xml:space="preserve"> познакомиться с городом как средой обитания. </w:t>
      </w:r>
    </w:p>
    <w:p w:rsidR="003A6288" w:rsidRDefault="003A6288" w:rsidP="00212089">
      <w:pPr>
        <w:jc w:val="both"/>
        <w:rPr>
          <w:b/>
          <w:sz w:val="28"/>
          <w:szCs w:val="28"/>
          <w:lang w:val="kk-KZ"/>
        </w:rPr>
      </w:pPr>
      <w:r>
        <w:rPr>
          <w:b/>
          <w:sz w:val="28"/>
          <w:szCs w:val="28"/>
          <w:lang w:val="kk-KZ"/>
        </w:rPr>
        <w:t>Задачи  урока</w:t>
      </w:r>
      <w:r w:rsidRPr="0074303E">
        <w:rPr>
          <w:b/>
          <w:sz w:val="28"/>
          <w:szCs w:val="28"/>
        </w:rPr>
        <w:t xml:space="preserve">: </w:t>
      </w:r>
    </w:p>
    <w:p w:rsidR="003A6288" w:rsidRPr="0028514B" w:rsidRDefault="003A6288" w:rsidP="00212089">
      <w:pPr>
        <w:jc w:val="both"/>
        <w:rPr>
          <w:rFonts w:ascii="KZ Times New Roman" w:hAnsi="KZ Times New Roman"/>
          <w:color w:val="000000" w:themeColor="text1"/>
          <w:sz w:val="26"/>
          <w:szCs w:val="26"/>
          <w:lang w:val="kk-KZ"/>
        </w:rPr>
      </w:pPr>
      <w:r w:rsidRPr="0028514B">
        <w:rPr>
          <w:rFonts w:ascii="KZ Times New Roman" w:hAnsi="KZ Times New Roman" w:cs="Arial"/>
          <w:color w:val="000000"/>
          <w:sz w:val="26"/>
          <w:szCs w:val="26"/>
          <w:u w:val="single"/>
        </w:rPr>
        <w:t>Образовательная</w:t>
      </w:r>
      <w:proofErr w:type="gramStart"/>
      <w:r w:rsidRPr="0028514B">
        <w:rPr>
          <w:rFonts w:ascii="KZ Times New Roman" w:hAnsi="KZ Times New Roman" w:cs="Arial"/>
          <w:color w:val="000000"/>
          <w:sz w:val="26"/>
          <w:szCs w:val="26"/>
          <w:u w:val="single"/>
          <w:lang w:val="kk-KZ"/>
        </w:rPr>
        <w:t>:</w:t>
      </w:r>
      <w:r w:rsidRPr="0028514B">
        <w:rPr>
          <w:rFonts w:ascii="KZ Times New Roman" w:hAnsi="KZ Times New Roman"/>
          <w:color w:val="000000" w:themeColor="text1"/>
          <w:sz w:val="26"/>
          <w:szCs w:val="26"/>
          <w:lang w:val="kk-KZ"/>
        </w:rPr>
        <w:t>И</w:t>
      </w:r>
      <w:proofErr w:type="spellStart"/>
      <w:proofErr w:type="gramEnd"/>
      <w:r w:rsidRPr="0028514B">
        <w:rPr>
          <w:rFonts w:ascii="KZ Times New Roman" w:hAnsi="KZ Times New Roman"/>
          <w:color w:val="000000" w:themeColor="text1"/>
          <w:sz w:val="26"/>
          <w:szCs w:val="26"/>
        </w:rPr>
        <w:t>зуч</w:t>
      </w:r>
      <w:proofErr w:type="spellEnd"/>
      <w:r w:rsidRPr="0028514B">
        <w:rPr>
          <w:rFonts w:ascii="KZ Times New Roman" w:hAnsi="KZ Times New Roman"/>
          <w:color w:val="000000" w:themeColor="text1"/>
          <w:sz w:val="26"/>
          <w:szCs w:val="26"/>
          <w:lang w:val="kk-KZ"/>
        </w:rPr>
        <w:t xml:space="preserve">ить  </w:t>
      </w:r>
      <w:r w:rsidRPr="0028514B">
        <w:rPr>
          <w:rFonts w:ascii="KZ Times New Roman" w:hAnsi="KZ Times New Roman"/>
          <w:color w:val="000000" w:themeColor="text1"/>
          <w:sz w:val="26"/>
          <w:szCs w:val="26"/>
        </w:rPr>
        <w:t>правил</w:t>
      </w:r>
      <w:r w:rsidRPr="0028514B">
        <w:rPr>
          <w:rFonts w:ascii="KZ Times New Roman" w:hAnsi="KZ Times New Roman"/>
          <w:color w:val="000000" w:themeColor="text1"/>
          <w:sz w:val="26"/>
          <w:szCs w:val="26"/>
          <w:lang w:val="kk-KZ"/>
        </w:rPr>
        <w:t>а</w:t>
      </w:r>
      <w:r w:rsidRPr="0028514B">
        <w:rPr>
          <w:rFonts w:ascii="KZ Times New Roman" w:hAnsi="KZ Times New Roman"/>
          <w:color w:val="000000" w:themeColor="text1"/>
          <w:sz w:val="26"/>
          <w:szCs w:val="26"/>
        </w:rPr>
        <w:t xml:space="preserve"> обеспечения безопасности </w:t>
      </w:r>
      <w:r w:rsidRPr="0028514B">
        <w:rPr>
          <w:rFonts w:ascii="KZ Times New Roman" w:hAnsi="KZ Times New Roman"/>
          <w:color w:val="000000" w:themeColor="text1"/>
          <w:sz w:val="26"/>
          <w:szCs w:val="26"/>
          <w:lang w:val="kk-KZ"/>
        </w:rPr>
        <w:t xml:space="preserve"> в чрезвы- </w:t>
      </w:r>
    </w:p>
    <w:p w:rsidR="003A6288" w:rsidRPr="0028514B" w:rsidRDefault="003A6288" w:rsidP="003A6288">
      <w:pPr>
        <w:ind w:firstLine="540"/>
        <w:jc w:val="both"/>
        <w:rPr>
          <w:rFonts w:ascii="KZ Times New Roman" w:hAnsi="KZ Times New Roman"/>
          <w:color w:val="000000"/>
          <w:sz w:val="26"/>
          <w:szCs w:val="26"/>
          <w:lang w:val="kk-KZ"/>
        </w:rPr>
      </w:pPr>
      <w:r w:rsidRPr="0028514B">
        <w:rPr>
          <w:rFonts w:ascii="KZ Times New Roman" w:hAnsi="KZ Times New Roman"/>
          <w:color w:val="000000" w:themeColor="text1"/>
          <w:sz w:val="26"/>
          <w:szCs w:val="26"/>
          <w:lang w:val="kk-KZ"/>
        </w:rPr>
        <w:t xml:space="preserve">                               чайных  ситуацияхв  городе.</w:t>
      </w:r>
      <w:r w:rsidRPr="0028514B">
        <w:rPr>
          <w:rFonts w:ascii="KZ Times New Roman" w:hAnsi="KZ Times New Roman"/>
          <w:color w:val="000000"/>
        </w:rPr>
        <w:t xml:space="preserve"> </w:t>
      </w:r>
      <w:r w:rsidRPr="0028514B">
        <w:rPr>
          <w:rFonts w:ascii="KZ Times New Roman" w:hAnsi="KZ Times New Roman"/>
          <w:color w:val="000000"/>
          <w:sz w:val="26"/>
          <w:szCs w:val="26"/>
        </w:rPr>
        <w:t xml:space="preserve">знания о правилах поведения </w:t>
      </w:r>
      <w:proofErr w:type="gramStart"/>
      <w:r w:rsidRPr="0028514B">
        <w:rPr>
          <w:rFonts w:ascii="KZ Times New Roman" w:hAnsi="KZ Times New Roman"/>
          <w:color w:val="000000"/>
          <w:sz w:val="26"/>
          <w:szCs w:val="26"/>
        </w:rPr>
        <w:t>в</w:t>
      </w:r>
      <w:proofErr w:type="gramEnd"/>
      <w:r w:rsidRPr="0028514B">
        <w:rPr>
          <w:rFonts w:ascii="KZ Times New Roman" w:hAnsi="KZ Times New Roman"/>
          <w:color w:val="000000"/>
          <w:sz w:val="26"/>
          <w:szCs w:val="26"/>
        </w:rPr>
        <w:t xml:space="preserve"> </w:t>
      </w:r>
    </w:p>
    <w:p w:rsidR="003A6288" w:rsidRPr="0028514B" w:rsidRDefault="003A6288" w:rsidP="003A6288">
      <w:pPr>
        <w:ind w:firstLine="540"/>
        <w:jc w:val="both"/>
        <w:rPr>
          <w:rFonts w:ascii="KZ Times New Roman" w:hAnsi="KZ Times New Roman"/>
          <w:color w:val="000000" w:themeColor="text1"/>
          <w:sz w:val="26"/>
          <w:szCs w:val="26"/>
          <w:lang w:val="kk-KZ"/>
        </w:rPr>
      </w:pPr>
      <w:r w:rsidRPr="0028514B">
        <w:rPr>
          <w:rFonts w:ascii="KZ Times New Roman" w:hAnsi="KZ Times New Roman"/>
          <w:color w:val="000000"/>
          <w:sz w:val="26"/>
          <w:szCs w:val="26"/>
          <w:lang w:val="kk-KZ"/>
        </w:rPr>
        <w:t xml:space="preserve">                              </w:t>
      </w:r>
      <w:r w:rsidRPr="0028514B">
        <w:rPr>
          <w:rFonts w:ascii="KZ Times New Roman" w:hAnsi="KZ Times New Roman"/>
          <w:color w:val="000000"/>
          <w:sz w:val="26"/>
          <w:szCs w:val="26"/>
        </w:rPr>
        <w:t xml:space="preserve">экстремальных </w:t>
      </w:r>
      <w:proofErr w:type="gramStart"/>
      <w:r w:rsidRPr="0028514B">
        <w:rPr>
          <w:rFonts w:ascii="KZ Times New Roman" w:hAnsi="KZ Times New Roman"/>
          <w:color w:val="000000"/>
          <w:sz w:val="26"/>
          <w:szCs w:val="26"/>
        </w:rPr>
        <w:t>ситуациях</w:t>
      </w:r>
      <w:proofErr w:type="gramEnd"/>
      <w:r w:rsidRPr="0028514B">
        <w:rPr>
          <w:rFonts w:ascii="KZ Times New Roman" w:hAnsi="KZ Times New Roman"/>
          <w:color w:val="000000"/>
          <w:sz w:val="26"/>
          <w:szCs w:val="26"/>
          <w:lang w:val="kk-KZ"/>
        </w:rPr>
        <w:t>.</w:t>
      </w:r>
    </w:p>
    <w:p w:rsidR="003A6288" w:rsidRPr="0028514B" w:rsidRDefault="003A6288" w:rsidP="00212089">
      <w:pPr>
        <w:jc w:val="both"/>
        <w:rPr>
          <w:rFonts w:ascii="KZ Times New Roman" w:hAnsi="KZ Times New Roman"/>
          <w:color w:val="000000"/>
          <w:sz w:val="26"/>
          <w:szCs w:val="26"/>
          <w:lang w:val="kk-KZ"/>
        </w:rPr>
      </w:pPr>
      <w:r w:rsidRPr="0028514B">
        <w:rPr>
          <w:rFonts w:ascii="KZ Times New Roman" w:hAnsi="KZ Times New Roman" w:cs="Arial"/>
          <w:color w:val="000000"/>
          <w:sz w:val="26"/>
          <w:szCs w:val="26"/>
          <w:u w:val="single"/>
        </w:rPr>
        <w:t>Развивающая</w:t>
      </w:r>
      <w:r w:rsidRPr="0028514B">
        <w:rPr>
          <w:rFonts w:ascii="KZ Times New Roman" w:hAnsi="KZ Times New Roman" w:cs="Arial"/>
          <w:color w:val="000000"/>
          <w:sz w:val="26"/>
          <w:szCs w:val="26"/>
          <w:u w:val="single"/>
          <w:lang w:val="kk-KZ"/>
        </w:rPr>
        <w:t>:</w:t>
      </w:r>
      <w:r w:rsidRPr="0028514B">
        <w:rPr>
          <w:rFonts w:ascii="KZ Times New Roman" w:hAnsi="KZ Times New Roman"/>
          <w:b/>
          <w:color w:val="000000"/>
          <w:sz w:val="26"/>
          <w:szCs w:val="26"/>
        </w:rPr>
        <w:t xml:space="preserve"> </w:t>
      </w:r>
      <w:r w:rsidRPr="0028514B">
        <w:rPr>
          <w:rFonts w:ascii="KZ Times New Roman" w:hAnsi="KZ Times New Roman"/>
          <w:color w:val="000000"/>
          <w:sz w:val="26"/>
          <w:szCs w:val="26"/>
        </w:rPr>
        <w:t>говорить, слушать, искать знания; оказать помощь</w:t>
      </w:r>
      <w:proofErr w:type="gramStart"/>
      <w:r w:rsidRPr="0028514B">
        <w:rPr>
          <w:rFonts w:ascii="KZ Times New Roman" w:hAnsi="KZ Times New Roman"/>
          <w:color w:val="000000"/>
          <w:sz w:val="26"/>
          <w:szCs w:val="26"/>
          <w:lang w:val="kk-KZ"/>
        </w:rPr>
        <w:t>.Р</w:t>
      </w:r>
      <w:proofErr w:type="spellStart"/>
      <w:proofErr w:type="gramEnd"/>
      <w:r w:rsidRPr="0028514B">
        <w:rPr>
          <w:rFonts w:ascii="KZ Times New Roman" w:hAnsi="KZ Times New Roman"/>
          <w:color w:val="000000"/>
          <w:sz w:val="26"/>
          <w:szCs w:val="26"/>
        </w:rPr>
        <w:t>азвить</w:t>
      </w:r>
      <w:proofErr w:type="spellEnd"/>
      <w:r w:rsidRPr="0028514B">
        <w:rPr>
          <w:rFonts w:ascii="KZ Times New Roman" w:hAnsi="KZ Times New Roman"/>
          <w:color w:val="000000"/>
          <w:sz w:val="26"/>
          <w:szCs w:val="26"/>
        </w:rPr>
        <w:t xml:space="preserve">: </w:t>
      </w:r>
      <w:r w:rsidRPr="0028514B">
        <w:rPr>
          <w:rFonts w:ascii="KZ Times New Roman" w:hAnsi="KZ Times New Roman"/>
          <w:color w:val="000000"/>
          <w:sz w:val="26"/>
          <w:szCs w:val="26"/>
          <w:lang w:val="kk-KZ"/>
        </w:rPr>
        <w:t xml:space="preserve">   </w:t>
      </w:r>
    </w:p>
    <w:p w:rsidR="00212089" w:rsidRDefault="003A6288" w:rsidP="003A6288">
      <w:pPr>
        <w:ind w:firstLine="540"/>
        <w:jc w:val="both"/>
        <w:rPr>
          <w:lang w:val="kk-KZ"/>
        </w:rPr>
      </w:pPr>
      <w:r w:rsidRPr="0028514B">
        <w:rPr>
          <w:rFonts w:ascii="KZ Times New Roman" w:hAnsi="KZ Times New Roman"/>
          <w:color w:val="000000"/>
          <w:sz w:val="26"/>
          <w:szCs w:val="26"/>
          <w:lang w:val="kk-KZ"/>
        </w:rPr>
        <w:t xml:space="preserve">                       </w:t>
      </w:r>
      <w:r w:rsidRPr="0028514B">
        <w:rPr>
          <w:rFonts w:ascii="KZ Times New Roman" w:hAnsi="KZ Times New Roman"/>
          <w:color w:val="000000"/>
          <w:sz w:val="26"/>
          <w:szCs w:val="26"/>
        </w:rPr>
        <w:t>способности, память, внимание; самоконтроль</w:t>
      </w:r>
      <w:proofErr w:type="gramStart"/>
      <w:r w:rsidRPr="0028514B">
        <w:rPr>
          <w:rFonts w:ascii="KZ Times New Roman" w:hAnsi="KZ Times New Roman"/>
          <w:color w:val="000000"/>
          <w:sz w:val="26"/>
          <w:szCs w:val="26"/>
          <w:lang w:val="kk-KZ"/>
        </w:rPr>
        <w:t>.</w:t>
      </w:r>
      <w:proofErr w:type="gramEnd"/>
      <w:r w:rsidR="00212089" w:rsidRPr="00212089">
        <w:t xml:space="preserve"> </w:t>
      </w:r>
      <w:proofErr w:type="gramStart"/>
      <w:r w:rsidR="00212089" w:rsidRPr="0019473B">
        <w:t>ф</w:t>
      </w:r>
      <w:proofErr w:type="gramEnd"/>
      <w:r w:rsidR="00212089" w:rsidRPr="0019473B">
        <w:t xml:space="preserve">ормировать: </w:t>
      </w:r>
    </w:p>
    <w:p w:rsidR="003A6288" w:rsidRPr="0028514B" w:rsidRDefault="00212089" w:rsidP="003A6288">
      <w:pPr>
        <w:ind w:firstLine="540"/>
        <w:jc w:val="both"/>
        <w:rPr>
          <w:rFonts w:ascii="KZ Times New Roman" w:hAnsi="KZ Times New Roman" w:cs="Arial"/>
          <w:color w:val="000000"/>
          <w:sz w:val="26"/>
          <w:szCs w:val="26"/>
          <w:lang w:val="kk-KZ"/>
        </w:rPr>
      </w:pPr>
      <w:r>
        <w:rPr>
          <w:lang w:val="kk-KZ"/>
        </w:rPr>
        <w:t xml:space="preserve">                       </w:t>
      </w:r>
      <w:r w:rsidRPr="0019473B">
        <w:t>достоинство, нравственные убеждения</w:t>
      </w:r>
    </w:p>
    <w:p w:rsidR="003A6288" w:rsidRDefault="003A6288" w:rsidP="00212089">
      <w:pPr>
        <w:jc w:val="both"/>
        <w:rPr>
          <w:rFonts w:ascii="KZ Times New Roman" w:hAnsi="KZ Times New Roman" w:cs="Arial"/>
          <w:color w:val="000000"/>
          <w:sz w:val="18"/>
          <w:szCs w:val="18"/>
          <w:lang w:val="kk-KZ"/>
        </w:rPr>
      </w:pPr>
      <w:proofErr w:type="gramStart"/>
      <w:r w:rsidRPr="0028514B">
        <w:rPr>
          <w:rFonts w:ascii="KZ Times New Roman" w:hAnsi="KZ Times New Roman" w:cs="Arial"/>
          <w:color w:val="000000"/>
          <w:sz w:val="26"/>
          <w:szCs w:val="26"/>
          <w:u w:val="single"/>
        </w:rPr>
        <w:t>Воспитательная</w:t>
      </w:r>
      <w:proofErr w:type="gramEnd"/>
      <w:r w:rsidRPr="0028514B">
        <w:rPr>
          <w:rFonts w:ascii="KZ Times New Roman" w:hAnsi="KZ Times New Roman" w:cs="Arial"/>
          <w:color w:val="000000"/>
          <w:sz w:val="26"/>
          <w:szCs w:val="26"/>
          <w:u w:val="single"/>
          <w:lang w:val="kk-KZ"/>
        </w:rPr>
        <w:t>:</w:t>
      </w:r>
      <w:r w:rsidRPr="0028514B">
        <w:rPr>
          <w:rFonts w:ascii="KZ Times New Roman" w:hAnsi="KZ Times New Roman"/>
          <w:b/>
          <w:color w:val="000000"/>
          <w:sz w:val="26"/>
          <w:szCs w:val="26"/>
          <w:lang w:val="kk-KZ"/>
        </w:rPr>
        <w:t xml:space="preserve"> </w:t>
      </w:r>
      <w:r w:rsidRPr="0028514B">
        <w:rPr>
          <w:rFonts w:ascii="KZ Times New Roman" w:hAnsi="KZ Times New Roman"/>
          <w:color w:val="000000"/>
          <w:sz w:val="26"/>
          <w:szCs w:val="26"/>
          <w:lang w:val="kk-KZ"/>
        </w:rPr>
        <w:t>в</w:t>
      </w:r>
      <w:proofErr w:type="spellStart"/>
      <w:r w:rsidRPr="0028514B">
        <w:rPr>
          <w:rFonts w:ascii="KZ Times New Roman" w:hAnsi="KZ Times New Roman"/>
          <w:color w:val="000000"/>
          <w:sz w:val="26"/>
          <w:szCs w:val="26"/>
        </w:rPr>
        <w:t>оспитать</w:t>
      </w:r>
      <w:proofErr w:type="spellEnd"/>
      <w:r w:rsidRPr="0028514B">
        <w:rPr>
          <w:rFonts w:ascii="KZ Times New Roman" w:hAnsi="KZ Times New Roman"/>
          <w:color w:val="000000"/>
          <w:sz w:val="26"/>
          <w:szCs w:val="26"/>
          <w:lang w:val="kk-KZ"/>
        </w:rPr>
        <w:t xml:space="preserve"> </w:t>
      </w:r>
      <w:r w:rsidRPr="0028514B">
        <w:rPr>
          <w:rFonts w:ascii="KZ Times New Roman" w:hAnsi="KZ Times New Roman"/>
          <w:color w:val="000000"/>
          <w:sz w:val="26"/>
          <w:szCs w:val="26"/>
        </w:rPr>
        <w:t xml:space="preserve"> культуру </w:t>
      </w:r>
      <w:r w:rsidRPr="0028514B">
        <w:rPr>
          <w:rFonts w:ascii="KZ Times New Roman" w:hAnsi="KZ Times New Roman"/>
          <w:color w:val="000000"/>
          <w:sz w:val="26"/>
          <w:szCs w:val="26"/>
          <w:lang w:val="kk-KZ"/>
        </w:rPr>
        <w:t xml:space="preserve"> </w:t>
      </w:r>
      <w:r w:rsidRPr="0028514B">
        <w:rPr>
          <w:rFonts w:ascii="KZ Times New Roman" w:hAnsi="KZ Times New Roman"/>
          <w:color w:val="000000"/>
          <w:sz w:val="26"/>
          <w:szCs w:val="26"/>
        </w:rPr>
        <w:t>мышления</w:t>
      </w:r>
      <w:r w:rsidRPr="0028514B">
        <w:rPr>
          <w:rFonts w:ascii="KZ Times New Roman" w:hAnsi="KZ Times New Roman"/>
          <w:color w:val="000000"/>
          <w:sz w:val="26"/>
          <w:szCs w:val="26"/>
          <w:lang w:val="kk-KZ"/>
        </w:rPr>
        <w:t>,</w:t>
      </w:r>
      <w:r w:rsidRPr="0028514B">
        <w:rPr>
          <w:rFonts w:ascii="KZ Times New Roman" w:hAnsi="KZ Times New Roman"/>
          <w:color w:val="000000"/>
          <w:sz w:val="26"/>
          <w:szCs w:val="26"/>
        </w:rPr>
        <w:t xml:space="preserve"> культуру общения</w:t>
      </w:r>
      <w:r w:rsidRPr="0028514B">
        <w:rPr>
          <w:rFonts w:ascii="KZ Times New Roman" w:hAnsi="KZ Times New Roman"/>
          <w:color w:val="000000"/>
          <w:sz w:val="26"/>
          <w:szCs w:val="26"/>
          <w:lang w:val="kk-KZ"/>
        </w:rPr>
        <w:t>.</w:t>
      </w:r>
      <w:r w:rsidRPr="0028514B">
        <w:rPr>
          <w:rFonts w:ascii="KZ Times New Roman" w:hAnsi="KZ Times New Roman" w:cs="Arial"/>
          <w:color w:val="000000"/>
          <w:sz w:val="18"/>
          <w:szCs w:val="18"/>
        </w:rPr>
        <w:t xml:space="preserve"> </w:t>
      </w:r>
    </w:p>
    <w:p w:rsidR="003A6288" w:rsidRPr="0028514B" w:rsidRDefault="003A6288" w:rsidP="003A6288">
      <w:pPr>
        <w:rPr>
          <w:rFonts w:ascii="KZ Times New Roman" w:hAnsi="KZ Times New Roman"/>
          <w:b/>
          <w:sz w:val="26"/>
          <w:szCs w:val="26"/>
          <w:lang w:val="kk-KZ"/>
        </w:rPr>
      </w:pPr>
      <w:r w:rsidRPr="0028514B">
        <w:rPr>
          <w:rFonts w:ascii="KZ Times New Roman" w:hAnsi="KZ Times New Roman"/>
          <w:b/>
          <w:sz w:val="26"/>
          <w:szCs w:val="26"/>
          <w:lang w:val="kk-KZ"/>
        </w:rPr>
        <w:t>Тип  урока:</w:t>
      </w:r>
      <w:r w:rsidRPr="0028514B">
        <w:rPr>
          <w:rFonts w:ascii="KZ Times New Roman" w:hAnsi="KZ Times New Roman"/>
          <w:sz w:val="26"/>
          <w:szCs w:val="26"/>
          <w:lang w:val="kk-KZ"/>
        </w:rPr>
        <w:t>комбинированный.</w:t>
      </w:r>
    </w:p>
    <w:p w:rsidR="003A6288" w:rsidRPr="0028514B" w:rsidRDefault="003A6288" w:rsidP="003A6288">
      <w:pPr>
        <w:rPr>
          <w:rFonts w:ascii="KZ Times New Roman" w:hAnsi="KZ Times New Roman"/>
          <w:b/>
          <w:sz w:val="26"/>
          <w:szCs w:val="26"/>
          <w:lang w:val="kk-KZ"/>
        </w:rPr>
      </w:pPr>
      <w:r w:rsidRPr="0028514B">
        <w:rPr>
          <w:rFonts w:ascii="KZ Times New Roman" w:hAnsi="KZ Times New Roman"/>
          <w:b/>
          <w:sz w:val="26"/>
          <w:szCs w:val="26"/>
          <w:lang w:val="kk-KZ"/>
        </w:rPr>
        <w:t>Метод:</w:t>
      </w:r>
      <w:r w:rsidRPr="0028514B">
        <w:rPr>
          <w:rFonts w:ascii="KZ Times New Roman" w:hAnsi="KZ Times New Roman"/>
          <w:sz w:val="26"/>
          <w:szCs w:val="26"/>
          <w:lang w:val="kk-KZ"/>
        </w:rPr>
        <w:t>репродуктивный,наглядно-иллюстривованный,беседа,рассказ.</w:t>
      </w:r>
    </w:p>
    <w:p w:rsidR="003A6288" w:rsidRPr="0028514B" w:rsidRDefault="003A6288" w:rsidP="003A6288">
      <w:pPr>
        <w:jc w:val="both"/>
        <w:rPr>
          <w:rFonts w:ascii="KZ Times New Roman" w:hAnsi="KZ Times New Roman"/>
          <w:b/>
          <w:sz w:val="26"/>
          <w:szCs w:val="26"/>
          <w:lang w:val="kk-KZ"/>
        </w:rPr>
      </w:pPr>
      <w:r w:rsidRPr="0028514B">
        <w:rPr>
          <w:rFonts w:ascii="KZ Times New Roman" w:hAnsi="KZ Times New Roman"/>
          <w:b/>
          <w:sz w:val="26"/>
          <w:szCs w:val="26"/>
          <w:lang w:val="kk-KZ"/>
        </w:rPr>
        <w:t>Контроль:</w:t>
      </w:r>
      <w:r w:rsidRPr="0028514B">
        <w:rPr>
          <w:rFonts w:ascii="KZ Times New Roman" w:hAnsi="KZ Times New Roman"/>
          <w:sz w:val="26"/>
          <w:szCs w:val="26"/>
          <w:lang w:val="kk-KZ"/>
        </w:rPr>
        <w:t>устный.</w:t>
      </w:r>
      <w:r w:rsidRPr="0028514B">
        <w:rPr>
          <w:rFonts w:ascii="KZ Times New Roman" w:hAnsi="KZ Times New Roman"/>
          <w:b/>
          <w:sz w:val="26"/>
          <w:szCs w:val="26"/>
          <w:lang w:val="kk-KZ"/>
        </w:rPr>
        <w:t xml:space="preserve">                                                                                                     Форма  обучения:</w:t>
      </w:r>
      <w:r w:rsidRPr="0028514B">
        <w:rPr>
          <w:rFonts w:ascii="KZ Times New Roman" w:hAnsi="KZ Times New Roman"/>
          <w:sz w:val="26"/>
          <w:szCs w:val="26"/>
          <w:lang w:val="kk-KZ"/>
        </w:rPr>
        <w:t>коллективная, индивидуальная.</w:t>
      </w:r>
      <w:r w:rsidRPr="0028514B">
        <w:rPr>
          <w:rFonts w:ascii="KZ Times New Roman" w:hAnsi="KZ Times New Roman"/>
          <w:b/>
          <w:sz w:val="26"/>
          <w:szCs w:val="26"/>
          <w:lang w:val="kk-KZ"/>
        </w:rPr>
        <w:t xml:space="preserve">                                   </w:t>
      </w:r>
      <w:r w:rsidRPr="0028514B">
        <w:rPr>
          <w:rFonts w:ascii="KZ Times New Roman" w:hAnsi="KZ Times New Roman"/>
          <w:sz w:val="26"/>
          <w:szCs w:val="26"/>
          <w:lang w:val="kk-KZ"/>
        </w:rPr>
        <w:t xml:space="preserve"> </w:t>
      </w:r>
    </w:p>
    <w:p w:rsidR="003A6288" w:rsidRPr="00154BFB" w:rsidRDefault="003A6288" w:rsidP="003A6288">
      <w:pPr>
        <w:jc w:val="both"/>
        <w:rPr>
          <w:sz w:val="26"/>
          <w:szCs w:val="26"/>
          <w:lang w:val="kk-KZ"/>
        </w:rPr>
      </w:pPr>
      <w:r w:rsidRPr="0028514B">
        <w:rPr>
          <w:b/>
          <w:sz w:val="26"/>
          <w:szCs w:val="26"/>
        </w:rPr>
        <w:t>Оборудование:</w:t>
      </w:r>
      <w:r w:rsidR="00154BFB">
        <w:rPr>
          <w:sz w:val="26"/>
          <w:szCs w:val="26"/>
        </w:rPr>
        <w:t xml:space="preserve"> плакаты</w:t>
      </w:r>
      <w:r w:rsidR="00154BFB">
        <w:rPr>
          <w:sz w:val="26"/>
          <w:szCs w:val="26"/>
          <w:lang w:val="kk-KZ"/>
        </w:rPr>
        <w:t>, рисунки.</w:t>
      </w:r>
    </w:p>
    <w:p w:rsidR="003A6288" w:rsidRPr="00212089" w:rsidRDefault="003A6288" w:rsidP="00212089">
      <w:pPr>
        <w:jc w:val="both"/>
        <w:rPr>
          <w:sz w:val="26"/>
          <w:szCs w:val="26"/>
          <w:lang w:val="kk-KZ"/>
        </w:rPr>
      </w:pPr>
      <w:r w:rsidRPr="00FA69DE">
        <w:rPr>
          <w:b/>
          <w:sz w:val="26"/>
          <w:szCs w:val="26"/>
          <w:lang w:val="kk-KZ"/>
        </w:rPr>
        <w:t>Межпредметная  связь:</w:t>
      </w:r>
      <w:r>
        <w:rPr>
          <w:sz w:val="26"/>
          <w:szCs w:val="26"/>
          <w:lang w:val="kk-KZ"/>
        </w:rPr>
        <w:t>география</w:t>
      </w:r>
      <w:r w:rsidRPr="00FA69DE">
        <w:rPr>
          <w:sz w:val="26"/>
          <w:szCs w:val="26"/>
          <w:lang w:val="kk-KZ"/>
        </w:rPr>
        <w:t xml:space="preserve">, </w:t>
      </w:r>
      <w:r>
        <w:rPr>
          <w:sz w:val="26"/>
          <w:szCs w:val="26"/>
          <w:lang w:val="kk-KZ"/>
        </w:rPr>
        <w:t>биология.</w:t>
      </w:r>
      <w:r w:rsidRPr="00FA69DE">
        <w:rPr>
          <w:b/>
          <w:sz w:val="26"/>
          <w:szCs w:val="26"/>
          <w:lang w:val="kk-KZ"/>
        </w:rPr>
        <w:t xml:space="preserve">                                                              </w:t>
      </w:r>
    </w:p>
    <w:p w:rsidR="003A6288" w:rsidRPr="003A6288" w:rsidRDefault="003A6288" w:rsidP="003A6288">
      <w:pPr>
        <w:ind w:firstLine="540"/>
        <w:jc w:val="center"/>
        <w:rPr>
          <w:b/>
          <w:sz w:val="28"/>
          <w:szCs w:val="28"/>
        </w:rPr>
      </w:pPr>
      <w:r w:rsidRPr="003A6288">
        <w:rPr>
          <w:b/>
          <w:sz w:val="28"/>
          <w:szCs w:val="28"/>
        </w:rPr>
        <w:t xml:space="preserve">Ход урока </w:t>
      </w:r>
    </w:p>
    <w:p w:rsidR="003A6288" w:rsidRDefault="003A6288" w:rsidP="003A6288">
      <w:pPr>
        <w:rPr>
          <w:b/>
          <w:sz w:val="26"/>
          <w:szCs w:val="26"/>
          <w:lang w:val="kk-KZ"/>
        </w:rPr>
      </w:pPr>
      <w:r w:rsidRPr="00FA69DE">
        <w:rPr>
          <w:b/>
          <w:sz w:val="26"/>
          <w:szCs w:val="26"/>
          <w:lang w:val="kk-KZ"/>
        </w:rPr>
        <w:t>I.Организационный  момент.</w:t>
      </w:r>
    </w:p>
    <w:p w:rsidR="003A6288" w:rsidRPr="00212089" w:rsidRDefault="003A6288" w:rsidP="003A6288">
      <w:pPr>
        <w:jc w:val="both"/>
        <w:rPr>
          <w:b/>
          <w:sz w:val="28"/>
          <w:szCs w:val="28"/>
        </w:rPr>
      </w:pPr>
      <w:r>
        <w:rPr>
          <w:b/>
          <w:sz w:val="28"/>
          <w:szCs w:val="28"/>
          <w:lang w:val="kk-KZ"/>
        </w:rPr>
        <w:t>II.Новая  тема.</w:t>
      </w:r>
      <w:r w:rsidRPr="00434BE7">
        <w:rPr>
          <w:b/>
          <w:sz w:val="28"/>
          <w:szCs w:val="28"/>
        </w:rPr>
        <w:t xml:space="preserve"> </w:t>
      </w:r>
    </w:p>
    <w:p w:rsidR="003A6288" w:rsidRPr="002B54AE" w:rsidRDefault="00212089" w:rsidP="00212089">
      <w:pPr>
        <w:jc w:val="both"/>
        <w:rPr>
          <w:sz w:val="26"/>
          <w:szCs w:val="26"/>
          <w:lang w:val="kk-KZ"/>
        </w:rPr>
      </w:pPr>
      <w:r w:rsidRPr="002B54AE">
        <w:rPr>
          <w:b/>
          <w:sz w:val="26"/>
          <w:szCs w:val="26"/>
          <w:lang w:val="kk-KZ"/>
        </w:rPr>
        <w:t>Учитель:</w:t>
      </w:r>
      <w:r w:rsidR="003A6288" w:rsidRPr="002B54AE">
        <w:rPr>
          <w:sz w:val="26"/>
          <w:szCs w:val="26"/>
        </w:rPr>
        <w:t xml:space="preserve">С этого года вы начинаете изучать предмет «Основы безопасности жизнедеятельности». Для чего он вам нужен? Он нужен для того, чтобы вы, постепенно расширяя свои знания об окружающем мире, видели факторы, которые способствуют вашему здоровью и благополучию, и знали об опасных и чрезвычайных ситуациях, которые таят в себе угрозу вашей жизни и здоровью. Чтобы вы научились </w:t>
      </w:r>
      <w:r w:rsidR="003A6288" w:rsidRPr="002B54AE">
        <w:rPr>
          <w:b/>
          <w:sz w:val="26"/>
          <w:szCs w:val="26"/>
        </w:rPr>
        <w:t xml:space="preserve">распознавать опасности и предвидеть их последствия, избегать опасностей и грамотно действовать, если избежать опасной ситуации невозможно, а главное – самим не создавать опасных ситуаций. </w:t>
      </w:r>
    </w:p>
    <w:p w:rsidR="003A6288" w:rsidRPr="002B54AE" w:rsidRDefault="003A6288" w:rsidP="003A6288">
      <w:pPr>
        <w:ind w:firstLine="540"/>
        <w:jc w:val="both"/>
        <w:rPr>
          <w:sz w:val="26"/>
          <w:szCs w:val="26"/>
        </w:rPr>
      </w:pPr>
      <w:r w:rsidRPr="002B54AE">
        <w:rPr>
          <w:sz w:val="26"/>
          <w:szCs w:val="26"/>
        </w:rPr>
        <w:t>Для этого, вы из</w:t>
      </w:r>
      <w:r w:rsidRPr="002B54AE">
        <w:rPr>
          <w:b/>
          <w:i/>
          <w:sz w:val="26"/>
          <w:szCs w:val="26"/>
        </w:rPr>
        <w:t>у</w:t>
      </w:r>
      <w:r w:rsidRPr="002B54AE">
        <w:rPr>
          <w:sz w:val="26"/>
          <w:szCs w:val="26"/>
        </w:rPr>
        <w:t xml:space="preserve">чите наиболее часто встречающиеся опасные ситуации, в которых можно оказаться в повседневной жизни. Познакомитесь с рекомендациями специалистов о правилах безопасного поведения в различных опасных и чрезвычайных ситуациях. Постепенно, от урока к уроку, у вас будет формироваться представление о правилах личной безопасности в повседневной жизни. </w:t>
      </w:r>
    </w:p>
    <w:p w:rsidR="003A6288" w:rsidRPr="002B54AE" w:rsidRDefault="00212089" w:rsidP="003A6288">
      <w:pPr>
        <w:ind w:firstLine="540"/>
        <w:jc w:val="both"/>
        <w:rPr>
          <w:sz w:val="26"/>
          <w:szCs w:val="26"/>
        </w:rPr>
      </w:pPr>
      <w:r w:rsidRPr="002B54AE">
        <w:rPr>
          <w:sz w:val="26"/>
          <w:szCs w:val="26"/>
          <w:lang w:val="kk-KZ"/>
        </w:rPr>
        <w:t xml:space="preserve">Предмет </w:t>
      </w:r>
      <w:r w:rsidR="003A6288" w:rsidRPr="002B54AE">
        <w:rPr>
          <w:sz w:val="26"/>
          <w:szCs w:val="26"/>
        </w:rPr>
        <w:t xml:space="preserve">познакомит вас с основными понятиями о здоровье и покажет, что оно во многом зависит от вашего поведения и соблюдения правил личной безопасности. Вы узнаете о здоровом образе жизни, который складывается из вашего повседневного поведения и обеспечивает вашу безопасность и здоровье. </w:t>
      </w:r>
    </w:p>
    <w:p w:rsidR="003A6288" w:rsidRPr="002B54AE" w:rsidRDefault="003A6288" w:rsidP="003A6288">
      <w:pPr>
        <w:ind w:firstLine="540"/>
        <w:jc w:val="both"/>
        <w:rPr>
          <w:sz w:val="26"/>
          <w:szCs w:val="26"/>
        </w:rPr>
      </w:pPr>
      <w:r w:rsidRPr="002B54AE">
        <w:rPr>
          <w:sz w:val="26"/>
          <w:szCs w:val="26"/>
        </w:rPr>
        <w:t xml:space="preserve">В конце </w:t>
      </w:r>
      <w:r w:rsidR="00212089" w:rsidRPr="002B54AE">
        <w:rPr>
          <w:sz w:val="26"/>
          <w:szCs w:val="26"/>
          <w:lang w:val="kk-KZ"/>
        </w:rPr>
        <w:t xml:space="preserve"> учебного  курса </w:t>
      </w:r>
      <w:r w:rsidRPr="002B54AE">
        <w:rPr>
          <w:sz w:val="26"/>
          <w:szCs w:val="26"/>
        </w:rPr>
        <w:t xml:space="preserve">вы познакомитесь с некоторыми правилами оказания первой медицинской помощи при различных несчастных случаях. </w:t>
      </w:r>
    </w:p>
    <w:p w:rsidR="003A6288" w:rsidRPr="002B54AE" w:rsidRDefault="00212089" w:rsidP="003A6288">
      <w:pPr>
        <w:ind w:firstLine="540"/>
        <w:jc w:val="both"/>
        <w:rPr>
          <w:sz w:val="26"/>
          <w:szCs w:val="26"/>
        </w:rPr>
      </w:pPr>
      <w:r w:rsidRPr="002B54AE">
        <w:rPr>
          <w:sz w:val="26"/>
          <w:szCs w:val="26"/>
          <w:lang w:val="kk-KZ"/>
        </w:rPr>
        <w:t xml:space="preserve">Я  </w:t>
      </w:r>
      <w:proofErr w:type="spellStart"/>
      <w:r w:rsidRPr="002B54AE">
        <w:rPr>
          <w:sz w:val="26"/>
          <w:szCs w:val="26"/>
        </w:rPr>
        <w:t>наде</w:t>
      </w:r>
      <w:proofErr w:type="spellEnd"/>
      <w:r w:rsidRPr="002B54AE">
        <w:rPr>
          <w:sz w:val="26"/>
          <w:szCs w:val="26"/>
          <w:lang w:val="kk-KZ"/>
        </w:rPr>
        <w:t>юсь</w:t>
      </w:r>
      <w:r w:rsidR="003A6288" w:rsidRPr="002B54AE">
        <w:rPr>
          <w:sz w:val="26"/>
          <w:szCs w:val="26"/>
        </w:rPr>
        <w:t xml:space="preserve">, что, усвоив материал учебника, вы поймёте: ваше здоровье, духовное и физическое развитие зависят от знаний, умений и навыков, которые вы </w:t>
      </w:r>
      <w:r w:rsidR="003A6288" w:rsidRPr="002B54AE">
        <w:rPr>
          <w:sz w:val="26"/>
          <w:szCs w:val="26"/>
        </w:rPr>
        <w:lastRenderedPageBreak/>
        <w:t xml:space="preserve">получаете в школе, от ваших способностей разбираться в событиях, происходящих вокруг вас, и правильно действовать в различных жизненных ситуациях. </w:t>
      </w:r>
    </w:p>
    <w:p w:rsidR="003A6288" w:rsidRPr="002B54AE" w:rsidRDefault="003A6288" w:rsidP="003A6288">
      <w:pPr>
        <w:ind w:firstLine="540"/>
        <w:jc w:val="both"/>
        <w:rPr>
          <w:sz w:val="26"/>
          <w:szCs w:val="26"/>
        </w:rPr>
      </w:pPr>
      <w:r w:rsidRPr="002B54AE">
        <w:rPr>
          <w:sz w:val="26"/>
          <w:szCs w:val="26"/>
        </w:rPr>
        <w:t xml:space="preserve">Счастливого вам пути к познанию мира, себя в нём, к здоровью и здоровому образу жизни! </w:t>
      </w:r>
    </w:p>
    <w:p w:rsidR="003A6288" w:rsidRPr="002B54AE" w:rsidRDefault="003A6288" w:rsidP="003A6288">
      <w:pPr>
        <w:ind w:firstLine="540"/>
        <w:jc w:val="both"/>
        <w:rPr>
          <w:sz w:val="26"/>
          <w:szCs w:val="26"/>
        </w:rPr>
      </w:pPr>
      <w:r w:rsidRPr="002B54AE">
        <w:rPr>
          <w:b/>
          <w:i/>
          <w:sz w:val="26"/>
          <w:szCs w:val="26"/>
        </w:rPr>
        <w:t>Город –</w:t>
      </w:r>
      <w:r w:rsidRPr="002B54AE">
        <w:rPr>
          <w:sz w:val="26"/>
          <w:szCs w:val="26"/>
        </w:rPr>
        <w:t xml:space="preserve"> это населённый пункт, жители которого, как правило, не занимаются сельским хозяйством. Первые упоминания о городах относятся к 4-3 тысячелетиям </w:t>
      </w:r>
      <w:proofErr w:type="gramStart"/>
      <w:r w:rsidRPr="002B54AE">
        <w:rPr>
          <w:sz w:val="26"/>
          <w:szCs w:val="26"/>
        </w:rPr>
        <w:t>до</w:t>
      </w:r>
      <w:proofErr w:type="gramEnd"/>
      <w:r w:rsidRPr="002B54AE">
        <w:rPr>
          <w:sz w:val="26"/>
          <w:szCs w:val="26"/>
        </w:rPr>
        <w:t xml:space="preserve"> н. э. </w:t>
      </w:r>
      <w:proofErr w:type="gramStart"/>
      <w:r w:rsidRPr="002B54AE">
        <w:rPr>
          <w:sz w:val="26"/>
          <w:szCs w:val="26"/>
        </w:rPr>
        <w:t>Это</w:t>
      </w:r>
      <w:proofErr w:type="gramEnd"/>
      <w:r w:rsidRPr="002B54AE">
        <w:rPr>
          <w:sz w:val="26"/>
          <w:szCs w:val="26"/>
        </w:rPr>
        <w:t xml:space="preserve"> Вавилон в Месопотамии, Мемфис и Фивы в Египте, Спарта и Афины в Греции. </w:t>
      </w:r>
    </w:p>
    <w:p w:rsidR="003A6288" w:rsidRPr="002B54AE" w:rsidRDefault="003A6288" w:rsidP="003A6288">
      <w:pPr>
        <w:ind w:firstLine="540"/>
        <w:jc w:val="both"/>
        <w:rPr>
          <w:sz w:val="26"/>
          <w:szCs w:val="26"/>
        </w:rPr>
      </w:pPr>
      <w:r w:rsidRPr="002B54AE">
        <w:rPr>
          <w:sz w:val="26"/>
          <w:szCs w:val="26"/>
        </w:rPr>
        <w:t xml:space="preserve">Исторически постоянно шёл процесс повышения роли городов в развитии человеческого общества. Это было обусловлено тем, что только в городах можно было развивать производство необходимых товаров, сосредоточивать достижения культуры и организовывать воспитание и обучение подрастающего поколения. Только совместными усилиями многих людей можно было обеспечивать благополучную жизнь каждого человека и общества в целом. </w:t>
      </w:r>
    </w:p>
    <w:p w:rsidR="003A6288" w:rsidRPr="002B54AE" w:rsidRDefault="003A6288" w:rsidP="003A6288">
      <w:pPr>
        <w:ind w:firstLine="540"/>
        <w:jc w:val="both"/>
        <w:rPr>
          <w:sz w:val="26"/>
          <w:szCs w:val="26"/>
        </w:rPr>
      </w:pPr>
      <w:r w:rsidRPr="002B54AE">
        <w:rPr>
          <w:sz w:val="26"/>
          <w:szCs w:val="26"/>
        </w:rPr>
        <w:t xml:space="preserve">Процесс повышения роли городов в развитии общества идёт непрерывно. </w:t>
      </w:r>
    </w:p>
    <w:p w:rsidR="003A6288" w:rsidRPr="002B54AE" w:rsidRDefault="003A6288" w:rsidP="003A6288">
      <w:pPr>
        <w:ind w:firstLine="540"/>
        <w:jc w:val="both"/>
        <w:rPr>
          <w:sz w:val="26"/>
          <w:szCs w:val="26"/>
        </w:rPr>
      </w:pPr>
      <w:r w:rsidRPr="002B54AE">
        <w:rPr>
          <w:sz w:val="26"/>
          <w:szCs w:val="26"/>
        </w:rPr>
        <w:t xml:space="preserve">Для примера сравним, как менялось со временем количество жителей городов по отношению ко всему населению Земли. </w:t>
      </w:r>
    </w:p>
    <w:p w:rsidR="003A6288" w:rsidRPr="002B54AE" w:rsidRDefault="003A6288" w:rsidP="003A6288">
      <w:pPr>
        <w:ind w:firstLine="540"/>
        <w:jc w:val="both"/>
        <w:rPr>
          <w:sz w:val="26"/>
          <w:szCs w:val="26"/>
        </w:rPr>
      </w:pPr>
      <w:r w:rsidRPr="002B54AE">
        <w:rPr>
          <w:sz w:val="26"/>
          <w:szCs w:val="26"/>
        </w:rPr>
        <w:t xml:space="preserve">В начале XIX </w:t>
      </w:r>
      <w:proofErr w:type="gramStart"/>
      <w:r w:rsidRPr="002B54AE">
        <w:rPr>
          <w:sz w:val="26"/>
          <w:szCs w:val="26"/>
        </w:rPr>
        <w:t>в</w:t>
      </w:r>
      <w:proofErr w:type="gramEnd"/>
      <w:r w:rsidRPr="002B54AE">
        <w:rPr>
          <w:sz w:val="26"/>
          <w:szCs w:val="26"/>
        </w:rPr>
        <w:t xml:space="preserve">. </w:t>
      </w:r>
      <w:proofErr w:type="gramStart"/>
      <w:r w:rsidRPr="002B54AE">
        <w:rPr>
          <w:sz w:val="26"/>
          <w:szCs w:val="26"/>
        </w:rPr>
        <w:t>в</w:t>
      </w:r>
      <w:proofErr w:type="gramEnd"/>
      <w:r w:rsidRPr="002B54AE">
        <w:rPr>
          <w:sz w:val="26"/>
          <w:szCs w:val="26"/>
        </w:rPr>
        <w:t xml:space="preserve"> городах мира проживало 3% населения Земли; к 1900 г. – 13,6%, к концу XX в. – 41,1%. </w:t>
      </w:r>
    </w:p>
    <w:p w:rsidR="003A6288" w:rsidRPr="002B54AE" w:rsidRDefault="003A6288" w:rsidP="003A6288">
      <w:pPr>
        <w:ind w:firstLine="540"/>
        <w:jc w:val="both"/>
        <w:rPr>
          <w:sz w:val="26"/>
          <w:szCs w:val="26"/>
        </w:rPr>
      </w:pPr>
      <w:r w:rsidRPr="002B54AE">
        <w:rPr>
          <w:sz w:val="26"/>
          <w:szCs w:val="26"/>
        </w:rPr>
        <w:t xml:space="preserve">Однако не каждый населённый пункт может считаться городом. Так, согласно российским законам, город должен иметь не менее 12 тыс. жителей, при этом не менее 85% из них должны быть заняты не в сельском хозяйстве. </w:t>
      </w:r>
    </w:p>
    <w:p w:rsidR="003A6288" w:rsidRPr="002B54AE" w:rsidRDefault="003A6288" w:rsidP="003A6288">
      <w:pPr>
        <w:ind w:firstLine="540"/>
        <w:jc w:val="both"/>
        <w:rPr>
          <w:sz w:val="26"/>
          <w:szCs w:val="26"/>
        </w:rPr>
      </w:pPr>
      <w:r w:rsidRPr="002B54AE">
        <w:rPr>
          <w:sz w:val="26"/>
          <w:szCs w:val="26"/>
        </w:rPr>
        <w:t xml:space="preserve">Современные города в зависимости от количества жителей делятся </w:t>
      </w:r>
      <w:proofErr w:type="gramStart"/>
      <w:r w:rsidRPr="002B54AE">
        <w:rPr>
          <w:sz w:val="26"/>
          <w:szCs w:val="26"/>
        </w:rPr>
        <w:t>на</w:t>
      </w:r>
      <w:proofErr w:type="gramEnd"/>
      <w:r w:rsidRPr="002B54AE">
        <w:rPr>
          <w:sz w:val="26"/>
          <w:szCs w:val="26"/>
        </w:rPr>
        <w:t xml:space="preserve">: </w:t>
      </w:r>
    </w:p>
    <w:p w:rsidR="003A6288" w:rsidRPr="002B54AE" w:rsidRDefault="003A6288" w:rsidP="003A6288">
      <w:pPr>
        <w:numPr>
          <w:ilvl w:val="0"/>
          <w:numId w:val="3"/>
        </w:numPr>
        <w:jc w:val="both"/>
        <w:rPr>
          <w:sz w:val="26"/>
          <w:szCs w:val="26"/>
        </w:rPr>
      </w:pPr>
      <w:r w:rsidRPr="002B54AE">
        <w:rPr>
          <w:sz w:val="26"/>
          <w:szCs w:val="26"/>
        </w:rPr>
        <w:t xml:space="preserve">малые – до 50 тыс. жителей; </w:t>
      </w:r>
    </w:p>
    <w:p w:rsidR="003A6288" w:rsidRPr="002B54AE" w:rsidRDefault="003A6288" w:rsidP="003A6288">
      <w:pPr>
        <w:numPr>
          <w:ilvl w:val="0"/>
          <w:numId w:val="3"/>
        </w:numPr>
        <w:jc w:val="both"/>
        <w:rPr>
          <w:sz w:val="26"/>
          <w:szCs w:val="26"/>
        </w:rPr>
      </w:pPr>
      <w:proofErr w:type="gramStart"/>
      <w:r w:rsidRPr="002B54AE">
        <w:rPr>
          <w:sz w:val="26"/>
          <w:szCs w:val="26"/>
        </w:rPr>
        <w:t>средние</w:t>
      </w:r>
      <w:proofErr w:type="gramEnd"/>
      <w:r w:rsidRPr="002B54AE">
        <w:rPr>
          <w:sz w:val="26"/>
          <w:szCs w:val="26"/>
        </w:rPr>
        <w:t xml:space="preserve"> – 50-100 тыс. жителей; </w:t>
      </w:r>
    </w:p>
    <w:p w:rsidR="003A6288" w:rsidRPr="002B54AE" w:rsidRDefault="003A6288" w:rsidP="003A6288">
      <w:pPr>
        <w:numPr>
          <w:ilvl w:val="0"/>
          <w:numId w:val="3"/>
        </w:numPr>
        <w:jc w:val="both"/>
        <w:rPr>
          <w:sz w:val="26"/>
          <w:szCs w:val="26"/>
        </w:rPr>
      </w:pPr>
      <w:proofErr w:type="gramStart"/>
      <w:r w:rsidRPr="002B54AE">
        <w:rPr>
          <w:sz w:val="26"/>
          <w:szCs w:val="26"/>
        </w:rPr>
        <w:t>большие</w:t>
      </w:r>
      <w:proofErr w:type="gramEnd"/>
      <w:r w:rsidRPr="002B54AE">
        <w:rPr>
          <w:sz w:val="26"/>
          <w:szCs w:val="26"/>
        </w:rPr>
        <w:t xml:space="preserve"> – 100-250 тыс. жителей; </w:t>
      </w:r>
    </w:p>
    <w:p w:rsidR="003A6288" w:rsidRPr="002B54AE" w:rsidRDefault="003A6288" w:rsidP="003A6288">
      <w:pPr>
        <w:numPr>
          <w:ilvl w:val="0"/>
          <w:numId w:val="3"/>
        </w:numPr>
        <w:jc w:val="both"/>
        <w:rPr>
          <w:sz w:val="26"/>
          <w:szCs w:val="26"/>
        </w:rPr>
      </w:pPr>
      <w:proofErr w:type="gramStart"/>
      <w:r w:rsidRPr="002B54AE">
        <w:rPr>
          <w:sz w:val="26"/>
          <w:szCs w:val="26"/>
        </w:rPr>
        <w:t>крупные</w:t>
      </w:r>
      <w:proofErr w:type="gramEnd"/>
      <w:r w:rsidRPr="002B54AE">
        <w:rPr>
          <w:sz w:val="26"/>
          <w:szCs w:val="26"/>
        </w:rPr>
        <w:t xml:space="preserve"> – 250-500 тыс. жителей; </w:t>
      </w:r>
    </w:p>
    <w:p w:rsidR="003A6288" w:rsidRPr="002B54AE" w:rsidRDefault="003A6288" w:rsidP="003A6288">
      <w:pPr>
        <w:numPr>
          <w:ilvl w:val="0"/>
          <w:numId w:val="3"/>
        </w:numPr>
        <w:jc w:val="both"/>
        <w:rPr>
          <w:sz w:val="26"/>
          <w:szCs w:val="26"/>
        </w:rPr>
      </w:pPr>
      <w:r w:rsidRPr="002B54AE">
        <w:rPr>
          <w:sz w:val="26"/>
          <w:szCs w:val="26"/>
        </w:rPr>
        <w:t xml:space="preserve">крупнейшие – 500 тыс. – 1 </w:t>
      </w:r>
      <w:proofErr w:type="spellStart"/>
      <w:proofErr w:type="gramStart"/>
      <w:r w:rsidRPr="002B54AE">
        <w:rPr>
          <w:sz w:val="26"/>
          <w:szCs w:val="26"/>
        </w:rPr>
        <w:t>млн</w:t>
      </w:r>
      <w:proofErr w:type="spellEnd"/>
      <w:proofErr w:type="gramEnd"/>
      <w:r w:rsidRPr="002B54AE">
        <w:rPr>
          <w:sz w:val="26"/>
          <w:szCs w:val="26"/>
        </w:rPr>
        <w:t xml:space="preserve"> жителей; </w:t>
      </w:r>
    </w:p>
    <w:p w:rsidR="003A6288" w:rsidRPr="002B54AE" w:rsidRDefault="003A6288" w:rsidP="003A6288">
      <w:pPr>
        <w:numPr>
          <w:ilvl w:val="0"/>
          <w:numId w:val="3"/>
        </w:numPr>
        <w:jc w:val="both"/>
        <w:rPr>
          <w:sz w:val="26"/>
          <w:szCs w:val="26"/>
        </w:rPr>
      </w:pPr>
      <w:r w:rsidRPr="002B54AE">
        <w:rPr>
          <w:sz w:val="26"/>
          <w:szCs w:val="26"/>
        </w:rPr>
        <w:t xml:space="preserve">города-миллионеры – свыше 1 </w:t>
      </w:r>
      <w:proofErr w:type="spellStart"/>
      <w:proofErr w:type="gramStart"/>
      <w:r w:rsidRPr="002B54AE">
        <w:rPr>
          <w:sz w:val="26"/>
          <w:szCs w:val="26"/>
        </w:rPr>
        <w:t>млн</w:t>
      </w:r>
      <w:proofErr w:type="spellEnd"/>
      <w:proofErr w:type="gramEnd"/>
      <w:r w:rsidRPr="002B54AE">
        <w:rPr>
          <w:sz w:val="26"/>
          <w:szCs w:val="26"/>
        </w:rPr>
        <w:t xml:space="preserve"> жителей. </w:t>
      </w:r>
    </w:p>
    <w:p w:rsidR="003A6288" w:rsidRPr="002B54AE" w:rsidRDefault="003A6288" w:rsidP="003A6288">
      <w:pPr>
        <w:ind w:firstLine="540"/>
        <w:jc w:val="both"/>
        <w:rPr>
          <w:sz w:val="26"/>
          <w:szCs w:val="26"/>
        </w:rPr>
      </w:pPr>
      <w:r w:rsidRPr="002B54AE">
        <w:rPr>
          <w:sz w:val="26"/>
          <w:szCs w:val="26"/>
        </w:rPr>
        <w:t xml:space="preserve">К началу XXI в. в мире насчитывалось около 220 городов-миллионеров, в их числе Москва – свыше 10 </w:t>
      </w:r>
      <w:proofErr w:type="spellStart"/>
      <w:proofErr w:type="gramStart"/>
      <w:r w:rsidRPr="002B54AE">
        <w:rPr>
          <w:sz w:val="26"/>
          <w:szCs w:val="26"/>
        </w:rPr>
        <w:t>млн</w:t>
      </w:r>
      <w:proofErr w:type="spellEnd"/>
      <w:proofErr w:type="gramEnd"/>
      <w:r w:rsidRPr="002B54AE">
        <w:rPr>
          <w:sz w:val="26"/>
          <w:szCs w:val="26"/>
        </w:rPr>
        <w:t xml:space="preserve"> человек и Санкт-Петербург – более 4,5 </w:t>
      </w:r>
      <w:proofErr w:type="spellStart"/>
      <w:r w:rsidRPr="002B54AE">
        <w:rPr>
          <w:sz w:val="26"/>
          <w:szCs w:val="26"/>
        </w:rPr>
        <w:t>млн</w:t>
      </w:r>
      <w:proofErr w:type="spellEnd"/>
      <w:r w:rsidRPr="002B54AE">
        <w:rPr>
          <w:sz w:val="26"/>
          <w:szCs w:val="26"/>
        </w:rPr>
        <w:t xml:space="preserve"> человек. </w:t>
      </w:r>
    </w:p>
    <w:p w:rsidR="003A6288" w:rsidRPr="002B54AE" w:rsidRDefault="003A6288" w:rsidP="003A6288">
      <w:pPr>
        <w:ind w:firstLine="540"/>
        <w:jc w:val="both"/>
        <w:rPr>
          <w:sz w:val="26"/>
          <w:szCs w:val="26"/>
        </w:rPr>
      </w:pPr>
      <w:r w:rsidRPr="002B54AE">
        <w:rPr>
          <w:sz w:val="26"/>
          <w:szCs w:val="26"/>
        </w:rPr>
        <w:t xml:space="preserve">Что привлекает современного человека в городской жизни? </w:t>
      </w:r>
    </w:p>
    <w:p w:rsidR="003A6288" w:rsidRPr="002B54AE" w:rsidRDefault="003A6288" w:rsidP="003A6288">
      <w:pPr>
        <w:ind w:firstLine="540"/>
        <w:jc w:val="both"/>
        <w:rPr>
          <w:sz w:val="26"/>
          <w:szCs w:val="26"/>
        </w:rPr>
      </w:pPr>
      <w:proofErr w:type="gramStart"/>
      <w:r w:rsidRPr="002B54AE">
        <w:rPr>
          <w:sz w:val="26"/>
          <w:szCs w:val="26"/>
        </w:rPr>
        <w:t>Это</w:t>
      </w:r>
      <w:proofErr w:type="gramEnd"/>
      <w:r w:rsidRPr="002B54AE">
        <w:rPr>
          <w:sz w:val="26"/>
          <w:szCs w:val="26"/>
        </w:rPr>
        <w:t xml:space="preserve"> прежде всего возможность совместными усилиями всех жителей города более полно удовлетворить физические и духовные потребности: в жилище, пище, получении образования, работы, общении и т. д. </w:t>
      </w:r>
    </w:p>
    <w:p w:rsidR="003A6288" w:rsidRPr="002B54AE" w:rsidRDefault="003A6288" w:rsidP="003A6288">
      <w:pPr>
        <w:ind w:firstLine="540"/>
        <w:jc w:val="both"/>
        <w:rPr>
          <w:sz w:val="26"/>
          <w:szCs w:val="26"/>
        </w:rPr>
      </w:pPr>
      <w:r w:rsidRPr="002B54AE">
        <w:rPr>
          <w:sz w:val="26"/>
          <w:szCs w:val="26"/>
        </w:rPr>
        <w:t xml:space="preserve">В городах для удобства человека к жилым домам подводятся вода, газ, электричество. В городах существует целая сеть торговых организаций, обеспечивающих население продуктами питания и всеми необходимыми товарами – от одежды до автомобиля. </w:t>
      </w:r>
    </w:p>
    <w:p w:rsidR="003A6288" w:rsidRPr="002B54AE" w:rsidRDefault="003A6288" w:rsidP="003A6288">
      <w:pPr>
        <w:ind w:firstLine="540"/>
        <w:jc w:val="both"/>
        <w:rPr>
          <w:sz w:val="26"/>
          <w:szCs w:val="26"/>
        </w:rPr>
      </w:pPr>
      <w:r w:rsidRPr="002B54AE">
        <w:rPr>
          <w:sz w:val="26"/>
          <w:szCs w:val="26"/>
        </w:rPr>
        <w:t xml:space="preserve">Городской транспорт обеспечивает передвижение людей в необходимые для них районы. Создана система учебных заведений различного уровня (школы, училища, институты и др.). Население обслуживают медицинские учреждения. Действует система культурных, научных и спортивных учреждений (театры, библиотеки, музеи, стадионы, спортивные комплексы и др.). Созданы службы для обеспечения безопасности населения: милиция, пожарная охрана, служба спасения и т. д. </w:t>
      </w:r>
    </w:p>
    <w:p w:rsidR="003A6288" w:rsidRPr="002B54AE" w:rsidRDefault="003A6288" w:rsidP="003A6288">
      <w:pPr>
        <w:ind w:firstLine="540"/>
        <w:jc w:val="both"/>
        <w:rPr>
          <w:sz w:val="26"/>
          <w:szCs w:val="26"/>
        </w:rPr>
      </w:pPr>
      <w:r w:rsidRPr="002B54AE">
        <w:rPr>
          <w:sz w:val="26"/>
          <w:szCs w:val="26"/>
        </w:rPr>
        <w:t xml:space="preserve">Всё это работает слаженно и взаимозависимо. Жителю города не надо идти на охоту, чтобы добыть себе пропитание, не надо с вёдрами идти на реку за водой, не </w:t>
      </w:r>
      <w:r w:rsidRPr="002B54AE">
        <w:rPr>
          <w:sz w:val="26"/>
          <w:szCs w:val="26"/>
        </w:rPr>
        <w:lastRenderedPageBreak/>
        <w:t xml:space="preserve">надо ехать в лес и заготовлять дрова для обогрева жилища. Всё это он имеет в готовом виде: продукты в магазине, тепло и воду в доме. У него появилась возможность больше времени уделять основной работе и активному отдыху для восстановления сил. </w:t>
      </w:r>
    </w:p>
    <w:p w:rsidR="003A6288" w:rsidRPr="002B54AE" w:rsidRDefault="003A6288" w:rsidP="003A6288">
      <w:pPr>
        <w:ind w:firstLine="540"/>
        <w:jc w:val="both"/>
        <w:rPr>
          <w:sz w:val="26"/>
          <w:szCs w:val="26"/>
        </w:rPr>
      </w:pPr>
    </w:p>
    <w:p w:rsidR="003A6288" w:rsidRPr="002B54AE" w:rsidRDefault="003A6288" w:rsidP="003A6288">
      <w:pPr>
        <w:ind w:firstLine="540"/>
        <w:jc w:val="both"/>
        <w:rPr>
          <w:sz w:val="26"/>
          <w:szCs w:val="26"/>
        </w:rPr>
      </w:pPr>
      <w:r w:rsidRPr="002B54AE">
        <w:rPr>
          <w:noProof/>
          <w:sz w:val="26"/>
          <w:szCs w:val="26"/>
        </w:rPr>
        <w:drawing>
          <wp:inline distT="0" distB="0" distL="0" distR="0">
            <wp:extent cx="4731385" cy="3763645"/>
            <wp:effectExtent l="19050" t="0" r="0" b="0"/>
            <wp:docPr id="1" name="Рисунок 1" descr="сканирование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ирование0006"/>
                    <pic:cNvPicPr>
                      <a:picLocks noChangeAspect="1" noChangeArrowheads="1"/>
                    </pic:cNvPicPr>
                  </pic:nvPicPr>
                  <pic:blipFill>
                    <a:blip r:embed="rId5" cstate="print"/>
                    <a:srcRect r="1753"/>
                    <a:stretch>
                      <a:fillRect/>
                    </a:stretch>
                  </pic:blipFill>
                  <pic:spPr bwMode="auto">
                    <a:xfrm>
                      <a:off x="0" y="0"/>
                      <a:ext cx="4731385" cy="3763645"/>
                    </a:xfrm>
                    <a:prstGeom prst="rect">
                      <a:avLst/>
                    </a:prstGeom>
                    <a:noFill/>
                    <a:ln w="9525">
                      <a:noFill/>
                      <a:miter lim="800000"/>
                      <a:headEnd/>
                      <a:tailEnd/>
                    </a:ln>
                  </pic:spPr>
                </pic:pic>
              </a:graphicData>
            </a:graphic>
          </wp:inline>
        </w:drawing>
      </w:r>
    </w:p>
    <w:p w:rsidR="003A6288" w:rsidRPr="002B54AE" w:rsidRDefault="003A6288" w:rsidP="003A6288">
      <w:pPr>
        <w:ind w:firstLine="540"/>
        <w:jc w:val="both"/>
        <w:rPr>
          <w:sz w:val="26"/>
          <w:szCs w:val="26"/>
        </w:rPr>
      </w:pPr>
    </w:p>
    <w:p w:rsidR="003A6288" w:rsidRPr="002B54AE" w:rsidRDefault="003A6288" w:rsidP="003A6288">
      <w:pPr>
        <w:ind w:firstLine="540"/>
        <w:jc w:val="both"/>
        <w:rPr>
          <w:sz w:val="26"/>
          <w:szCs w:val="26"/>
        </w:rPr>
      </w:pPr>
      <w:r w:rsidRPr="002B54AE">
        <w:rPr>
          <w:sz w:val="26"/>
          <w:szCs w:val="26"/>
        </w:rPr>
        <w:t xml:space="preserve">У школьника основная работа – это учёба, подготовка к взрослой жизни, когда потребуются его знания и умения, чтобы внести свой вклад в развитие общества. </w:t>
      </w:r>
    </w:p>
    <w:p w:rsidR="003A6288" w:rsidRPr="002B54AE" w:rsidRDefault="003A6288" w:rsidP="003A6288">
      <w:pPr>
        <w:ind w:firstLine="540"/>
        <w:jc w:val="both"/>
        <w:rPr>
          <w:sz w:val="26"/>
          <w:szCs w:val="26"/>
        </w:rPr>
      </w:pPr>
      <w:r w:rsidRPr="002B54AE">
        <w:rPr>
          <w:sz w:val="26"/>
          <w:szCs w:val="26"/>
        </w:rPr>
        <w:t xml:space="preserve">Таким образом, горожанин больше, чем сельский житель, зависит от слаженности работы всех систем жизнеобеспечения. Зачастую, когда в этой системе происходят сбои, горожанин оказывается плохо подготовленным к тому, чтобы обеспечить себя всем необходимым, и город становится как бы ловушкой для человека, который не готов действовать грамотно в сложных ситуациях. </w:t>
      </w:r>
    </w:p>
    <w:p w:rsidR="003A6288" w:rsidRPr="002B54AE" w:rsidRDefault="003A6288" w:rsidP="003A6288">
      <w:pPr>
        <w:ind w:firstLine="540"/>
        <w:jc w:val="both"/>
        <w:rPr>
          <w:b/>
          <w:sz w:val="26"/>
          <w:szCs w:val="26"/>
        </w:rPr>
      </w:pPr>
      <w:r w:rsidRPr="002B54AE">
        <w:rPr>
          <w:sz w:val="26"/>
          <w:szCs w:val="26"/>
        </w:rPr>
        <w:t xml:space="preserve">Иными словами, </w:t>
      </w:r>
      <w:r w:rsidRPr="002B54AE">
        <w:rPr>
          <w:b/>
          <w:sz w:val="26"/>
          <w:szCs w:val="26"/>
        </w:rPr>
        <w:t xml:space="preserve">город создаёт благоприятные условия для жизни и жизнедеятельности человека, но многофункциональные системы жизнеобеспечения несут в себе определённую опасность для городского жителя и требуют от него особого поведения, обеспечивающего его безопасность. </w:t>
      </w:r>
    </w:p>
    <w:p w:rsidR="003A6288" w:rsidRPr="002B54AE" w:rsidRDefault="003A6288" w:rsidP="003A6288">
      <w:pPr>
        <w:ind w:firstLine="540"/>
        <w:jc w:val="both"/>
        <w:rPr>
          <w:b/>
          <w:i/>
          <w:sz w:val="26"/>
          <w:szCs w:val="26"/>
        </w:rPr>
      </w:pPr>
      <w:r w:rsidRPr="002B54AE">
        <w:rPr>
          <w:sz w:val="26"/>
          <w:szCs w:val="26"/>
        </w:rPr>
        <w:t xml:space="preserve">Мы уже говорили, что для обеспечения жизнедеятельности населения города действует комплексная система. Чтобы она работала слаженно, существуют определённые правила поведения для всего населения города. Постоянное соблюдение этих правил обеспечивает безопасность человека при использовании всех благ, которые предоставляют городские условия жизни. Нарушение же этих правил может привести к возникновению ситуаций, которые будут представлять опасность для жизни и здоровья человека – </w:t>
      </w:r>
      <w:r w:rsidRPr="002B54AE">
        <w:rPr>
          <w:b/>
          <w:i/>
          <w:sz w:val="26"/>
          <w:szCs w:val="26"/>
        </w:rPr>
        <w:t xml:space="preserve">опасных ситуаций. </w:t>
      </w:r>
    </w:p>
    <w:p w:rsidR="002B54AE" w:rsidRPr="002B54AE" w:rsidRDefault="002B54AE" w:rsidP="002B54AE">
      <w:pPr>
        <w:ind w:firstLine="540"/>
        <w:jc w:val="both"/>
        <w:rPr>
          <w:b/>
          <w:color w:val="FF0000"/>
          <w:sz w:val="26"/>
          <w:szCs w:val="26"/>
          <w:lang w:val="kk-KZ"/>
        </w:rPr>
      </w:pPr>
      <w:r w:rsidRPr="002B54AE">
        <w:rPr>
          <w:b/>
          <w:color w:val="FF0000"/>
          <w:sz w:val="26"/>
          <w:szCs w:val="26"/>
        </w:rPr>
        <w:t xml:space="preserve">Опасности бывают трёх групп: природные, техногенные, экологические. </w:t>
      </w:r>
    </w:p>
    <w:p w:rsidR="003A6288" w:rsidRPr="002B54AE" w:rsidRDefault="003A6288" w:rsidP="002B54AE">
      <w:pPr>
        <w:ind w:firstLine="540"/>
        <w:jc w:val="both"/>
        <w:rPr>
          <w:b/>
          <w:color w:val="000000" w:themeColor="text1"/>
          <w:sz w:val="26"/>
          <w:szCs w:val="26"/>
          <w:lang w:val="kk-KZ"/>
        </w:rPr>
      </w:pPr>
      <w:r w:rsidRPr="002B54AE">
        <w:rPr>
          <w:b/>
          <w:color w:val="000000" w:themeColor="text1"/>
          <w:sz w:val="26"/>
          <w:szCs w:val="26"/>
        </w:rPr>
        <w:t>Назовём наиболее часто встречающиеся опасные ситуации в городе</w:t>
      </w:r>
    </w:p>
    <w:p w:rsidR="003A6288" w:rsidRPr="002B54AE" w:rsidRDefault="003A6288" w:rsidP="003A6288">
      <w:pPr>
        <w:numPr>
          <w:ilvl w:val="0"/>
          <w:numId w:val="4"/>
        </w:numPr>
        <w:tabs>
          <w:tab w:val="num" w:pos="0"/>
          <w:tab w:val="left" w:pos="900"/>
        </w:tabs>
        <w:ind w:left="0" w:firstLine="540"/>
        <w:jc w:val="both"/>
        <w:rPr>
          <w:sz w:val="26"/>
          <w:szCs w:val="26"/>
          <w:u w:val="words"/>
        </w:rPr>
      </w:pPr>
      <w:r w:rsidRPr="002B54AE">
        <w:rPr>
          <w:sz w:val="26"/>
          <w:szCs w:val="26"/>
          <w:u w:val="words"/>
        </w:rPr>
        <w:t xml:space="preserve">ситуации, связанные с нарушением правил дорожного движения; </w:t>
      </w:r>
    </w:p>
    <w:p w:rsidR="003A6288" w:rsidRPr="002B54AE" w:rsidRDefault="003A6288" w:rsidP="003A6288">
      <w:pPr>
        <w:numPr>
          <w:ilvl w:val="0"/>
          <w:numId w:val="4"/>
        </w:numPr>
        <w:tabs>
          <w:tab w:val="num" w:pos="0"/>
          <w:tab w:val="left" w:pos="900"/>
        </w:tabs>
        <w:ind w:left="0" w:firstLine="540"/>
        <w:jc w:val="both"/>
        <w:rPr>
          <w:sz w:val="26"/>
          <w:szCs w:val="26"/>
          <w:u w:val="words"/>
        </w:rPr>
      </w:pPr>
      <w:r w:rsidRPr="002B54AE">
        <w:rPr>
          <w:sz w:val="26"/>
          <w:szCs w:val="26"/>
          <w:u w:val="words"/>
        </w:rPr>
        <w:lastRenderedPageBreak/>
        <w:t xml:space="preserve">ситуации, связанные с нарушением правил пожарной безопасности; </w:t>
      </w:r>
    </w:p>
    <w:p w:rsidR="003A6288" w:rsidRPr="002B54AE" w:rsidRDefault="003A6288" w:rsidP="003A6288">
      <w:pPr>
        <w:numPr>
          <w:ilvl w:val="0"/>
          <w:numId w:val="4"/>
        </w:numPr>
        <w:tabs>
          <w:tab w:val="num" w:pos="0"/>
          <w:tab w:val="left" w:pos="900"/>
        </w:tabs>
        <w:ind w:left="0" w:firstLine="540"/>
        <w:jc w:val="both"/>
        <w:rPr>
          <w:sz w:val="26"/>
          <w:szCs w:val="26"/>
          <w:u w:val="words"/>
        </w:rPr>
      </w:pPr>
      <w:r w:rsidRPr="002B54AE">
        <w:rPr>
          <w:sz w:val="26"/>
          <w:szCs w:val="26"/>
          <w:u w:val="words"/>
        </w:rPr>
        <w:t>ситуации, связанные с нарушением мер общественной безопасности и общественного порядка (</w:t>
      </w:r>
      <w:proofErr w:type="gramStart"/>
      <w:r w:rsidRPr="002B54AE">
        <w:rPr>
          <w:sz w:val="26"/>
          <w:szCs w:val="26"/>
          <w:u w:val="words"/>
        </w:rPr>
        <w:t>криминогенные ситуации</w:t>
      </w:r>
      <w:proofErr w:type="gramEnd"/>
      <w:r w:rsidRPr="002B54AE">
        <w:rPr>
          <w:sz w:val="26"/>
          <w:szCs w:val="26"/>
          <w:u w:val="words"/>
        </w:rPr>
        <w:t xml:space="preserve">); </w:t>
      </w:r>
    </w:p>
    <w:p w:rsidR="003A6288" w:rsidRPr="002B54AE" w:rsidRDefault="003A6288" w:rsidP="003A6288">
      <w:pPr>
        <w:numPr>
          <w:ilvl w:val="0"/>
          <w:numId w:val="4"/>
        </w:numPr>
        <w:tabs>
          <w:tab w:val="num" w:pos="0"/>
          <w:tab w:val="left" w:pos="900"/>
        </w:tabs>
        <w:ind w:left="0" w:firstLine="540"/>
        <w:jc w:val="both"/>
        <w:rPr>
          <w:sz w:val="26"/>
          <w:szCs w:val="26"/>
          <w:u w:val="words"/>
        </w:rPr>
      </w:pPr>
      <w:r w:rsidRPr="002B54AE">
        <w:rPr>
          <w:sz w:val="26"/>
          <w:szCs w:val="26"/>
          <w:u w:val="words"/>
        </w:rPr>
        <w:t xml:space="preserve">ситуации, связанные с нарушением правил пользования различными бытовыми приборами, газом и электричеством; </w:t>
      </w:r>
    </w:p>
    <w:p w:rsidR="003A6288" w:rsidRPr="002B54AE" w:rsidRDefault="003A6288" w:rsidP="00212089">
      <w:pPr>
        <w:numPr>
          <w:ilvl w:val="0"/>
          <w:numId w:val="4"/>
        </w:numPr>
        <w:tabs>
          <w:tab w:val="num" w:pos="0"/>
          <w:tab w:val="left" w:pos="900"/>
        </w:tabs>
        <w:ind w:left="0" w:firstLine="540"/>
        <w:jc w:val="both"/>
        <w:rPr>
          <w:sz w:val="26"/>
          <w:szCs w:val="26"/>
          <w:u w:val="words"/>
        </w:rPr>
      </w:pPr>
      <w:r w:rsidRPr="002B54AE">
        <w:rPr>
          <w:sz w:val="26"/>
          <w:szCs w:val="26"/>
          <w:u w:val="words"/>
        </w:rPr>
        <w:t xml:space="preserve">ситуации, связанные с различными природными явлениями (дождь, гроза, сильный снегопад, гололёд и др.). </w:t>
      </w:r>
    </w:p>
    <w:p w:rsidR="002B54AE" w:rsidRPr="002B54AE" w:rsidRDefault="002B54AE" w:rsidP="002B54AE">
      <w:pPr>
        <w:jc w:val="both"/>
        <w:rPr>
          <w:b/>
          <w:sz w:val="26"/>
          <w:szCs w:val="26"/>
          <w:u w:val="words"/>
          <w:lang w:val="kk-KZ"/>
        </w:rPr>
      </w:pPr>
      <w:r w:rsidRPr="002B54AE">
        <w:rPr>
          <w:b/>
          <w:sz w:val="26"/>
          <w:szCs w:val="26"/>
          <w:lang w:val="kk-KZ"/>
        </w:rPr>
        <w:t xml:space="preserve">Существую </w:t>
      </w:r>
      <w:r w:rsidRPr="002B54AE">
        <w:rPr>
          <w:b/>
          <w:sz w:val="26"/>
          <w:szCs w:val="26"/>
        </w:rPr>
        <w:t xml:space="preserve">четыре </w:t>
      </w:r>
      <w:r w:rsidRPr="002B54AE">
        <w:rPr>
          <w:b/>
          <w:sz w:val="26"/>
          <w:szCs w:val="26"/>
          <w:lang w:val="kk-KZ"/>
        </w:rPr>
        <w:t xml:space="preserve">правила </w:t>
      </w:r>
      <w:r w:rsidRPr="002B54AE">
        <w:rPr>
          <w:b/>
          <w:sz w:val="26"/>
          <w:szCs w:val="26"/>
        </w:rPr>
        <w:t>безопасного существования.</w:t>
      </w:r>
    </w:p>
    <w:p w:rsidR="002B54AE" w:rsidRPr="002B54AE" w:rsidRDefault="002B54AE" w:rsidP="002B54AE">
      <w:pPr>
        <w:numPr>
          <w:ilvl w:val="1"/>
          <w:numId w:val="6"/>
        </w:numPr>
        <w:tabs>
          <w:tab w:val="clear" w:pos="1620"/>
          <w:tab w:val="num" w:pos="0"/>
          <w:tab w:val="left" w:pos="900"/>
        </w:tabs>
        <w:ind w:left="0" w:firstLine="540"/>
        <w:jc w:val="both"/>
        <w:rPr>
          <w:sz w:val="26"/>
          <w:szCs w:val="26"/>
        </w:rPr>
      </w:pPr>
      <w:r w:rsidRPr="002B54AE">
        <w:rPr>
          <w:sz w:val="26"/>
          <w:szCs w:val="26"/>
        </w:rPr>
        <w:t xml:space="preserve">Надо уметь предвидеть и распознавать опасности и по возможности избегать их. </w:t>
      </w:r>
    </w:p>
    <w:p w:rsidR="002B54AE" w:rsidRPr="002B54AE" w:rsidRDefault="002B54AE" w:rsidP="002B54AE">
      <w:pPr>
        <w:numPr>
          <w:ilvl w:val="1"/>
          <w:numId w:val="6"/>
        </w:numPr>
        <w:tabs>
          <w:tab w:val="clear" w:pos="1620"/>
          <w:tab w:val="num" w:pos="0"/>
          <w:tab w:val="left" w:pos="900"/>
        </w:tabs>
        <w:ind w:left="0" w:firstLine="540"/>
        <w:jc w:val="both"/>
        <w:rPr>
          <w:sz w:val="26"/>
          <w:szCs w:val="26"/>
        </w:rPr>
      </w:pPr>
      <w:r w:rsidRPr="002B54AE">
        <w:rPr>
          <w:sz w:val="26"/>
          <w:szCs w:val="26"/>
        </w:rPr>
        <w:t xml:space="preserve">Надо знать об окружающих нас опасностях и собственных возможностях. </w:t>
      </w:r>
    </w:p>
    <w:p w:rsidR="002B54AE" w:rsidRPr="002B54AE" w:rsidRDefault="002B54AE" w:rsidP="002B54AE">
      <w:pPr>
        <w:numPr>
          <w:ilvl w:val="1"/>
          <w:numId w:val="6"/>
        </w:numPr>
        <w:tabs>
          <w:tab w:val="clear" w:pos="1620"/>
          <w:tab w:val="num" w:pos="0"/>
          <w:tab w:val="left" w:pos="900"/>
        </w:tabs>
        <w:ind w:left="0" w:firstLine="540"/>
        <w:jc w:val="both"/>
        <w:rPr>
          <w:sz w:val="26"/>
          <w:szCs w:val="26"/>
        </w:rPr>
      </w:pPr>
      <w:r w:rsidRPr="002B54AE">
        <w:rPr>
          <w:sz w:val="26"/>
          <w:szCs w:val="26"/>
        </w:rPr>
        <w:t xml:space="preserve">Надо действовать грамотно в ЧС. </w:t>
      </w:r>
    </w:p>
    <w:p w:rsidR="002B54AE" w:rsidRPr="002B54AE" w:rsidRDefault="002B54AE" w:rsidP="002B54AE">
      <w:pPr>
        <w:numPr>
          <w:ilvl w:val="1"/>
          <w:numId w:val="6"/>
        </w:numPr>
        <w:tabs>
          <w:tab w:val="clear" w:pos="1620"/>
          <w:tab w:val="num" w:pos="0"/>
          <w:tab w:val="left" w:pos="900"/>
        </w:tabs>
        <w:ind w:left="0" w:firstLine="540"/>
        <w:jc w:val="both"/>
        <w:rPr>
          <w:sz w:val="26"/>
          <w:szCs w:val="26"/>
        </w:rPr>
      </w:pPr>
      <w:r w:rsidRPr="002B54AE">
        <w:rPr>
          <w:sz w:val="26"/>
          <w:szCs w:val="26"/>
        </w:rPr>
        <w:t>Надо желать совершенствовать свои физические и психические возможности, чтобы противостоять опасностям.</w:t>
      </w:r>
    </w:p>
    <w:p w:rsidR="002B54AE" w:rsidRPr="002B54AE" w:rsidRDefault="002B54AE" w:rsidP="002B54AE">
      <w:pPr>
        <w:rPr>
          <w:b/>
          <w:sz w:val="26"/>
          <w:szCs w:val="26"/>
          <w:lang w:val="kk-KZ"/>
        </w:rPr>
      </w:pPr>
      <w:r w:rsidRPr="002B54AE">
        <w:rPr>
          <w:sz w:val="26"/>
          <w:szCs w:val="26"/>
        </w:rPr>
        <w:t xml:space="preserve">Как правильно сообщить о необходимой </w:t>
      </w:r>
      <w:r w:rsidRPr="002B54AE">
        <w:rPr>
          <w:sz w:val="26"/>
          <w:szCs w:val="26"/>
          <w:lang w:val="kk-KZ"/>
        </w:rPr>
        <w:t xml:space="preserve"> </w:t>
      </w:r>
      <w:r w:rsidRPr="002B54AE">
        <w:rPr>
          <w:sz w:val="26"/>
          <w:szCs w:val="26"/>
        </w:rPr>
        <w:t>Вам помощи по телефону?</w:t>
      </w:r>
      <w:r w:rsidRPr="002B54AE">
        <w:t xml:space="preserve"> </w:t>
      </w:r>
      <w:r>
        <w:rPr>
          <w:noProof/>
        </w:rPr>
        <w:drawing>
          <wp:inline distT="0" distB="0" distL="0" distR="0">
            <wp:extent cx="4445987" cy="1871331"/>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446031" cy="1871350"/>
                    </a:xfrm>
                    <a:prstGeom prst="rect">
                      <a:avLst/>
                    </a:prstGeom>
                    <a:noFill/>
                    <a:ln w="9525">
                      <a:noFill/>
                      <a:miter lim="800000"/>
                      <a:headEnd/>
                      <a:tailEnd/>
                    </a:ln>
                  </pic:spPr>
                </pic:pic>
              </a:graphicData>
            </a:graphic>
          </wp:inline>
        </w:drawing>
      </w:r>
    </w:p>
    <w:p w:rsidR="002B54AE" w:rsidRPr="002B54AE" w:rsidRDefault="002B54AE" w:rsidP="002B54AE">
      <w:pPr>
        <w:tabs>
          <w:tab w:val="left" w:pos="900"/>
        </w:tabs>
        <w:jc w:val="both"/>
        <w:rPr>
          <w:sz w:val="26"/>
          <w:szCs w:val="26"/>
          <w:lang w:val="kk-KZ"/>
        </w:rPr>
      </w:pPr>
    </w:p>
    <w:p w:rsidR="00212089" w:rsidRPr="002B54AE" w:rsidRDefault="00212089" w:rsidP="00212089">
      <w:pPr>
        <w:jc w:val="both"/>
        <w:rPr>
          <w:b/>
          <w:sz w:val="26"/>
          <w:szCs w:val="26"/>
        </w:rPr>
      </w:pPr>
      <w:r w:rsidRPr="002B54AE">
        <w:rPr>
          <w:b/>
          <w:sz w:val="26"/>
          <w:szCs w:val="26"/>
        </w:rPr>
        <w:t>IV</w:t>
      </w:r>
      <w:r w:rsidRPr="002B54AE">
        <w:rPr>
          <w:b/>
          <w:sz w:val="26"/>
          <w:szCs w:val="26"/>
          <w:lang w:val="kk-KZ"/>
        </w:rPr>
        <w:t>.</w:t>
      </w:r>
      <w:r w:rsidRPr="002B54AE">
        <w:rPr>
          <w:b/>
          <w:bCs/>
          <w:sz w:val="26"/>
          <w:szCs w:val="26"/>
          <w:lang w:val="kk-KZ"/>
        </w:rPr>
        <w:t xml:space="preserve"> Закрепление  нового  материала.</w:t>
      </w:r>
    </w:p>
    <w:p w:rsidR="00212089" w:rsidRPr="002B54AE" w:rsidRDefault="00212089" w:rsidP="00212089">
      <w:pPr>
        <w:jc w:val="both"/>
        <w:rPr>
          <w:sz w:val="26"/>
          <w:szCs w:val="26"/>
        </w:rPr>
      </w:pPr>
      <w:r w:rsidRPr="002B54AE">
        <w:rPr>
          <w:b/>
          <w:sz w:val="26"/>
          <w:szCs w:val="26"/>
        </w:rPr>
        <w:t>Учитель.</w:t>
      </w:r>
      <w:r w:rsidRPr="002B54AE">
        <w:rPr>
          <w:sz w:val="26"/>
          <w:szCs w:val="26"/>
        </w:rPr>
        <w:t xml:space="preserve"> О чём говорили на уроке? </w:t>
      </w:r>
    </w:p>
    <w:p w:rsidR="00212089" w:rsidRPr="002B54AE" w:rsidRDefault="00212089" w:rsidP="00212089">
      <w:pPr>
        <w:jc w:val="both"/>
        <w:rPr>
          <w:sz w:val="26"/>
          <w:szCs w:val="26"/>
        </w:rPr>
      </w:pPr>
      <w:r w:rsidRPr="002B54AE">
        <w:rPr>
          <w:b/>
          <w:sz w:val="26"/>
          <w:szCs w:val="26"/>
          <w:lang w:val="kk-KZ"/>
        </w:rPr>
        <w:t xml:space="preserve">Ученики. </w:t>
      </w:r>
      <w:r w:rsidRPr="002B54AE">
        <w:rPr>
          <w:sz w:val="26"/>
          <w:szCs w:val="26"/>
        </w:rPr>
        <w:t xml:space="preserve">О предмете безопасности жизнедеятельности и опасностях, окружающих человека. </w:t>
      </w:r>
    </w:p>
    <w:p w:rsidR="00212089" w:rsidRPr="002B54AE" w:rsidRDefault="00212089" w:rsidP="00212089">
      <w:pPr>
        <w:jc w:val="both"/>
        <w:rPr>
          <w:sz w:val="26"/>
          <w:szCs w:val="26"/>
        </w:rPr>
      </w:pPr>
      <w:r w:rsidRPr="002B54AE">
        <w:rPr>
          <w:b/>
          <w:sz w:val="26"/>
          <w:szCs w:val="26"/>
          <w:lang w:val="kk-KZ"/>
        </w:rPr>
        <w:t>Учитель:</w:t>
      </w:r>
      <w:r w:rsidRPr="002B54AE">
        <w:rPr>
          <w:sz w:val="26"/>
          <w:szCs w:val="26"/>
        </w:rPr>
        <w:t xml:space="preserve">Вспомните, какие основы безопасного поведения надо знать. </w:t>
      </w:r>
    </w:p>
    <w:p w:rsidR="00212089" w:rsidRPr="002B54AE" w:rsidRDefault="00212089" w:rsidP="00212089">
      <w:pPr>
        <w:jc w:val="both"/>
        <w:rPr>
          <w:b/>
          <w:sz w:val="26"/>
          <w:szCs w:val="26"/>
          <w:lang w:val="kk-KZ"/>
        </w:rPr>
      </w:pPr>
      <w:r w:rsidRPr="002B54AE">
        <w:rPr>
          <w:b/>
          <w:sz w:val="26"/>
          <w:szCs w:val="26"/>
          <w:lang w:val="kk-KZ"/>
        </w:rPr>
        <w:t>Ученики:</w:t>
      </w:r>
    </w:p>
    <w:p w:rsidR="00212089" w:rsidRPr="002B54AE" w:rsidRDefault="00212089" w:rsidP="00212089">
      <w:pPr>
        <w:jc w:val="both"/>
        <w:rPr>
          <w:sz w:val="26"/>
          <w:szCs w:val="26"/>
        </w:rPr>
      </w:pPr>
      <w:r w:rsidRPr="002B54AE">
        <w:rPr>
          <w:sz w:val="26"/>
          <w:szCs w:val="26"/>
          <w:lang w:val="kk-KZ"/>
        </w:rPr>
        <w:t>1.</w:t>
      </w:r>
      <w:r w:rsidRPr="002B54AE">
        <w:rPr>
          <w:sz w:val="26"/>
          <w:szCs w:val="26"/>
        </w:rPr>
        <w:t xml:space="preserve">Предвидеть опасность. </w:t>
      </w:r>
    </w:p>
    <w:p w:rsidR="00212089" w:rsidRPr="002B54AE" w:rsidRDefault="00212089" w:rsidP="00212089">
      <w:pPr>
        <w:jc w:val="both"/>
        <w:rPr>
          <w:sz w:val="26"/>
          <w:szCs w:val="26"/>
        </w:rPr>
      </w:pPr>
      <w:r w:rsidRPr="002B54AE">
        <w:rPr>
          <w:sz w:val="26"/>
          <w:szCs w:val="26"/>
          <w:lang w:val="kk-KZ"/>
        </w:rPr>
        <w:t>2.</w:t>
      </w:r>
      <w:r w:rsidRPr="002B54AE">
        <w:rPr>
          <w:sz w:val="26"/>
          <w:szCs w:val="26"/>
        </w:rPr>
        <w:t xml:space="preserve">По возможности избегать её. </w:t>
      </w:r>
    </w:p>
    <w:p w:rsidR="00212089" w:rsidRPr="002B54AE" w:rsidRDefault="00212089" w:rsidP="00212089">
      <w:pPr>
        <w:jc w:val="both"/>
        <w:rPr>
          <w:sz w:val="26"/>
          <w:szCs w:val="26"/>
        </w:rPr>
      </w:pPr>
      <w:r w:rsidRPr="002B54AE">
        <w:rPr>
          <w:sz w:val="26"/>
          <w:szCs w:val="26"/>
          <w:lang w:val="kk-KZ"/>
        </w:rPr>
        <w:t>3</w:t>
      </w:r>
      <w:r w:rsidRPr="002B54AE">
        <w:rPr>
          <w:sz w:val="26"/>
          <w:szCs w:val="26"/>
        </w:rPr>
        <w:t xml:space="preserve">При необходимости действовать. </w:t>
      </w:r>
    </w:p>
    <w:p w:rsidR="00212089" w:rsidRPr="002B54AE" w:rsidRDefault="00212089" w:rsidP="00212089">
      <w:pPr>
        <w:jc w:val="both"/>
        <w:rPr>
          <w:sz w:val="26"/>
          <w:szCs w:val="26"/>
        </w:rPr>
      </w:pPr>
      <w:r w:rsidRPr="002B54AE">
        <w:rPr>
          <w:b/>
          <w:sz w:val="26"/>
          <w:szCs w:val="26"/>
          <w:lang w:val="kk-KZ"/>
        </w:rPr>
        <w:t xml:space="preserve"> </w:t>
      </w:r>
      <w:r w:rsidRPr="002B54AE">
        <w:rPr>
          <w:b/>
          <w:sz w:val="26"/>
          <w:szCs w:val="26"/>
        </w:rPr>
        <w:t>Учитель.</w:t>
      </w:r>
      <w:r w:rsidRPr="002B54AE">
        <w:rPr>
          <w:sz w:val="26"/>
          <w:szCs w:val="26"/>
        </w:rPr>
        <w:t xml:space="preserve"> Что такое опасность? </w:t>
      </w:r>
    </w:p>
    <w:p w:rsidR="00212089" w:rsidRPr="002B54AE" w:rsidRDefault="00212089" w:rsidP="00212089">
      <w:pPr>
        <w:jc w:val="both"/>
        <w:rPr>
          <w:sz w:val="26"/>
          <w:szCs w:val="26"/>
        </w:rPr>
      </w:pPr>
      <w:r w:rsidRPr="002B54AE">
        <w:rPr>
          <w:b/>
          <w:sz w:val="26"/>
          <w:szCs w:val="26"/>
          <w:lang w:val="kk-KZ"/>
        </w:rPr>
        <w:t xml:space="preserve">Ученики </w:t>
      </w:r>
      <w:r w:rsidRPr="002B54AE">
        <w:rPr>
          <w:b/>
          <w:sz w:val="26"/>
          <w:szCs w:val="26"/>
        </w:rPr>
        <w:t>.</w:t>
      </w:r>
      <w:r w:rsidRPr="002B54AE">
        <w:rPr>
          <w:sz w:val="26"/>
          <w:szCs w:val="26"/>
        </w:rPr>
        <w:t xml:space="preserve"> Это события, которые могут принести, причинить вред. </w:t>
      </w:r>
    </w:p>
    <w:p w:rsidR="00212089" w:rsidRPr="002B54AE" w:rsidRDefault="00212089" w:rsidP="00212089">
      <w:pPr>
        <w:jc w:val="both"/>
        <w:rPr>
          <w:sz w:val="26"/>
          <w:szCs w:val="26"/>
        </w:rPr>
      </w:pPr>
      <w:r w:rsidRPr="002B54AE">
        <w:rPr>
          <w:b/>
          <w:sz w:val="26"/>
          <w:szCs w:val="26"/>
        </w:rPr>
        <w:t>Учитель.</w:t>
      </w:r>
      <w:r w:rsidRPr="002B54AE">
        <w:rPr>
          <w:sz w:val="26"/>
          <w:szCs w:val="26"/>
        </w:rPr>
        <w:t xml:space="preserve"> Какие различают три группы опасностей? </w:t>
      </w:r>
    </w:p>
    <w:p w:rsidR="00212089" w:rsidRPr="002B54AE" w:rsidRDefault="00212089" w:rsidP="00212089">
      <w:pPr>
        <w:ind w:firstLine="540"/>
        <w:jc w:val="both"/>
        <w:rPr>
          <w:sz w:val="26"/>
          <w:szCs w:val="26"/>
        </w:rPr>
      </w:pPr>
      <w:r w:rsidRPr="002B54AE">
        <w:rPr>
          <w:b/>
          <w:sz w:val="26"/>
          <w:szCs w:val="26"/>
          <w:lang w:val="kk-KZ"/>
        </w:rPr>
        <w:t>Ученики</w:t>
      </w:r>
      <w:r w:rsidRPr="002B54AE">
        <w:rPr>
          <w:b/>
          <w:sz w:val="26"/>
          <w:szCs w:val="26"/>
        </w:rPr>
        <w:t>.</w:t>
      </w:r>
      <w:r w:rsidRPr="002B54AE">
        <w:rPr>
          <w:sz w:val="26"/>
          <w:szCs w:val="26"/>
        </w:rPr>
        <w:t xml:space="preserve"> Опасности бывают трёх групп: природные, техногенные, экологические. </w:t>
      </w:r>
    </w:p>
    <w:p w:rsidR="00212089" w:rsidRPr="002B54AE" w:rsidRDefault="00212089" w:rsidP="00212089">
      <w:pPr>
        <w:ind w:firstLine="540"/>
        <w:jc w:val="both"/>
        <w:rPr>
          <w:sz w:val="26"/>
          <w:szCs w:val="26"/>
        </w:rPr>
      </w:pPr>
      <w:r w:rsidRPr="002B54AE">
        <w:rPr>
          <w:b/>
          <w:sz w:val="26"/>
          <w:szCs w:val="26"/>
        </w:rPr>
        <w:t>Учитель.</w:t>
      </w:r>
      <w:r w:rsidRPr="002B54AE">
        <w:rPr>
          <w:sz w:val="26"/>
          <w:szCs w:val="26"/>
        </w:rPr>
        <w:t xml:space="preserve"> Вспомните четыре </w:t>
      </w:r>
      <w:r w:rsidRPr="002B54AE">
        <w:rPr>
          <w:sz w:val="26"/>
          <w:szCs w:val="26"/>
          <w:lang w:val="kk-KZ"/>
        </w:rPr>
        <w:t xml:space="preserve">правила </w:t>
      </w:r>
      <w:r w:rsidRPr="002B54AE">
        <w:rPr>
          <w:sz w:val="26"/>
          <w:szCs w:val="26"/>
        </w:rPr>
        <w:t xml:space="preserve">безопасного существования. </w:t>
      </w:r>
    </w:p>
    <w:p w:rsidR="00212089" w:rsidRPr="002B54AE" w:rsidRDefault="00212089" w:rsidP="00212089">
      <w:pPr>
        <w:ind w:firstLine="540"/>
        <w:jc w:val="both"/>
        <w:rPr>
          <w:b/>
          <w:sz w:val="26"/>
          <w:szCs w:val="26"/>
        </w:rPr>
      </w:pPr>
      <w:r w:rsidRPr="002B54AE">
        <w:rPr>
          <w:b/>
          <w:sz w:val="26"/>
          <w:szCs w:val="26"/>
          <w:lang w:val="kk-KZ"/>
        </w:rPr>
        <w:t xml:space="preserve">Ученики </w:t>
      </w:r>
      <w:r w:rsidRPr="002B54AE">
        <w:rPr>
          <w:b/>
          <w:sz w:val="26"/>
          <w:szCs w:val="26"/>
        </w:rPr>
        <w:t xml:space="preserve">. </w:t>
      </w:r>
    </w:p>
    <w:p w:rsidR="00212089" w:rsidRPr="002B54AE" w:rsidRDefault="00212089" w:rsidP="00212089">
      <w:pPr>
        <w:numPr>
          <w:ilvl w:val="1"/>
          <w:numId w:val="6"/>
        </w:numPr>
        <w:tabs>
          <w:tab w:val="clear" w:pos="1620"/>
          <w:tab w:val="num" w:pos="0"/>
          <w:tab w:val="left" w:pos="900"/>
        </w:tabs>
        <w:ind w:left="0" w:firstLine="540"/>
        <w:jc w:val="both"/>
        <w:rPr>
          <w:sz w:val="26"/>
          <w:szCs w:val="26"/>
        </w:rPr>
      </w:pPr>
      <w:r w:rsidRPr="002B54AE">
        <w:rPr>
          <w:sz w:val="26"/>
          <w:szCs w:val="26"/>
        </w:rPr>
        <w:t xml:space="preserve">Надо уметь предвидеть и распознавать опасности и по возможности избегать их. </w:t>
      </w:r>
    </w:p>
    <w:p w:rsidR="00212089" w:rsidRPr="002B54AE" w:rsidRDefault="00212089" w:rsidP="00212089">
      <w:pPr>
        <w:numPr>
          <w:ilvl w:val="1"/>
          <w:numId w:val="6"/>
        </w:numPr>
        <w:tabs>
          <w:tab w:val="clear" w:pos="1620"/>
          <w:tab w:val="num" w:pos="0"/>
          <w:tab w:val="left" w:pos="900"/>
        </w:tabs>
        <w:ind w:left="0" w:firstLine="540"/>
        <w:jc w:val="both"/>
        <w:rPr>
          <w:sz w:val="26"/>
          <w:szCs w:val="26"/>
        </w:rPr>
      </w:pPr>
      <w:r w:rsidRPr="002B54AE">
        <w:rPr>
          <w:sz w:val="26"/>
          <w:szCs w:val="26"/>
        </w:rPr>
        <w:t xml:space="preserve">Надо знать об окружающих нас опасностях и собственных возможностях. </w:t>
      </w:r>
    </w:p>
    <w:p w:rsidR="00212089" w:rsidRPr="002B54AE" w:rsidRDefault="00212089" w:rsidP="00212089">
      <w:pPr>
        <w:numPr>
          <w:ilvl w:val="1"/>
          <w:numId w:val="6"/>
        </w:numPr>
        <w:tabs>
          <w:tab w:val="clear" w:pos="1620"/>
          <w:tab w:val="num" w:pos="0"/>
          <w:tab w:val="left" w:pos="900"/>
        </w:tabs>
        <w:ind w:left="0" w:firstLine="540"/>
        <w:jc w:val="both"/>
        <w:rPr>
          <w:sz w:val="26"/>
          <w:szCs w:val="26"/>
        </w:rPr>
      </w:pPr>
      <w:r w:rsidRPr="002B54AE">
        <w:rPr>
          <w:sz w:val="26"/>
          <w:szCs w:val="26"/>
        </w:rPr>
        <w:t xml:space="preserve">Надо действовать грамотно в ЧС. </w:t>
      </w:r>
    </w:p>
    <w:p w:rsidR="00212089" w:rsidRPr="002B54AE" w:rsidRDefault="00212089" w:rsidP="00855F94">
      <w:pPr>
        <w:numPr>
          <w:ilvl w:val="1"/>
          <w:numId w:val="6"/>
        </w:numPr>
        <w:tabs>
          <w:tab w:val="clear" w:pos="1620"/>
          <w:tab w:val="num" w:pos="0"/>
          <w:tab w:val="left" w:pos="900"/>
        </w:tabs>
        <w:ind w:left="0" w:firstLine="540"/>
        <w:jc w:val="both"/>
        <w:rPr>
          <w:sz w:val="26"/>
          <w:szCs w:val="26"/>
        </w:rPr>
      </w:pPr>
      <w:r w:rsidRPr="002B54AE">
        <w:rPr>
          <w:sz w:val="26"/>
          <w:szCs w:val="26"/>
        </w:rPr>
        <w:t>Надо желать совершенствовать свои физические и психические возможности, чтобы противостоять опасностям.</w:t>
      </w:r>
    </w:p>
    <w:p w:rsidR="00212089" w:rsidRPr="002B54AE" w:rsidRDefault="00855F94" w:rsidP="00855F94">
      <w:pPr>
        <w:jc w:val="both"/>
        <w:rPr>
          <w:b/>
          <w:sz w:val="26"/>
          <w:szCs w:val="26"/>
        </w:rPr>
      </w:pPr>
      <w:r w:rsidRPr="002B54AE">
        <w:rPr>
          <w:b/>
          <w:sz w:val="26"/>
          <w:szCs w:val="26"/>
          <w:lang w:val="kk-KZ"/>
        </w:rPr>
        <w:lastRenderedPageBreak/>
        <w:t>V.</w:t>
      </w:r>
      <w:r w:rsidR="00212089" w:rsidRPr="002B54AE">
        <w:rPr>
          <w:b/>
          <w:sz w:val="26"/>
          <w:szCs w:val="26"/>
        </w:rPr>
        <w:t xml:space="preserve">Итог урока. </w:t>
      </w:r>
    </w:p>
    <w:p w:rsidR="00212089" w:rsidRPr="002B54AE" w:rsidRDefault="00855F94" w:rsidP="00855F94">
      <w:pPr>
        <w:tabs>
          <w:tab w:val="left" w:pos="900"/>
        </w:tabs>
        <w:jc w:val="both"/>
        <w:rPr>
          <w:sz w:val="26"/>
          <w:szCs w:val="26"/>
        </w:rPr>
      </w:pPr>
      <w:r w:rsidRPr="002B54AE">
        <w:rPr>
          <w:sz w:val="26"/>
          <w:szCs w:val="26"/>
          <w:lang w:val="kk-KZ"/>
        </w:rPr>
        <w:t>1.</w:t>
      </w:r>
      <w:r w:rsidR="00212089" w:rsidRPr="002B54AE">
        <w:rPr>
          <w:sz w:val="26"/>
          <w:szCs w:val="26"/>
        </w:rPr>
        <w:t xml:space="preserve">Вопросы </w:t>
      </w:r>
      <w:r w:rsidRPr="002B54AE">
        <w:rPr>
          <w:sz w:val="26"/>
          <w:szCs w:val="26"/>
          <w:lang w:val="kk-KZ"/>
        </w:rPr>
        <w:t xml:space="preserve"> </w:t>
      </w:r>
      <w:r w:rsidR="00212089" w:rsidRPr="002B54AE">
        <w:rPr>
          <w:sz w:val="26"/>
          <w:szCs w:val="26"/>
        </w:rPr>
        <w:t xml:space="preserve">самоконтроля. </w:t>
      </w:r>
    </w:p>
    <w:p w:rsidR="00212089" w:rsidRPr="002B54AE" w:rsidRDefault="00212089" w:rsidP="00212089">
      <w:pPr>
        <w:numPr>
          <w:ilvl w:val="1"/>
          <w:numId w:val="2"/>
        </w:numPr>
        <w:tabs>
          <w:tab w:val="clear" w:pos="1440"/>
          <w:tab w:val="num" w:pos="900"/>
        </w:tabs>
        <w:ind w:left="900"/>
        <w:jc w:val="both"/>
        <w:rPr>
          <w:i/>
          <w:sz w:val="26"/>
          <w:szCs w:val="26"/>
        </w:rPr>
      </w:pPr>
      <w:r w:rsidRPr="002B54AE">
        <w:rPr>
          <w:i/>
          <w:sz w:val="26"/>
          <w:szCs w:val="26"/>
        </w:rPr>
        <w:t xml:space="preserve">Назовите основные признаки города. </w:t>
      </w:r>
    </w:p>
    <w:p w:rsidR="00212089" w:rsidRPr="002B54AE" w:rsidRDefault="00212089" w:rsidP="00212089">
      <w:pPr>
        <w:numPr>
          <w:ilvl w:val="1"/>
          <w:numId w:val="2"/>
        </w:numPr>
        <w:tabs>
          <w:tab w:val="clear" w:pos="1440"/>
          <w:tab w:val="num" w:pos="900"/>
        </w:tabs>
        <w:ind w:left="900"/>
        <w:jc w:val="both"/>
        <w:rPr>
          <w:i/>
          <w:sz w:val="26"/>
          <w:szCs w:val="26"/>
        </w:rPr>
      </w:pPr>
      <w:r w:rsidRPr="002B54AE">
        <w:rPr>
          <w:i/>
          <w:sz w:val="26"/>
          <w:szCs w:val="26"/>
        </w:rPr>
        <w:t xml:space="preserve">К какому типу по количеству жителей относится город, в котором вы живёте (или ближайший к вашему населённому пункту город)? </w:t>
      </w:r>
    </w:p>
    <w:p w:rsidR="00212089" w:rsidRPr="002B54AE" w:rsidRDefault="00212089" w:rsidP="00212089">
      <w:pPr>
        <w:numPr>
          <w:ilvl w:val="1"/>
          <w:numId w:val="2"/>
        </w:numPr>
        <w:tabs>
          <w:tab w:val="clear" w:pos="1440"/>
          <w:tab w:val="num" w:pos="900"/>
        </w:tabs>
        <w:ind w:left="900"/>
        <w:jc w:val="both"/>
        <w:rPr>
          <w:i/>
          <w:sz w:val="26"/>
          <w:szCs w:val="26"/>
        </w:rPr>
      </w:pPr>
      <w:r w:rsidRPr="002B54AE">
        <w:rPr>
          <w:i/>
          <w:sz w:val="26"/>
          <w:szCs w:val="26"/>
        </w:rPr>
        <w:t xml:space="preserve">Начните вести дневник безопасности, в котором вы будете отмечать наиболее запомнившиеся вам опасные ситуации. Коротко опишите последствия каждой опасной ситуации, оцените своё поведение, определите, каким образом можно было избежать отрицательных последствий. </w:t>
      </w:r>
    </w:p>
    <w:p w:rsidR="00212089" w:rsidRPr="00855F94" w:rsidRDefault="00212089" w:rsidP="00212089">
      <w:pPr>
        <w:ind w:firstLine="540"/>
        <w:jc w:val="center"/>
        <w:rPr>
          <w:sz w:val="26"/>
          <w:szCs w:val="26"/>
        </w:rPr>
      </w:pPr>
    </w:p>
    <w:tbl>
      <w:tblPr>
        <w:tblStyle w:val="a3"/>
        <w:tblW w:w="0" w:type="auto"/>
        <w:tblLook w:val="01E0"/>
      </w:tblPr>
      <w:tblGrid>
        <w:gridCol w:w="2291"/>
        <w:gridCol w:w="2292"/>
        <w:gridCol w:w="2292"/>
        <w:gridCol w:w="2292"/>
      </w:tblGrid>
      <w:tr w:rsidR="00212089" w:rsidRPr="00855F94" w:rsidTr="002B54AE">
        <w:trPr>
          <w:trHeight w:val="216"/>
        </w:trPr>
        <w:tc>
          <w:tcPr>
            <w:tcW w:w="4582" w:type="dxa"/>
            <w:gridSpan w:val="2"/>
          </w:tcPr>
          <w:p w:rsidR="00212089" w:rsidRPr="00855F94" w:rsidRDefault="00212089" w:rsidP="00155C80">
            <w:pPr>
              <w:jc w:val="center"/>
              <w:rPr>
                <w:sz w:val="26"/>
                <w:szCs w:val="26"/>
              </w:rPr>
            </w:pPr>
            <w:r w:rsidRPr="00855F94">
              <w:rPr>
                <w:sz w:val="26"/>
                <w:szCs w:val="26"/>
              </w:rPr>
              <w:t xml:space="preserve">Описание ситуации </w:t>
            </w:r>
          </w:p>
        </w:tc>
        <w:tc>
          <w:tcPr>
            <w:tcW w:w="4583" w:type="dxa"/>
            <w:gridSpan w:val="2"/>
          </w:tcPr>
          <w:p w:rsidR="00212089" w:rsidRPr="00855F94" w:rsidRDefault="00212089" w:rsidP="00155C80">
            <w:pPr>
              <w:jc w:val="center"/>
              <w:rPr>
                <w:sz w:val="26"/>
                <w:szCs w:val="26"/>
              </w:rPr>
            </w:pPr>
            <w:r w:rsidRPr="00855F94">
              <w:rPr>
                <w:sz w:val="26"/>
                <w:szCs w:val="26"/>
              </w:rPr>
              <w:t xml:space="preserve">Как можно было избежать </w:t>
            </w:r>
          </w:p>
        </w:tc>
      </w:tr>
      <w:tr w:rsidR="00212089" w:rsidRPr="00855F94" w:rsidTr="002B54AE">
        <w:trPr>
          <w:trHeight w:val="421"/>
        </w:trPr>
        <w:tc>
          <w:tcPr>
            <w:tcW w:w="2291" w:type="dxa"/>
          </w:tcPr>
          <w:p w:rsidR="00212089" w:rsidRPr="00855F94" w:rsidRDefault="00212089" w:rsidP="00155C80">
            <w:pPr>
              <w:jc w:val="center"/>
              <w:rPr>
                <w:sz w:val="26"/>
                <w:szCs w:val="26"/>
              </w:rPr>
            </w:pPr>
            <w:r w:rsidRPr="00855F94">
              <w:rPr>
                <w:sz w:val="26"/>
                <w:szCs w:val="26"/>
              </w:rPr>
              <w:t xml:space="preserve">Когда, где и что произошло </w:t>
            </w:r>
          </w:p>
        </w:tc>
        <w:tc>
          <w:tcPr>
            <w:tcW w:w="2292" w:type="dxa"/>
          </w:tcPr>
          <w:p w:rsidR="00212089" w:rsidRPr="00855F94" w:rsidRDefault="00212089" w:rsidP="00155C80">
            <w:pPr>
              <w:jc w:val="center"/>
              <w:rPr>
                <w:sz w:val="26"/>
                <w:szCs w:val="26"/>
              </w:rPr>
            </w:pPr>
            <w:r w:rsidRPr="00855F94">
              <w:rPr>
                <w:sz w:val="26"/>
                <w:szCs w:val="26"/>
              </w:rPr>
              <w:t xml:space="preserve">Мои действия в этой ситуации </w:t>
            </w:r>
          </w:p>
        </w:tc>
        <w:tc>
          <w:tcPr>
            <w:tcW w:w="2292" w:type="dxa"/>
          </w:tcPr>
          <w:p w:rsidR="00212089" w:rsidRPr="00855F94" w:rsidRDefault="00212089" w:rsidP="00155C80">
            <w:pPr>
              <w:jc w:val="center"/>
              <w:rPr>
                <w:sz w:val="26"/>
                <w:szCs w:val="26"/>
              </w:rPr>
            </w:pPr>
            <w:r w:rsidRPr="00855F94">
              <w:rPr>
                <w:sz w:val="26"/>
                <w:szCs w:val="26"/>
              </w:rPr>
              <w:t xml:space="preserve">опасной ситуации </w:t>
            </w:r>
          </w:p>
        </w:tc>
        <w:tc>
          <w:tcPr>
            <w:tcW w:w="2292" w:type="dxa"/>
          </w:tcPr>
          <w:p w:rsidR="00212089" w:rsidRPr="00855F94" w:rsidRDefault="00212089" w:rsidP="00155C80">
            <w:pPr>
              <w:jc w:val="center"/>
              <w:rPr>
                <w:sz w:val="26"/>
                <w:szCs w:val="26"/>
              </w:rPr>
            </w:pPr>
            <w:r w:rsidRPr="00855F94">
              <w:rPr>
                <w:sz w:val="26"/>
                <w:szCs w:val="26"/>
              </w:rPr>
              <w:t xml:space="preserve">отрицательных последствий </w:t>
            </w:r>
          </w:p>
        </w:tc>
      </w:tr>
      <w:tr w:rsidR="00212089" w:rsidRPr="00855F94" w:rsidTr="002B54AE">
        <w:trPr>
          <w:trHeight w:val="1329"/>
        </w:trPr>
        <w:tc>
          <w:tcPr>
            <w:tcW w:w="2291" w:type="dxa"/>
          </w:tcPr>
          <w:p w:rsidR="00212089" w:rsidRPr="00855F94" w:rsidRDefault="00212089" w:rsidP="00155C80">
            <w:pPr>
              <w:jc w:val="center"/>
              <w:rPr>
                <w:sz w:val="26"/>
                <w:szCs w:val="26"/>
              </w:rPr>
            </w:pPr>
          </w:p>
        </w:tc>
        <w:tc>
          <w:tcPr>
            <w:tcW w:w="2292" w:type="dxa"/>
          </w:tcPr>
          <w:p w:rsidR="00212089" w:rsidRPr="00855F94" w:rsidRDefault="00212089" w:rsidP="00155C80">
            <w:pPr>
              <w:jc w:val="center"/>
              <w:rPr>
                <w:sz w:val="26"/>
                <w:szCs w:val="26"/>
              </w:rPr>
            </w:pPr>
          </w:p>
        </w:tc>
        <w:tc>
          <w:tcPr>
            <w:tcW w:w="2292" w:type="dxa"/>
          </w:tcPr>
          <w:p w:rsidR="00212089" w:rsidRPr="00855F94" w:rsidRDefault="00212089" w:rsidP="00155C80">
            <w:pPr>
              <w:jc w:val="center"/>
              <w:rPr>
                <w:sz w:val="26"/>
                <w:szCs w:val="26"/>
              </w:rPr>
            </w:pPr>
          </w:p>
        </w:tc>
        <w:tc>
          <w:tcPr>
            <w:tcW w:w="2292" w:type="dxa"/>
          </w:tcPr>
          <w:p w:rsidR="00212089" w:rsidRPr="00855F94" w:rsidRDefault="00212089" w:rsidP="00155C80">
            <w:pPr>
              <w:jc w:val="center"/>
              <w:rPr>
                <w:sz w:val="26"/>
                <w:szCs w:val="26"/>
              </w:rPr>
            </w:pPr>
          </w:p>
        </w:tc>
      </w:tr>
    </w:tbl>
    <w:p w:rsidR="00212089" w:rsidRPr="00855F94" w:rsidRDefault="00212089" w:rsidP="00212089">
      <w:pPr>
        <w:jc w:val="both"/>
        <w:rPr>
          <w:i/>
          <w:sz w:val="26"/>
          <w:szCs w:val="26"/>
          <w:lang w:val="kk-KZ"/>
        </w:rPr>
      </w:pPr>
      <w:r w:rsidRPr="00855F94">
        <w:rPr>
          <w:i/>
          <w:sz w:val="26"/>
          <w:szCs w:val="26"/>
        </w:rPr>
        <w:t xml:space="preserve">Когда в вашем дневнике будут описаны не менее 10 опасных ситуаций, определите, где наиболее часто они случались, оцените своё поведение (всё ли вы делали правильно, чтобы избежать отрицательных последствий). Посоветуйтесь с родителями и вместе с ними определите, как вам изменить своё поведение, чтобы уменьшить количество опасных ситуаций и свести к минимуму их возможные отрицательные последствия. </w:t>
      </w:r>
    </w:p>
    <w:p w:rsidR="00212089" w:rsidRDefault="00212089" w:rsidP="00212089">
      <w:pPr>
        <w:rPr>
          <w:b/>
          <w:sz w:val="26"/>
          <w:szCs w:val="26"/>
          <w:lang w:val="kk-KZ"/>
        </w:rPr>
      </w:pPr>
      <w:r w:rsidRPr="00343C8B">
        <w:rPr>
          <w:b/>
          <w:sz w:val="26"/>
          <w:szCs w:val="26"/>
          <w:lang w:val="kk-KZ"/>
        </w:rPr>
        <w:t>VI.Домашнее  задание.</w:t>
      </w:r>
    </w:p>
    <w:p w:rsidR="00212089" w:rsidRPr="00343C8B" w:rsidRDefault="00212089" w:rsidP="00212089">
      <w:pPr>
        <w:rPr>
          <w:b/>
          <w:sz w:val="26"/>
          <w:szCs w:val="26"/>
          <w:lang w:val="kk-KZ"/>
        </w:rPr>
      </w:pPr>
      <w:r>
        <w:rPr>
          <w:b/>
          <w:sz w:val="26"/>
          <w:szCs w:val="26"/>
          <w:lang w:val="kk-KZ"/>
        </w:rPr>
        <w:t>Ответить  на  вопросы:</w:t>
      </w:r>
      <w:r w:rsidRPr="00343C8B">
        <w:rPr>
          <w:sz w:val="26"/>
          <w:szCs w:val="26"/>
        </w:rPr>
        <w:t>Какие опасные ситуации случаются в городских условиях? Почему в городе жить опаснее, чем в сельской местности? Чем</w:t>
      </w:r>
      <w:r>
        <w:rPr>
          <w:sz w:val="26"/>
          <w:szCs w:val="26"/>
          <w:lang w:val="kk-KZ"/>
        </w:rPr>
        <w:t xml:space="preserve"> </w:t>
      </w:r>
      <w:r w:rsidRPr="00343C8B">
        <w:rPr>
          <w:sz w:val="26"/>
          <w:szCs w:val="26"/>
        </w:rPr>
        <w:t xml:space="preserve"> отличается </w:t>
      </w:r>
      <w:r>
        <w:rPr>
          <w:sz w:val="26"/>
          <w:szCs w:val="26"/>
          <w:lang w:val="kk-KZ"/>
        </w:rPr>
        <w:t xml:space="preserve"> </w:t>
      </w:r>
      <w:r w:rsidRPr="00343C8B">
        <w:rPr>
          <w:sz w:val="26"/>
          <w:szCs w:val="26"/>
        </w:rPr>
        <w:t xml:space="preserve">жизнь городского </w:t>
      </w:r>
      <w:r>
        <w:rPr>
          <w:sz w:val="26"/>
          <w:szCs w:val="26"/>
          <w:lang w:val="kk-KZ"/>
        </w:rPr>
        <w:t xml:space="preserve"> </w:t>
      </w:r>
      <w:r w:rsidRPr="00343C8B">
        <w:rPr>
          <w:sz w:val="26"/>
          <w:szCs w:val="26"/>
        </w:rPr>
        <w:t>жителя</w:t>
      </w:r>
      <w:r>
        <w:rPr>
          <w:sz w:val="26"/>
          <w:szCs w:val="26"/>
          <w:lang w:val="kk-KZ"/>
        </w:rPr>
        <w:t xml:space="preserve"> </w:t>
      </w:r>
      <w:r w:rsidRPr="00343C8B">
        <w:rPr>
          <w:sz w:val="26"/>
          <w:szCs w:val="26"/>
        </w:rPr>
        <w:t xml:space="preserve"> </w:t>
      </w:r>
      <w:proofErr w:type="gramStart"/>
      <w:r w:rsidRPr="00343C8B">
        <w:rPr>
          <w:sz w:val="26"/>
          <w:szCs w:val="26"/>
        </w:rPr>
        <w:t>от</w:t>
      </w:r>
      <w:proofErr w:type="gramEnd"/>
      <w:r>
        <w:rPr>
          <w:sz w:val="26"/>
          <w:szCs w:val="26"/>
          <w:lang w:val="kk-KZ"/>
        </w:rPr>
        <w:t xml:space="preserve"> </w:t>
      </w:r>
      <w:r w:rsidRPr="00343C8B">
        <w:rPr>
          <w:sz w:val="26"/>
          <w:szCs w:val="26"/>
        </w:rPr>
        <w:t xml:space="preserve"> сельского? Как вы думаете, какие </w:t>
      </w:r>
      <w:r>
        <w:rPr>
          <w:sz w:val="26"/>
          <w:szCs w:val="26"/>
          <w:lang w:val="kk-KZ"/>
        </w:rPr>
        <w:t xml:space="preserve"> </w:t>
      </w:r>
      <w:r w:rsidRPr="00343C8B">
        <w:rPr>
          <w:sz w:val="26"/>
          <w:szCs w:val="26"/>
        </w:rPr>
        <w:t>службы</w:t>
      </w:r>
      <w:r>
        <w:rPr>
          <w:sz w:val="26"/>
          <w:szCs w:val="26"/>
          <w:lang w:val="kk-KZ"/>
        </w:rPr>
        <w:t xml:space="preserve"> </w:t>
      </w:r>
      <w:r w:rsidRPr="00343C8B">
        <w:rPr>
          <w:sz w:val="26"/>
          <w:szCs w:val="26"/>
        </w:rPr>
        <w:t xml:space="preserve"> безопасности появились</w:t>
      </w:r>
      <w:r>
        <w:rPr>
          <w:sz w:val="26"/>
          <w:szCs w:val="26"/>
          <w:lang w:val="kk-KZ"/>
        </w:rPr>
        <w:t xml:space="preserve"> </w:t>
      </w:r>
      <w:r w:rsidRPr="00343C8B">
        <w:rPr>
          <w:sz w:val="26"/>
          <w:szCs w:val="26"/>
        </w:rPr>
        <w:t xml:space="preserve"> в</w:t>
      </w:r>
      <w:r>
        <w:rPr>
          <w:sz w:val="26"/>
          <w:szCs w:val="26"/>
          <w:lang w:val="kk-KZ"/>
        </w:rPr>
        <w:t xml:space="preserve"> </w:t>
      </w:r>
      <w:r w:rsidRPr="00343C8B">
        <w:rPr>
          <w:sz w:val="26"/>
          <w:szCs w:val="26"/>
        </w:rPr>
        <w:t xml:space="preserve"> городах </w:t>
      </w:r>
      <w:r>
        <w:rPr>
          <w:sz w:val="26"/>
          <w:szCs w:val="26"/>
          <w:lang w:val="kk-KZ"/>
        </w:rPr>
        <w:t xml:space="preserve"> </w:t>
      </w:r>
      <w:r w:rsidRPr="00343C8B">
        <w:rPr>
          <w:sz w:val="26"/>
          <w:szCs w:val="26"/>
        </w:rPr>
        <w:t>первыми? Назовите</w:t>
      </w:r>
      <w:r>
        <w:rPr>
          <w:sz w:val="26"/>
          <w:szCs w:val="26"/>
          <w:lang w:val="kk-KZ"/>
        </w:rPr>
        <w:t xml:space="preserve"> </w:t>
      </w:r>
      <w:r w:rsidRPr="00343C8B">
        <w:rPr>
          <w:sz w:val="26"/>
          <w:szCs w:val="26"/>
        </w:rPr>
        <w:t xml:space="preserve"> городские</w:t>
      </w:r>
      <w:r>
        <w:rPr>
          <w:sz w:val="26"/>
          <w:szCs w:val="26"/>
          <w:lang w:val="kk-KZ"/>
        </w:rPr>
        <w:t xml:space="preserve"> </w:t>
      </w:r>
      <w:r w:rsidRPr="00343C8B">
        <w:rPr>
          <w:sz w:val="26"/>
          <w:szCs w:val="26"/>
        </w:rPr>
        <w:t xml:space="preserve"> и </w:t>
      </w:r>
      <w:r>
        <w:rPr>
          <w:sz w:val="26"/>
          <w:szCs w:val="26"/>
          <w:lang w:val="kk-KZ"/>
        </w:rPr>
        <w:t xml:space="preserve"> </w:t>
      </w:r>
      <w:r w:rsidRPr="00343C8B">
        <w:rPr>
          <w:sz w:val="26"/>
          <w:szCs w:val="26"/>
        </w:rPr>
        <w:t>районные</w:t>
      </w:r>
      <w:r>
        <w:rPr>
          <w:sz w:val="26"/>
          <w:szCs w:val="26"/>
          <w:lang w:val="kk-KZ"/>
        </w:rPr>
        <w:t xml:space="preserve"> </w:t>
      </w:r>
      <w:r w:rsidRPr="00343C8B">
        <w:rPr>
          <w:sz w:val="26"/>
          <w:szCs w:val="26"/>
        </w:rPr>
        <w:t xml:space="preserve">службы, куда необходимо </w:t>
      </w:r>
      <w:r>
        <w:rPr>
          <w:sz w:val="26"/>
          <w:szCs w:val="26"/>
          <w:lang w:val="kk-KZ"/>
        </w:rPr>
        <w:t xml:space="preserve"> </w:t>
      </w:r>
      <w:r w:rsidRPr="00343C8B">
        <w:rPr>
          <w:sz w:val="26"/>
          <w:szCs w:val="26"/>
        </w:rPr>
        <w:t xml:space="preserve">обращаться в </w:t>
      </w:r>
      <w:r>
        <w:rPr>
          <w:sz w:val="26"/>
          <w:szCs w:val="26"/>
          <w:lang w:val="kk-KZ"/>
        </w:rPr>
        <w:t xml:space="preserve"> </w:t>
      </w:r>
      <w:r w:rsidRPr="00343C8B">
        <w:rPr>
          <w:sz w:val="26"/>
          <w:szCs w:val="26"/>
        </w:rPr>
        <w:t xml:space="preserve">опасной </w:t>
      </w:r>
      <w:r>
        <w:rPr>
          <w:sz w:val="26"/>
          <w:szCs w:val="26"/>
          <w:lang w:val="kk-KZ"/>
        </w:rPr>
        <w:t xml:space="preserve"> </w:t>
      </w:r>
      <w:r w:rsidRPr="00343C8B">
        <w:rPr>
          <w:sz w:val="26"/>
          <w:szCs w:val="26"/>
        </w:rPr>
        <w:t xml:space="preserve">ситуации. Как правильно сообщить о необходимой </w:t>
      </w:r>
      <w:r>
        <w:rPr>
          <w:sz w:val="26"/>
          <w:szCs w:val="26"/>
          <w:lang w:val="kk-KZ"/>
        </w:rPr>
        <w:t xml:space="preserve"> </w:t>
      </w:r>
      <w:r w:rsidRPr="00343C8B">
        <w:rPr>
          <w:sz w:val="26"/>
          <w:szCs w:val="26"/>
        </w:rPr>
        <w:t>Вам помощи по телефону?</w:t>
      </w:r>
    </w:p>
    <w:p w:rsidR="00212089" w:rsidRPr="00343C8B" w:rsidRDefault="00212089" w:rsidP="00212089">
      <w:pPr>
        <w:rPr>
          <w:b/>
          <w:sz w:val="26"/>
          <w:szCs w:val="26"/>
          <w:lang w:val="kk-KZ"/>
        </w:rPr>
      </w:pPr>
      <w:r w:rsidRPr="00343C8B">
        <w:rPr>
          <w:b/>
          <w:sz w:val="26"/>
          <w:szCs w:val="26"/>
          <w:lang w:val="kk-KZ"/>
        </w:rPr>
        <w:t xml:space="preserve">VII.Подведение  итогов  урока. </w:t>
      </w:r>
    </w:p>
    <w:p w:rsidR="00212089" w:rsidRPr="00343C8B" w:rsidRDefault="00212089" w:rsidP="00212089">
      <w:pPr>
        <w:rPr>
          <w:sz w:val="26"/>
          <w:szCs w:val="26"/>
          <w:lang w:val="kk-KZ"/>
        </w:rPr>
      </w:pPr>
      <w:r w:rsidRPr="00343C8B">
        <w:rPr>
          <w:sz w:val="26"/>
          <w:szCs w:val="26"/>
          <w:lang w:val="kk-KZ"/>
        </w:rPr>
        <w:t>Отметить лучших учащихся. Поставить  оценки  в  журнал.Попрощаться с  учениками</w:t>
      </w:r>
      <w:r>
        <w:rPr>
          <w:sz w:val="26"/>
          <w:szCs w:val="26"/>
          <w:lang w:val="kk-KZ"/>
        </w:rPr>
        <w:t>.</w:t>
      </w:r>
    </w:p>
    <w:p w:rsidR="000D4FCD" w:rsidRPr="00212089" w:rsidRDefault="000D4FCD">
      <w:pPr>
        <w:rPr>
          <w:lang w:val="kk-KZ"/>
        </w:rPr>
      </w:pPr>
    </w:p>
    <w:sectPr w:rsidR="000D4FCD" w:rsidRPr="00212089" w:rsidSect="00011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KZ Times New Roman">
    <w:panose1 w:val="020206030504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333"/>
    <w:multiLevelType w:val="hybridMultilevel"/>
    <w:tmpl w:val="DEEE0A5A"/>
    <w:lvl w:ilvl="0" w:tplc="DF6E191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
    <w:nsid w:val="11E94608"/>
    <w:multiLevelType w:val="hybridMultilevel"/>
    <w:tmpl w:val="83444954"/>
    <w:lvl w:ilvl="0" w:tplc="BED0BE4A">
      <w:start w:val="1"/>
      <w:numFmt w:val="decimal"/>
      <w:lvlText w:val="%1."/>
      <w:lvlJc w:val="left"/>
      <w:pPr>
        <w:tabs>
          <w:tab w:val="num" w:pos="1440"/>
        </w:tabs>
        <w:ind w:left="1440" w:hanging="360"/>
      </w:pPr>
      <w:rPr>
        <w:rFonts w:hint="default"/>
      </w:rPr>
    </w:lvl>
    <w:lvl w:ilvl="1" w:tplc="5AD88FA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D12173"/>
    <w:multiLevelType w:val="hybridMultilevel"/>
    <w:tmpl w:val="AA3431F4"/>
    <w:lvl w:ilvl="0" w:tplc="DD34C748">
      <w:start w:val="1"/>
      <w:numFmt w:val="upperRoman"/>
      <w:lvlText w:val="%1."/>
      <w:lvlJc w:val="left"/>
      <w:pPr>
        <w:tabs>
          <w:tab w:val="num" w:pos="1260"/>
        </w:tabs>
        <w:ind w:left="1260" w:hanging="720"/>
      </w:pPr>
      <w:rPr>
        <w:rFonts w:hint="default"/>
      </w:rPr>
    </w:lvl>
    <w:lvl w:ilvl="1" w:tplc="3F587D96">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rPr>
    </w:lvl>
    <w:lvl w:ilvl="4" w:tplc="3F587D96">
      <w:start w:val="1"/>
      <w:numFmt w:val="bullet"/>
      <w:lvlText w:val=""/>
      <w:lvlJc w:val="left"/>
      <w:pPr>
        <w:tabs>
          <w:tab w:val="num" w:pos="3780"/>
        </w:tabs>
        <w:ind w:left="3780" w:hanging="360"/>
      </w:pPr>
      <w:rPr>
        <w:rFonts w:ascii="Symbol" w:hAnsi="Symbol" w:hint="default"/>
      </w:r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BFF2B6D"/>
    <w:multiLevelType w:val="hybridMultilevel"/>
    <w:tmpl w:val="15B0816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5F3D6FD6"/>
    <w:multiLevelType w:val="hybridMultilevel"/>
    <w:tmpl w:val="8586E4F2"/>
    <w:lvl w:ilvl="0" w:tplc="045C90A4">
      <w:start w:val="1"/>
      <w:numFmt w:val="upperRoman"/>
      <w:lvlText w:val="%1."/>
      <w:lvlJc w:val="left"/>
      <w:pPr>
        <w:tabs>
          <w:tab w:val="num" w:pos="1260"/>
        </w:tabs>
        <w:ind w:left="1260" w:hanging="720"/>
      </w:pPr>
      <w:rPr>
        <w:rFonts w:hint="default"/>
      </w:rPr>
    </w:lvl>
    <w:lvl w:ilvl="1" w:tplc="6616BE2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AAC63A2"/>
    <w:multiLevelType w:val="hybridMultilevel"/>
    <w:tmpl w:val="23945DDE"/>
    <w:lvl w:ilvl="0" w:tplc="DF6E191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6288"/>
    <w:rsid w:val="00011378"/>
    <w:rsid w:val="000D4FCD"/>
    <w:rsid w:val="00154BFB"/>
    <w:rsid w:val="00212089"/>
    <w:rsid w:val="002B54AE"/>
    <w:rsid w:val="003A6288"/>
    <w:rsid w:val="00855F94"/>
    <w:rsid w:val="00A65E75"/>
    <w:rsid w:val="00F03201"/>
    <w:rsid w:val="00FE1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62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A6288"/>
    <w:rPr>
      <w:rFonts w:ascii="Tahoma" w:hAnsi="Tahoma" w:cs="Tahoma"/>
      <w:sz w:val="16"/>
      <w:szCs w:val="16"/>
    </w:rPr>
  </w:style>
  <w:style w:type="character" w:customStyle="1" w:styleId="a5">
    <w:name w:val="Текст выноски Знак"/>
    <w:basedOn w:val="a0"/>
    <w:link w:val="a4"/>
    <w:uiPriority w:val="99"/>
    <w:semiHidden/>
    <w:rsid w:val="003A6288"/>
    <w:rPr>
      <w:rFonts w:ascii="Tahoma" w:eastAsia="Times New Roman" w:hAnsi="Tahoma" w:cs="Tahoma"/>
      <w:sz w:val="16"/>
      <w:szCs w:val="16"/>
      <w:lang w:eastAsia="ru-RU"/>
    </w:rPr>
  </w:style>
  <w:style w:type="paragraph" w:styleId="a6">
    <w:name w:val="List Paragraph"/>
    <w:basedOn w:val="a"/>
    <w:uiPriority w:val="34"/>
    <w:qFormat/>
    <w:rsid w:val="002B54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1606</Words>
  <Characters>9159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2017-01-07T11:20:00Z</cp:lastPrinted>
  <dcterms:created xsi:type="dcterms:W3CDTF">2017-01-05T20:44:00Z</dcterms:created>
  <dcterms:modified xsi:type="dcterms:W3CDTF">2017-02-06T22:46:00Z</dcterms:modified>
</cp:coreProperties>
</file>