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2B" w:rsidRPr="009952C4" w:rsidRDefault="00F10D2B" w:rsidP="00F10D2B">
      <w:pPr>
        <w:spacing w:after="0" w:line="240" w:lineRule="auto"/>
        <w:jc w:val="center"/>
        <w:rPr>
          <w:rFonts w:ascii="Times New Roman" w:eastAsiaTheme="minorEastAsia" w:hAnsi="Times New Roman" w:cs="Times New Roman"/>
          <w:b/>
          <w:color w:val="111111"/>
          <w:sz w:val="24"/>
          <w:szCs w:val="24"/>
          <w:lang w:eastAsia="ru-RU"/>
        </w:rPr>
      </w:pPr>
      <w:r w:rsidRPr="009952C4">
        <w:rPr>
          <w:rFonts w:ascii="Times New Roman" w:eastAsiaTheme="minorEastAsia" w:hAnsi="Times New Roman" w:cs="Times New Roman"/>
          <w:b/>
          <w:color w:val="111111"/>
          <w:sz w:val="24"/>
          <w:szCs w:val="24"/>
          <w:lang w:eastAsia="ru-RU"/>
        </w:rPr>
        <w:t>РОССИЙСКАЯ ФЕДЕРАЦИЯ</w:t>
      </w:r>
    </w:p>
    <w:p w:rsidR="00F10D2B" w:rsidRPr="009952C4" w:rsidRDefault="00F10D2B" w:rsidP="00F10D2B">
      <w:pPr>
        <w:spacing w:after="0" w:line="240" w:lineRule="auto"/>
        <w:jc w:val="center"/>
        <w:rPr>
          <w:rFonts w:ascii="Times New Roman" w:eastAsiaTheme="minorEastAsia" w:hAnsi="Times New Roman" w:cs="Times New Roman"/>
          <w:b/>
          <w:color w:val="111111"/>
          <w:sz w:val="24"/>
          <w:szCs w:val="24"/>
          <w:lang w:eastAsia="ru-RU"/>
        </w:rPr>
      </w:pPr>
      <w:r w:rsidRPr="009952C4">
        <w:rPr>
          <w:rFonts w:ascii="Times New Roman" w:eastAsiaTheme="minorEastAsia" w:hAnsi="Times New Roman" w:cs="Times New Roman"/>
          <w:b/>
          <w:color w:val="111111"/>
          <w:sz w:val="24"/>
          <w:szCs w:val="24"/>
          <w:lang w:eastAsia="ru-RU"/>
        </w:rPr>
        <w:t>Ханты-Мансийский автономный округ-Югра, Березовский район</w:t>
      </w:r>
    </w:p>
    <w:p w:rsidR="00F10D2B" w:rsidRPr="009952C4" w:rsidRDefault="00F10D2B" w:rsidP="00F10D2B">
      <w:pPr>
        <w:spacing w:after="0" w:line="240" w:lineRule="auto"/>
        <w:jc w:val="center"/>
        <w:rPr>
          <w:rFonts w:ascii="Times New Roman" w:eastAsiaTheme="minorEastAsia" w:hAnsi="Times New Roman" w:cs="Times New Roman"/>
          <w:b/>
          <w:color w:val="111111"/>
          <w:sz w:val="24"/>
          <w:szCs w:val="24"/>
          <w:lang w:eastAsia="ru-RU"/>
        </w:rPr>
      </w:pPr>
    </w:p>
    <w:p w:rsidR="00F10D2B" w:rsidRPr="009952C4" w:rsidRDefault="00F10D2B" w:rsidP="00F10D2B">
      <w:pPr>
        <w:spacing w:after="0" w:line="240" w:lineRule="auto"/>
        <w:jc w:val="center"/>
        <w:rPr>
          <w:rFonts w:ascii="Times New Roman" w:eastAsiaTheme="minorEastAsia" w:hAnsi="Times New Roman" w:cs="Times New Roman"/>
          <w:b/>
          <w:color w:val="111111"/>
          <w:sz w:val="24"/>
          <w:szCs w:val="24"/>
          <w:lang w:eastAsia="ru-RU"/>
        </w:rPr>
      </w:pPr>
      <w:r w:rsidRPr="009952C4">
        <w:rPr>
          <w:rFonts w:ascii="Times New Roman" w:eastAsiaTheme="minorEastAsia" w:hAnsi="Times New Roman" w:cs="Times New Roman"/>
          <w:b/>
          <w:color w:val="111111"/>
          <w:sz w:val="24"/>
          <w:szCs w:val="24"/>
          <w:lang w:eastAsia="ru-RU"/>
        </w:rPr>
        <w:t>Муниципальное бюджетное общеобразовательное учреждение</w:t>
      </w:r>
    </w:p>
    <w:p w:rsidR="00F10D2B" w:rsidRPr="009952C4" w:rsidRDefault="00F10D2B" w:rsidP="00F10D2B">
      <w:pPr>
        <w:spacing w:after="0" w:line="240" w:lineRule="auto"/>
        <w:jc w:val="center"/>
        <w:rPr>
          <w:rFonts w:ascii="Times New Roman" w:eastAsiaTheme="minorEastAsia" w:hAnsi="Times New Roman" w:cs="Times New Roman"/>
          <w:b/>
          <w:color w:val="111111"/>
          <w:sz w:val="24"/>
          <w:szCs w:val="24"/>
          <w:lang w:eastAsia="ru-RU"/>
        </w:rPr>
      </w:pPr>
      <w:r w:rsidRPr="009952C4">
        <w:rPr>
          <w:rFonts w:ascii="Times New Roman" w:eastAsiaTheme="minorEastAsia" w:hAnsi="Times New Roman" w:cs="Times New Roman"/>
          <w:b/>
          <w:color w:val="111111"/>
          <w:sz w:val="24"/>
          <w:szCs w:val="24"/>
          <w:lang w:eastAsia="ru-RU"/>
        </w:rPr>
        <w:t xml:space="preserve">ИГРИМСКАЯ СРЕДНЯЯ ОБЩЕОБРАЗОВАТЕЛЬНАЯ ШКОЛА  </w:t>
      </w:r>
    </w:p>
    <w:p w:rsidR="00F10D2B" w:rsidRPr="009952C4" w:rsidRDefault="00F10D2B" w:rsidP="00F10D2B">
      <w:pPr>
        <w:spacing w:after="0" w:line="240" w:lineRule="auto"/>
        <w:jc w:val="center"/>
        <w:rPr>
          <w:rFonts w:ascii="Times New Roman" w:eastAsiaTheme="minorEastAsia" w:hAnsi="Times New Roman" w:cs="Times New Roman"/>
          <w:b/>
          <w:color w:val="111111"/>
          <w:sz w:val="24"/>
          <w:szCs w:val="24"/>
          <w:lang w:eastAsia="ru-RU"/>
        </w:rPr>
      </w:pPr>
      <w:r w:rsidRPr="009952C4">
        <w:rPr>
          <w:rFonts w:ascii="Times New Roman" w:eastAsiaTheme="minorEastAsia" w:hAnsi="Times New Roman" w:cs="Times New Roman"/>
          <w:b/>
          <w:color w:val="111111"/>
          <w:sz w:val="24"/>
          <w:szCs w:val="24"/>
          <w:lang w:eastAsia="ru-RU"/>
        </w:rPr>
        <w:t>имени Героя Советского Союза Собянина Гавриила Епифановича</w:t>
      </w:r>
    </w:p>
    <w:p w:rsidR="00F10D2B" w:rsidRPr="00AC30AD" w:rsidRDefault="00F10D2B" w:rsidP="00F10D2B">
      <w:pPr>
        <w:spacing w:after="0"/>
        <w:outlineLvl w:val="0"/>
        <w:rPr>
          <w:rFonts w:ascii="Times New Roman" w:eastAsia="Calibri" w:hAnsi="Times New Roman" w:cs="Times New Roman"/>
          <w:bCs/>
          <w:kern w:val="36"/>
          <w:sz w:val="24"/>
          <w:szCs w:val="24"/>
        </w:rPr>
      </w:pPr>
    </w:p>
    <w:p w:rsidR="00F10D2B" w:rsidRPr="00AC30AD" w:rsidRDefault="00F10D2B" w:rsidP="00F10D2B">
      <w:pPr>
        <w:spacing w:before="100" w:beforeAutospacing="1" w:after="0"/>
        <w:outlineLvl w:val="0"/>
        <w:rPr>
          <w:rFonts w:ascii="Times New Roman" w:eastAsia="Calibri" w:hAnsi="Times New Roman" w:cs="Times New Roman"/>
          <w:bCs/>
          <w:kern w:val="36"/>
          <w:sz w:val="24"/>
          <w:szCs w:val="24"/>
        </w:rPr>
      </w:pPr>
    </w:p>
    <w:p w:rsidR="00F10D2B" w:rsidRPr="00AC30AD" w:rsidRDefault="00F10D2B" w:rsidP="00F10D2B">
      <w:pPr>
        <w:spacing w:before="100" w:beforeAutospacing="1" w:after="0"/>
        <w:outlineLvl w:val="0"/>
        <w:rPr>
          <w:rFonts w:ascii="Times New Roman" w:eastAsia="Calibri" w:hAnsi="Times New Roman" w:cs="Times New Roman"/>
          <w:bCs/>
          <w:kern w:val="36"/>
          <w:sz w:val="24"/>
          <w:szCs w:val="24"/>
        </w:rPr>
      </w:pPr>
    </w:p>
    <w:p w:rsidR="00F10D2B" w:rsidRPr="00AC30AD" w:rsidRDefault="00F10D2B" w:rsidP="00F10D2B">
      <w:pPr>
        <w:spacing w:before="100" w:beforeAutospacing="1" w:after="0"/>
        <w:outlineLvl w:val="0"/>
        <w:rPr>
          <w:rFonts w:ascii="Times New Roman" w:eastAsia="Calibri" w:hAnsi="Times New Roman" w:cs="Times New Roman"/>
          <w:bCs/>
          <w:kern w:val="36"/>
          <w:sz w:val="24"/>
          <w:szCs w:val="24"/>
        </w:rPr>
      </w:pPr>
    </w:p>
    <w:p w:rsidR="00F10D2B" w:rsidRPr="00AC30AD" w:rsidRDefault="00F10D2B" w:rsidP="00F10D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w:t>
      </w:r>
      <w:r w:rsidRPr="00AC30AD">
        <w:rPr>
          <w:rFonts w:ascii="Times New Roman" w:eastAsia="Calibri" w:hAnsi="Times New Roman" w:cs="Times New Roman"/>
          <w:sz w:val="24"/>
          <w:szCs w:val="24"/>
        </w:rPr>
        <w:t xml:space="preserve"> работы:</w:t>
      </w:r>
    </w:p>
    <w:p w:rsidR="00F10D2B" w:rsidRPr="00AC30AD" w:rsidRDefault="00F10D2B" w:rsidP="00F10D2B">
      <w:pPr>
        <w:spacing w:after="0"/>
        <w:ind w:firstLine="34"/>
        <w:jc w:val="center"/>
        <w:rPr>
          <w:rFonts w:ascii="Times New Roman" w:eastAsia="Calibri" w:hAnsi="Times New Roman" w:cs="Times New Roman"/>
          <w:b/>
          <w:sz w:val="24"/>
          <w:szCs w:val="24"/>
          <w:shd w:val="clear" w:color="auto" w:fill="FFFFFF"/>
        </w:rPr>
      </w:pPr>
      <w:r w:rsidRPr="00AC30AD">
        <w:rPr>
          <w:rFonts w:ascii="Times New Roman" w:eastAsia="Calibri" w:hAnsi="Times New Roman" w:cs="Times New Roman"/>
          <w:sz w:val="24"/>
          <w:szCs w:val="24"/>
        </w:rPr>
        <w:t>«</w:t>
      </w:r>
      <w:r w:rsidRPr="00AC30AD">
        <w:rPr>
          <w:rFonts w:ascii="Times New Roman" w:eastAsia="Calibri" w:hAnsi="Times New Roman" w:cs="Times New Roman"/>
          <w:b/>
          <w:sz w:val="24"/>
          <w:szCs w:val="24"/>
        </w:rPr>
        <w:t>ШАХМАТНАЯ ДОСКА»</w:t>
      </w:r>
      <w:r w:rsidRPr="00AC30AD">
        <w:rPr>
          <w:rFonts w:ascii="Times New Roman" w:eastAsia="Calibri" w:hAnsi="Times New Roman" w:cs="Times New Roman"/>
          <w:sz w:val="24"/>
          <w:szCs w:val="24"/>
        </w:rPr>
        <w:t xml:space="preserve"> </w:t>
      </w:r>
    </w:p>
    <w:p w:rsidR="00F10D2B" w:rsidRPr="00AC30AD" w:rsidRDefault="00F10D2B" w:rsidP="00F10D2B">
      <w:pPr>
        <w:spacing w:after="0" w:line="240" w:lineRule="auto"/>
        <w:rPr>
          <w:rFonts w:ascii="Times New Roman" w:eastAsia="Calibri" w:hAnsi="Times New Roman" w:cs="Times New Roman"/>
          <w:b/>
          <w:sz w:val="24"/>
          <w:szCs w:val="24"/>
        </w:rPr>
      </w:pPr>
    </w:p>
    <w:p w:rsidR="00F10D2B" w:rsidRPr="00AC30AD" w:rsidRDefault="00F10D2B" w:rsidP="00F10D2B">
      <w:pPr>
        <w:spacing w:after="0" w:line="240" w:lineRule="auto"/>
        <w:rPr>
          <w:rFonts w:ascii="Times New Roman" w:eastAsia="Calibri" w:hAnsi="Times New Roman" w:cs="Times New Roman"/>
          <w:b/>
          <w:sz w:val="24"/>
          <w:szCs w:val="24"/>
        </w:rPr>
      </w:pPr>
    </w:p>
    <w:p w:rsidR="00F10D2B" w:rsidRPr="00502FE8" w:rsidRDefault="00F10D2B" w:rsidP="00F10D2B">
      <w:pPr>
        <w:spacing w:after="0" w:line="240" w:lineRule="auto"/>
        <w:ind w:left="459"/>
        <w:rPr>
          <w:rFonts w:ascii="Times New Roman" w:eastAsia="Calibri" w:hAnsi="Times New Roman" w:cs="Times New Roman"/>
          <w:b/>
          <w:sz w:val="24"/>
          <w:szCs w:val="24"/>
        </w:rPr>
      </w:pPr>
      <w:r w:rsidRPr="00AC30AD">
        <w:rPr>
          <w:rFonts w:ascii="Times New Roman" w:eastAsia="Calibri" w:hAnsi="Times New Roman" w:cs="Times New Roman"/>
          <w:b/>
          <w:sz w:val="24"/>
          <w:szCs w:val="24"/>
        </w:rPr>
        <w:t xml:space="preserve">план – конспект  урока  </w:t>
      </w:r>
      <w:r>
        <w:rPr>
          <w:rFonts w:ascii="Times New Roman" w:eastAsia="Calibri" w:hAnsi="Times New Roman" w:cs="Times New Roman"/>
          <w:b/>
          <w:i/>
          <w:sz w:val="24"/>
          <w:szCs w:val="24"/>
          <w:u w:val="single"/>
        </w:rPr>
        <w:t>№2</w:t>
      </w:r>
    </w:p>
    <w:p w:rsidR="00F10D2B" w:rsidRPr="00AC30AD" w:rsidRDefault="00F10D2B" w:rsidP="00F10D2B">
      <w:pPr>
        <w:spacing w:after="0" w:line="240" w:lineRule="auto"/>
        <w:ind w:left="459"/>
        <w:rPr>
          <w:rFonts w:ascii="Times New Roman" w:eastAsia="Calibri" w:hAnsi="Times New Roman" w:cs="Times New Roman"/>
          <w:b/>
          <w:sz w:val="24"/>
          <w:szCs w:val="24"/>
        </w:rPr>
      </w:pPr>
      <w:r w:rsidRPr="00AC30AD">
        <w:rPr>
          <w:rFonts w:ascii="Times New Roman" w:eastAsia="Calibri" w:hAnsi="Times New Roman" w:cs="Times New Roman"/>
          <w:b/>
          <w:sz w:val="24"/>
          <w:szCs w:val="24"/>
        </w:rPr>
        <w:t xml:space="preserve">по программе И.Г. </w:t>
      </w:r>
      <w:proofErr w:type="spellStart"/>
      <w:r w:rsidRPr="00AC30AD">
        <w:rPr>
          <w:rFonts w:ascii="Times New Roman" w:eastAsia="Calibri" w:hAnsi="Times New Roman" w:cs="Times New Roman"/>
          <w:b/>
          <w:sz w:val="24"/>
          <w:szCs w:val="24"/>
        </w:rPr>
        <w:t>Сухина</w:t>
      </w:r>
      <w:proofErr w:type="spellEnd"/>
      <w:r w:rsidRPr="00AC30AD">
        <w:rPr>
          <w:rFonts w:ascii="Times New Roman" w:eastAsia="Calibri" w:hAnsi="Times New Roman" w:cs="Times New Roman"/>
          <w:b/>
          <w:sz w:val="24"/>
          <w:szCs w:val="24"/>
        </w:rPr>
        <w:t xml:space="preserve"> «Шахматы – школе»</w:t>
      </w:r>
    </w:p>
    <w:p w:rsidR="00F10D2B" w:rsidRPr="00AC30AD" w:rsidRDefault="00F10D2B" w:rsidP="00F10D2B">
      <w:pPr>
        <w:spacing w:after="0" w:line="240" w:lineRule="auto"/>
        <w:rPr>
          <w:rFonts w:ascii="Times New Roman" w:eastAsia="Calibri" w:hAnsi="Times New Roman" w:cs="Times New Roman"/>
          <w:sz w:val="24"/>
          <w:szCs w:val="24"/>
        </w:rPr>
      </w:pPr>
      <w:r w:rsidRPr="00AC30AD">
        <w:rPr>
          <w:rFonts w:ascii="Times New Roman" w:eastAsia="Calibri" w:hAnsi="Times New Roman" w:cs="Times New Roman"/>
          <w:b/>
          <w:sz w:val="24"/>
          <w:szCs w:val="24"/>
        </w:rPr>
        <w:t xml:space="preserve"> </w:t>
      </w:r>
    </w:p>
    <w:p w:rsidR="00F10D2B" w:rsidRPr="00AC30AD" w:rsidRDefault="00F10D2B" w:rsidP="00F10D2B">
      <w:pPr>
        <w:spacing w:after="0"/>
        <w:ind w:left="2832"/>
        <w:jc w:val="right"/>
        <w:outlineLvl w:val="0"/>
        <w:rPr>
          <w:rFonts w:ascii="Times New Roman" w:eastAsia="Calibri" w:hAnsi="Times New Roman" w:cs="Times New Roman"/>
          <w:b/>
          <w:bCs/>
          <w:kern w:val="36"/>
          <w:sz w:val="24"/>
          <w:szCs w:val="24"/>
        </w:rPr>
      </w:pPr>
    </w:p>
    <w:p w:rsidR="00F10D2B" w:rsidRPr="00AC30AD" w:rsidRDefault="00F10D2B" w:rsidP="00F10D2B">
      <w:pPr>
        <w:spacing w:after="0"/>
        <w:ind w:left="2832"/>
        <w:jc w:val="right"/>
        <w:outlineLvl w:val="0"/>
        <w:rPr>
          <w:rFonts w:ascii="Times New Roman" w:eastAsia="Calibri" w:hAnsi="Times New Roman" w:cs="Times New Roman"/>
          <w:b/>
          <w:bCs/>
          <w:kern w:val="36"/>
          <w:sz w:val="24"/>
          <w:szCs w:val="24"/>
        </w:rPr>
      </w:pPr>
    </w:p>
    <w:p w:rsidR="00F10D2B" w:rsidRPr="00AC30AD" w:rsidRDefault="00F10D2B" w:rsidP="00F10D2B">
      <w:pPr>
        <w:spacing w:after="0"/>
        <w:ind w:left="2832"/>
        <w:jc w:val="right"/>
        <w:outlineLvl w:val="0"/>
        <w:rPr>
          <w:rFonts w:ascii="Times New Roman" w:eastAsia="Calibri" w:hAnsi="Times New Roman" w:cs="Times New Roman"/>
          <w:b/>
          <w:bCs/>
          <w:kern w:val="36"/>
          <w:sz w:val="24"/>
          <w:szCs w:val="24"/>
        </w:rPr>
      </w:pPr>
    </w:p>
    <w:p w:rsidR="00F10D2B" w:rsidRDefault="00F10D2B" w:rsidP="00F10D2B">
      <w:pPr>
        <w:spacing w:after="0"/>
        <w:ind w:left="2832"/>
        <w:jc w:val="right"/>
        <w:outlineLvl w:val="0"/>
        <w:rPr>
          <w:rFonts w:ascii="Times New Roman" w:eastAsia="Calibri" w:hAnsi="Times New Roman" w:cs="Times New Roman"/>
          <w:b/>
          <w:bCs/>
          <w:kern w:val="36"/>
          <w:sz w:val="24"/>
          <w:szCs w:val="24"/>
        </w:rPr>
      </w:pPr>
    </w:p>
    <w:p w:rsidR="00F10D2B" w:rsidRDefault="00F10D2B" w:rsidP="00F10D2B">
      <w:pPr>
        <w:spacing w:after="0"/>
        <w:ind w:left="2832"/>
        <w:jc w:val="right"/>
        <w:outlineLvl w:val="0"/>
        <w:rPr>
          <w:rFonts w:ascii="Times New Roman" w:eastAsia="Calibri" w:hAnsi="Times New Roman" w:cs="Times New Roman"/>
          <w:b/>
          <w:bCs/>
          <w:kern w:val="36"/>
          <w:sz w:val="24"/>
          <w:szCs w:val="24"/>
        </w:rPr>
      </w:pPr>
    </w:p>
    <w:p w:rsidR="00F10D2B" w:rsidRDefault="00F10D2B" w:rsidP="00F10D2B">
      <w:pPr>
        <w:spacing w:after="0"/>
        <w:ind w:left="2832"/>
        <w:jc w:val="right"/>
        <w:outlineLvl w:val="0"/>
        <w:rPr>
          <w:rFonts w:ascii="Times New Roman" w:eastAsia="Calibri" w:hAnsi="Times New Roman" w:cs="Times New Roman"/>
          <w:b/>
          <w:bCs/>
          <w:kern w:val="36"/>
          <w:sz w:val="24"/>
          <w:szCs w:val="24"/>
        </w:rPr>
      </w:pPr>
    </w:p>
    <w:p w:rsidR="00F10D2B" w:rsidRDefault="00F10D2B" w:rsidP="00F10D2B">
      <w:pPr>
        <w:spacing w:after="0"/>
        <w:ind w:left="2832"/>
        <w:jc w:val="right"/>
        <w:outlineLvl w:val="0"/>
        <w:rPr>
          <w:rFonts w:ascii="Times New Roman" w:eastAsia="Calibri" w:hAnsi="Times New Roman" w:cs="Times New Roman"/>
          <w:b/>
          <w:bCs/>
          <w:kern w:val="36"/>
          <w:sz w:val="24"/>
          <w:szCs w:val="24"/>
        </w:rPr>
      </w:pPr>
    </w:p>
    <w:p w:rsidR="00F10D2B" w:rsidRDefault="00F10D2B" w:rsidP="00F10D2B">
      <w:pPr>
        <w:spacing w:after="0"/>
        <w:ind w:left="2832"/>
        <w:jc w:val="right"/>
        <w:outlineLvl w:val="0"/>
        <w:rPr>
          <w:rFonts w:ascii="Times New Roman" w:eastAsia="Calibri" w:hAnsi="Times New Roman" w:cs="Times New Roman"/>
          <w:b/>
          <w:bCs/>
          <w:kern w:val="36"/>
          <w:sz w:val="24"/>
          <w:szCs w:val="24"/>
        </w:rPr>
      </w:pPr>
    </w:p>
    <w:p w:rsidR="00F10D2B" w:rsidRPr="00AC30AD" w:rsidRDefault="00F10D2B" w:rsidP="00F10D2B">
      <w:pPr>
        <w:spacing w:after="0"/>
        <w:ind w:left="2832"/>
        <w:jc w:val="right"/>
        <w:outlineLvl w:val="0"/>
        <w:rPr>
          <w:rFonts w:ascii="Times New Roman" w:eastAsia="Calibri" w:hAnsi="Times New Roman" w:cs="Times New Roman"/>
          <w:b/>
          <w:bCs/>
          <w:kern w:val="36"/>
          <w:sz w:val="24"/>
          <w:szCs w:val="24"/>
        </w:rPr>
      </w:pPr>
    </w:p>
    <w:p w:rsidR="00F10D2B" w:rsidRPr="00502FE8" w:rsidRDefault="00F10D2B" w:rsidP="00F10D2B">
      <w:pPr>
        <w:spacing w:after="0"/>
        <w:ind w:left="2832"/>
        <w:jc w:val="right"/>
        <w:outlineLvl w:val="0"/>
        <w:rPr>
          <w:rFonts w:ascii="Times New Roman" w:eastAsia="Calibri" w:hAnsi="Times New Roman" w:cs="Times New Roman"/>
          <w:bCs/>
          <w:kern w:val="36"/>
          <w:sz w:val="24"/>
          <w:szCs w:val="24"/>
          <w:u w:val="single"/>
        </w:rPr>
      </w:pPr>
      <w:r w:rsidRPr="00502FE8">
        <w:rPr>
          <w:rFonts w:ascii="Times New Roman" w:eastAsia="Calibri" w:hAnsi="Times New Roman" w:cs="Times New Roman"/>
          <w:bCs/>
          <w:kern w:val="36"/>
          <w:sz w:val="24"/>
          <w:szCs w:val="24"/>
          <w:u w:val="single"/>
        </w:rPr>
        <w:t>Германов Вадим Викторович</w:t>
      </w:r>
    </w:p>
    <w:p w:rsidR="00F10D2B" w:rsidRPr="00EA5907" w:rsidRDefault="00F10D2B" w:rsidP="00F10D2B">
      <w:pPr>
        <w:spacing w:after="0"/>
        <w:ind w:left="2832"/>
        <w:jc w:val="right"/>
        <w:outlineLvl w:val="0"/>
        <w:rPr>
          <w:rFonts w:ascii="Times New Roman" w:eastAsia="Calibri" w:hAnsi="Times New Roman" w:cs="Times New Roman"/>
          <w:bCs/>
          <w:kern w:val="36"/>
          <w:sz w:val="24"/>
          <w:szCs w:val="24"/>
        </w:rPr>
      </w:pPr>
    </w:p>
    <w:p w:rsidR="00F10D2B" w:rsidRPr="00502FE8" w:rsidRDefault="00F10D2B" w:rsidP="00F10D2B">
      <w:pPr>
        <w:spacing w:after="0"/>
        <w:ind w:left="2832"/>
        <w:jc w:val="right"/>
        <w:outlineLvl w:val="0"/>
        <w:rPr>
          <w:rFonts w:ascii="Times New Roman" w:eastAsia="Calibri" w:hAnsi="Times New Roman" w:cs="Times New Roman"/>
          <w:bCs/>
          <w:kern w:val="36"/>
          <w:sz w:val="24"/>
          <w:szCs w:val="24"/>
          <w:u w:val="single"/>
        </w:rPr>
      </w:pPr>
      <w:r w:rsidRPr="00502FE8">
        <w:rPr>
          <w:rFonts w:ascii="Times New Roman" w:eastAsia="Calibri" w:hAnsi="Times New Roman" w:cs="Times New Roman"/>
          <w:bCs/>
          <w:kern w:val="36"/>
          <w:sz w:val="24"/>
          <w:szCs w:val="24"/>
          <w:u w:val="single"/>
        </w:rPr>
        <w:t xml:space="preserve">МБОУ </w:t>
      </w:r>
      <w:proofErr w:type="spellStart"/>
      <w:r w:rsidRPr="00502FE8">
        <w:rPr>
          <w:rFonts w:ascii="Times New Roman" w:eastAsia="Calibri" w:hAnsi="Times New Roman" w:cs="Times New Roman"/>
          <w:bCs/>
          <w:kern w:val="36"/>
          <w:sz w:val="24"/>
          <w:szCs w:val="24"/>
          <w:u w:val="single"/>
        </w:rPr>
        <w:t>Игриская</w:t>
      </w:r>
      <w:proofErr w:type="spellEnd"/>
      <w:r w:rsidRPr="00502FE8">
        <w:rPr>
          <w:rFonts w:ascii="Times New Roman" w:eastAsia="Calibri" w:hAnsi="Times New Roman" w:cs="Times New Roman"/>
          <w:bCs/>
          <w:kern w:val="36"/>
          <w:sz w:val="24"/>
          <w:szCs w:val="24"/>
          <w:u w:val="single"/>
        </w:rPr>
        <w:t xml:space="preserve"> СОШ имени Героя Советского Союза</w:t>
      </w:r>
    </w:p>
    <w:p w:rsidR="00F10D2B" w:rsidRPr="00502FE8" w:rsidRDefault="00F10D2B" w:rsidP="00F10D2B">
      <w:pPr>
        <w:spacing w:after="0"/>
        <w:ind w:left="2832"/>
        <w:jc w:val="right"/>
        <w:outlineLvl w:val="0"/>
        <w:rPr>
          <w:rFonts w:ascii="Times New Roman" w:eastAsia="Calibri" w:hAnsi="Times New Roman" w:cs="Times New Roman"/>
          <w:bCs/>
          <w:kern w:val="36"/>
          <w:sz w:val="24"/>
          <w:szCs w:val="24"/>
          <w:u w:val="single"/>
        </w:rPr>
      </w:pPr>
      <w:proofErr w:type="spellStart"/>
      <w:r w:rsidRPr="00502FE8">
        <w:rPr>
          <w:rFonts w:ascii="Times New Roman" w:eastAsia="Calibri" w:hAnsi="Times New Roman" w:cs="Times New Roman"/>
          <w:bCs/>
          <w:kern w:val="36"/>
          <w:sz w:val="24"/>
          <w:szCs w:val="24"/>
          <w:u w:val="single"/>
        </w:rPr>
        <w:t>Собянина</w:t>
      </w:r>
      <w:proofErr w:type="gramStart"/>
      <w:r w:rsidRPr="00502FE8">
        <w:rPr>
          <w:rFonts w:ascii="Times New Roman" w:eastAsia="Calibri" w:hAnsi="Times New Roman" w:cs="Times New Roman"/>
          <w:bCs/>
          <w:kern w:val="36"/>
          <w:sz w:val="24"/>
          <w:szCs w:val="24"/>
          <w:u w:val="single"/>
        </w:rPr>
        <w:t>.Г</w:t>
      </w:r>
      <w:proofErr w:type="gramEnd"/>
      <w:r w:rsidRPr="00502FE8">
        <w:rPr>
          <w:rFonts w:ascii="Times New Roman" w:eastAsia="Calibri" w:hAnsi="Times New Roman" w:cs="Times New Roman"/>
          <w:bCs/>
          <w:kern w:val="36"/>
          <w:sz w:val="24"/>
          <w:szCs w:val="24"/>
          <w:u w:val="single"/>
        </w:rPr>
        <w:t>.Е</w:t>
      </w:r>
      <w:proofErr w:type="spellEnd"/>
      <w:r w:rsidRPr="00502FE8">
        <w:rPr>
          <w:rFonts w:ascii="Times New Roman" w:eastAsia="Calibri" w:hAnsi="Times New Roman" w:cs="Times New Roman"/>
          <w:bCs/>
          <w:kern w:val="36"/>
          <w:sz w:val="24"/>
          <w:szCs w:val="24"/>
          <w:u w:val="single"/>
        </w:rPr>
        <w:t>. Педагог-организатор</w:t>
      </w:r>
    </w:p>
    <w:p w:rsidR="00F10D2B" w:rsidRPr="00AC30AD" w:rsidRDefault="00F10D2B" w:rsidP="00F10D2B">
      <w:pPr>
        <w:spacing w:after="0"/>
        <w:ind w:left="2832"/>
        <w:jc w:val="right"/>
        <w:outlineLvl w:val="0"/>
        <w:rPr>
          <w:rFonts w:ascii="Times New Roman" w:eastAsia="Calibri" w:hAnsi="Times New Roman" w:cs="Times New Roman"/>
          <w:bCs/>
          <w:kern w:val="36"/>
          <w:sz w:val="24"/>
          <w:szCs w:val="24"/>
        </w:rPr>
      </w:pPr>
      <w:r w:rsidRPr="00AC30AD">
        <w:rPr>
          <w:rFonts w:ascii="Times New Roman" w:eastAsia="Calibri" w:hAnsi="Times New Roman" w:cs="Times New Roman"/>
          <w:bCs/>
          <w:kern w:val="36"/>
          <w:sz w:val="24"/>
          <w:szCs w:val="24"/>
        </w:rPr>
        <w:t xml:space="preserve"> </w:t>
      </w:r>
    </w:p>
    <w:p w:rsidR="00F10D2B" w:rsidRPr="00AC30AD" w:rsidRDefault="00F10D2B" w:rsidP="00F10D2B">
      <w:pPr>
        <w:spacing w:after="0"/>
        <w:ind w:left="2832"/>
        <w:jc w:val="right"/>
        <w:outlineLvl w:val="0"/>
        <w:rPr>
          <w:rFonts w:ascii="Times New Roman" w:eastAsia="Calibri" w:hAnsi="Times New Roman" w:cs="Times New Roman"/>
          <w:b/>
          <w:bCs/>
          <w:kern w:val="36"/>
          <w:sz w:val="24"/>
          <w:szCs w:val="24"/>
        </w:rPr>
      </w:pPr>
    </w:p>
    <w:p w:rsidR="00F10D2B" w:rsidRPr="00AC30AD" w:rsidRDefault="00F10D2B" w:rsidP="00F10D2B">
      <w:pPr>
        <w:spacing w:after="0"/>
        <w:ind w:left="2832"/>
        <w:jc w:val="right"/>
        <w:outlineLvl w:val="0"/>
        <w:rPr>
          <w:rFonts w:ascii="Times New Roman" w:eastAsia="Calibri" w:hAnsi="Times New Roman" w:cs="Times New Roman"/>
          <w:bCs/>
          <w:kern w:val="36"/>
          <w:sz w:val="24"/>
          <w:szCs w:val="24"/>
        </w:rPr>
      </w:pPr>
    </w:p>
    <w:p w:rsidR="00F10D2B" w:rsidRPr="00AC30AD" w:rsidRDefault="00F10D2B" w:rsidP="00F10D2B">
      <w:pPr>
        <w:spacing w:after="0"/>
        <w:ind w:left="2832"/>
        <w:jc w:val="right"/>
        <w:outlineLvl w:val="0"/>
        <w:rPr>
          <w:rFonts w:ascii="Times New Roman" w:eastAsia="Calibri" w:hAnsi="Times New Roman" w:cs="Times New Roman"/>
          <w:b/>
          <w:bCs/>
          <w:kern w:val="36"/>
          <w:sz w:val="24"/>
          <w:szCs w:val="24"/>
        </w:rPr>
      </w:pPr>
    </w:p>
    <w:p w:rsidR="00F10D2B" w:rsidRPr="002B3A24" w:rsidRDefault="00F10D2B" w:rsidP="00F10D2B"/>
    <w:p w:rsidR="00F10D2B" w:rsidRPr="002B3A24" w:rsidRDefault="00F10D2B" w:rsidP="00F10D2B"/>
    <w:p w:rsidR="00F10D2B" w:rsidRPr="002B3A24" w:rsidRDefault="00F10D2B" w:rsidP="00F10D2B"/>
    <w:p w:rsidR="00F10D2B" w:rsidRPr="002B3A24" w:rsidRDefault="00F10D2B" w:rsidP="00F10D2B"/>
    <w:p w:rsidR="00F10D2B" w:rsidRPr="002B3A24" w:rsidRDefault="00F10D2B" w:rsidP="00F10D2B"/>
    <w:p w:rsidR="00F10D2B" w:rsidRPr="002B3A24" w:rsidRDefault="00F10D2B" w:rsidP="00F10D2B"/>
    <w:p w:rsidR="00F10D2B" w:rsidRPr="002B3A24" w:rsidRDefault="00F10D2B" w:rsidP="00F10D2B"/>
    <w:p w:rsidR="00F10D2B" w:rsidRPr="00CD2B28" w:rsidRDefault="00F10D2B" w:rsidP="00F10D2B">
      <w:pPr>
        <w:spacing w:after="0" w:line="240" w:lineRule="auto"/>
        <w:ind w:right="176"/>
        <w:jc w:val="both"/>
        <w:rPr>
          <w:rFonts w:ascii="Times New Roman" w:eastAsia="Calibri" w:hAnsi="Times New Roman" w:cs="Times New Roman"/>
          <w:sz w:val="28"/>
          <w:szCs w:val="28"/>
        </w:rPr>
      </w:pPr>
      <w:r w:rsidRPr="00CD2B28">
        <w:rPr>
          <w:rFonts w:ascii="Times New Roman" w:eastAsia="Calibri" w:hAnsi="Times New Roman" w:cs="Times New Roman"/>
          <w:b/>
          <w:sz w:val="28"/>
          <w:szCs w:val="28"/>
          <w:u w:val="single"/>
        </w:rPr>
        <w:lastRenderedPageBreak/>
        <w:t>Тема:</w:t>
      </w:r>
      <w:r w:rsidRPr="00CD2B28">
        <w:rPr>
          <w:rFonts w:ascii="Times New Roman" w:eastAsia="Calibri" w:hAnsi="Times New Roman" w:cs="Times New Roman"/>
          <w:sz w:val="28"/>
          <w:szCs w:val="28"/>
        </w:rPr>
        <w:t xml:space="preserve"> Шахматная доска</w:t>
      </w:r>
    </w:p>
    <w:p w:rsidR="00F10D2B" w:rsidRDefault="00F10D2B" w:rsidP="00F10D2B">
      <w:pPr>
        <w:spacing w:after="0" w:line="240" w:lineRule="auto"/>
        <w:ind w:right="176"/>
        <w:jc w:val="both"/>
        <w:rPr>
          <w:rFonts w:ascii="Times New Roman" w:hAnsi="Times New Roman" w:cs="Times New Roman"/>
          <w:color w:val="000000"/>
          <w:sz w:val="28"/>
          <w:szCs w:val="28"/>
        </w:rPr>
      </w:pPr>
      <w:r w:rsidRPr="00CD2B28">
        <w:rPr>
          <w:rFonts w:ascii="Times New Roman" w:hAnsi="Times New Roman" w:cs="Times New Roman"/>
          <w:color w:val="000000"/>
          <w:sz w:val="28"/>
          <w:szCs w:val="28"/>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F10D2B" w:rsidRPr="00CD2B28" w:rsidRDefault="00F10D2B" w:rsidP="00F10D2B">
      <w:pPr>
        <w:spacing w:after="0" w:line="240" w:lineRule="auto"/>
        <w:ind w:right="176"/>
        <w:jc w:val="both"/>
        <w:rPr>
          <w:rFonts w:ascii="Times New Roman" w:eastAsia="Calibri" w:hAnsi="Times New Roman" w:cs="Times New Roman"/>
          <w:sz w:val="28"/>
          <w:szCs w:val="28"/>
        </w:rPr>
      </w:pPr>
    </w:p>
    <w:p w:rsidR="00F10D2B" w:rsidRDefault="00F10D2B" w:rsidP="00F10D2B">
      <w:pPr>
        <w:spacing w:after="0" w:line="240" w:lineRule="auto"/>
        <w:ind w:right="176"/>
        <w:jc w:val="both"/>
        <w:rPr>
          <w:rFonts w:ascii="Times New Roman" w:eastAsia="Calibri" w:hAnsi="Times New Roman" w:cs="Times New Roman"/>
          <w:sz w:val="28"/>
          <w:szCs w:val="28"/>
        </w:rPr>
      </w:pPr>
      <w:r w:rsidRPr="00CD2B28">
        <w:rPr>
          <w:rFonts w:ascii="Times New Roman" w:eastAsia="Calibri" w:hAnsi="Times New Roman" w:cs="Times New Roman"/>
          <w:b/>
          <w:sz w:val="28"/>
          <w:szCs w:val="28"/>
          <w:u w:val="single"/>
        </w:rPr>
        <w:t xml:space="preserve">Цель: </w:t>
      </w:r>
      <w:r w:rsidRPr="00CD2B28">
        <w:rPr>
          <w:rFonts w:ascii="Times New Roman" w:eastAsia="Calibri" w:hAnsi="Times New Roman" w:cs="Times New Roman"/>
          <w:sz w:val="28"/>
          <w:szCs w:val="28"/>
        </w:rPr>
        <w:t>познакомить детей  с волшебным миром шахмат, развивать ориентирование на плоскости, память, воспитывать самостоятельность, внимательность, терпеливость</w:t>
      </w:r>
      <w:r>
        <w:rPr>
          <w:rFonts w:ascii="Times New Roman" w:eastAsia="Calibri" w:hAnsi="Times New Roman" w:cs="Times New Roman"/>
          <w:sz w:val="28"/>
          <w:szCs w:val="28"/>
        </w:rPr>
        <w:t>.</w:t>
      </w:r>
    </w:p>
    <w:p w:rsidR="00F10D2B" w:rsidRDefault="00F10D2B" w:rsidP="00F10D2B">
      <w:pPr>
        <w:spacing w:after="0" w:line="240" w:lineRule="auto"/>
        <w:ind w:right="176"/>
        <w:jc w:val="both"/>
        <w:rPr>
          <w:rFonts w:ascii="Times New Roman" w:eastAsia="Calibri" w:hAnsi="Times New Roman" w:cs="Times New Roman"/>
          <w:sz w:val="28"/>
          <w:szCs w:val="28"/>
        </w:rPr>
      </w:pPr>
    </w:p>
    <w:p w:rsidR="00F10D2B" w:rsidRPr="000A44FC" w:rsidRDefault="00F10D2B" w:rsidP="00F10D2B">
      <w:pPr>
        <w:spacing w:after="0" w:line="240" w:lineRule="auto"/>
        <w:ind w:right="176"/>
        <w:jc w:val="both"/>
        <w:rPr>
          <w:rFonts w:ascii="Times New Roman" w:eastAsia="Calibri" w:hAnsi="Times New Roman" w:cs="Times New Roman"/>
          <w:sz w:val="28"/>
          <w:szCs w:val="28"/>
        </w:rPr>
      </w:pPr>
      <w:r w:rsidRPr="000A44FC">
        <w:rPr>
          <w:rFonts w:ascii="Times New Roman" w:eastAsia="Times New Roman" w:hAnsi="Times New Roman" w:cs="Times New Roman"/>
          <w:b/>
          <w:bCs/>
          <w:kern w:val="24"/>
          <w:sz w:val="28"/>
          <w:szCs w:val="28"/>
          <w:u w:val="single"/>
          <w:lang w:eastAsia="ru-RU"/>
        </w:rPr>
        <w:t>Задачи:</w:t>
      </w:r>
    </w:p>
    <w:p w:rsidR="00F10D2B" w:rsidRDefault="00F10D2B" w:rsidP="00F10D2B">
      <w:pPr>
        <w:spacing w:before="140" w:after="0" w:line="240" w:lineRule="auto"/>
        <w:ind w:left="504" w:hanging="504"/>
        <w:rPr>
          <w:rFonts w:ascii="Times New Roman" w:eastAsia="Times New Roman" w:hAnsi="Times New Roman" w:cs="Times New Roman"/>
          <w:sz w:val="28"/>
          <w:szCs w:val="28"/>
          <w:lang w:eastAsia="ru-RU"/>
        </w:rPr>
      </w:pPr>
      <w:r w:rsidRPr="000A44FC">
        <w:rPr>
          <w:rFonts w:ascii="Times New Roman" w:eastAsia="Times New Roman" w:hAnsi="Times New Roman" w:cs="Times New Roman"/>
          <w:bCs/>
          <w:i/>
          <w:iCs/>
          <w:kern w:val="24"/>
          <w:sz w:val="28"/>
          <w:szCs w:val="28"/>
          <w:lang w:eastAsia="ru-RU"/>
        </w:rPr>
        <w:t>Образовательные:</w:t>
      </w:r>
      <w:r w:rsidRPr="000A44FC">
        <w:rPr>
          <w:rFonts w:ascii="Times New Roman" w:eastAsia="Times New Roman" w:hAnsi="Times New Roman" w:cs="Times New Roman"/>
          <w:kern w:val="24"/>
          <w:sz w:val="28"/>
          <w:szCs w:val="28"/>
          <w:lang w:eastAsia="ru-RU"/>
        </w:rPr>
        <w:t xml:space="preserve"> </w:t>
      </w:r>
    </w:p>
    <w:p w:rsidR="00F10D2B" w:rsidRPr="000A44FC" w:rsidRDefault="00F10D2B" w:rsidP="00F10D2B">
      <w:pPr>
        <w:spacing w:before="140" w:after="0" w:line="240" w:lineRule="auto"/>
        <w:rPr>
          <w:rFonts w:ascii="Times New Roman" w:eastAsia="Times New Roman" w:hAnsi="Times New Roman" w:cs="Times New Roman"/>
          <w:sz w:val="28"/>
          <w:szCs w:val="28"/>
          <w:lang w:eastAsia="ru-RU"/>
        </w:rPr>
      </w:pPr>
      <w:r w:rsidRPr="000A44FC">
        <w:rPr>
          <w:rFonts w:ascii="Times New Roman" w:eastAsia="Times New Roman" w:hAnsi="Times New Roman" w:cs="Times New Roman"/>
          <w:bCs/>
          <w:kern w:val="24"/>
          <w:sz w:val="28"/>
          <w:szCs w:val="28"/>
          <w:lang w:eastAsia="ru-RU"/>
        </w:rPr>
        <w:t xml:space="preserve"> повторить и закрепить</w:t>
      </w:r>
      <w:r>
        <w:rPr>
          <w:rFonts w:ascii="Times New Roman" w:eastAsia="Times New Roman" w:hAnsi="Times New Roman" w:cs="Times New Roman"/>
          <w:bCs/>
          <w:kern w:val="24"/>
          <w:sz w:val="28"/>
          <w:szCs w:val="28"/>
          <w:lang w:eastAsia="ru-RU"/>
        </w:rPr>
        <w:t xml:space="preserve"> знания детей о шахматной доске</w:t>
      </w:r>
      <w:r w:rsidRPr="000A44FC">
        <w:rPr>
          <w:rFonts w:ascii="Times New Roman" w:eastAsia="Times New Roman" w:hAnsi="Times New Roman" w:cs="Times New Roman"/>
          <w:bCs/>
          <w:kern w:val="24"/>
          <w:sz w:val="28"/>
          <w:szCs w:val="28"/>
          <w:lang w:eastAsia="ru-RU"/>
        </w:rPr>
        <w:t>, активизировать мыслительную деятельность.</w:t>
      </w:r>
    </w:p>
    <w:p w:rsidR="00F10D2B" w:rsidRPr="000A44FC" w:rsidRDefault="00F10D2B" w:rsidP="00F10D2B">
      <w:pPr>
        <w:spacing w:before="140" w:after="0" w:line="240" w:lineRule="auto"/>
        <w:ind w:left="504" w:hanging="504"/>
        <w:rPr>
          <w:rFonts w:ascii="Times New Roman" w:eastAsia="Times New Roman" w:hAnsi="Times New Roman" w:cs="Times New Roman"/>
          <w:sz w:val="28"/>
          <w:szCs w:val="28"/>
          <w:lang w:eastAsia="ru-RU"/>
        </w:rPr>
      </w:pPr>
      <w:r w:rsidRPr="000A44FC">
        <w:rPr>
          <w:rFonts w:ascii="Times New Roman" w:eastAsia="Times New Roman" w:hAnsi="Times New Roman" w:cs="Times New Roman"/>
          <w:bCs/>
          <w:i/>
          <w:iCs/>
          <w:kern w:val="24"/>
          <w:sz w:val="28"/>
          <w:szCs w:val="28"/>
          <w:lang w:eastAsia="ru-RU"/>
        </w:rPr>
        <w:t>Развивающие:</w:t>
      </w:r>
    </w:p>
    <w:p w:rsidR="00F10D2B" w:rsidRPr="000A44FC" w:rsidRDefault="00F10D2B" w:rsidP="00F10D2B">
      <w:pPr>
        <w:spacing w:before="140" w:after="0" w:line="240" w:lineRule="auto"/>
        <w:rPr>
          <w:rFonts w:ascii="Times New Roman" w:eastAsia="Times New Roman" w:hAnsi="Times New Roman" w:cs="Times New Roman"/>
          <w:sz w:val="28"/>
          <w:szCs w:val="28"/>
          <w:lang w:eastAsia="ru-RU"/>
        </w:rPr>
      </w:pPr>
      <w:r w:rsidRPr="000A44FC">
        <w:rPr>
          <w:rFonts w:ascii="Times New Roman" w:eastAsia="Times New Roman" w:hAnsi="Times New Roman" w:cs="Times New Roman"/>
          <w:kern w:val="24"/>
          <w:sz w:val="28"/>
          <w:szCs w:val="28"/>
          <w:lang w:eastAsia="ru-RU"/>
        </w:rPr>
        <w:t xml:space="preserve"> </w:t>
      </w:r>
      <w:r w:rsidRPr="000A44FC">
        <w:rPr>
          <w:rFonts w:ascii="Times New Roman" w:eastAsia="Times New Roman" w:hAnsi="Times New Roman" w:cs="Times New Roman"/>
          <w:bCs/>
          <w:kern w:val="24"/>
          <w:sz w:val="28"/>
          <w:szCs w:val="28"/>
          <w:lang w:eastAsia="ru-RU"/>
        </w:rPr>
        <w:t>развивать аналитико-синтетическую деятельность, учить обобщать, сравнивать, предвидеть результаты своей деятельности.</w:t>
      </w:r>
    </w:p>
    <w:p w:rsidR="00F10D2B" w:rsidRPr="000A44FC" w:rsidRDefault="00F10D2B" w:rsidP="00F10D2B">
      <w:pPr>
        <w:spacing w:before="140" w:after="0" w:line="240" w:lineRule="auto"/>
        <w:ind w:left="504" w:hanging="504"/>
        <w:rPr>
          <w:rFonts w:ascii="Times New Roman" w:eastAsia="Times New Roman" w:hAnsi="Times New Roman" w:cs="Times New Roman"/>
          <w:sz w:val="28"/>
          <w:szCs w:val="28"/>
          <w:lang w:eastAsia="ru-RU"/>
        </w:rPr>
      </w:pPr>
      <w:r w:rsidRPr="000A44FC">
        <w:rPr>
          <w:rFonts w:ascii="Times New Roman" w:eastAsia="Times New Roman" w:hAnsi="Times New Roman" w:cs="Times New Roman"/>
          <w:bCs/>
          <w:i/>
          <w:iCs/>
          <w:kern w:val="24"/>
          <w:sz w:val="28"/>
          <w:szCs w:val="28"/>
          <w:lang w:eastAsia="ru-RU"/>
        </w:rPr>
        <w:t>Воспитательные:</w:t>
      </w:r>
    </w:p>
    <w:p w:rsidR="00F10D2B" w:rsidRDefault="00F10D2B" w:rsidP="00F10D2B">
      <w:pPr>
        <w:spacing w:after="0" w:line="240" w:lineRule="auto"/>
        <w:ind w:right="176"/>
        <w:jc w:val="both"/>
        <w:rPr>
          <w:rFonts w:ascii="Times New Roman" w:eastAsia="Times New Roman" w:hAnsi="Times New Roman" w:cs="Times New Roman"/>
          <w:bCs/>
          <w:kern w:val="24"/>
          <w:sz w:val="28"/>
          <w:szCs w:val="28"/>
          <w:lang w:eastAsia="ru-RU"/>
        </w:rPr>
      </w:pPr>
      <w:r w:rsidRPr="000A44FC">
        <w:rPr>
          <w:rFonts w:ascii="Times New Roman" w:eastAsia="Times New Roman" w:hAnsi="Times New Roman" w:cs="Times New Roman"/>
          <w:bCs/>
          <w:kern w:val="24"/>
          <w:sz w:val="28"/>
          <w:szCs w:val="28"/>
          <w:lang w:eastAsia="ru-RU"/>
        </w:rPr>
        <w:t>воспитание чувства личной ответственности за самостоятельно   принятое решение, вырабатывать настойчивость, выдержку, уверенность в своих силах, получение навыков общения детей в команде, способность к соперничеству</w:t>
      </w:r>
      <w:r>
        <w:rPr>
          <w:rFonts w:ascii="Times New Roman" w:eastAsia="Times New Roman" w:hAnsi="Times New Roman" w:cs="Times New Roman"/>
          <w:bCs/>
          <w:kern w:val="24"/>
          <w:sz w:val="28"/>
          <w:szCs w:val="28"/>
          <w:lang w:eastAsia="ru-RU"/>
        </w:rPr>
        <w:t>.</w:t>
      </w:r>
    </w:p>
    <w:p w:rsidR="00F10D2B" w:rsidRDefault="00F10D2B" w:rsidP="00F10D2B">
      <w:pPr>
        <w:spacing w:after="0" w:line="240" w:lineRule="auto"/>
        <w:ind w:right="176"/>
        <w:jc w:val="both"/>
        <w:rPr>
          <w:rFonts w:ascii="Times New Roman" w:eastAsia="Times New Roman" w:hAnsi="Times New Roman" w:cs="Times New Roman"/>
          <w:bCs/>
          <w:kern w:val="24"/>
          <w:sz w:val="28"/>
          <w:szCs w:val="28"/>
          <w:lang w:eastAsia="ru-RU"/>
        </w:rPr>
      </w:pPr>
    </w:p>
    <w:p w:rsidR="00F10D2B" w:rsidRDefault="00F10D2B" w:rsidP="00F10D2B">
      <w:pPr>
        <w:spacing w:after="0" w:line="240" w:lineRule="auto"/>
        <w:ind w:right="176"/>
        <w:jc w:val="both"/>
        <w:rPr>
          <w:rFonts w:ascii="Times New Roman" w:hAnsi="Times New Roman" w:cs="Times New Roman"/>
          <w:b/>
          <w:bCs/>
          <w:kern w:val="24"/>
          <w:sz w:val="28"/>
          <w:szCs w:val="28"/>
          <w:u w:val="single"/>
        </w:rPr>
      </w:pPr>
      <w:r w:rsidRPr="000A44FC">
        <w:rPr>
          <w:rFonts w:ascii="Times New Roman" w:hAnsi="Times New Roman" w:cs="Times New Roman"/>
          <w:b/>
          <w:bCs/>
          <w:kern w:val="24"/>
          <w:sz w:val="28"/>
          <w:szCs w:val="28"/>
          <w:u w:val="single"/>
        </w:rPr>
        <w:t>Планируемые результаты:</w:t>
      </w:r>
    </w:p>
    <w:p w:rsidR="00F10D2B" w:rsidRPr="000A44FC" w:rsidRDefault="00F10D2B" w:rsidP="00F10D2B">
      <w:pPr>
        <w:spacing w:before="140" w:after="0" w:line="240" w:lineRule="auto"/>
        <w:ind w:left="504" w:hanging="504"/>
        <w:rPr>
          <w:rFonts w:ascii="Times New Roman" w:eastAsia="Times New Roman" w:hAnsi="Times New Roman" w:cs="Times New Roman"/>
          <w:i/>
          <w:sz w:val="28"/>
          <w:szCs w:val="28"/>
          <w:lang w:eastAsia="ru-RU"/>
        </w:rPr>
      </w:pPr>
      <w:r w:rsidRPr="000A44FC">
        <w:rPr>
          <w:rFonts w:ascii="Times New Roman" w:eastAsia="Times New Roman" w:hAnsi="Times New Roman" w:cs="Times New Roman"/>
          <w:bCs/>
          <w:i/>
          <w:kern w:val="24"/>
          <w:sz w:val="28"/>
          <w:szCs w:val="28"/>
          <w:lang w:eastAsia="ru-RU"/>
        </w:rPr>
        <w:t>Личностные УУД:</w:t>
      </w:r>
    </w:p>
    <w:p w:rsidR="00F10D2B" w:rsidRPr="000A44FC" w:rsidRDefault="00F10D2B" w:rsidP="00F10D2B">
      <w:pPr>
        <w:spacing w:before="140" w:after="0" w:line="240" w:lineRule="auto"/>
        <w:rPr>
          <w:rFonts w:ascii="Times New Roman" w:eastAsia="Times New Roman" w:hAnsi="Times New Roman" w:cs="Times New Roman"/>
          <w:sz w:val="28"/>
          <w:szCs w:val="28"/>
          <w:lang w:eastAsia="ru-RU"/>
        </w:rPr>
      </w:pPr>
      <w:r w:rsidRPr="000A44FC">
        <w:rPr>
          <w:rFonts w:ascii="Times New Roman" w:eastAsia="Times New Roman" w:hAnsi="Times New Roman" w:cs="Times New Roman"/>
          <w:kern w:val="24"/>
          <w:sz w:val="28"/>
          <w:szCs w:val="28"/>
          <w:lang w:eastAsia="ru-RU"/>
        </w:rPr>
        <w:t xml:space="preserve">  </w:t>
      </w:r>
      <w:r w:rsidRPr="000A44FC">
        <w:rPr>
          <w:rFonts w:ascii="Times New Roman" w:eastAsia="Times New Roman" w:hAnsi="Times New Roman" w:cs="Times New Roman"/>
          <w:bCs/>
          <w:kern w:val="24"/>
          <w:sz w:val="28"/>
          <w:szCs w:val="28"/>
          <w:lang w:eastAsia="ru-RU"/>
        </w:rPr>
        <w:t xml:space="preserve">- </w:t>
      </w:r>
      <w:r w:rsidRPr="000A44FC">
        <w:rPr>
          <w:rFonts w:ascii="Times New Roman" w:eastAsia="Calibri" w:hAnsi="Times New Roman" w:cs="Times New Roman"/>
          <w:bCs/>
          <w:kern w:val="24"/>
          <w:sz w:val="28"/>
          <w:szCs w:val="28"/>
          <w:lang w:eastAsia="ru-RU"/>
        </w:rPr>
        <w:t xml:space="preserve">развитие навыков сотрудничества </w:t>
      </w:r>
      <w:proofErr w:type="gramStart"/>
      <w:r w:rsidRPr="000A44FC">
        <w:rPr>
          <w:rFonts w:ascii="Times New Roman" w:eastAsia="Calibri" w:hAnsi="Times New Roman" w:cs="Times New Roman"/>
          <w:bCs/>
          <w:kern w:val="24"/>
          <w:sz w:val="28"/>
          <w:szCs w:val="28"/>
          <w:lang w:eastAsia="ru-RU"/>
        </w:rPr>
        <w:t>со</w:t>
      </w:r>
      <w:proofErr w:type="gramEnd"/>
      <w:r w:rsidRPr="000A44FC">
        <w:rPr>
          <w:rFonts w:ascii="Times New Roman" w:eastAsia="Calibri" w:hAnsi="Times New Roman" w:cs="Times New Roman"/>
          <w:bCs/>
          <w:kern w:val="24"/>
          <w:sz w:val="28"/>
          <w:szCs w:val="28"/>
          <w:lang w:eastAsia="ru-RU"/>
        </w:rPr>
        <w:t xml:space="preserve"> взрослыми и сверстниками, развитие  логического, тактического и стратегического и творческого мышления учащихся</w:t>
      </w:r>
      <w:r>
        <w:rPr>
          <w:rFonts w:ascii="Times New Roman" w:eastAsia="Calibri" w:hAnsi="Times New Roman" w:cs="Times New Roman"/>
          <w:bCs/>
          <w:kern w:val="24"/>
          <w:sz w:val="28"/>
          <w:szCs w:val="28"/>
          <w:lang w:eastAsia="ru-RU"/>
        </w:rPr>
        <w:t>.</w:t>
      </w:r>
    </w:p>
    <w:p w:rsidR="00F10D2B" w:rsidRPr="000A44FC" w:rsidRDefault="00F10D2B" w:rsidP="00F10D2B">
      <w:pPr>
        <w:spacing w:before="140" w:after="0" w:line="240" w:lineRule="auto"/>
        <w:ind w:left="504" w:hanging="504"/>
        <w:rPr>
          <w:rFonts w:ascii="Times New Roman" w:eastAsia="Times New Roman" w:hAnsi="Times New Roman" w:cs="Times New Roman"/>
          <w:i/>
          <w:sz w:val="28"/>
          <w:szCs w:val="28"/>
          <w:lang w:eastAsia="ru-RU"/>
        </w:rPr>
      </w:pPr>
      <w:r w:rsidRPr="000A44FC">
        <w:rPr>
          <w:rFonts w:ascii="Times New Roman" w:eastAsia="Times New Roman" w:hAnsi="Times New Roman" w:cs="Times New Roman"/>
          <w:bCs/>
          <w:i/>
          <w:kern w:val="24"/>
          <w:sz w:val="28"/>
          <w:szCs w:val="28"/>
          <w:lang w:eastAsia="ru-RU"/>
        </w:rPr>
        <w:t xml:space="preserve"> Регулятивные УУД:</w:t>
      </w:r>
    </w:p>
    <w:p w:rsidR="00F10D2B" w:rsidRDefault="00F10D2B" w:rsidP="00F10D2B">
      <w:pPr>
        <w:spacing w:before="140" w:after="0" w:line="240" w:lineRule="auto"/>
        <w:rPr>
          <w:rFonts w:ascii="Times New Roman" w:eastAsia="Calibri" w:hAnsi="Times New Roman" w:cs="Times New Roman"/>
          <w:bCs/>
          <w:kern w:val="24"/>
          <w:sz w:val="28"/>
          <w:szCs w:val="28"/>
          <w:lang w:eastAsia="ru-RU"/>
        </w:rPr>
      </w:pPr>
      <w:r w:rsidRPr="000A44FC">
        <w:rPr>
          <w:rFonts w:ascii="Times New Roman" w:eastAsia="Times New Roman" w:hAnsi="Times New Roman" w:cs="Times New Roman"/>
          <w:kern w:val="24"/>
          <w:sz w:val="28"/>
          <w:szCs w:val="28"/>
          <w:lang w:eastAsia="ru-RU"/>
        </w:rPr>
        <w:t xml:space="preserve"> -</w:t>
      </w:r>
      <w:r w:rsidRPr="000A44FC">
        <w:rPr>
          <w:rFonts w:ascii="Times New Roman" w:eastAsia="Calibri" w:hAnsi="Times New Roman" w:cs="Times New Roman"/>
          <w:bCs/>
          <w:kern w:val="24"/>
          <w:sz w:val="28"/>
          <w:szCs w:val="28"/>
          <w:lang w:eastAsia="ru-RU"/>
        </w:rPr>
        <w:t>способность определять и формулировать цель деятельности  с помощью руководителя, работать по предложенному руководителем плану, умение высказывать своё предположение  на основе примерных игровых шахматных ситуаций</w:t>
      </w:r>
      <w:r>
        <w:rPr>
          <w:rFonts w:ascii="Times New Roman" w:eastAsia="Calibri" w:hAnsi="Times New Roman" w:cs="Times New Roman"/>
          <w:bCs/>
          <w:kern w:val="24"/>
          <w:sz w:val="28"/>
          <w:szCs w:val="28"/>
          <w:lang w:eastAsia="ru-RU"/>
        </w:rPr>
        <w:t>.</w:t>
      </w:r>
    </w:p>
    <w:p w:rsidR="00F10D2B" w:rsidRPr="000A44FC" w:rsidRDefault="00F10D2B" w:rsidP="00F10D2B">
      <w:pPr>
        <w:spacing w:before="140" w:after="0" w:line="240" w:lineRule="auto"/>
        <w:rPr>
          <w:rFonts w:ascii="Times New Roman" w:eastAsia="Times New Roman" w:hAnsi="Times New Roman" w:cs="Times New Roman"/>
          <w:i/>
          <w:sz w:val="28"/>
          <w:szCs w:val="28"/>
          <w:lang w:eastAsia="ru-RU"/>
        </w:rPr>
      </w:pPr>
      <w:r w:rsidRPr="000A44FC">
        <w:rPr>
          <w:rFonts w:ascii="Times New Roman" w:eastAsia="Times New Roman" w:hAnsi="Times New Roman" w:cs="Times New Roman"/>
          <w:bCs/>
          <w:i/>
          <w:kern w:val="24"/>
          <w:sz w:val="28"/>
          <w:szCs w:val="28"/>
          <w:lang w:eastAsia="ru-RU"/>
        </w:rPr>
        <w:t>Познавательные УУД:</w:t>
      </w:r>
    </w:p>
    <w:p w:rsidR="00F10D2B" w:rsidRPr="000A44FC" w:rsidRDefault="00F10D2B" w:rsidP="00F10D2B">
      <w:pPr>
        <w:spacing w:after="0" w:line="240" w:lineRule="auto"/>
        <w:rPr>
          <w:rFonts w:ascii="Times New Roman" w:eastAsia="Times New Roman" w:hAnsi="Times New Roman" w:cs="Times New Roman"/>
          <w:sz w:val="28"/>
          <w:szCs w:val="28"/>
          <w:lang w:eastAsia="ru-RU"/>
        </w:rPr>
      </w:pPr>
      <w:r w:rsidRPr="000A44FC">
        <w:rPr>
          <w:rFonts w:ascii="Times New Roman" w:eastAsia="Times New Roman" w:hAnsi="Times New Roman" w:cs="Times New Roman"/>
          <w:bCs/>
          <w:kern w:val="24"/>
          <w:sz w:val="28"/>
          <w:szCs w:val="28"/>
          <w:lang w:eastAsia="ru-RU"/>
        </w:rPr>
        <w:t xml:space="preserve">-умение давать анализ своих действий во время игры в шахматы, </w:t>
      </w:r>
    </w:p>
    <w:p w:rsidR="00F10D2B" w:rsidRPr="000A44FC" w:rsidRDefault="00F10D2B" w:rsidP="00F10D2B">
      <w:pPr>
        <w:spacing w:after="0" w:line="240" w:lineRule="auto"/>
        <w:ind w:left="504" w:hanging="504"/>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 xml:space="preserve"> </w:t>
      </w:r>
      <w:r w:rsidRPr="000A44FC">
        <w:rPr>
          <w:rFonts w:ascii="Times New Roman" w:eastAsia="Times New Roman" w:hAnsi="Times New Roman" w:cs="Times New Roman"/>
          <w:bCs/>
          <w:kern w:val="24"/>
          <w:sz w:val="28"/>
          <w:szCs w:val="28"/>
          <w:lang w:eastAsia="ru-RU"/>
        </w:rPr>
        <w:t xml:space="preserve">делать выводы в результате игры, формирование  понятия  </w:t>
      </w:r>
      <w:proofErr w:type="gramStart"/>
      <w:r w:rsidRPr="000A44FC">
        <w:rPr>
          <w:rFonts w:ascii="Times New Roman" w:eastAsia="Times New Roman" w:hAnsi="Times New Roman" w:cs="Times New Roman"/>
          <w:bCs/>
          <w:kern w:val="24"/>
          <w:sz w:val="28"/>
          <w:szCs w:val="28"/>
          <w:lang w:eastAsia="ru-RU"/>
        </w:rPr>
        <w:t>об</w:t>
      </w:r>
      <w:proofErr w:type="gramEnd"/>
      <w:r w:rsidRPr="000A44FC">
        <w:rPr>
          <w:rFonts w:ascii="Times New Roman" w:eastAsia="Times New Roman" w:hAnsi="Times New Roman" w:cs="Times New Roman"/>
          <w:bCs/>
          <w:kern w:val="24"/>
          <w:sz w:val="28"/>
          <w:szCs w:val="28"/>
          <w:lang w:eastAsia="ru-RU"/>
        </w:rPr>
        <w:t xml:space="preserve"> </w:t>
      </w:r>
    </w:p>
    <w:p w:rsidR="00F10D2B" w:rsidRPr="000A44FC" w:rsidRDefault="00F10D2B" w:rsidP="00F10D2B">
      <w:pPr>
        <w:spacing w:after="0" w:line="240" w:lineRule="auto"/>
        <w:ind w:left="504" w:hanging="504"/>
        <w:rPr>
          <w:rFonts w:ascii="Times New Roman" w:eastAsia="Times New Roman" w:hAnsi="Times New Roman" w:cs="Times New Roman"/>
          <w:sz w:val="28"/>
          <w:szCs w:val="28"/>
          <w:lang w:eastAsia="ru-RU"/>
        </w:rPr>
      </w:pPr>
      <w:r>
        <w:rPr>
          <w:rFonts w:ascii="Times New Roman" w:eastAsia="Times New Roman" w:hAnsi="Times New Roman" w:cs="Times New Roman"/>
          <w:bCs/>
          <w:kern w:val="24"/>
          <w:sz w:val="28"/>
          <w:szCs w:val="28"/>
          <w:lang w:eastAsia="ru-RU"/>
        </w:rPr>
        <w:t xml:space="preserve"> </w:t>
      </w:r>
      <w:r w:rsidRPr="000A44FC">
        <w:rPr>
          <w:rFonts w:ascii="Times New Roman" w:eastAsia="Times New Roman" w:hAnsi="Times New Roman" w:cs="Times New Roman"/>
          <w:bCs/>
          <w:kern w:val="24"/>
          <w:sz w:val="28"/>
          <w:szCs w:val="28"/>
          <w:lang w:eastAsia="ru-RU"/>
        </w:rPr>
        <w:t xml:space="preserve"> игровых </w:t>
      </w:r>
      <w:proofErr w:type="gramStart"/>
      <w:r w:rsidRPr="000A44FC">
        <w:rPr>
          <w:rFonts w:ascii="Times New Roman" w:eastAsia="Times New Roman" w:hAnsi="Times New Roman" w:cs="Times New Roman"/>
          <w:bCs/>
          <w:kern w:val="24"/>
          <w:sz w:val="28"/>
          <w:szCs w:val="28"/>
          <w:lang w:eastAsia="ru-RU"/>
        </w:rPr>
        <w:t>возможностях</w:t>
      </w:r>
      <w:proofErr w:type="gramEnd"/>
      <w:r w:rsidRPr="000A44FC">
        <w:rPr>
          <w:rFonts w:ascii="Times New Roman" w:eastAsia="Times New Roman" w:hAnsi="Times New Roman" w:cs="Times New Roman"/>
          <w:bCs/>
          <w:kern w:val="24"/>
          <w:sz w:val="28"/>
          <w:szCs w:val="28"/>
          <w:lang w:eastAsia="ru-RU"/>
        </w:rPr>
        <w:t xml:space="preserve"> шахматных фигур, нахождение выигрышных ходов.</w:t>
      </w:r>
    </w:p>
    <w:p w:rsidR="00F10D2B" w:rsidRPr="000A44FC" w:rsidRDefault="00F10D2B" w:rsidP="00F10D2B">
      <w:pPr>
        <w:spacing w:before="140" w:after="0" w:line="240" w:lineRule="auto"/>
        <w:rPr>
          <w:rFonts w:ascii="Times New Roman" w:eastAsia="Times New Roman" w:hAnsi="Times New Roman" w:cs="Times New Roman"/>
          <w:i/>
          <w:sz w:val="28"/>
          <w:szCs w:val="28"/>
          <w:lang w:eastAsia="ru-RU"/>
        </w:rPr>
      </w:pPr>
      <w:r w:rsidRPr="000A44FC">
        <w:rPr>
          <w:rFonts w:ascii="Times New Roman" w:eastAsia="Times New Roman" w:hAnsi="Times New Roman" w:cs="Times New Roman"/>
          <w:bCs/>
          <w:i/>
          <w:kern w:val="24"/>
          <w:sz w:val="28"/>
          <w:szCs w:val="28"/>
          <w:lang w:eastAsia="ru-RU"/>
        </w:rPr>
        <w:t>Коммуникативные УУД:</w:t>
      </w:r>
    </w:p>
    <w:p w:rsidR="00F10D2B" w:rsidRDefault="00F10D2B" w:rsidP="00F10D2B">
      <w:pPr>
        <w:spacing w:after="0" w:line="240" w:lineRule="auto"/>
        <w:rPr>
          <w:rFonts w:ascii="Times New Roman" w:eastAsia="Times New Roman" w:hAnsi="Times New Roman" w:cs="Times New Roman"/>
          <w:sz w:val="28"/>
          <w:szCs w:val="28"/>
          <w:lang w:eastAsia="ru-RU"/>
        </w:rPr>
      </w:pPr>
      <w:r w:rsidRPr="000A44FC">
        <w:rPr>
          <w:rFonts w:ascii="Times New Roman" w:eastAsia="Calibri" w:hAnsi="Times New Roman" w:cs="Times New Roman"/>
          <w:bCs/>
          <w:kern w:val="24"/>
          <w:sz w:val="28"/>
          <w:szCs w:val="28"/>
          <w:lang w:eastAsia="ru-RU"/>
        </w:rPr>
        <w:t xml:space="preserve">-планирование учебного сотрудничества, разрешение            </w:t>
      </w:r>
    </w:p>
    <w:p w:rsidR="00F10D2B" w:rsidRPr="000A44FC" w:rsidRDefault="00F10D2B" w:rsidP="00F10D2B">
      <w:pPr>
        <w:spacing w:after="0" w:line="240" w:lineRule="auto"/>
        <w:rPr>
          <w:rFonts w:ascii="Times New Roman" w:eastAsia="Times New Roman" w:hAnsi="Times New Roman" w:cs="Times New Roman"/>
          <w:sz w:val="28"/>
          <w:szCs w:val="28"/>
          <w:lang w:eastAsia="ru-RU"/>
        </w:rPr>
      </w:pPr>
      <w:r w:rsidRPr="000A44FC">
        <w:rPr>
          <w:rFonts w:ascii="Times New Roman" w:eastAsia="Calibri" w:hAnsi="Times New Roman" w:cs="Times New Roman"/>
          <w:bCs/>
          <w:kern w:val="24"/>
          <w:sz w:val="28"/>
          <w:szCs w:val="28"/>
          <w:lang w:eastAsia="ru-RU"/>
        </w:rPr>
        <w:lastRenderedPageBreak/>
        <w:t xml:space="preserve">конфликтов,  управление поведением партнера, работа в команде, </w:t>
      </w:r>
    </w:p>
    <w:p w:rsidR="00F10D2B" w:rsidRPr="000A44FC" w:rsidRDefault="00F10D2B" w:rsidP="00F10D2B">
      <w:pPr>
        <w:spacing w:after="0" w:line="240" w:lineRule="auto"/>
        <w:rPr>
          <w:rFonts w:ascii="Times New Roman" w:eastAsia="Times New Roman" w:hAnsi="Times New Roman" w:cs="Times New Roman"/>
          <w:sz w:val="28"/>
          <w:szCs w:val="28"/>
          <w:lang w:eastAsia="ru-RU"/>
        </w:rPr>
      </w:pPr>
      <w:r w:rsidRPr="000A44FC">
        <w:rPr>
          <w:rFonts w:ascii="Times New Roman" w:eastAsia="Calibri" w:hAnsi="Times New Roman" w:cs="Times New Roman"/>
          <w:bCs/>
          <w:kern w:val="24"/>
          <w:sz w:val="28"/>
          <w:szCs w:val="28"/>
          <w:lang w:eastAsia="ru-RU"/>
        </w:rPr>
        <w:t xml:space="preserve">умение с достаточной точностью и полнотой выражать свои мысли </w:t>
      </w:r>
    </w:p>
    <w:p w:rsidR="00F10D2B" w:rsidRDefault="00F10D2B" w:rsidP="00F10D2B">
      <w:pPr>
        <w:spacing w:after="0" w:line="240" w:lineRule="auto"/>
        <w:rPr>
          <w:rFonts w:ascii="Times New Roman" w:eastAsia="Times New Roman" w:hAnsi="Times New Roman" w:cs="Times New Roman"/>
          <w:sz w:val="28"/>
          <w:szCs w:val="28"/>
          <w:lang w:eastAsia="ru-RU"/>
        </w:rPr>
      </w:pPr>
      <w:r w:rsidRPr="000A44FC">
        <w:rPr>
          <w:rFonts w:ascii="Times New Roman" w:eastAsia="Calibri" w:hAnsi="Times New Roman" w:cs="Times New Roman"/>
          <w:bCs/>
          <w:kern w:val="24"/>
          <w:sz w:val="28"/>
          <w:szCs w:val="28"/>
          <w:lang w:eastAsia="ru-RU"/>
        </w:rPr>
        <w:t>в соответствии с задачами и условиями коммуникации.</w:t>
      </w:r>
    </w:p>
    <w:p w:rsidR="00F10D2B" w:rsidRPr="000A44FC" w:rsidRDefault="00F10D2B" w:rsidP="00F10D2B">
      <w:pPr>
        <w:spacing w:after="0" w:line="240" w:lineRule="auto"/>
        <w:rPr>
          <w:rFonts w:ascii="Times New Roman" w:eastAsia="Times New Roman" w:hAnsi="Times New Roman" w:cs="Times New Roman"/>
          <w:sz w:val="28"/>
          <w:szCs w:val="28"/>
          <w:lang w:eastAsia="ru-RU"/>
        </w:rPr>
      </w:pPr>
    </w:p>
    <w:p w:rsidR="00F10D2B" w:rsidRPr="00CD2B28" w:rsidRDefault="00F10D2B" w:rsidP="00F10D2B">
      <w:pPr>
        <w:spacing w:after="0" w:line="240" w:lineRule="auto"/>
        <w:ind w:right="176"/>
        <w:jc w:val="both"/>
        <w:rPr>
          <w:rFonts w:ascii="Times New Roman" w:eastAsia="Calibri" w:hAnsi="Times New Roman" w:cs="Times New Roman"/>
          <w:sz w:val="28"/>
          <w:szCs w:val="28"/>
        </w:rPr>
      </w:pPr>
      <w:r w:rsidRPr="000A44FC">
        <w:rPr>
          <w:rFonts w:ascii="Times New Roman" w:eastAsia="Calibri" w:hAnsi="Times New Roman" w:cs="Times New Roman"/>
          <w:b/>
          <w:sz w:val="28"/>
          <w:szCs w:val="28"/>
          <w:u w:val="single"/>
        </w:rPr>
        <w:t>Методы</w:t>
      </w:r>
      <w:r w:rsidRPr="00CD2B28">
        <w:rPr>
          <w:rFonts w:ascii="Times New Roman" w:eastAsia="Calibri" w:hAnsi="Times New Roman" w:cs="Times New Roman"/>
          <w:b/>
          <w:sz w:val="28"/>
          <w:szCs w:val="28"/>
        </w:rPr>
        <w:t xml:space="preserve">: </w:t>
      </w:r>
      <w:r w:rsidRPr="00CD2B28">
        <w:rPr>
          <w:rFonts w:ascii="Times New Roman" w:eastAsia="Calibri" w:hAnsi="Times New Roman" w:cs="Times New Roman"/>
          <w:sz w:val="28"/>
          <w:szCs w:val="28"/>
        </w:rPr>
        <w:t>наглядный, эвристический, словесные.</w:t>
      </w:r>
    </w:p>
    <w:p w:rsidR="00F10D2B" w:rsidRPr="00CD2B28" w:rsidRDefault="00F10D2B" w:rsidP="00F10D2B">
      <w:pPr>
        <w:spacing w:after="0" w:line="240" w:lineRule="auto"/>
        <w:ind w:right="176"/>
        <w:jc w:val="both"/>
        <w:rPr>
          <w:rFonts w:ascii="Times New Roman" w:eastAsia="Calibri" w:hAnsi="Times New Roman" w:cs="Times New Roman"/>
          <w:sz w:val="28"/>
          <w:szCs w:val="28"/>
        </w:rPr>
      </w:pPr>
      <w:proofErr w:type="gramStart"/>
      <w:r w:rsidRPr="000A44FC">
        <w:rPr>
          <w:rFonts w:ascii="Times New Roman" w:eastAsia="Calibri" w:hAnsi="Times New Roman" w:cs="Times New Roman"/>
          <w:b/>
          <w:sz w:val="28"/>
          <w:szCs w:val="28"/>
          <w:u w:val="single"/>
        </w:rPr>
        <w:t>Оборудование:</w:t>
      </w:r>
      <w:r w:rsidRPr="00CD2B28">
        <w:rPr>
          <w:rFonts w:ascii="Times New Roman" w:eastAsia="Calibri" w:hAnsi="Times New Roman" w:cs="Times New Roman"/>
          <w:sz w:val="28"/>
          <w:szCs w:val="28"/>
        </w:rPr>
        <w:t xml:space="preserve"> шахматная демонстрационная доска с комплектом фигур, компьютер с колонками,  экран с проектором, комплект шахмат для каждого ученика, по одной книге на парту И.Г. </w:t>
      </w:r>
      <w:proofErr w:type="spellStart"/>
      <w:r w:rsidRPr="00CD2B28">
        <w:rPr>
          <w:rFonts w:ascii="Times New Roman" w:eastAsia="Calibri" w:hAnsi="Times New Roman" w:cs="Times New Roman"/>
          <w:sz w:val="28"/>
          <w:szCs w:val="28"/>
        </w:rPr>
        <w:t>Сухина</w:t>
      </w:r>
      <w:proofErr w:type="spellEnd"/>
      <w:r w:rsidRPr="00CD2B28">
        <w:rPr>
          <w:rFonts w:ascii="Times New Roman" w:eastAsia="Calibri" w:hAnsi="Times New Roman" w:cs="Times New Roman"/>
          <w:sz w:val="28"/>
          <w:szCs w:val="28"/>
        </w:rPr>
        <w:t xml:space="preserve"> «Шахматы 1 год обучения или Там клетки черно-белые чудес и тайн полны»,  комплект вырезанных из картона элементов шахматной доски,  простые карандаши и схемы горизонталей</w:t>
      </w:r>
      <w:r>
        <w:rPr>
          <w:rFonts w:ascii="Times New Roman" w:eastAsia="Calibri" w:hAnsi="Times New Roman" w:cs="Times New Roman"/>
          <w:sz w:val="28"/>
          <w:szCs w:val="28"/>
        </w:rPr>
        <w:t>, вертикалей</w:t>
      </w:r>
      <w:r w:rsidRPr="00CD2B28">
        <w:rPr>
          <w:rFonts w:ascii="Times New Roman" w:eastAsia="Calibri" w:hAnsi="Times New Roman" w:cs="Times New Roman"/>
          <w:sz w:val="28"/>
          <w:szCs w:val="28"/>
        </w:rPr>
        <w:t xml:space="preserve">  для раскрашивания.</w:t>
      </w:r>
      <w:proofErr w:type="gramEnd"/>
    </w:p>
    <w:p w:rsidR="00F10D2B" w:rsidRPr="00CD2B28" w:rsidRDefault="00F10D2B" w:rsidP="00F10D2B">
      <w:pPr>
        <w:spacing w:after="0" w:line="240" w:lineRule="auto"/>
        <w:ind w:right="176"/>
        <w:jc w:val="both"/>
        <w:rPr>
          <w:rFonts w:ascii="Times New Roman" w:eastAsia="Calibri" w:hAnsi="Times New Roman" w:cs="Times New Roman"/>
          <w:sz w:val="28"/>
          <w:szCs w:val="28"/>
        </w:rPr>
      </w:pPr>
    </w:p>
    <w:p w:rsidR="00F10D2B" w:rsidRPr="00CD2B28" w:rsidRDefault="00F10D2B" w:rsidP="00F10D2B">
      <w:pPr>
        <w:spacing w:after="0" w:line="240" w:lineRule="auto"/>
        <w:ind w:right="176"/>
        <w:jc w:val="both"/>
        <w:rPr>
          <w:rFonts w:ascii="Times New Roman" w:eastAsia="Calibri" w:hAnsi="Times New Roman" w:cs="Times New Roman"/>
          <w:b/>
          <w:sz w:val="28"/>
          <w:szCs w:val="28"/>
        </w:rPr>
      </w:pPr>
      <w:r w:rsidRPr="00CD2B28">
        <w:rPr>
          <w:rFonts w:ascii="Times New Roman" w:eastAsia="Calibri" w:hAnsi="Times New Roman" w:cs="Times New Roman"/>
          <w:b/>
          <w:sz w:val="28"/>
          <w:szCs w:val="28"/>
        </w:rPr>
        <w:t>Вступительная часть</w:t>
      </w:r>
    </w:p>
    <w:p w:rsidR="00F10D2B" w:rsidRDefault="00F10D2B" w:rsidP="00F10D2B">
      <w:pPr>
        <w:spacing w:after="0" w:line="240" w:lineRule="auto"/>
        <w:ind w:right="176"/>
        <w:jc w:val="both"/>
        <w:rPr>
          <w:rFonts w:ascii="Times New Roman" w:eastAsia="Calibri" w:hAnsi="Times New Roman" w:cs="Times New Roman"/>
          <w:sz w:val="28"/>
          <w:szCs w:val="28"/>
        </w:rPr>
      </w:pPr>
      <w:r w:rsidRPr="00CD2B28">
        <w:rPr>
          <w:rFonts w:ascii="Times New Roman" w:eastAsia="Calibri" w:hAnsi="Times New Roman" w:cs="Times New Roman"/>
          <w:sz w:val="28"/>
          <w:szCs w:val="28"/>
        </w:rPr>
        <w:t>Добрый день!</w:t>
      </w:r>
    </w:p>
    <w:p w:rsidR="00F10D2B" w:rsidRDefault="00F10D2B" w:rsidP="00F10D2B">
      <w:pPr>
        <w:spacing w:after="0" w:line="240" w:lineRule="auto"/>
        <w:ind w:right="176"/>
        <w:jc w:val="both"/>
        <w:rPr>
          <w:rFonts w:ascii="Times New Roman" w:eastAsia="Calibri" w:hAnsi="Times New Roman" w:cs="Times New Roman"/>
          <w:sz w:val="28"/>
          <w:szCs w:val="28"/>
        </w:rPr>
      </w:pPr>
    </w:p>
    <w:p w:rsidR="00F10D2B" w:rsidRDefault="00F10D2B" w:rsidP="00F10D2B">
      <w:pPr>
        <w:spacing w:after="0" w:line="240" w:lineRule="auto"/>
        <w:ind w:right="176"/>
        <w:jc w:val="both"/>
        <w:rPr>
          <w:rFonts w:ascii="Times New Roman" w:eastAsia="Calibri" w:hAnsi="Times New Roman" w:cs="Times New Roman"/>
          <w:sz w:val="28"/>
          <w:szCs w:val="28"/>
        </w:rPr>
      </w:pPr>
      <w:r>
        <w:rPr>
          <w:rFonts w:ascii="Times New Roman" w:eastAsia="Calibri" w:hAnsi="Times New Roman" w:cs="Times New Roman"/>
          <w:sz w:val="28"/>
          <w:szCs w:val="28"/>
        </w:rPr>
        <w:t>Вся в квадратах – белых, черных-</w:t>
      </w:r>
    </w:p>
    <w:p w:rsidR="00F10D2B" w:rsidRDefault="00F10D2B" w:rsidP="00F10D2B">
      <w:pPr>
        <w:spacing w:after="0" w:line="240" w:lineRule="auto"/>
        <w:ind w:right="176"/>
        <w:jc w:val="both"/>
        <w:rPr>
          <w:rFonts w:ascii="Times New Roman" w:eastAsia="Calibri" w:hAnsi="Times New Roman" w:cs="Times New Roman"/>
          <w:sz w:val="28"/>
          <w:szCs w:val="28"/>
        </w:rPr>
      </w:pPr>
      <w:r>
        <w:rPr>
          <w:rFonts w:ascii="Times New Roman" w:eastAsia="Calibri" w:hAnsi="Times New Roman" w:cs="Times New Roman"/>
          <w:sz w:val="28"/>
          <w:szCs w:val="28"/>
        </w:rPr>
        <w:t>Деревянная доска,</w:t>
      </w:r>
    </w:p>
    <w:p w:rsidR="00F10D2B" w:rsidRDefault="00F10D2B" w:rsidP="00F10D2B">
      <w:pPr>
        <w:spacing w:after="0" w:line="240" w:lineRule="auto"/>
        <w:ind w:right="176"/>
        <w:jc w:val="both"/>
        <w:rPr>
          <w:rFonts w:ascii="Times New Roman" w:eastAsia="Calibri" w:hAnsi="Times New Roman" w:cs="Times New Roman"/>
          <w:sz w:val="28"/>
          <w:szCs w:val="28"/>
        </w:rPr>
      </w:pPr>
      <w:r>
        <w:rPr>
          <w:rFonts w:ascii="Times New Roman" w:eastAsia="Calibri" w:hAnsi="Times New Roman" w:cs="Times New Roman"/>
          <w:sz w:val="28"/>
          <w:szCs w:val="28"/>
        </w:rPr>
        <w:t>А ряды фигур точеных –</w:t>
      </w:r>
    </w:p>
    <w:p w:rsidR="00F10D2B" w:rsidRDefault="00F10D2B" w:rsidP="00F10D2B">
      <w:pPr>
        <w:spacing w:after="0" w:line="240" w:lineRule="auto"/>
        <w:ind w:right="176"/>
        <w:jc w:val="both"/>
        <w:rPr>
          <w:rFonts w:ascii="Times New Roman" w:eastAsia="Calibri" w:hAnsi="Times New Roman" w:cs="Times New Roman"/>
          <w:sz w:val="28"/>
          <w:szCs w:val="28"/>
        </w:rPr>
      </w:pPr>
      <w:r>
        <w:rPr>
          <w:rFonts w:ascii="Times New Roman" w:eastAsia="Calibri" w:hAnsi="Times New Roman" w:cs="Times New Roman"/>
          <w:sz w:val="28"/>
          <w:szCs w:val="28"/>
        </w:rPr>
        <w:t>Деревянные войска,</w:t>
      </w:r>
    </w:p>
    <w:p w:rsidR="00F10D2B" w:rsidRDefault="00F10D2B" w:rsidP="00F10D2B">
      <w:pPr>
        <w:spacing w:after="0" w:line="240" w:lineRule="auto"/>
        <w:ind w:right="176"/>
        <w:jc w:val="both"/>
        <w:rPr>
          <w:rFonts w:ascii="Times New Roman" w:eastAsia="Calibri" w:hAnsi="Times New Roman" w:cs="Times New Roman"/>
          <w:sz w:val="28"/>
          <w:szCs w:val="28"/>
        </w:rPr>
      </w:pPr>
      <w:r>
        <w:rPr>
          <w:rFonts w:ascii="Times New Roman" w:eastAsia="Calibri" w:hAnsi="Times New Roman" w:cs="Times New Roman"/>
          <w:sz w:val="28"/>
          <w:szCs w:val="28"/>
        </w:rPr>
        <w:t>Люди их передвигают,</w:t>
      </w:r>
    </w:p>
    <w:p w:rsidR="00F10D2B" w:rsidRDefault="00F10D2B" w:rsidP="00F10D2B">
      <w:pPr>
        <w:spacing w:after="0" w:line="240" w:lineRule="auto"/>
        <w:ind w:right="176"/>
        <w:jc w:val="both"/>
        <w:rPr>
          <w:rFonts w:ascii="Times New Roman" w:eastAsia="Calibri" w:hAnsi="Times New Roman" w:cs="Times New Roman"/>
          <w:sz w:val="28"/>
          <w:szCs w:val="28"/>
        </w:rPr>
      </w:pPr>
      <w:r>
        <w:rPr>
          <w:rFonts w:ascii="Times New Roman" w:eastAsia="Calibri" w:hAnsi="Times New Roman" w:cs="Times New Roman"/>
          <w:sz w:val="28"/>
          <w:szCs w:val="28"/>
        </w:rPr>
        <w:t>Коротают вечера,</w:t>
      </w:r>
    </w:p>
    <w:p w:rsidR="00F10D2B" w:rsidRDefault="00F10D2B" w:rsidP="00F10D2B">
      <w:pPr>
        <w:spacing w:after="0" w:line="240" w:lineRule="auto"/>
        <w:ind w:right="176"/>
        <w:jc w:val="both"/>
        <w:rPr>
          <w:rFonts w:ascii="Times New Roman" w:eastAsia="Calibri" w:hAnsi="Times New Roman" w:cs="Times New Roman"/>
          <w:sz w:val="28"/>
          <w:szCs w:val="28"/>
        </w:rPr>
      </w:pPr>
      <w:r>
        <w:rPr>
          <w:rFonts w:ascii="Times New Roman" w:eastAsia="Calibri" w:hAnsi="Times New Roman" w:cs="Times New Roman"/>
          <w:sz w:val="28"/>
          <w:szCs w:val="28"/>
        </w:rPr>
        <w:t>Дети в шахматы играют –</w:t>
      </w:r>
    </w:p>
    <w:p w:rsidR="00F10D2B" w:rsidRPr="00CD2B28" w:rsidRDefault="00F10D2B" w:rsidP="00F10D2B">
      <w:pPr>
        <w:spacing w:after="0" w:line="240" w:lineRule="auto"/>
        <w:ind w:right="176"/>
        <w:jc w:val="both"/>
        <w:rPr>
          <w:rFonts w:ascii="Times New Roman" w:eastAsia="Calibri" w:hAnsi="Times New Roman" w:cs="Times New Roman"/>
          <w:sz w:val="28"/>
          <w:szCs w:val="28"/>
        </w:rPr>
      </w:pPr>
      <w:r>
        <w:rPr>
          <w:rFonts w:ascii="Times New Roman" w:eastAsia="Calibri" w:hAnsi="Times New Roman" w:cs="Times New Roman"/>
          <w:sz w:val="28"/>
          <w:szCs w:val="28"/>
        </w:rPr>
        <w:t>Гениальная игра!</w:t>
      </w:r>
    </w:p>
    <w:p w:rsidR="00F10D2B" w:rsidRDefault="00F10D2B" w:rsidP="00F10D2B">
      <w:pPr>
        <w:spacing w:after="0" w:line="240" w:lineRule="auto"/>
        <w:ind w:right="176"/>
        <w:jc w:val="both"/>
        <w:rPr>
          <w:rFonts w:ascii="Times New Roman" w:eastAsia="Calibri" w:hAnsi="Times New Roman" w:cs="Times New Roman"/>
          <w:sz w:val="28"/>
          <w:szCs w:val="28"/>
        </w:rPr>
      </w:pPr>
    </w:p>
    <w:p w:rsidR="00F10D2B" w:rsidRPr="00CD2B28" w:rsidRDefault="00F10D2B" w:rsidP="00F10D2B">
      <w:pPr>
        <w:spacing w:after="0" w:line="240" w:lineRule="auto"/>
        <w:ind w:right="176"/>
        <w:jc w:val="both"/>
        <w:rPr>
          <w:rFonts w:ascii="Times New Roman" w:eastAsia="Calibri" w:hAnsi="Times New Roman" w:cs="Times New Roman"/>
          <w:sz w:val="28"/>
          <w:szCs w:val="28"/>
        </w:rPr>
      </w:pPr>
      <w:r w:rsidRPr="00CD2B28">
        <w:rPr>
          <w:rFonts w:ascii="Times New Roman" w:eastAsia="Calibri" w:hAnsi="Times New Roman" w:cs="Times New Roman"/>
          <w:sz w:val="28"/>
          <w:szCs w:val="28"/>
        </w:rPr>
        <w:t>Сегодня мы с вами  отправляемся в сказку под названием «Шахматная Страна», но перед этим повторим то, о чем мы говорили на предыдущем занятии.</w:t>
      </w:r>
    </w:p>
    <w:p w:rsidR="00F10D2B" w:rsidRPr="00CD2B28" w:rsidRDefault="00F10D2B" w:rsidP="00F10D2B">
      <w:pPr>
        <w:spacing w:after="0" w:line="240" w:lineRule="auto"/>
        <w:ind w:right="176"/>
        <w:jc w:val="both"/>
        <w:rPr>
          <w:rFonts w:ascii="Times New Roman" w:eastAsia="Calibri" w:hAnsi="Times New Roman" w:cs="Times New Roman"/>
          <w:sz w:val="28"/>
          <w:szCs w:val="28"/>
        </w:rPr>
      </w:pPr>
      <w:r w:rsidRPr="00CD2B28">
        <w:rPr>
          <w:rFonts w:ascii="Times New Roman" w:eastAsia="Calibri" w:hAnsi="Times New Roman" w:cs="Times New Roman"/>
          <w:sz w:val="28"/>
          <w:szCs w:val="28"/>
        </w:rPr>
        <w:t>Вспомним сказку о Дракончике</w:t>
      </w:r>
      <w:r>
        <w:rPr>
          <w:rFonts w:ascii="Times New Roman" w:eastAsia="Calibri" w:hAnsi="Times New Roman" w:cs="Times New Roman"/>
          <w:sz w:val="28"/>
          <w:szCs w:val="28"/>
        </w:rPr>
        <w:t>,</w:t>
      </w:r>
      <w:r w:rsidRPr="00CD2B28">
        <w:rPr>
          <w:rFonts w:ascii="Times New Roman" w:eastAsia="Calibri" w:hAnsi="Times New Roman" w:cs="Times New Roman"/>
          <w:sz w:val="28"/>
          <w:szCs w:val="28"/>
        </w:rPr>
        <w:t xml:space="preserve"> который любил поедать белые и черные поля, и что сделали </w:t>
      </w:r>
      <w:proofErr w:type="gramStart"/>
      <w:r w:rsidRPr="00CD2B28">
        <w:rPr>
          <w:rFonts w:ascii="Times New Roman" w:eastAsia="Calibri" w:hAnsi="Times New Roman" w:cs="Times New Roman"/>
          <w:sz w:val="28"/>
          <w:szCs w:val="28"/>
        </w:rPr>
        <w:t>черные</w:t>
      </w:r>
      <w:proofErr w:type="gramEnd"/>
      <w:r w:rsidRPr="00CD2B28">
        <w:rPr>
          <w:rFonts w:ascii="Times New Roman" w:eastAsia="Calibri" w:hAnsi="Times New Roman" w:cs="Times New Roman"/>
          <w:sz w:val="28"/>
          <w:szCs w:val="28"/>
        </w:rPr>
        <w:t xml:space="preserve"> и белые поля чтоб Дракончик не мог их проглотить:</w:t>
      </w:r>
    </w:p>
    <w:p w:rsidR="00F10D2B" w:rsidRPr="00CD2B28" w:rsidRDefault="00F10D2B" w:rsidP="00F10D2B">
      <w:pPr>
        <w:spacing w:after="0" w:line="240" w:lineRule="auto"/>
        <w:ind w:right="176"/>
        <w:jc w:val="both"/>
        <w:rPr>
          <w:rFonts w:ascii="Times New Roman" w:eastAsia="Calibri" w:hAnsi="Times New Roman" w:cs="Times New Roman"/>
          <w:sz w:val="28"/>
          <w:szCs w:val="28"/>
        </w:rPr>
      </w:pPr>
      <w:r w:rsidRPr="00CD2B28">
        <w:rPr>
          <w:rFonts w:ascii="Times New Roman" w:eastAsia="Calibri" w:hAnsi="Times New Roman" w:cs="Times New Roman"/>
          <w:sz w:val="28"/>
          <w:szCs w:val="28"/>
        </w:rPr>
        <w:t xml:space="preserve">а) </w:t>
      </w:r>
      <w:r>
        <w:rPr>
          <w:rFonts w:ascii="Times New Roman" w:eastAsia="Calibri" w:hAnsi="Times New Roman" w:cs="Times New Roman"/>
          <w:sz w:val="28"/>
          <w:szCs w:val="28"/>
        </w:rPr>
        <w:t>белые и черные</w:t>
      </w:r>
      <w:r w:rsidRPr="00CD2B28">
        <w:rPr>
          <w:rFonts w:ascii="Times New Roman" w:eastAsia="Calibri" w:hAnsi="Times New Roman" w:cs="Times New Roman"/>
          <w:sz w:val="28"/>
          <w:szCs w:val="28"/>
        </w:rPr>
        <w:t xml:space="preserve"> поля прижались, друг к другу и у них получилось…. (горизонтальная линия, вертикальная линия) помогло ли это им?</w:t>
      </w:r>
    </w:p>
    <w:p w:rsidR="00F10D2B" w:rsidRPr="00CD2B28" w:rsidRDefault="00F10D2B" w:rsidP="00F10D2B">
      <w:pPr>
        <w:spacing w:after="0" w:line="240" w:lineRule="auto"/>
        <w:ind w:right="17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D2B28">
        <w:rPr>
          <w:rFonts w:ascii="Times New Roman" w:eastAsia="Calibri" w:hAnsi="Times New Roman" w:cs="Times New Roman"/>
          <w:sz w:val="28"/>
          <w:szCs w:val="28"/>
        </w:rPr>
        <w:t>Каких сказочных героев вы узнали?</w:t>
      </w:r>
    </w:p>
    <w:p w:rsidR="00F10D2B" w:rsidRDefault="00F10D2B" w:rsidP="00F10D2B">
      <w:pPr>
        <w:spacing w:after="0" w:line="240" w:lineRule="auto"/>
        <w:ind w:right="176"/>
        <w:jc w:val="both"/>
        <w:rPr>
          <w:rFonts w:ascii="Times New Roman" w:eastAsia="Calibri" w:hAnsi="Times New Roman" w:cs="Times New Roman"/>
          <w:b/>
          <w:sz w:val="28"/>
          <w:szCs w:val="28"/>
        </w:rPr>
      </w:pPr>
    </w:p>
    <w:p w:rsidR="00F10D2B" w:rsidRPr="00CD2B28" w:rsidRDefault="00F10D2B" w:rsidP="00F10D2B">
      <w:pPr>
        <w:spacing w:after="0" w:line="240" w:lineRule="auto"/>
        <w:ind w:right="176"/>
        <w:jc w:val="both"/>
        <w:rPr>
          <w:rFonts w:ascii="Times New Roman" w:eastAsia="Calibri" w:hAnsi="Times New Roman" w:cs="Times New Roman"/>
          <w:b/>
          <w:sz w:val="28"/>
          <w:szCs w:val="28"/>
        </w:rPr>
      </w:pPr>
      <w:r w:rsidRPr="00CD2B28">
        <w:rPr>
          <w:rFonts w:ascii="Times New Roman" w:eastAsia="Calibri" w:hAnsi="Times New Roman" w:cs="Times New Roman"/>
          <w:b/>
          <w:sz w:val="28"/>
          <w:szCs w:val="28"/>
        </w:rPr>
        <w:t xml:space="preserve"> Основная часть.</w:t>
      </w:r>
    </w:p>
    <w:p w:rsidR="00F10D2B" w:rsidRPr="00CD2B28" w:rsidRDefault="00F10D2B" w:rsidP="00F10D2B">
      <w:pPr>
        <w:pStyle w:val="a5"/>
        <w:spacing w:before="0" w:beforeAutospacing="0" w:after="0" w:afterAutospacing="0"/>
        <w:jc w:val="both"/>
        <w:rPr>
          <w:color w:val="000000"/>
          <w:sz w:val="28"/>
          <w:szCs w:val="28"/>
        </w:rPr>
      </w:pPr>
      <w:r w:rsidRPr="00CD2B28">
        <w:rPr>
          <w:color w:val="000000"/>
          <w:sz w:val="28"/>
          <w:szCs w:val="28"/>
        </w:rPr>
        <w:t>Объяснить, что в шахматы обычно играют два ПАРТНЕРА, или по-другому ПРОТИВНИКА. Подчеркните эти слова интонацией, и пусть дети хором несколько раз проговорят их.</w:t>
      </w:r>
    </w:p>
    <w:p w:rsidR="00F10D2B" w:rsidRPr="00CD2B28" w:rsidRDefault="00F10D2B" w:rsidP="00F10D2B">
      <w:pPr>
        <w:pStyle w:val="a5"/>
        <w:spacing w:before="0" w:beforeAutospacing="0" w:after="0" w:afterAutospacing="0"/>
        <w:jc w:val="both"/>
        <w:rPr>
          <w:color w:val="000000"/>
          <w:sz w:val="28"/>
          <w:szCs w:val="28"/>
        </w:rPr>
      </w:pPr>
      <w:r w:rsidRPr="00CD2B28">
        <w:rPr>
          <w:color w:val="000000"/>
          <w:sz w:val="28"/>
          <w:szCs w:val="28"/>
        </w:rPr>
        <w:t xml:space="preserve">Партнеры садятся за шахматную доску лицом друг к другу, а доска размещается так, чтобы справа от каждого партнера было белое угловое поле, левое угловое поле черное </w:t>
      </w:r>
      <w:proofErr w:type="gramStart"/>
      <w:r w:rsidRPr="00CD2B28">
        <w:rPr>
          <w:color w:val="000000"/>
          <w:sz w:val="28"/>
          <w:szCs w:val="28"/>
        </w:rPr>
        <w:t xml:space="preserve">( </w:t>
      </w:r>
      <w:proofErr w:type="gramEnd"/>
      <w:r w:rsidRPr="00CD2B28">
        <w:rPr>
          <w:color w:val="000000"/>
          <w:sz w:val="28"/>
          <w:szCs w:val="28"/>
        </w:rPr>
        <w:t>это надо запомнить).</w:t>
      </w:r>
    </w:p>
    <w:p w:rsidR="00F10D2B" w:rsidRPr="00CD2B28" w:rsidRDefault="00F10D2B" w:rsidP="00F10D2B">
      <w:pPr>
        <w:pStyle w:val="a5"/>
        <w:spacing w:before="0" w:beforeAutospacing="0" w:after="0" w:afterAutospacing="0"/>
        <w:jc w:val="both"/>
        <w:rPr>
          <w:color w:val="000000"/>
          <w:sz w:val="28"/>
          <w:szCs w:val="28"/>
        </w:rPr>
      </w:pPr>
      <w:r w:rsidRPr="00CD2B28">
        <w:rPr>
          <w:color w:val="000000"/>
          <w:sz w:val="28"/>
          <w:szCs w:val="28"/>
        </w:rPr>
        <w:t>Теперь каждый ученик должен проверить, правильно ли перед ним лежит шахматная доска.  Разворачиваем на 90 градусов шахматные доски, которые ребята расположили неправильно, и снова подчеркивает, что крайнее правое поле должно быть белым</w:t>
      </w:r>
      <w:r>
        <w:rPr>
          <w:color w:val="000000"/>
          <w:sz w:val="28"/>
          <w:szCs w:val="28"/>
        </w:rPr>
        <w:t>,</w:t>
      </w:r>
      <w:r w:rsidRPr="00CD2B28">
        <w:rPr>
          <w:color w:val="000000"/>
          <w:sz w:val="28"/>
          <w:szCs w:val="28"/>
        </w:rPr>
        <w:t xml:space="preserve"> а левое угловое поле черное.</w:t>
      </w:r>
    </w:p>
    <w:p w:rsidR="00F10D2B" w:rsidRPr="00CD2B28" w:rsidRDefault="00F10D2B" w:rsidP="00F10D2B">
      <w:pPr>
        <w:pStyle w:val="a5"/>
        <w:spacing w:before="0" w:beforeAutospacing="0" w:after="0" w:afterAutospacing="0"/>
        <w:jc w:val="both"/>
        <w:rPr>
          <w:color w:val="000000"/>
          <w:sz w:val="28"/>
          <w:szCs w:val="28"/>
        </w:rPr>
      </w:pPr>
      <w:r w:rsidRPr="00CD2B28">
        <w:rPr>
          <w:color w:val="000000"/>
          <w:sz w:val="28"/>
          <w:szCs w:val="28"/>
        </w:rPr>
        <w:lastRenderedPageBreak/>
        <w:t>Начинаем знакомить детей с дорожками шахматной доски, по которым в дальнейшем будут передвигаться шахматные фигуры.</w:t>
      </w:r>
    </w:p>
    <w:p w:rsidR="00F10D2B" w:rsidRDefault="00F10D2B" w:rsidP="00F10D2B">
      <w:pPr>
        <w:pStyle w:val="a5"/>
        <w:spacing w:before="0" w:beforeAutospacing="0" w:after="0" w:afterAutospacing="0"/>
        <w:jc w:val="both"/>
        <w:rPr>
          <w:color w:val="000000"/>
          <w:sz w:val="28"/>
          <w:szCs w:val="28"/>
        </w:rPr>
      </w:pPr>
    </w:p>
    <w:p w:rsidR="00F10D2B" w:rsidRPr="00CD2B28" w:rsidRDefault="00F10D2B" w:rsidP="00F10D2B">
      <w:pPr>
        <w:pStyle w:val="a5"/>
        <w:spacing w:before="0" w:beforeAutospacing="0" w:after="0" w:afterAutospacing="0"/>
        <w:jc w:val="both"/>
        <w:rPr>
          <w:color w:val="000000"/>
          <w:sz w:val="28"/>
          <w:szCs w:val="28"/>
        </w:rPr>
      </w:pPr>
      <w:r w:rsidRPr="00CD2B28">
        <w:rPr>
          <w:color w:val="000000"/>
          <w:sz w:val="28"/>
          <w:szCs w:val="28"/>
        </w:rPr>
        <w:t>Объясняем, что ГОРИЗОНТАЛЬНАЯ ЛИНИЯ, или ГОРИЗОНТАЛЬ  – это любая черно-белая дорожка из восьми полей, которая проходит слева направо.</w:t>
      </w:r>
    </w:p>
    <w:p w:rsidR="00F10D2B" w:rsidRDefault="00F10D2B" w:rsidP="00F10D2B">
      <w:pPr>
        <w:pStyle w:val="a5"/>
        <w:spacing w:before="0" w:beforeAutospacing="0" w:after="0" w:afterAutospacing="0"/>
        <w:jc w:val="both"/>
        <w:rPr>
          <w:color w:val="000000"/>
          <w:sz w:val="28"/>
          <w:szCs w:val="28"/>
        </w:rPr>
      </w:pPr>
      <w:r w:rsidRPr="00CD2B28">
        <w:rPr>
          <w:color w:val="000000"/>
          <w:sz w:val="28"/>
          <w:szCs w:val="28"/>
        </w:rPr>
        <w:t>Задаем вопрос, а с право налево это?</w:t>
      </w:r>
    </w:p>
    <w:p w:rsidR="00F10D2B" w:rsidRDefault="00F10D2B" w:rsidP="00F10D2B">
      <w:pPr>
        <w:pStyle w:val="a5"/>
        <w:spacing w:before="0" w:beforeAutospacing="0" w:after="0" w:afterAutospacing="0"/>
        <w:jc w:val="both"/>
        <w:rPr>
          <w:color w:val="000000"/>
          <w:sz w:val="28"/>
          <w:szCs w:val="28"/>
        </w:rPr>
      </w:pPr>
    </w:p>
    <w:p w:rsidR="00F10D2B" w:rsidRDefault="00F10D2B" w:rsidP="00F10D2B">
      <w:pPr>
        <w:pStyle w:val="a5"/>
        <w:spacing w:before="0" w:beforeAutospacing="0" w:after="0" w:afterAutospacing="0"/>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0"/>
        <w:gridCol w:w="540"/>
        <w:gridCol w:w="540"/>
        <w:gridCol w:w="540"/>
        <w:gridCol w:w="540"/>
        <w:gridCol w:w="540"/>
        <w:gridCol w:w="540"/>
      </w:tblGrid>
      <w:tr w:rsidR="00F10D2B" w:rsidRPr="00AC30AD" w:rsidTr="00BA4336">
        <w:trPr>
          <w:trHeight w:val="529"/>
        </w:trPr>
        <w:tc>
          <w:tcPr>
            <w:tcW w:w="540" w:type="dxa"/>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shd w:val="clear" w:color="auto" w:fill="000000" w:themeFill="text1"/>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shd w:val="clear" w:color="auto" w:fill="000000" w:themeFill="text1"/>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shd w:val="clear" w:color="auto" w:fill="000000" w:themeFill="text1"/>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shd w:val="clear" w:color="auto" w:fill="auto"/>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shd w:val="clear" w:color="auto" w:fill="000000" w:themeFill="text1"/>
          </w:tcPr>
          <w:p w:rsidR="00F10D2B" w:rsidRPr="00AC30AD" w:rsidRDefault="00F10D2B" w:rsidP="00BA4336">
            <w:pPr>
              <w:spacing w:after="0"/>
              <w:ind w:right="176"/>
              <w:jc w:val="both"/>
              <w:rPr>
                <w:rFonts w:ascii="Times New Roman" w:eastAsia="Calibri" w:hAnsi="Times New Roman" w:cs="Times New Roman"/>
                <w:sz w:val="24"/>
                <w:szCs w:val="24"/>
              </w:rPr>
            </w:pPr>
          </w:p>
        </w:tc>
      </w:tr>
      <w:tr w:rsidR="00F10D2B" w:rsidRPr="00AC30AD" w:rsidTr="00BA4336">
        <w:trPr>
          <w:trHeight w:val="529"/>
        </w:trPr>
        <w:tc>
          <w:tcPr>
            <w:tcW w:w="540" w:type="dxa"/>
            <w:tcBorders>
              <w:bottom w:val="single" w:sz="4" w:space="0" w:color="auto"/>
            </w:tcBorders>
            <w:shd w:val="clear" w:color="auto" w:fill="000000" w:themeFill="text1"/>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tcBorders>
              <w:bottom w:val="single" w:sz="4" w:space="0" w:color="auto"/>
            </w:tcBorders>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tcBorders>
              <w:bottom w:val="single" w:sz="4" w:space="0" w:color="auto"/>
            </w:tcBorders>
            <w:shd w:val="clear" w:color="auto" w:fill="000000" w:themeFill="text1"/>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tcBorders>
              <w:bottom w:val="single" w:sz="4" w:space="0" w:color="auto"/>
            </w:tcBorders>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tcBorders>
              <w:bottom w:val="single" w:sz="4" w:space="0" w:color="auto"/>
            </w:tcBorders>
            <w:shd w:val="clear" w:color="auto" w:fill="000000" w:themeFill="text1"/>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tcBorders>
              <w:bottom w:val="single" w:sz="4" w:space="0" w:color="auto"/>
            </w:tcBorders>
            <w:shd w:val="clear" w:color="auto" w:fill="auto"/>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tcBorders>
              <w:bottom w:val="single" w:sz="4" w:space="0" w:color="auto"/>
            </w:tcBorders>
            <w:shd w:val="clear" w:color="auto" w:fill="000000" w:themeFill="text1"/>
          </w:tcPr>
          <w:p w:rsidR="00F10D2B" w:rsidRPr="00AC30AD" w:rsidRDefault="00F10D2B" w:rsidP="00BA4336">
            <w:pPr>
              <w:spacing w:after="0"/>
              <w:ind w:right="176"/>
              <w:jc w:val="both"/>
              <w:rPr>
                <w:rFonts w:ascii="Times New Roman" w:eastAsia="Calibri" w:hAnsi="Times New Roman" w:cs="Times New Roman"/>
                <w:sz w:val="24"/>
                <w:szCs w:val="24"/>
              </w:rPr>
            </w:pPr>
          </w:p>
        </w:tc>
        <w:tc>
          <w:tcPr>
            <w:tcW w:w="540" w:type="dxa"/>
            <w:tcBorders>
              <w:bottom w:val="single" w:sz="4" w:space="0" w:color="auto"/>
            </w:tcBorders>
            <w:shd w:val="clear" w:color="auto" w:fill="auto"/>
          </w:tcPr>
          <w:p w:rsidR="00F10D2B" w:rsidRPr="00AC30AD" w:rsidRDefault="00F10D2B" w:rsidP="00BA4336">
            <w:pPr>
              <w:spacing w:after="0"/>
              <w:ind w:right="176"/>
              <w:jc w:val="both"/>
              <w:rPr>
                <w:rFonts w:ascii="Times New Roman" w:eastAsia="Calibri" w:hAnsi="Times New Roman" w:cs="Times New Roman"/>
                <w:sz w:val="24"/>
                <w:szCs w:val="24"/>
              </w:rPr>
            </w:pPr>
          </w:p>
        </w:tc>
      </w:tr>
    </w:tbl>
    <w:p w:rsidR="00F10D2B" w:rsidRDefault="00F10D2B" w:rsidP="00F10D2B">
      <w:pPr>
        <w:pStyle w:val="a5"/>
        <w:spacing w:before="0" w:beforeAutospacing="0" w:after="0" w:afterAutospacing="0"/>
        <w:jc w:val="both"/>
        <w:rPr>
          <w:color w:val="000000"/>
          <w:sz w:val="28"/>
          <w:szCs w:val="28"/>
        </w:rPr>
      </w:pPr>
    </w:p>
    <w:p w:rsidR="00F10D2B" w:rsidRDefault="00F10D2B" w:rsidP="00F10D2B">
      <w:pPr>
        <w:pStyle w:val="a5"/>
        <w:spacing w:before="0" w:beforeAutospacing="0" w:after="0" w:afterAutospacing="0"/>
        <w:jc w:val="both"/>
        <w:rPr>
          <w:color w:val="000000"/>
          <w:sz w:val="28"/>
          <w:szCs w:val="28"/>
        </w:rPr>
      </w:pPr>
      <w:r w:rsidRPr="00AF79FF">
        <w:rPr>
          <w:color w:val="000000"/>
          <w:sz w:val="28"/>
          <w:szCs w:val="28"/>
        </w:rPr>
        <w:t>Посчитайте сколько белых и черных полей в одной горизонтали?</w:t>
      </w:r>
      <w:r>
        <w:rPr>
          <w:color w:val="000000"/>
          <w:sz w:val="28"/>
          <w:szCs w:val="28"/>
        </w:rPr>
        <w:t>....(4/4)</w:t>
      </w:r>
    </w:p>
    <w:p w:rsidR="00F10D2B" w:rsidRDefault="00F10D2B" w:rsidP="00F10D2B">
      <w:pPr>
        <w:pStyle w:val="a5"/>
        <w:spacing w:before="0" w:beforeAutospacing="0" w:after="0" w:afterAutospacing="0"/>
        <w:jc w:val="both"/>
        <w:rPr>
          <w:color w:val="000000"/>
          <w:sz w:val="28"/>
          <w:szCs w:val="28"/>
        </w:rPr>
      </w:pPr>
      <w:r>
        <w:rPr>
          <w:color w:val="000000"/>
          <w:sz w:val="28"/>
          <w:szCs w:val="28"/>
        </w:rPr>
        <w:t>А теперь сосчитайте, сколько горизонталей на шахматной доске?....(8)</w:t>
      </w:r>
    </w:p>
    <w:p w:rsidR="00F10D2B" w:rsidRPr="00E06166" w:rsidRDefault="00F10D2B" w:rsidP="00F10D2B">
      <w:pPr>
        <w:pStyle w:val="a5"/>
        <w:spacing w:before="0" w:beforeAutospacing="0" w:after="0" w:afterAutospacing="0"/>
        <w:jc w:val="both"/>
        <w:rPr>
          <w:color w:val="000000"/>
          <w:sz w:val="28"/>
          <w:szCs w:val="28"/>
        </w:rPr>
      </w:pPr>
      <w:r w:rsidRPr="00E06166">
        <w:rPr>
          <w:color w:val="000000"/>
          <w:sz w:val="28"/>
          <w:szCs w:val="28"/>
        </w:rPr>
        <w:t>Может ли быть в горизонтали два белых поля рядом: да или нет?</w:t>
      </w:r>
    </w:p>
    <w:p w:rsidR="00F10D2B" w:rsidRDefault="00F10D2B" w:rsidP="00F10D2B">
      <w:pPr>
        <w:pStyle w:val="a5"/>
        <w:spacing w:before="0" w:beforeAutospacing="0" w:after="0" w:afterAutospacing="0"/>
        <w:jc w:val="both"/>
        <w:rPr>
          <w:color w:val="000000"/>
          <w:sz w:val="28"/>
          <w:szCs w:val="28"/>
        </w:rPr>
      </w:pPr>
      <w:r>
        <w:rPr>
          <w:color w:val="000000"/>
          <w:sz w:val="28"/>
          <w:szCs w:val="28"/>
        </w:rPr>
        <w:t>Совершенно верно, а теперь давайте вместе обозначим каждую горизонтальную линию цифрой. Цифра ставиться сбоку, слева и справа от доски, и так по порядку все восемь линий (1-я,2-я,3-я…..8-я).</w:t>
      </w:r>
    </w:p>
    <w:p w:rsidR="00F10D2B" w:rsidRDefault="00F10D2B" w:rsidP="00F10D2B">
      <w:pPr>
        <w:pStyle w:val="a5"/>
        <w:spacing w:before="0" w:beforeAutospacing="0" w:after="0" w:afterAutospacing="0"/>
        <w:jc w:val="both"/>
        <w:rPr>
          <w:color w:val="000000"/>
          <w:sz w:val="28"/>
          <w:szCs w:val="28"/>
        </w:rPr>
      </w:pPr>
      <w:r>
        <w:rPr>
          <w:color w:val="000000"/>
          <w:sz w:val="28"/>
          <w:szCs w:val="28"/>
        </w:rPr>
        <w:t xml:space="preserve">Проведем игру </w:t>
      </w:r>
      <w:r w:rsidRPr="006F1895">
        <w:rPr>
          <w:color w:val="000000"/>
          <w:sz w:val="28"/>
          <w:szCs w:val="28"/>
        </w:rPr>
        <w:t>"Горизонталь".</w:t>
      </w:r>
    </w:p>
    <w:p w:rsidR="00F10D2B" w:rsidRPr="006F1895" w:rsidRDefault="00F10D2B" w:rsidP="00F10D2B">
      <w:pPr>
        <w:pStyle w:val="a5"/>
        <w:rPr>
          <w:color w:val="000000"/>
          <w:sz w:val="28"/>
          <w:szCs w:val="28"/>
        </w:rPr>
      </w:pPr>
      <w:r>
        <w:rPr>
          <w:color w:val="000000"/>
          <w:sz w:val="28"/>
          <w:szCs w:val="28"/>
        </w:rPr>
        <w:t>Вызываем</w:t>
      </w:r>
      <w:r w:rsidRPr="006F1895">
        <w:rPr>
          <w:color w:val="000000"/>
          <w:sz w:val="28"/>
          <w:szCs w:val="28"/>
        </w:rPr>
        <w:t xml:space="preserve"> к демонстра</w:t>
      </w:r>
      <w:r>
        <w:rPr>
          <w:color w:val="000000"/>
          <w:sz w:val="28"/>
          <w:szCs w:val="28"/>
        </w:rPr>
        <w:t>ционной доске двоих ребят, даем</w:t>
      </w:r>
      <w:r w:rsidRPr="006F1895">
        <w:rPr>
          <w:color w:val="000000"/>
          <w:sz w:val="28"/>
          <w:szCs w:val="28"/>
        </w:rPr>
        <w:t xml:space="preserve"> каждому из них по 4 белые </w:t>
      </w:r>
      <w:proofErr w:type="gramStart"/>
      <w:r w:rsidRPr="006F1895">
        <w:rPr>
          <w:color w:val="000000"/>
          <w:sz w:val="28"/>
          <w:szCs w:val="28"/>
        </w:rPr>
        <w:t>пешки</w:t>
      </w:r>
      <w:proofErr w:type="gramEnd"/>
      <w:r w:rsidRPr="006F1895">
        <w:rPr>
          <w:color w:val="000000"/>
          <w:sz w:val="28"/>
          <w:szCs w:val="28"/>
        </w:rPr>
        <w:t xml:space="preserve"> и предложите им по очереди заполнить пешками одну из горизонталей, располагая на каждом поле только по одной пешке (в серединках полей). Можно ввести в эту игру элемент состязательности: кто поставит последнюю пешку, тот выиграет. В этом случае, как легко убедиться, проигрывает тот, кто ставит первую пешку.</w:t>
      </w:r>
    </w:p>
    <w:p w:rsidR="00F10D2B" w:rsidRDefault="00F10D2B" w:rsidP="00F10D2B">
      <w:pPr>
        <w:pStyle w:val="a5"/>
        <w:spacing w:before="0" w:beforeAutospacing="0" w:after="0" w:afterAutospacing="0"/>
        <w:jc w:val="both"/>
        <w:rPr>
          <w:color w:val="000000"/>
          <w:sz w:val="28"/>
          <w:szCs w:val="28"/>
        </w:rPr>
      </w:pPr>
      <w:r>
        <w:rPr>
          <w:color w:val="000000"/>
          <w:sz w:val="28"/>
          <w:szCs w:val="28"/>
        </w:rPr>
        <w:t>Молодцы, а теперь покажите, на доске какие еще есть прямые линии.</w:t>
      </w:r>
    </w:p>
    <w:p w:rsidR="00F10D2B" w:rsidRDefault="00F10D2B" w:rsidP="00F10D2B">
      <w:pPr>
        <w:pStyle w:val="a5"/>
        <w:spacing w:before="0" w:beforeAutospacing="0" w:after="0" w:afterAutospacing="0"/>
        <w:jc w:val="both"/>
        <w:rPr>
          <w:color w:val="000000"/>
          <w:sz w:val="28"/>
          <w:szCs w:val="28"/>
        </w:rPr>
      </w:pPr>
      <w:r>
        <w:rPr>
          <w:color w:val="000000"/>
          <w:sz w:val="28"/>
          <w:szCs w:val="28"/>
        </w:rPr>
        <w:t>Дети задумались, и кто-то говорит (показывает) снизу вверх, а кто-то сверху вниз.</w:t>
      </w:r>
    </w:p>
    <w:p w:rsidR="00F10D2B" w:rsidRDefault="00F10D2B" w:rsidP="00F10D2B">
      <w:pPr>
        <w:pStyle w:val="a5"/>
        <w:spacing w:before="0" w:beforeAutospacing="0" w:after="0" w:afterAutospacing="0"/>
        <w:jc w:val="both"/>
        <w:rPr>
          <w:color w:val="000000"/>
          <w:sz w:val="28"/>
          <w:szCs w:val="28"/>
        </w:rPr>
      </w:pPr>
    </w:p>
    <w:p w:rsidR="00F10D2B" w:rsidRDefault="00F10D2B" w:rsidP="00F10D2B">
      <w:pPr>
        <w:pStyle w:val="a5"/>
        <w:spacing w:before="0" w:beforeAutospacing="0" w:after="0" w:afterAutospacing="0"/>
        <w:jc w:val="both"/>
        <w:rPr>
          <w:color w:val="000000"/>
          <w:sz w:val="28"/>
          <w:szCs w:val="28"/>
        </w:rPr>
      </w:pPr>
      <w:r>
        <w:rPr>
          <w:color w:val="000000"/>
          <w:sz w:val="28"/>
          <w:szCs w:val="28"/>
        </w:rPr>
        <w:t>Правильно, и как называются эти линии……</w:t>
      </w:r>
    </w:p>
    <w:p w:rsidR="00F10D2B" w:rsidRDefault="00F10D2B" w:rsidP="00F10D2B">
      <w:pPr>
        <w:pStyle w:val="a5"/>
        <w:spacing w:before="0" w:beforeAutospacing="0" w:after="0" w:afterAutospacing="0"/>
        <w:jc w:val="both"/>
        <w:rPr>
          <w:color w:val="000000"/>
          <w:sz w:val="28"/>
          <w:szCs w:val="28"/>
        </w:rPr>
      </w:pPr>
      <w:r>
        <w:rPr>
          <w:color w:val="000000"/>
          <w:sz w:val="28"/>
          <w:szCs w:val="28"/>
        </w:rPr>
        <w:t xml:space="preserve">ВЕРТИКАЛЬНАЯ ЛИНИЯ или ВЕРТИКАЛЬ – это </w:t>
      </w:r>
      <w:r w:rsidRPr="00CD2B28">
        <w:rPr>
          <w:color w:val="000000"/>
          <w:sz w:val="28"/>
          <w:szCs w:val="28"/>
        </w:rPr>
        <w:t>любая черно-белая дорожка из восьми полей, которая проходит</w:t>
      </w:r>
      <w:r>
        <w:rPr>
          <w:color w:val="000000"/>
          <w:sz w:val="28"/>
          <w:szCs w:val="28"/>
        </w:rPr>
        <w:t xml:space="preserve"> снизу вверх.</w:t>
      </w:r>
    </w:p>
    <w:p w:rsidR="00F10D2B" w:rsidRDefault="00F10D2B" w:rsidP="00F10D2B">
      <w:pPr>
        <w:pStyle w:val="a5"/>
        <w:spacing w:before="0" w:beforeAutospacing="0" w:after="0" w:afterAutospacing="0"/>
        <w:jc w:val="both"/>
        <w:rPr>
          <w:color w:val="000000"/>
          <w:sz w:val="28"/>
          <w:szCs w:val="28"/>
        </w:rPr>
      </w:pPr>
      <w:r>
        <w:rPr>
          <w:color w:val="000000"/>
          <w:sz w:val="28"/>
          <w:szCs w:val="28"/>
        </w:rPr>
        <w:t>Их на доске, как и горизонталей, также восемь.</w:t>
      </w:r>
    </w:p>
    <w:p w:rsidR="00F10D2B" w:rsidRDefault="00F10D2B" w:rsidP="00F10D2B">
      <w:pPr>
        <w:pStyle w:val="a5"/>
        <w:spacing w:before="0" w:beforeAutospacing="0" w:after="0" w:afterAutospacing="0"/>
        <w:jc w:val="both"/>
        <w:rPr>
          <w:color w:val="000000"/>
          <w:sz w:val="28"/>
          <w:szCs w:val="28"/>
        </w:rPr>
      </w:pPr>
      <w:r>
        <w:rPr>
          <w:color w:val="000000"/>
          <w:sz w:val="28"/>
          <w:szCs w:val="28"/>
        </w:rPr>
        <w:t xml:space="preserve">Горизонтальные линии имеют обозначение  </w:t>
      </w:r>
      <w:proofErr w:type="spellStart"/>
      <w:r>
        <w:rPr>
          <w:color w:val="000000"/>
          <w:sz w:val="28"/>
          <w:szCs w:val="28"/>
        </w:rPr>
        <w:t>циф</w:t>
      </w:r>
      <w:proofErr w:type="spellEnd"/>
      <w:r>
        <w:rPr>
          <w:color w:val="000000"/>
          <w:sz w:val="28"/>
          <w:szCs w:val="28"/>
        </w:rPr>
        <w:t>….., а вертикальные линии?</w:t>
      </w:r>
    </w:p>
    <w:p w:rsidR="00F10D2B" w:rsidRDefault="00F10D2B" w:rsidP="00F10D2B">
      <w:pPr>
        <w:pStyle w:val="a5"/>
        <w:spacing w:before="0" w:beforeAutospacing="0" w:after="0" w:afterAutospacing="0"/>
        <w:jc w:val="both"/>
        <w:rPr>
          <w:color w:val="000000"/>
          <w:sz w:val="28"/>
          <w:szCs w:val="28"/>
        </w:rPr>
      </w:pPr>
      <w:r>
        <w:rPr>
          <w:color w:val="000000"/>
          <w:sz w:val="28"/>
          <w:szCs w:val="28"/>
        </w:rPr>
        <w:t xml:space="preserve">Правильно буквами </w:t>
      </w:r>
      <w:proofErr w:type="gramStart"/>
      <w:r>
        <w:rPr>
          <w:color w:val="000000"/>
          <w:sz w:val="28"/>
          <w:szCs w:val="28"/>
        </w:rPr>
        <w:t xml:space="preserve">( </w:t>
      </w:r>
      <w:proofErr w:type="gramEnd"/>
      <w:r>
        <w:rPr>
          <w:color w:val="000000"/>
          <w:sz w:val="28"/>
          <w:szCs w:val="28"/>
          <w:lang w:val="en-US"/>
        </w:rPr>
        <w:t>a</w:t>
      </w:r>
      <w:r w:rsidRPr="0067302B">
        <w:rPr>
          <w:color w:val="000000"/>
          <w:sz w:val="28"/>
          <w:szCs w:val="28"/>
        </w:rPr>
        <w:t>,</w:t>
      </w:r>
      <w:r>
        <w:rPr>
          <w:color w:val="000000"/>
          <w:sz w:val="28"/>
          <w:szCs w:val="28"/>
          <w:lang w:val="en-US"/>
        </w:rPr>
        <w:t>b</w:t>
      </w:r>
      <w:r w:rsidRPr="0067302B">
        <w:rPr>
          <w:color w:val="000000"/>
          <w:sz w:val="28"/>
          <w:szCs w:val="28"/>
        </w:rPr>
        <w:t>,</w:t>
      </w:r>
      <w:r>
        <w:rPr>
          <w:color w:val="000000"/>
          <w:sz w:val="28"/>
          <w:szCs w:val="28"/>
          <w:lang w:val="en-US"/>
        </w:rPr>
        <w:t>c</w:t>
      </w:r>
      <w:r w:rsidRPr="0067302B">
        <w:rPr>
          <w:color w:val="000000"/>
          <w:sz w:val="28"/>
          <w:szCs w:val="28"/>
        </w:rPr>
        <w:t>,</w:t>
      </w:r>
      <w:r>
        <w:rPr>
          <w:color w:val="000000"/>
          <w:sz w:val="28"/>
          <w:szCs w:val="28"/>
          <w:lang w:val="en-US"/>
        </w:rPr>
        <w:t>d</w:t>
      </w:r>
      <w:r w:rsidRPr="0067302B">
        <w:rPr>
          <w:color w:val="000000"/>
          <w:sz w:val="28"/>
          <w:szCs w:val="28"/>
        </w:rPr>
        <w:t>,</w:t>
      </w:r>
      <w:r>
        <w:rPr>
          <w:color w:val="000000"/>
          <w:sz w:val="28"/>
          <w:szCs w:val="28"/>
          <w:lang w:val="en-US"/>
        </w:rPr>
        <w:t>e</w:t>
      </w:r>
      <w:r w:rsidRPr="0067302B">
        <w:rPr>
          <w:color w:val="000000"/>
          <w:sz w:val="28"/>
          <w:szCs w:val="28"/>
        </w:rPr>
        <w:t>,</w:t>
      </w:r>
      <w:r>
        <w:rPr>
          <w:color w:val="000000"/>
          <w:sz w:val="28"/>
          <w:szCs w:val="28"/>
          <w:lang w:val="en-US"/>
        </w:rPr>
        <w:t>f</w:t>
      </w:r>
      <w:r w:rsidRPr="0067302B">
        <w:rPr>
          <w:color w:val="000000"/>
          <w:sz w:val="28"/>
          <w:szCs w:val="28"/>
        </w:rPr>
        <w:t>,</w:t>
      </w:r>
      <w:r>
        <w:rPr>
          <w:color w:val="000000"/>
          <w:sz w:val="28"/>
          <w:szCs w:val="28"/>
          <w:lang w:val="en-US"/>
        </w:rPr>
        <w:t>g</w:t>
      </w:r>
      <w:r w:rsidRPr="0067302B">
        <w:rPr>
          <w:color w:val="000000"/>
          <w:sz w:val="28"/>
          <w:szCs w:val="28"/>
        </w:rPr>
        <w:t>,</w:t>
      </w:r>
      <w:r>
        <w:rPr>
          <w:color w:val="000000"/>
          <w:sz w:val="28"/>
          <w:szCs w:val="28"/>
          <w:lang w:val="en-US"/>
        </w:rPr>
        <w:t>h</w:t>
      </w:r>
      <w:r w:rsidRPr="0067302B">
        <w:rPr>
          <w:color w:val="000000"/>
          <w:sz w:val="28"/>
          <w:szCs w:val="28"/>
        </w:rPr>
        <w:t>).</w:t>
      </w:r>
    </w:p>
    <w:p w:rsidR="00F10D2B" w:rsidRDefault="00F10D2B" w:rsidP="00F10D2B">
      <w:pPr>
        <w:pStyle w:val="a5"/>
        <w:spacing w:before="0" w:beforeAutospacing="0" w:after="0" w:afterAutospacing="0"/>
        <w:jc w:val="both"/>
        <w:rPr>
          <w:color w:val="000000"/>
          <w:sz w:val="28"/>
          <w:szCs w:val="28"/>
        </w:rPr>
      </w:pPr>
      <w:r>
        <w:rPr>
          <w:color w:val="000000"/>
          <w:sz w:val="28"/>
          <w:szCs w:val="28"/>
        </w:rPr>
        <w:t>Да, трудновато сразу все запомнить, вначале некоторые буквы будут непривычны для вас – но их надо запомнить и выучить наизусть.</w:t>
      </w:r>
    </w:p>
    <w:p w:rsidR="00F10D2B" w:rsidRDefault="00F10D2B" w:rsidP="00F10D2B">
      <w:pPr>
        <w:pStyle w:val="a5"/>
        <w:spacing w:before="0" w:beforeAutospacing="0" w:after="0" w:afterAutospacing="0"/>
        <w:jc w:val="both"/>
        <w:rPr>
          <w:color w:val="000000"/>
          <w:sz w:val="28"/>
          <w:szCs w:val="28"/>
        </w:rPr>
      </w:pPr>
      <w:r>
        <w:rPr>
          <w:color w:val="000000"/>
          <w:sz w:val="28"/>
          <w:szCs w:val="28"/>
        </w:rPr>
        <w:t xml:space="preserve">У меня для вас есть специальная веселая считалка, облегчающая запоминание вертикальных линий: </w:t>
      </w:r>
      <w:proofErr w:type="gramStart"/>
      <w:r w:rsidRPr="0065145B">
        <w:rPr>
          <w:b/>
          <w:color w:val="000000"/>
          <w:sz w:val="28"/>
          <w:szCs w:val="28"/>
        </w:rPr>
        <w:t>А</w:t>
      </w:r>
      <w:r>
        <w:rPr>
          <w:color w:val="000000"/>
          <w:sz w:val="28"/>
          <w:szCs w:val="28"/>
        </w:rPr>
        <w:t>-</w:t>
      </w:r>
      <w:proofErr w:type="spellStart"/>
      <w:r>
        <w:rPr>
          <w:color w:val="000000"/>
          <w:sz w:val="28"/>
          <w:szCs w:val="28"/>
        </w:rPr>
        <w:t>ртисту</w:t>
      </w:r>
      <w:proofErr w:type="spellEnd"/>
      <w:proofErr w:type="gramEnd"/>
      <w:r>
        <w:rPr>
          <w:color w:val="000000"/>
          <w:sz w:val="28"/>
          <w:szCs w:val="28"/>
        </w:rPr>
        <w:t xml:space="preserve">  </w:t>
      </w:r>
      <w:r w:rsidRPr="0065145B">
        <w:rPr>
          <w:b/>
          <w:color w:val="000000"/>
          <w:sz w:val="28"/>
          <w:szCs w:val="28"/>
        </w:rPr>
        <w:t>Б</w:t>
      </w:r>
      <w:r>
        <w:rPr>
          <w:color w:val="000000"/>
          <w:sz w:val="28"/>
          <w:szCs w:val="28"/>
        </w:rPr>
        <w:t>-</w:t>
      </w:r>
      <w:proofErr w:type="spellStart"/>
      <w:r>
        <w:rPr>
          <w:color w:val="000000"/>
          <w:sz w:val="28"/>
          <w:szCs w:val="28"/>
        </w:rPr>
        <w:t>иму</w:t>
      </w:r>
      <w:proofErr w:type="spellEnd"/>
      <w:r>
        <w:rPr>
          <w:color w:val="000000"/>
          <w:sz w:val="28"/>
          <w:szCs w:val="28"/>
        </w:rPr>
        <w:t xml:space="preserve">  </w:t>
      </w:r>
      <w:r w:rsidRPr="0065145B">
        <w:rPr>
          <w:b/>
          <w:color w:val="000000"/>
          <w:sz w:val="28"/>
          <w:szCs w:val="28"/>
        </w:rPr>
        <w:t>ц</w:t>
      </w:r>
      <w:r>
        <w:rPr>
          <w:color w:val="000000"/>
          <w:sz w:val="28"/>
          <w:szCs w:val="28"/>
        </w:rPr>
        <w:t>-</w:t>
      </w:r>
      <w:proofErr w:type="spellStart"/>
      <w:r>
        <w:rPr>
          <w:color w:val="000000"/>
          <w:sz w:val="28"/>
          <w:szCs w:val="28"/>
        </w:rPr>
        <w:t>иркуль</w:t>
      </w:r>
      <w:proofErr w:type="spellEnd"/>
      <w:r>
        <w:rPr>
          <w:color w:val="000000"/>
          <w:sz w:val="28"/>
          <w:szCs w:val="28"/>
        </w:rPr>
        <w:t xml:space="preserve">  </w:t>
      </w:r>
      <w:r w:rsidRPr="0065145B">
        <w:rPr>
          <w:b/>
          <w:color w:val="000000"/>
          <w:sz w:val="28"/>
          <w:szCs w:val="28"/>
        </w:rPr>
        <w:t>д</w:t>
      </w:r>
      <w:r>
        <w:rPr>
          <w:color w:val="000000"/>
          <w:sz w:val="28"/>
          <w:szCs w:val="28"/>
        </w:rPr>
        <w:t>-</w:t>
      </w:r>
      <w:proofErr w:type="spellStart"/>
      <w:r>
        <w:rPr>
          <w:color w:val="000000"/>
          <w:sz w:val="28"/>
          <w:szCs w:val="28"/>
        </w:rPr>
        <w:t>ашь</w:t>
      </w:r>
      <w:proofErr w:type="spellEnd"/>
      <w:r>
        <w:rPr>
          <w:color w:val="000000"/>
          <w:sz w:val="28"/>
          <w:szCs w:val="28"/>
        </w:rPr>
        <w:t xml:space="preserve">,  </w:t>
      </w:r>
      <w:r w:rsidRPr="0065145B">
        <w:rPr>
          <w:b/>
          <w:color w:val="000000"/>
          <w:sz w:val="28"/>
          <w:szCs w:val="28"/>
        </w:rPr>
        <w:t>е</w:t>
      </w:r>
      <w:r>
        <w:rPr>
          <w:color w:val="000000"/>
          <w:sz w:val="28"/>
          <w:szCs w:val="28"/>
        </w:rPr>
        <w:t>-</w:t>
      </w:r>
      <w:proofErr w:type="spellStart"/>
      <w:r>
        <w:rPr>
          <w:color w:val="000000"/>
          <w:sz w:val="28"/>
          <w:szCs w:val="28"/>
        </w:rPr>
        <w:t>го</w:t>
      </w:r>
      <w:proofErr w:type="spellEnd"/>
      <w:r>
        <w:rPr>
          <w:color w:val="000000"/>
          <w:sz w:val="28"/>
          <w:szCs w:val="28"/>
        </w:rPr>
        <w:t xml:space="preserve">  </w:t>
      </w:r>
      <w:r w:rsidRPr="0065145B">
        <w:rPr>
          <w:b/>
          <w:color w:val="000000"/>
          <w:sz w:val="28"/>
          <w:szCs w:val="28"/>
        </w:rPr>
        <w:t>ф</w:t>
      </w:r>
      <w:r>
        <w:rPr>
          <w:color w:val="000000"/>
          <w:sz w:val="28"/>
          <w:szCs w:val="28"/>
        </w:rPr>
        <w:t>-</w:t>
      </w:r>
      <w:proofErr w:type="spellStart"/>
      <w:r>
        <w:rPr>
          <w:color w:val="000000"/>
          <w:sz w:val="28"/>
          <w:szCs w:val="28"/>
        </w:rPr>
        <w:t>амилия</w:t>
      </w:r>
      <w:proofErr w:type="spellEnd"/>
      <w:r>
        <w:rPr>
          <w:color w:val="000000"/>
          <w:sz w:val="28"/>
          <w:szCs w:val="28"/>
        </w:rPr>
        <w:t xml:space="preserve">  </w:t>
      </w:r>
      <w:r w:rsidRPr="0065145B">
        <w:rPr>
          <w:b/>
          <w:color w:val="000000"/>
          <w:sz w:val="28"/>
          <w:szCs w:val="28"/>
        </w:rPr>
        <w:t>Ж</w:t>
      </w:r>
      <w:r>
        <w:rPr>
          <w:color w:val="000000"/>
          <w:sz w:val="28"/>
          <w:szCs w:val="28"/>
        </w:rPr>
        <w:t xml:space="preserve">-е  </w:t>
      </w:r>
      <w:r w:rsidRPr="0065145B">
        <w:rPr>
          <w:b/>
          <w:color w:val="000000"/>
          <w:sz w:val="28"/>
          <w:szCs w:val="28"/>
        </w:rPr>
        <w:t>а</w:t>
      </w:r>
      <w:r>
        <w:rPr>
          <w:color w:val="000000"/>
          <w:sz w:val="28"/>
          <w:szCs w:val="28"/>
        </w:rPr>
        <w:t>-ш.</w:t>
      </w:r>
    </w:p>
    <w:p w:rsidR="00F10D2B" w:rsidRDefault="00F10D2B" w:rsidP="00F10D2B">
      <w:pPr>
        <w:pStyle w:val="a5"/>
        <w:spacing w:before="0" w:beforeAutospacing="0" w:after="0" w:afterAutospacing="0"/>
        <w:jc w:val="both"/>
        <w:rPr>
          <w:color w:val="000000"/>
          <w:sz w:val="28"/>
          <w:szCs w:val="28"/>
        </w:rPr>
      </w:pPr>
    </w:p>
    <w:p w:rsidR="00F10D2B" w:rsidRDefault="00F10D2B" w:rsidP="00F10D2B">
      <w:pPr>
        <w:pStyle w:val="a5"/>
        <w:spacing w:before="0" w:beforeAutospacing="0" w:after="0" w:afterAutospacing="0"/>
        <w:jc w:val="both"/>
        <w:rPr>
          <w:color w:val="000000"/>
          <w:sz w:val="28"/>
          <w:szCs w:val="28"/>
        </w:rPr>
      </w:pPr>
      <w:r>
        <w:rPr>
          <w:color w:val="000000"/>
          <w:sz w:val="28"/>
          <w:szCs w:val="28"/>
        </w:rPr>
        <w:t>Запомните правило: сначала буква, потом цифра!</w:t>
      </w:r>
    </w:p>
    <w:p w:rsidR="00F10D2B" w:rsidRDefault="00F10D2B" w:rsidP="00F10D2B">
      <w:pPr>
        <w:pStyle w:val="a5"/>
        <w:spacing w:before="0" w:beforeAutospacing="0" w:after="0" w:afterAutospacing="0"/>
        <w:jc w:val="both"/>
        <w:rPr>
          <w:color w:val="000000"/>
          <w:sz w:val="28"/>
          <w:szCs w:val="28"/>
        </w:rPr>
      </w:pPr>
    </w:p>
    <w:p w:rsidR="00F10D2B" w:rsidRPr="0067302B" w:rsidRDefault="00F10D2B" w:rsidP="00F10D2B">
      <w:pPr>
        <w:pStyle w:val="a5"/>
        <w:spacing w:before="0" w:beforeAutospacing="0" w:after="0" w:afterAutospacing="0"/>
        <w:jc w:val="both"/>
        <w:rPr>
          <w:color w:val="000000"/>
          <w:sz w:val="28"/>
          <w:szCs w:val="28"/>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5"/>
        <w:gridCol w:w="825"/>
      </w:tblGrid>
      <w:tr w:rsidR="00F10D2B" w:rsidTr="00BA4336">
        <w:trPr>
          <w:trHeight w:val="585"/>
        </w:trPr>
        <w:tc>
          <w:tcPr>
            <w:tcW w:w="750" w:type="dxa"/>
            <w:gridSpan w:val="2"/>
          </w:tcPr>
          <w:p w:rsidR="00F10D2B" w:rsidRDefault="00F10D2B" w:rsidP="00BA4336">
            <w:pPr>
              <w:pStyle w:val="a5"/>
              <w:jc w:val="both"/>
              <w:rPr>
                <w:color w:val="000000"/>
                <w:sz w:val="28"/>
                <w:szCs w:val="28"/>
              </w:rPr>
            </w:pPr>
          </w:p>
        </w:tc>
        <w:tc>
          <w:tcPr>
            <w:tcW w:w="825" w:type="dxa"/>
            <w:shd w:val="clear" w:color="auto" w:fill="000000" w:themeFill="text1"/>
          </w:tcPr>
          <w:p w:rsidR="00F10D2B" w:rsidRDefault="00F10D2B" w:rsidP="00BA4336">
            <w:pPr>
              <w:pStyle w:val="a5"/>
              <w:jc w:val="both"/>
              <w:rPr>
                <w:color w:val="000000"/>
                <w:sz w:val="28"/>
                <w:szCs w:val="28"/>
              </w:rPr>
            </w:pPr>
          </w:p>
        </w:tc>
      </w:tr>
      <w:tr w:rsidR="00F10D2B" w:rsidTr="00BA4336">
        <w:trPr>
          <w:trHeight w:val="600"/>
        </w:trPr>
        <w:tc>
          <w:tcPr>
            <w:tcW w:w="750" w:type="dxa"/>
            <w:gridSpan w:val="2"/>
            <w:shd w:val="clear" w:color="auto" w:fill="000000" w:themeFill="text1"/>
          </w:tcPr>
          <w:p w:rsidR="00F10D2B" w:rsidRDefault="00F10D2B" w:rsidP="00BA4336">
            <w:pPr>
              <w:pStyle w:val="a5"/>
              <w:jc w:val="both"/>
              <w:rPr>
                <w:color w:val="000000"/>
                <w:sz w:val="28"/>
                <w:szCs w:val="28"/>
              </w:rPr>
            </w:pPr>
          </w:p>
        </w:tc>
        <w:tc>
          <w:tcPr>
            <w:tcW w:w="825" w:type="dxa"/>
          </w:tcPr>
          <w:p w:rsidR="00F10D2B" w:rsidRDefault="00F10D2B" w:rsidP="00BA4336">
            <w:pPr>
              <w:pStyle w:val="a5"/>
              <w:jc w:val="both"/>
              <w:rPr>
                <w:color w:val="000000"/>
                <w:sz w:val="28"/>
                <w:szCs w:val="28"/>
              </w:rPr>
            </w:pPr>
          </w:p>
        </w:tc>
      </w:tr>
      <w:tr w:rsidR="00F10D2B" w:rsidTr="00BA4336">
        <w:trPr>
          <w:trHeight w:val="645"/>
        </w:trPr>
        <w:tc>
          <w:tcPr>
            <w:tcW w:w="750" w:type="dxa"/>
            <w:gridSpan w:val="2"/>
          </w:tcPr>
          <w:p w:rsidR="00F10D2B" w:rsidRPr="00AF79FF" w:rsidRDefault="00F10D2B" w:rsidP="00BA4336">
            <w:pPr>
              <w:pStyle w:val="a5"/>
              <w:jc w:val="both"/>
              <w:rPr>
                <w:color w:val="000000"/>
                <w:sz w:val="28"/>
                <w:szCs w:val="28"/>
              </w:rPr>
            </w:pPr>
          </w:p>
        </w:tc>
        <w:tc>
          <w:tcPr>
            <w:tcW w:w="825" w:type="dxa"/>
            <w:shd w:val="clear" w:color="auto" w:fill="000000" w:themeFill="text1"/>
          </w:tcPr>
          <w:p w:rsidR="00F10D2B" w:rsidRDefault="00F10D2B" w:rsidP="00BA4336">
            <w:pPr>
              <w:pStyle w:val="a5"/>
              <w:jc w:val="both"/>
              <w:rPr>
                <w:color w:val="000000"/>
                <w:sz w:val="28"/>
                <w:szCs w:val="28"/>
              </w:rPr>
            </w:pPr>
          </w:p>
        </w:tc>
      </w:tr>
      <w:tr w:rsidR="00F10D2B" w:rsidTr="00BA4336">
        <w:trPr>
          <w:trHeight w:val="645"/>
        </w:trPr>
        <w:tc>
          <w:tcPr>
            <w:tcW w:w="750" w:type="dxa"/>
            <w:gridSpan w:val="2"/>
            <w:shd w:val="clear" w:color="auto" w:fill="000000" w:themeFill="text1"/>
          </w:tcPr>
          <w:p w:rsidR="00F10D2B" w:rsidRDefault="00F10D2B" w:rsidP="00BA4336">
            <w:pPr>
              <w:pStyle w:val="a5"/>
              <w:jc w:val="both"/>
              <w:rPr>
                <w:color w:val="000000"/>
              </w:rPr>
            </w:pPr>
          </w:p>
        </w:tc>
        <w:tc>
          <w:tcPr>
            <w:tcW w:w="825" w:type="dxa"/>
          </w:tcPr>
          <w:p w:rsidR="00F10D2B" w:rsidRDefault="00F10D2B" w:rsidP="00BA4336">
            <w:pPr>
              <w:pStyle w:val="a5"/>
              <w:jc w:val="both"/>
              <w:rPr>
                <w:color w:val="000000"/>
                <w:sz w:val="28"/>
                <w:szCs w:val="28"/>
              </w:rPr>
            </w:pPr>
          </w:p>
        </w:tc>
      </w:tr>
      <w:tr w:rsidR="00F10D2B" w:rsidTr="00BA4336">
        <w:trPr>
          <w:trHeight w:val="660"/>
        </w:trPr>
        <w:tc>
          <w:tcPr>
            <w:tcW w:w="750" w:type="dxa"/>
            <w:gridSpan w:val="2"/>
          </w:tcPr>
          <w:p w:rsidR="00F10D2B" w:rsidRDefault="00F10D2B" w:rsidP="00BA4336">
            <w:pPr>
              <w:pStyle w:val="a5"/>
              <w:jc w:val="both"/>
              <w:rPr>
                <w:color w:val="000000"/>
              </w:rPr>
            </w:pPr>
          </w:p>
        </w:tc>
        <w:tc>
          <w:tcPr>
            <w:tcW w:w="825" w:type="dxa"/>
            <w:shd w:val="clear" w:color="auto" w:fill="000000" w:themeFill="text1"/>
          </w:tcPr>
          <w:p w:rsidR="00F10D2B" w:rsidRDefault="00F10D2B" w:rsidP="00BA4336">
            <w:pPr>
              <w:pStyle w:val="a5"/>
              <w:jc w:val="both"/>
              <w:rPr>
                <w:color w:val="000000"/>
                <w:sz w:val="28"/>
                <w:szCs w:val="28"/>
              </w:rPr>
            </w:pPr>
          </w:p>
        </w:tc>
      </w:tr>
      <w:tr w:rsidR="00F10D2B" w:rsidTr="00BA4336">
        <w:trPr>
          <w:trHeight w:val="462"/>
        </w:trPr>
        <w:tc>
          <w:tcPr>
            <w:tcW w:w="750" w:type="dxa"/>
            <w:gridSpan w:val="2"/>
            <w:shd w:val="clear" w:color="auto" w:fill="000000" w:themeFill="text1"/>
          </w:tcPr>
          <w:p w:rsidR="00F10D2B" w:rsidRDefault="00F10D2B" w:rsidP="00BA4336">
            <w:pPr>
              <w:pStyle w:val="a5"/>
              <w:jc w:val="both"/>
              <w:rPr>
                <w:color w:val="000000"/>
              </w:rPr>
            </w:pPr>
          </w:p>
        </w:tc>
        <w:tc>
          <w:tcPr>
            <w:tcW w:w="825" w:type="dxa"/>
          </w:tcPr>
          <w:p w:rsidR="00F10D2B" w:rsidRDefault="00F10D2B" w:rsidP="00BA4336">
            <w:pPr>
              <w:pStyle w:val="a5"/>
              <w:jc w:val="both"/>
              <w:rPr>
                <w:color w:val="000000"/>
                <w:sz w:val="28"/>
                <w:szCs w:val="28"/>
              </w:rPr>
            </w:pPr>
          </w:p>
        </w:tc>
      </w:tr>
      <w:tr w:rsidR="00F10D2B" w:rsidTr="00BA4336">
        <w:trPr>
          <w:trHeight w:val="495"/>
        </w:trPr>
        <w:tc>
          <w:tcPr>
            <w:tcW w:w="750" w:type="dxa"/>
            <w:gridSpan w:val="2"/>
          </w:tcPr>
          <w:p w:rsidR="00F10D2B" w:rsidRDefault="00F10D2B" w:rsidP="00BA4336">
            <w:pPr>
              <w:pStyle w:val="a5"/>
              <w:jc w:val="both"/>
              <w:rPr>
                <w:color w:val="000000"/>
              </w:rPr>
            </w:pPr>
          </w:p>
        </w:tc>
        <w:tc>
          <w:tcPr>
            <w:tcW w:w="825" w:type="dxa"/>
            <w:shd w:val="clear" w:color="auto" w:fill="000000" w:themeFill="text1"/>
          </w:tcPr>
          <w:p w:rsidR="00F10D2B" w:rsidRDefault="00F10D2B" w:rsidP="00BA4336">
            <w:pPr>
              <w:pStyle w:val="a5"/>
              <w:jc w:val="both"/>
              <w:rPr>
                <w:color w:val="000000"/>
                <w:sz w:val="28"/>
                <w:szCs w:val="28"/>
              </w:rPr>
            </w:pPr>
          </w:p>
        </w:tc>
      </w:tr>
      <w:tr w:rsidR="00F10D2B" w:rsidTr="00BA4336">
        <w:trPr>
          <w:trHeight w:val="525"/>
        </w:trPr>
        <w:tc>
          <w:tcPr>
            <w:tcW w:w="735" w:type="dxa"/>
            <w:shd w:val="clear" w:color="auto" w:fill="000000" w:themeFill="text1"/>
          </w:tcPr>
          <w:p w:rsidR="00F10D2B" w:rsidRDefault="00F10D2B" w:rsidP="00BA4336">
            <w:pPr>
              <w:pStyle w:val="a5"/>
              <w:jc w:val="both"/>
              <w:rPr>
                <w:color w:val="000000"/>
              </w:rPr>
            </w:pPr>
          </w:p>
        </w:tc>
        <w:tc>
          <w:tcPr>
            <w:tcW w:w="840" w:type="dxa"/>
            <w:gridSpan w:val="2"/>
          </w:tcPr>
          <w:p w:rsidR="00F10D2B" w:rsidRDefault="00F10D2B" w:rsidP="00BA4336">
            <w:pPr>
              <w:pStyle w:val="a5"/>
              <w:jc w:val="both"/>
              <w:rPr>
                <w:color w:val="000000"/>
              </w:rPr>
            </w:pPr>
          </w:p>
        </w:tc>
      </w:tr>
    </w:tbl>
    <w:p w:rsidR="00F10D2B" w:rsidRDefault="00F10D2B" w:rsidP="00F10D2B">
      <w:pPr>
        <w:pStyle w:val="a5"/>
        <w:spacing w:before="0" w:beforeAutospacing="0" w:after="0" w:afterAutospacing="0"/>
        <w:jc w:val="both"/>
        <w:rPr>
          <w:color w:val="000000"/>
          <w:sz w:val="28"/>
          <w:szCs w:val="28"/>
        </w:rPr>
      </w:pPr>
      <w:r w:rsidRPr="00D760FF">
        <w:rPr>
          <w:color w:val="000000"/>
          <w:sz w:val="28"/>
          <w:szCs w:val="28"/>
        </w:rPr>
        <w:t>Превосходно, ребята.</w:t>
      </w:r>
    </w:p>
    <w:p w:rsidR="00F10D2B" w:rsidRPr="00D760FF" w:rsidRDefault="00F10D2B" w:rsidP="00F10D2B">
      <w:pPr>
        <w:pStyle w:val="a5"/>
        <w:spacing w:before="0" w:beforeAutospacing="0" w:after="0" w:afterAutospacing="0"/>
        <w:jc w:val="both"/>
        <w:rPr>
          <w:color w:val="000000"/>
          <w:sz w:val="28"/>
          <w:szCs w:val="28"/>
        </w:rPr>
      </w:pPr>
      <w:r w:rsidRPr="00D760FF">
        <w:rPr>
          <w:color w:val="000000"/>
          <w:sz w:val="28"/>
          <w:szCs w:val="28"/>
        </w:rPr>
        <w:t>Какие еще линии остались у нас без своего внимания?</w:t>
      </w:r>
    </w:p>
    <w:p w:rsidR="00F10D2B" w:rsidRPr="00D760FF" w:rsidRDefault="00F10D2B" w:rsidP="00F10D2B">
      <w:pPr>
        <w:pStyle w:val="a5"/>
        <w:spacing w:before="0" w:beforeAutospacing="0" w:after="0" w:afterAutospacing="0"/>
        <w:jc w:val="both"/>
        <w:rPr>
          <w:color w:val="000000"/>
          <w:sz w:val="28"/>
          <w:szCs w:val="28"/>
        </w:rPr>
      </w:pPr>
      <w:r w:rsidRPr="00D760FF">
        <w:rPr>
          <w:color w:val="000000"/>
          <w:sz w:val="28"/>
          <w:szCs w:val="28"/>
        </w:rPr>
        <w:t>Дети показывают руками линии</w:t>
      </w:r>
      <w:r>
        <w:rPr>
          <w:color w:val="000000"/>
          <w:sz w:val="28"/>
          <w:szCs w:val="28"/>
        </w:rPr>
        <w:t>,</w:t>
      </w:r>
      <w:r w:rsidRPr="00D760FF">
        <w:rPr>
          <w:color w:val="000000"/>
          <w:sz w:val="28"/>
          <w:szCs w:val="28"/>
        </w:rPr>
        <w:t xml:space="preserve"> которые идут наискосок, молодцы.</w:t>
      </w:r>
    </w:p>
    <w:p w:rsidR="00F10D2B" w:rsidRDefault="00F10D2B" w:rsidP="00F10D2B">
      <w:pPr>
        <w:pStyle w:val="a5"/>
        <w:spacing w:before="0" w:beforeAutospacing="0" w:after="0" w:afterAutospacing="0"/>
        <w:jc w:val="both"/>
        <w:rPr>
          <w:color w:val="000000"/>
          <w:sz w:val="28"/>
          <w:szCs w:val="28"/>
        </w:rPr>
      </w:pPr>
      <w:r w:rsidRPr="00D760FF">
        <w:rPr>
          <w:color w:val="000000"/>
          <w:sz w:val="28"/>
          <w:szCs w:val="28"/>
        </w:rPr>
        <w:t>Это</w:t>
      </w:r>
      <w:r>
        <w:rPr>
          <w:color w:val="000000"/>
        </w:rPr>
        <w:t xml:space="preserve"> </w:t>
      </w:r>
      <w:r w:rsidRPr="00D760FF">
        <w:rPr>
          <w:color w:val="000000"/>
          <w:sz w:val="28"/>
          <w:szCs w:val="28"/>
        </w:rPr>
        <w:t>ДИАГОНАЛИ</w:t>
      </w:r>
      <w:r>
        <w:rPr>
          <w:color w:val="000000"/>
          <w:sz w:val="28"/>
          <w:szCs w:val="28"/>
        </w:rPr>
        <w:t xml:space="preserve"> – в отличие от прямых вертикальных и горизонтальных линий состоят из полей одного цвета (белые и черные диагонали)</w:t>
      </w:r>
      <w:proofErr w:type="gramStart"/>
      <w:r>
        <w:rPr>
          <w:color w:val="000000"/>
          <w:sz w:val="28"/>
          <w:szCs w:val="28"/>
        </w:rPr>
        <w:t>.Р</w:t>
      </w:r>
      <w:proofErr w:type="gramEnd"/>
      <w:r>
        <w:rPr>
          <w:color w:val="000000"/>
          <w:sz w:val="28"/>
          <w:szCs w:val="28"/>
        </w:rPr>
        <w:t>азной длины (от двух до восьми полей).</w:t>
      </w:r>
    </w:p>
    <w:p w:rsidR="00F10D2B" w:rsidRDefault="00F10D2B" w:rsidP="00F10D2B">
      <w:pPr>
        <w:pStyle w:val="a5"/>
        <w:spacing w:before="0" w:beforeAutospacing="0" w:after="0" w:afterAutospacing="0"/>
        <w:jc w:val="both"/>
        <w:rPr>
          <w:color w:val="000000"/>
          <w:sz w:val="28"/>
          <w:szCs w:val="28"/>
        </w:rPr>
      </w:pPr>
    </w:p>
    <w:p w:rsidR="00F10D2B" w:rsidRDefault="00F10D2B" w:rsidP="00F10D2B">
      <w:pPr>
        <w:pStyle w:val="a5"/>
        <w:spacing w:before="0" w:beforeAutospacing="0" w:after="0" w:afterAutospacing="0"/>
        <w:jc w:val="both"/>
        <w:rPr>
          <w:color w:val="000000"/>
          <w:sz w:val="28"/>
          <w:szCs w:val="28"/>
        </w:rPr>
      </w:pPr>
      <w:r>
        <w:rPr>
          <w:color w:val="000000"/>
          <w:sz w:val="28"/>
          <w:szCs w:val="28"/>
        </w:rPr>
        <w:t xml:space="preserve">А теперь немного поиграем. </w:t>
      </w:r>
    </w:p>
    <w:p w:rsidR="00F10D2B" w:rsidRDefault="00F10D2B" w:rsidP="00F10D2B">
      <w:pPr>
        <w:pStyle w:val="a5"/>
        <w:spacing w:before="0" w:beforeAutospacing="0" w:after="0" w:afterAutospacing="0"/>
        <w:jc w:val="both"/>
        <w:rPr>
          <w:color w:val="000000"/>
          <w:sz w:val="28"/>
          <w:szCs w:val="28"/>
        </w:rPr>
      </w:pPr>
      <w:r>
        <w:rPr>
          <w:color w:val="000000"/>
        </w:rPr>
        <w:t xml:space="preserve">1. </w:t>
      </w:r>
      <w:r w:rsidRPr="00F85E7F">
        <w:rPr>
          <w:color w:val="000000"/>
          <w:sz w:val="28"/>
          <w:szCs w:val="28"/>
        </w:rPr>
        <w:t>Понятия горизонтали и вертикали базовые при объяснении ходов шахматных фигур. Необходимо добиться, чтобы дети хорошо запомнили эти слова и научились уверенно отличать горизонталь от вертикали. Для этого с детьми можно провести ряд дидактических игр, самая простая из них – "Поиграем – угадаем". Вы загадываете либо горизонталь, либо вертикаль и просите учеников по очереди отгадать, какую именно дорожку вы загадали.</w:t>
      </w:r>
    </w:p>
    <w:p w:rsidR="00F10D2B" w:rsidRPr="006F1895" w:rsidRDefault="00F10D2B" w:rsidP="00F10D2B">
      <w:pPr>
        <w:pStyle w:val="a5"/>
        <w:spacing w:before="0" w:beforeAutospacing="0" w:after="0" w:afterAutospacing="0"/>
        <w:jc w:val="both"/>
        <w:rPr>
          <w:color w:val="000000"/>
        </w:rPr>
      </w:pPr>
    </w:p>
    <w:p w:rsidR="00F10D2B" w:rsidRDefault="00F10D2B" w:rsidP="00F10D2B">
      <w:pPr>
        <w:pStyle w:val="a5"/>
        <w:rPr>
          <w:color w:val="000000"/>
          <w:sz w:val="28"/>
          <w:szCs w:val="28"/>
        </w:rPr>
      </w:pPr>
      <w:r>
        <w:rPr>
          <w:color w:val="000000"/>
          <w:sz w:val="28"/>
          <w:szCs w:val="28"/>
        </w:rPr>
        <w:t>2.</w:t>
      </w:r>
      <w:r w:rsidRPr="006F1895">
        <w:rPr>
          <w:color w:val="000000"/>
          <w:sz w:val="28"/>
          <w:szCs w:val="28"/>
        </w:rPr>
        <w:t>"Горизонталь</w:t>
      </w:r>
      <w:r>
        <w:rPr>
          <w:color w:val="000000"/>
          <w:sz w:val="28"/>
          <w:szCs w:val="28"/>
        </w:rPr>
        <w:t>но-вертикальная игра". Поставим</w:t>
      </w:r>
      <w:r w:rsidRPr="006F1895">
        <w:rPr>
          <w:color w:val="000000"/>
          <w:sz w:val="28"/>
          <w:szCs w:val="28"/>
        </w:rPr>
        <w:t xml:space="preserve"> белую пешку на любое</w:t>
      </w:r>
      <w:r>
        <w:rPr>
          <w:color w:val="000000"/>
          <w:sz w:val="28"/>
          <w:szCs w:val="28"/>
        </w:rPr>
        <w:t xml:space="preserve"> поле шахматной доски и, вызываем</w:t>
      </w:r>
      <w:r w:rsidRPr="006F1895">
        <w:rPr>
          <w:color w:val="000000"/>
          <w:sz w:val="28"/>
          <w:szCs w:val="28"/>
        </w:rPr>
        <w:t xml:space="preserve"> учеников по одному к</w:t>
      </w:r>
      <w:r>
        <w:rPr>
          <w:color w:val="000000"/>
          <w:sz w:val="28"/>
          <w:szCs w:val="28"/>
        </w:rPr>
        <w:t xml:space="preserve"> демонстрационной доске, просим</w:t>
      </w:r>
      <w:r w:rsidRPr="006F1895">
        <w:rPr>
          <w:color w:val="000000"/>
          <w:sz w:val="28"/>
          <w:szCs w:val="28"/>
        </w:rPr>
        <w:t xml:space="preserve"> детей передвинуть пешку на одно поле в задаваемом направлении. Типичные указания: "Направо по горизонтали", "Вниз по вертикали", "Налево по горизонтали", "Вниз по вертикали", "В любую сторону по вертикали", "В любую сторону по горизонтали". Эта игра очень важна, так как учит детей ориентироваться на плоскости шахматной доски.</w:t>
      </w:r>
      <w:r>
        <w:rPr>
          <w:color w:val="000000"/>
          <w:sz w:val="28"/>
          <w:szCs w:val="28"/>
        </w:rPr>
        <w:t xml:space="preserve"> </w:t>
      </w:r>
    </w:p>
    <w:p w:rsidR="00F10D2B" w:rsidRDefault="00F10D2B" w:rsidP="00F10D2B">
      <w:pPr>
        <w:pStyle w:val="a5"/>
        <w:rPr>
          <w:color w:val="000000"/>
          <w:sz w:val="28"/>
          <w:szCs w:val="28"/>
        </w:rPr>
      </w:pPr>
    </w:p>
    <w:p w:rsidR="00F10D2B" w:rsidRPr="00903C87" w:rsidRDefault="00F10D2B" w:rsidP="00F10D2B">
      <w:pPr>
        <w:pStyle w:val="a5"/>
        <w:spacing w:before="0" w:beforeAutospacing="0" w:after="0" w:afterAutospacing="0"/>
        <w:rPr>
          <w:color w:val="000000"/>
          <w:sz w:val="28"/>
          <w:szCs w:val="28"/>
        </w:rPr>
      </w:pPr>
      <w:r>
        <w:rPr>
          <w:color w:val="000000"/>
          <w:sz w:val="28"/>
          <w:szCs w:val="28"/>
        </w:rPr>
        <w:t xml:space="preserve">3. «Эстафета» Делим класс на две команды. Учитель раскладывает на парте вертикальные, горизонтальные </w:t>
      </w:r>
      <w:proofErr w:type="gramStart"/>
      <w:r>
        <w:rPr>
          <w:color w:val="000000"/>
          <w:sz w:val="28"/>
          <w:szCs w:val="28"/>
        </w:rPr>
        <w:t>линии</w:t>
      </w:r>
      <w:proofErr w:type="gramEnd"/>
      <w:r>
        <w:rPr>
          <w:color w:val="000000"/>
          <w:sz w:val="28"/>
          <w:szCs w:val="28"/>
        </w:rPr>
        <w:t xml:space="preserve"> перемешав их.</w:t>
      </w:r>
    </w:p>
    <w:p w:rsidR="00F10D2B" w:rsidRDefault="00F10D2B" w:rsidP="00F10D2B">
      <w:pPr>
        <w:pStyle w:val="a5"/>
        <w:spacing w:before="0" w:beforeAutospacing="0" w:after="0" w:afterAutospacing="0"/>
        <w:rPr>
          <w:color w:val="000000"/>
          <w:sz w:val="28"/>
          <w:szCs w:val="28"/>
        </w:rPr>
      </w:pPr>
      <w:r>
        <w:rPr>
          <w:color w:val="000000"/>
          <w:sz w:val="28"/>
          <w:szCs w:val="28"/>
        </w:rPr>
        <w:t>Задача: собрать из линий шахматную доску.</w:t>
      </w:r>
    </w:p>
    <w:p w:rsidR="00F10D2B" w:rsidRDefault="00F10D2B" w:rsidP="00F10D2B">
      <w:pPr>
        <w:pStyle w:val="a5"/>
        <w:spacing w:before="0" w:beforeAutospacing="0" w:after="0" w:afterAutospacing="0"/>
        <w:rPr>
          <w:color w:val="000000"/>
          <w:sz w:val="28"/>
          <w:szCs w:val="28"/>
        </w:rPr>
      </w:pPr>
      <w:r>
        <w:rPr>
          <w:color w:val="000000"/>
          <w:sz w:val="28"/>
          <w:szCs w:val="28"/>
        </w:rPr>
        <w:lastRenderedPageBreak/>
        <w:t>Горизонталь  правильно.</w:t>
      </w:r>
    </w:p>
    <w:p w:rsidR="00F10D2B" w:rsidRPr="00CD2B28" w:rsidRDefault="00F10D2B" w:rsidP="00F10D2B">
      <w:pPr>
        <w:pStyle w:val="a5"/>
        <w:spacing w:before="0" w:beforeAutospacing="0" w:after="0" w:afterAutospacing="0"/>
        <w:jc w:val="both"/>
        <w:rPr>
          <w:color w:val="000000"/>
          <w:sz w:val="28"/>
          <w:szCs w:val="28"/>
        </w:rPr>
      </w:pPr>
    </w:p>
    <w:tbl>
      <w:tblPr>
        <w:tblStyle w:val="a6"/>
        <w:tblW w:w="0" w:type="auto"/>
        <w:tblLook w:val="04A0" w:firstRow="1" w:lastRow="0" w:firstColumn="1" w:lastColumn="0" w:noHBand="0" w:noVBand="1"/>
      </w:tblPr>
      <w:tblGrid>
        <w:gridCol w:w="518"/>
        <w:gridCol w:w="550"/>
        <w:gridCol w:w="550"/>
        <w:gridCol w:w="550"/>
        <w:gridCol w:w="550"/>
        <w:gridCol w:w="550"/>
        <w:gridCol w:w="550"/>
        <w:gridCol w:w="552"/>
      </w:tblGrid>
      <w:tr w:rsidR="00F10D2B" w:rsidTr="00BA4336">
        <w:trPr>
          <w:trHeight w:val="440"/>
        </w:trPr>
        <w:tc>
          <w:tcPr>
            <w:tcW w:w="518"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Pr="00903C87" w:rsidRDefault="00F10D2B" w:rsidP="00BA4336">
            <w:pPr>
              <w:pStyle w:val="a5"/>
              <w:rPr>
                <w:color w:val="000000"/>
                <w:lang w:val="en-US"/>
              </w:rPr>
            </w:pPr>
            <w:r>
              <w:rPr>
                <w:color w:val="000000"/>
                <w:lang w:val="en-US"/>
              </w:rPr>
              <w:t>g8</w:t>
            </w:r>
          </w:p>
        </w:tc>
        <w:tc>
          <w:tcPr>
            <w:tcW w:w="552" w:type="dxa"/>
            <w:shd w:val="clear" w:color="auto" w:fill="000000" w:themeFill="text1"/>
          </w:tcPr>
          <w:p w:rsidR="00F10D2B" w:rsidRDefault="00F10D2B" w:rsidP="00BA4336">
            <w:pPr>
              <w:pStyle w:val="a5"/>
              <w:rPr>
                <w:color w:val="000000"/>
              </w:rPr>
            </w:pPr>
          </w:p>
        </w:tc>
      </w:tr>
      <w:tr w:rsidR="00F10D2B" w:rsidTr="00BA4336">
        <w:trPr>
          <w:trHeight w:val="236"/>
        </w:trPr>
        <w:tc>
          <w:tcPr>
            <w:tcW w:w="4367" w:type="dxa"/>
            <w:gridSpan w:val="8"/>
            <w:tcBorders>
              <w:left w:val="nil"/>
              <w:right w:val="nil"/>
            </w:tcBorders>
          </w:tcPr>
          <w:p w:rsidR="00F10D2B" w:rsidRDefault="00F10D2B" w:rsidP="00BA4336">
            <w:pPr>
              <w:pStyle w:val="a5"/>
              <w:rPr>
                <w:color w:val="000000"/>
              </w:rPr>
            </w:pPr>
          </w:p>
        </w:tc>
      </w:tr>
      <w:tr w:rsidR="00F10D2B" w:rsidTr="00BA4336">
        <w:trPr>
          <w:trHeight w:val="364"/>
        </w:trPr>
        <w:tc>
          <w:tcPr>
            <w:tcW w:w="518"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Pr="00903C87" w:rsidRDefault="00F10D2B" w:rsidP="00BA4336">
            <w:pPr>
              <w:pStyle w:val="a5"/>
              <w:rPr>
                <w:color w:val="000000"/>
                <w:lang w:val="en-US"/>
              </w:rPr>
            </w:pPr>
            <w:r>
              <w:rPr>
                <w:color w:val="000000"/>
                <w:lang w:val="en-US"/>
              </w:rPr>
              <w:t>d7</w:t>
            </w: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2" w:type="dxa"/>
          </w:tcPr>
          <w:p w:rsidR="00F10D2B" w:rsidRDefault="00F10D2B" w:rsidP="00BA4336">
            <w:pPr>
              <w:pStyle w:val="a5"/>
              <w:rPr>
                <w:color w:val="000000"/>
              </w:rPr>
            </w:pPr>
          </w:p>
        </w:tc>
      </w:tr>
      <w:tr w:rsidR="00F10D2B" w:rsidTr="00BA4336">
        <w:trPr>
          <w:trHeight w:val="234"/>
        </w:trPr>
        <w:tc>
          <w:tcPr>
            <w:tcW w:w="4367" w:type="dxa"/>
            <w:gridSpan w:val="8"/>
            <w:tcBorders>
              <w:left w:val="nil"/>
              <w:right w:val="nil"/>
            </w:tcBorders>
          </w:tcPr>
          <w:p w:rsidR="00F10D2B" w:rsidRDefault="00F10D2B" w:rsidP="00BA4336">
            <w:pPr>
              <w:pStyle w:val="a5"/>
              <w:rPr>
                <w:color w:val="000000"/>
              </w:rPr>
            </w:pPr>
          </w:p>
        </w:tc>
      </w:tr>
      <w:tr w:rsidR="00F10D2B" w:rsidTr="00BA4336">
        <w:trPr>
          <w:trHeight w:val="471"/>
        </w:trPr>
        <w:tc>
          <w:tcPr>
            <w:tcW w:w="518"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Pr="00903C87" w:rsidRDefault="00F10D2B" w:rsidP="00BA4336">
            <w:pPr>
              <w:pStyle w:val="a5"/>
              <w:rPr>
                <w:color w:val="000000"/>
                <w:lang w:val="en-US"/>
              </w:rPr>
            </w:pPr>
            <w:r>
              <w:rPr>
                <w:color w:val="000000"/>
                <w:lang w:val="en-US"/>
              </w:rPr>
              <w:t>c6</w:t>
            </w: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2" w:type="dxa"/>
            <w:shd w:val="clear" w:color="auto" w:fill="000000" w:themeFill="text1"/>
          </w:tcPr>
          <w:p w:rsidR="00F10D2B" w:rsidRDefault="00F10D2B" w:rsidP="00BA4336">
            <w:pPr>
              <w:pStyle w:val="a5"/>
              <w:rPr>
                <w:color w:val="000000"/>
              </w:rPr>
            </w:pPr>
          </w:p>
        </w:tc>
      </w:tr>
      <w:tr w:rsidR="00F10D2B" w:rsidTr="00BA4336">
        <w:trPr>
          <w:trHeight w:val="244"/>
        </w:trPr>
        <w:tc>
          <w:tcPr>
            <w:tcW w:w="4367" w:type="dxa"/>
            <w:gridSpan w:val="8"/>
            <w:tcBorders>
              <w:left w:val="nil"/>
              <w:right w:val="nil"/>
            </w:tcBorders>
          </w:tcPr>
          <w:p w:rsidR="00F10D2B" w:rsidRDefault="00F10D2B" w:rsidP="00BA4336">
            <w:pPr>
              <w:pStyle w:val="a5"/>
              <w:rPr>
                <w:color w:val="000000"/>
              </w:rPr>
            </w:pPr>
          </w:p>
        </w:tc>
      </w:tr>
      <w:tr w:rsidR="00F10D2B" w:rsidRPr="003E270A" w:rsidTr="00BA4336">
        <w:trPr>
          <w:trHeight w:val="481"/>
        </w:trPr>
        <w:tc>
          <w:tcPr>
            <w:tcW w:w="518"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Pr="00903C87" w:rsidRDefault="00F10D2B" w:rsidP="00BA4336">
            <w:pPr>
              <w:pStyle w:val="a5"/>
              <w:rPr>
                <w:color w:val="000000"/>
                <w:lang w:val="en-US"/>
              </w:rPr>
            </w:pPr>
            <w:r>
              <w:rPr>
                <w:color w:val="000000"/>
                <w:lang w:val="en-US"/>
              </w:rPr>
              <w:t>f5</w:t>
            </w:r>
          </w:p>
        </w:tc>
        <w:tc>
          <w:tcPr>
            <w:tcW w:w="550" w:type="dxa"/>
            <w:shd w:val="clear" w:color="auto" w:fill="000000" w:themeFill="text1"/>
          </w:tcPr>
          <w:p w:rsidR="00F10D2B" w:rsidRDefault="00F10D2B" w:rsidP="00BA4336">
            <w:pPr>
              <w:pStyle w:val="a5"/>
              <w:rPr>
                <w:color w:val="000000"/>
              </w:rPr>
            </w:pPr>
          </w:p>
        </w:tc>
        <w:tc>
          <w:tcPr>
            <w:tcW w:w="552" w:type="dxa"/>
          </w:tcPr>
          <w:p w:rsidR="00F10D2B" w:rsidRDefault="00F10D2B" w:rsidP="00BA4336">
            <w:pPr>
              <w:pStyle w:val="a5"/>
              <w:rPr>
                <w:color w:val="000000"/>
              </w:rPr>
            </w:pPr>
          </w:p>
        </w:tc>
      </w:tr>
      <w:tr w:rsidR="00F10D2B" w:rsidTr="00BA4336">
        <w:trPr>
          <w:trHeight w:val="242"/>
        </w:trPr>
        <w:tc>
          <w:tcPr>
            <w:tcW w:w="4367" w:type="dxa"/>
            <w:gridSpan w:val="8"/>
            <w:tcBorders>
              <w:left w:val="nil"/>
              <w:right w:val="nil"/>
            </w:tcBorders>
          </w:tcPr>
          <w:p w:rsidR="00F10D2B" w:rsidRDefault="00F10D2B" w:rsidP="00BA4336">
            <w:pPr>
              <w:pStyle w:val="a5"/>
              <w:rPr>
                <w:color w:val="000000"/>
              </w:rPr>
            </w:pPr>
          </w:p>
        </w:tc>
      </w:tr>
      <w:tr w:rsidR="00F10D2B" w:rsidTr="00BA4336">
        <w:trPr>
          <w:trHeight w:val="479"/>
        </w:trPr>
        <w:tc>
          <w:tcPr>
            <w:tcW w:w="518" w:type="dxa"/>
          </w:tcPr>
          <w:p w:rsidR="00F10D2B" w:rsidRPr="00903C87" w:rsidRDefault="00F10D2B" w:rsidP="00BA4336">
            <w:pPr>
              <w:pStyle w:val="a5"/>
              <w:rPr>
                <w:color w:val="000000"/>
                <w:lang w:val="en-US"/>
              </w:rPr>
            </w:pPr>
            <w:r>
              <w:rPr>
                <w:color w:val="000000"/>
                <w:lang w:val="en-US"/>
              </w:rPr>
              <w:t>a4</w:t>
            </w: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2" w:type="dxa"/>
            <w:shd w:val="clear" w:color="auto" w:fill="000000" w:themeFill="text1"/>
          </w:tcPr>
          <w:p w:rsidR="00F10D2B" w:rsidRDefault="00F10D2B" w:rsidP="00BA4336">
            <w:pPr>
              <w:pStyle w:val="a5"/>
              <w:rPr>
                <w:color w:val="000000"/>
              </w:rPr>
            </w:pPr>
          </w:p>
        </w:tc>
      </w:tr>
      <w:tr w:rsidR="00F10D2B" w:rsidTr="00BA4336">
        <w:trPr>
          <w:trHeight w:val="229"/>
        </w:trPr>
        <w:tc>
          <w:tcPr>
            <w:tcW w:w="4367" w:type="dxa"/>
            <w:gridSpan w:val="8"/>
            <w:tcBorders>
              <w:left w:val="nil"/>
              <w:right w:val="nil"/>
            </w:tcBorders>
          </w:tcPr>
          <w:p w:rsidR="00F10D2B" w:rsidRDefault="00F10D2B" w:rsidP="00BA4336">
            <w:pPr>
              <w:pStyle w:val="a5"/>
              <w:rPr>
                <w:color w:val="000000"/>
              </w:rPr>
            </w:pPr>
          </w:p>
        </w:tc>
      </w:tr>
      <w:tr w:rsidR="00F10D2B" w:rsidTr="00BA4336">
        <w:trPr>
          <w:trHeight w:val="479"/>
        </w:trPr>
        <w:tc>
          <w:tcPr>
            <w:tcW w:w="518"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2" w:type="dxa"/>
          </w:tcPr>
          <w:p w:rsidR="00F10D2B" w:rsidRPr="008D68B3" w:rsidRDefault="00F10D2B" w:rsidP="00BA4336">
            <w:pPr>
              <w:pStyle w:val="a5"/>
              <w:rPr>
                <w:color w:val="000000"/>
                <w:lang w:val="en-US"/>
              </w:rPr>
            </w:pPr>
            <w:r>
              <w:rPr>
                <w:color w:val="000000"/>
                <w:lang w:val="en-US"/>
              </w:rPr>
              <w:t>h3</w:t>
            </w:r>
          </w:p>
        </w:tc>
      </w:tr>
      <w:tr w:rsidR="00F10D2B" w:rsidTr="00BA4336">
        <w:trPr>
          <w:trHeight w:val="227"/>
        </w:trPr>
        <w:tc>
          <w:tcPr>
            <w:tcW w:w="4367" w:type="dxa"/>
            <w:gridSpan w:val="8"/>
            <w:tcBorders>
              <w:left w:val="nil"/>
              <w:right w:val="nil"/>
            </w:tcBorders>
          </w:tcPr>
          <w:p w:rsidR="00F10D2B" w:rsidRDefault="00F10D2B" w:rsidP="00BA4336">
            <w:pPr>
              <w:pStyle w:val="a5"/>
              <w:rPr>
                <w:color w:val="000000"/>
              </w:rPr>
            </w:pPr>
          </w:p>
        </w:tc>
      </w:tr>
      <w:tr w:rsidR="00F10D2B" w:rsidTr="00BA4336">
        <w:trPr>
          <w:trHeight w:val="477"/>
        </w:trPr>
        <w:tc>
          <w:tcPr>
            <w:tcW w:w="518"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Pr="008D68B3" w:rsidRDefault="00F10D2B" w:rsidP="00BA4336">
            <w:pPr>
              <w:pStyle w:val="a5"/>
              <w:rPr>
                <w:color w:val="000000"/>
                <w:lang w:val="en-US"/>
              </w:rPr>
            </w:pPr>
            <w:r>
              <w:rPr>
                <w:color w:val="000000"/>
                <w:lang w:val="en-US"/>
              </w:rPr>
              <w:t>e2</w:t>
            </w: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2" w:type="dxa"/>
            <w:shd w:val="clear" w:color="auto" w:fill="000000" w:themeFill="text1"/>
          </w:tcPr>
          <w:p w:rsidR="00F10D2B" w:rsidRDefault="00F10D2B" w:rsidP="00BA4336">
            <w:pPr>
              <w:pStyle w:val="a5"/>
              <w:rPr>
                <w:color w:val="000000"/>
              </w:rPr>
            </w:pPr>
          </w:p>
        </w:tc>
      </w:tr>
      <w:tr w:rsidR="00F10D2B" w:rsidTr="00BA4336">
        <w:trPr>
          <w:trHeight w:val="237"/>
        </w:trPr>
        <w:tc>
          <w:tcPr>
            <w:tcW w:w="4367" w:type="dxa"/>
            <w:gridSpan w:val="8"/>
            <w:tcBorders>
              <w:left w:val="nil"/>
              <w:right w:val="nil"/>
            </w:tcBorders>
          </w:tcPr>
          <w:p w:rsidR="00F10D2B" w:rsidRDefault="00F10D2B" w:rsidP="00BA4336">
            <w:pPr>
              <w:pStyle w:val="a5"/>
              <w:rPr>
                <w:color w:val="000000"/>
              </w:rPr>
            </w:pPr>
          </w:p>
        </w:tc>
      </w:tr>
      <w:tr w:rsidR="00F10D2B" w:rsidTr="00BA4336">
        <w:trPr>
          <w:trHeight w:val="364"/>
        </w:trPr>
        <w:tc>
          <w:tcPr>
            <w:tcW w:w="518" w:type="dxa"/>
            <w:shd w:val="clear" w:color="auto" w:fill="000000" w:themeFill="text1"/>
          </w:tcPr>
          <w:p w:rsidR="00F10D2B" w:rsidRDefault="00F10D2B" w:rsidP="00BA4336">
            <w:pPr>
              <w:pStyle w:val="a5"/>
              <w:rPr>
                <w:color w:val="000000"/>
              </w:rPr>
            </w:pPr>
          </w:p>
        </w:tc>
        <w:tc>
          <w:tcPr>
            <w:tcW w:w="550" w:type="dxa"/>
          </w:tcPr>
          <w:p w:rsidR="00F10D2B" w:rsidRPr="008D68B3" w:rsidRDefault="00F10D2B" w:rsidP="00BA4336">
            <w:pPr>
              <w:pStyle w:val="a5"/>
              <w:rPr>
                <w:color w:val="000000"/>
                <w:lang w:val="en-US"/>
              </w:rPr>
            </w:pPr>
            <w:r>
              <w:rPr>
                <w:color w:val="000000"/>
                <w:lang w:val="en-US"/>
              </w:rPr>
              <w:t>b1</w:t>
            </w: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0" w:type="dxa"/>
          </w:tcPr>
          <w:p w:rsidR="00F10D2B" w:rsidRDefault="00F10D2B" w:rsidP="00BA4336">
            <w:pPr>
              <w:pStyle w:val="a5"/>
              <w:rPr>
                <w:color w:val="000000"/>
              </w:rPr>
            </w:pPr>
          </w:p>
        </w:tc>
        <w:tc>
          <w:tcPr>
            <w:tcW w:w="550" w:type="dxa"/>
            <w:shd w:val="clear" w:color="auto" w:fill="000000" w:themeFill="text1"/>
          </w:tcPr>
          <w:p w:rsidR="00F10D2B" w:rsidRDefault="00F10D2B" w:rsidP="00BA4336">
            <w:pPr>
              <w:pStyle w:val="a5"/>
              <w:rPr>
                <w:color w:val="000000"/>
              </w:rPr>
            </w:pPr>
          </w:p>
        </w:tc>
        <w:tc>
          <w:tcPr>
            <w:tcW w:w="552" w:type="dxa"/>
          </w:tcPr>
          <w:p w:rsidR="00F10D2B" w:rsidRDefault="00F10D2B" w:rsidP="00BA4336">
            <w:pPr>
              <w:pStyle w:val="a5"/>
              <w:rPr>
                <w:color w:val="000000"/>
              </w:rPr>
            </w:pPr>
          </w:p>
        </w:tc>
      </w:tr>
    </w:tbl>
    <w:p w:rsidR="00F10D2B" w:rsidRPr="00903C87" w:rsidRDefault="00F10D2B" w:rsidP="00F10D2B">
      <w:pPr>
        <w:pStyle w:val="a5"/>
        <w:rPr>
          <w:color w:val="000000"/>
          <w:sz w:val="28"/>
          <w:szCs w:val="28"/>
        </w:rPr>
      </w:pPr>
      <w:r w:rsidRPr="00903C87">
        <w:rPr>
          <w:color w:val="000000"/>
          <w:sz w:val="28"/>
          <w:szCs w:val="28"/>
        </w:rPr>
        <w:t>Вертикаль правильно.</w:t>
      </w:r>
    </w:p>
    <w:p w:rsidR="00F10D2B" w:rsidRDefault="00F10D2B" w:rsidP="00F10D2B"/>
    <w:tbl>
      <w:tblPr>
        <w:tblStyle w:val="a6"/>
        <w:tblW w:w="5785" w:type="dxa"/>
        <w:tblInd w:w="108" w:type="dxa"/>
        <w:tblLook w:val="04A0" w:firstRow="1" w:lastRow="0" w:firstColumn="1" w:lastColumn="0" w:noHBand="0" w:noVBand="1"/>
      </w:tblPr>
      <w:tblGrid>
        <w:gridCol w:w="481"/>
        <w:gridCol w:w="280"/>
        <w:gridCol w:w="496"/>
        <w:gridCol w:w="281"/>
        <w:gridCol w:w="481"/>
        <w:gridCol w:w="281"/>
        <w:gridCol w:w="496"/>
        <w:gridCol w:w="281"/>
        <w:gridCol w:w="481"/>
        <w:gridCol w:w="247"/>
        <w:gridCol w:w="491"/>
        <w:gridCol w:w="250"/>
        <w:gridCol w:w="496"/>
        <w:gridCol w:w="247"/>
        <w:gridCol w:w="496"/>
      </w:tblGrid>
      <w:tr w:rsidR="00F10D2B" w:rsidTr="00BA4336">
        <w:trPr>
          <w:trHeight w:val="563"/>
        </w:trPr>
        <w:tc>
          <w:tcPr>
            <w:tcW w:w="470" w:type="dxa"/>
          </w:tcPr>
          <w:p w:rsidR="00F10D2B" w:rsidRDefault="00F10D2B" w:rsidP="00BA4336">
            <w:pPr>
              <w:pStyle w:val="a5"/>
              <w:spacing w:before="0" w:beforeAutospacing="0" w:after="0" w:afterAutospacing="0"/>
              <w:jc w:val="both"/>
              <w:rPr>
                <w:color w:val="000000"/>
                <w:sz w:val="28"/>
                <w:szCs w:val="28"/>
              </w:rPr>
            </w:pPr>
          </w:p>
        </w:tc>
        <w:tc>
          <w:tcPr>
            <w:tcW w:w="312" w:type="dxa"/>
            <w:vMerge w:val="restart"/>
            <w:tcBorders>
              <w:top w:val="nil"/>
            </w:tcBorders>
          </w:tcPr>
          <w:p w:rsidR="00F10D2B" w:rsidRDefault="00F10D2B" w:rsidP="00BA4336">
            <w:pPr>
              <w:pStyle w:val="a5"/>
              <w:spacing w:before="0" w:beforeAutospacing="0" w:after="0" w:afterAutospacing="0"/>
              <w:jc w:val="both"/>
              <w:rPr>
                <w:color w:val="000000"/>
                <w:sz w:val="28"/>
                <w:szCs w:val="28"/>
              </w:rPr>
            </w:pPr>
          </w:p>
        </w:tc>
        <w:tc>
          <w:tcPr>
            <w:tcW w:w="469"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3" w:type="dxa"/>
            <w:vMerge w:val="restart"/>
            <w:tcBorders>
              <w:top w:val="nil"/>
            </w:tcBorders>
          </w:tcPr>
          <w:p w:rsidR="00F10D2B" w:rsidRDefault="00F10D2B" w:rsidP="00BA4336">
            <w:pPr>
              <w:pStyle w:val="a5"/>
              <w:spacing w:before="0" w:beforeAutospacing="0" w:after="0" w:afterAutospacing="0"/>
              <w:jc w:val="both"/>
              <w:rPr>
                <w:color w:val="000000"/>
                <w:sz w:val="28"/>
                <w:szCs w:val="28"/>
              </w:rPr>
            </w:pPr>
          </w:p>
        </w:tc>
        <w:tc>
          <w:tcPr>
            <w:tcW w:w="469" w:type="dxa"/>
          </w:tcPr>
          <w:p w:rsidR="00F10D2B" w:rsidRDefault="00F10D2B" w:rsidP="00BA4336">
            <w:pPr>
              <w:pStyle w:val="a5"/>
              <w:spacing w:before="0" w:beforeAutospacing="0" w:after="0" w:afterAutospacing="0"/>
              <w:jc w:val="both"/>
              <w:rPr>
                <w:color w:val="000000"/>
                <w:sz w:val="28"/>
                <w:szCs w:val="28"/>
              </w:rPr>
            </w:pPr>
          </w:p>
        </w:tc>
        <w:tc>
          <w:tcPr>
            <w:tcW w:w="313" w:type="dxa"/>
            <w:vMerge w:val="restart"/>
            <w:tcBorders>
              <w:top w:val="nil"/>
            </w:tcBorders>
          </w:tcPr>
          <w:p w:rsidR="00F10D2B" w:rsidRDefault="00F10D2B" w:rsidP="00BA4336">
            <w:pPr>
              <w:pStyle w:val="a5"/>
              <w:spacing w:before="0" w:beforeAutospacing="0" w:after="0" w:afterAutospacing="0"/>
              <w:jc w:val="both"/>
              <w:rPr>
                <w:color w:val="000000"/>
                <w:sz w:val="28"/>
                <w:szCs w:val="28"/>
              </w:rPr>
            </w:pPr>
          </w:p>
        </w:tc>
        <w:tc>
          <w:tcPr>
            <w:tcW w:w="469"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2" w:type="dxa"/>
            <w:vMerge w:val="restart"/>
            <w:tcBorders>
              <w:top w:val="nil"/>
            </w:tcBorders>
          </w:tcPr>
          <w:p w:rsidR="00F10D2B" w:rsidRDefault="00F10D2B" w:rsidP="00BA4336">
            <w:pPr>
              <w:pStyle w:val="a5"/>
              <w:spacing w:before="0" w:beforeAutospacing="0" w:after="0" w:afterAutospacing="0"/>
              <w:jc w:val="both"/>
              <w:rPr>
                <w:color w:val="000000"/>
                <w:sz w:val="28"/>
                <w:szCs w:val="28"/>
              </w:rPr>
            </w:pPr>
          </w:p>
        </w:tc>
        <w:tc>
          <w:tcPr>
            <w:tcW w:w="470" w:type="dxa"/>
          </w:tcPr>
          <w:p w:rsidR="00F10D2B" w:rsidRDefault="00F10D2B" w:rsidP="00BA4336">
            <w:pPr>
              <w:pStyle w:val="a5"/>
              <w:spacing w:before="0" w:beforeAutospacing="0" w:after="0" w:afterAutospacing="0"/>
              <w:jc w:val="both"/>
              <w:rPr>
                <w:color w:val="000000"/>
                <w:sz w:val="28"/>
                <w:szCs w:val="28"/>
              </w:rPr>
            </w:pPr>
          </w:p>
        </w:tc>
        <w:tc>
          <w:tcPr>
            <w:tcW w:w="260" w:type="dxa"/>
            <w:vMerge w:val="restart"/>
            <w:tcBorders>
              <w:top w:val="nil"/>
            </w:tcBorders>
          </w:tcPr>
          <w:p w:rsidR="00F10D2B" w:rsidRDefault="00F10D2B" w:rsidP="00BA4336">
            <w:pPr>
              <w:pStyle w:val="a5"/>
              <w:spacing w:before="0" w:beforeAutospacing="0" w:after="0" w:afterAutospacing="0"/>
              <w:jc w:val="both"/>
              <w:rPr>
                <w:color w:val="000000"/>
                <w:sz w:val="28"/>
                <w:szCs w:val="28"/>
              </w:rPr>
            </w:pPr>
          </w:p>
        </w:tc>
        <w:tc>
          <w:tcPr>
            <w:tcW w:w="513"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265" w:type="dxa"/>
            <w:vMerge w:val="restart"/>
            <w:tcBorders>
              <w:top w:val="nil"/>
            </w:tcBorders>
          </w:tcPr>
          <w:p w:rsidR="00F10D2B" w:rsidRDefault="00F10D2B" w:rsidP="00BA4336">
            <w:pPr>
              <w:pStyle w:val="a5"/>
              <w:spacing w:before="0" w:beforeAutospacing="0" w:after="0" w:afterAutospacing="0"/>
              <w:jc w:val="both"/>
              <w:rPr>
                <w:color w:val="000000"/>
                <w:sz w:val="28"/>
                <w:szCs w:val="28"/>
              </w:rPr>
            </w:pPr>
          </w:p>
        </w:tc>
        <w:tc>
          <w:tcPr>
            <w:tcW w:w="463" w:type="dxa"/>
          </w:tcPr>
          <w:p w:rsidR="00F10D2B" w:rsidRPr="00903C87" w:rsidRDefault="00F10D2B" w:rsidP="00BA4336">
            <w:pPr>
              <w:pStyle w:val="a5"/>
              <w:spacing w:before="0" w:beforeAutospacing="0" w:after="0" w:afterAutospacing="0"/>
              <w:jc w:val="both"/>
              <w:rPr>
                <w:color w:val="000000"/>
                <w:sz w:val="28"/>
                <w:szCs w:val="28"/>
                <w:lang w:val="en-US"/>
              </w:rPr>
            </w:pPr>
            <w:r>
              <w:rPr>
                <w:color w:val="000000"/>
                <w:sz w:val="28"/>
                <w:szCs w:val="28"/>
                <w:lang w:val="en-US"/>
              </w:rPr>
              <w:t>g8</w:t>
            </w:r>
          </w:p>
        </w:tc>
        <w:tc>
          <w:tcPr>
            <w:tcW w:w="260" w:type="dxa"/>
            <w:vMerge w:val="restart"/>
            <w:tcBorders>
              <w:top w:val="nil"/>
            </w:tcBorders>
          </w:tcPr>
          <w:p w:rsidR="00F10D2B" w:rsidRDefault="00F10D2B" w:rsidP="00BA4336">
            <w:pPr>
              <w:pStyle w:val="a5"/>
              <w:spacing w:before="0" w:beforeAutospacing="0" w:after="0" w:afterAutospacing="0"/>
              <w:jc w:val="both"/>
              <w:rPr>
                <w:color w:val="000000"/>
                <w:sz w:val="28"/>
                <w:szCs w:val="28"/>
              </w:rPr>
            </w:pPr>
          </w:p>
        </w:tc>
        <w:tc>
          <w:tcPr>
            <w:tcW w:w="427"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r>
      <w:tr w:rsidR="00F10D2B" w:rsidTr="00BA4336">
        <w:trPr>
          <w:trHeight w:val="563"/>
        </w:trPr>
        <w:tc>
          <w:tcPr>
            <w:tcW w:w="470"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2" w:type="dxa"/>
            <w:vMerge/>
          </w:tcPr>
          <w:p w:rsidR="00F10D2B" w:rsidRDefault="00F10D2B" w:rsidP="00BA4336">
            <w:pPr>
              <w:pStyle w:val="a5"/>
              <w:spacing w:before="0" w:beforeAutospacing="0" w:after="0" w:afterAutospacing="0"/>
              <w:jc w:val="both"/>
              <w:rPr>
                <w:color w:val="000000"/>
                <w:sz w:val="28"/>
                <w:szCs w:val="28"/>
              </w:rPr>
            </w:pPr>
          </w:p>
        </w:tc>
        <w:tc>
          <w:tcPr>
            <w:tcW w:w="469" w:type="dxa"/>
          </w:tcPr>
          <w:p w:rsidR="00F10D2B" w:rsidRPr="00903C87" w:rsidRDefault="00F10D2B" w:rsidP="00BA4336">
            <w:pPr>
              <w:pStyle w:val="a5"/>
              <w:spacing w:before="0" w:beforeAutospacing="0" w:after="0" w:afterAutospacing="0"/>
              <w:jc w:val="both"/>
              <w:rPr>
                <w:color w:val="000000"/>
                <w:sz w:val="28"/>
                <w:szCs w:val="28"/>
                <w:lang w:val="en-US"/>
              </w:rPr>
            </w:pPr>
            <w:r>
              <w:rPr>
                <w:color w:val="000000"/>
                <w:sz w:val="28"/>
                <w:szCs w:val="28"/>
                <w:lang w:val="en-US"/>
              </w:rPr>
              <w:t>b7</w:t>
            </w:r>
          </w:p>
        </w:tc>
        <w:tc>
          <w:tcPr>
            <w:tcW w:w="313" w:type="dxa"/>
            <w:vMerge/>
          </w:tcPr>
          <w:p w:rsidR="00F10D2B" w:rsidRDefault="00F10D2B" w:rsidP="00BA4336">
            <w:pPr>
              <w:pStyle w:val="a5"/>
              <w:spacing w:before="0" w:beforeAutospacing="0" w:after="0" w:afterAutospacing="0"/>
              <w:jc w:val="both"/>
              <w:rPr>
                <w:color w:val="000000"/>
                <w:sz w:val="28"/>
                <w:szCs w:val="28"/>
              </w:rPr>
            </w:pPr>
          </w:p>
        </w:tc>
        <w:tc>
          <w:tcPr>
            <w:tcW w:w="469"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3" w:type="dxa"/>
            <w:vMerge/>
          </w:tcPr>
          <w:p w:rsidR="00F10D2B" w:rsidRDefault="00F10D2B" w:rsidP="00BA4336">
            <w:pPr>
              <w:pStyle w:val="a5"/>
              <w:spacing w:before="0" w:beforeAutospacing="0" w:after="0" w:afterAutospacing="0"/>
              <w:jc w:val="both"/>
              <w:rPr>
                <w:color w:val="000000"/>
                <w:sz w:val="28"/>
                <w:szCs w:val="28"/>
              </w:rPr>
            </w:pPr>
          </w:p>
        </w:tc>
        <w:tc>
          <w:tcPr>
            <w:tcW w:w="469" w:type="dxa"/>
          </w:tcPr>
          <w:p w:rsidR="00F10D2B" w:rsidRDefault="00F10D2B" w:rsidP="00BA4336">
            <w:pPr>
              <w:pStyle w:val="a5"/>
              <w:spacing w:before="0" w:beforeAutospacing="0" w:after="0" w:afterAutospacing="0"/>
              <w:jc w:val="both"/>
              <w:rPr>
                <w:color w:val="000000"/>
                <w:sz w:val="28"/>
                <w:szCs w:val="28"/>
              </w:rPr>
            </w:pPr>
          </w:p>
        </w:tc>
        <w:tc>
          <w:tcPr>
            <w:tcW w:w="312" w:type="dxa"/>
            <w:vMerge/>
          </w:tcPr>
          <w:p w:rsidR="00F10D2B" w:rsidRDefault="00F10D2B" w:rsidP="00BA4336">
            <w:pPr>
              <w:pStyle w:val="a5"/>
              <w:spacing w:before="0" w:beforeAutospacing="0" w:after="0" w:afterAutospacing="0"/>
              <w:jc w:val="both"/>
              <w:rPr>
                <w:color w:val="000000"/>
                <w:sz w:val="28"/>
                <w:szCs w:val="28"/>
              </w:rPr>
            </w:pPr>
          </w:p>
        </w:tc>
        <w:tc>
          <w:tcPr>
            <w:tcW w:w="470"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260" w:type="dxa"/>
            <w:vMerge/>
          </w:tcPr>
          <w:p w:rsidR="00F10D2B" w:rsidRDefault="00F10D2B" w:rsidP="00BA4336">
            <w:pPr>
              <w:pStyle w:val="a5"/>
              <w:spacing w:before="0" w:beforeAutospacing="0" w:after="0" w:afterAutospacing="0"/>
              <w:jc w:val="both"/>
              <w:rPr>
                <w:color w:val="000000"/>
                <w:sz w:val="28"/>
                <w:szCs w:val="28"/>
              </w:rPr>
            </w:pPr>
          </w:p>
        </w:tc>
        <w:tc>
          <w:tcPr>
            <w:tcW w:w="513" w:type="dxa"/>
          </w:tcPr>
          <w:p w:rsidR="00F10D2B" w:rsidRDefault="00F10D2B" w:rsidP="00BA4336">
            <w:pPr>
              <w:pStyle w:val="a5"/>
              <w:spacing w:before="0" w:beforeAutospacing="0" w:after="0" w:afterAutospacing="0"/>
              <w:jc w:val="both"/>
              <w:rPr>
                <w:color w:val="000000"/>
                <w:sz w:val="28"/>
                <w:szCs w:val="28"/>
              </w:rPr>
            </w:pPr>
          </w:p>
        </w:tc>
        <w:tc>
          <w:tcPr>
            <w:tcW w:w="265" w:type="dxa"/>
            <w:vMerge/>
          </w:tcPr>
          <w:p w:rsidR="00F10D2B" w:rsidRDefault="00F10D2B" w:rsidP="00BA4336">
            <w:pPr>
              <w:pStyle w:val="a5"/>
              <w:spacing w:before="0" w:beforeAutospacing="0" w:after="0" w:afterAutospacing="0"/>
              <w:jc w:val="both"/>
              <w:rPr>
                <w:color w:val="000000"/>
                <w:sz w:val="28"/>
                <w:szCs w:val="28"/>
              </w:rPr>
            </w:pPr>
          </w:p>
        </w:tc>
        <w:tc>
          <w:tcPr>
            <w:tcW w:w="463"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260" w:type="dxa"/>
            <w:vMerge/>
          </w:tcPr>
          <w:p w:rsidR="00F10D2B" w:rsidRDefault="00F10D2B" w:rsidP="00BA4336">
            <w:pPr>
              <w:pStyle w:val="a5"/>
              <w:spacing w:before="0" w:beforeAutospacing="0" w:after="0" w:afterAutospacing="0"/>
              <w:jc w:val="both"/>
              <w:rPr>
                <w:color w:val="000000"/>
                <w:sz w:val="28"/>
                <w:szCs w:val="28"/>
              </w:rPr>
            </w:pPr>
          </w:p>
        </w:tc>
        <w:tc>
          <w:tcPr>
            <w:tcW w:w="427" w:type="dxa"/>
          </w:tcPr>
          <w:p w:rsidR="00F10D2B" w:rsidRDefault="00F10D2B" w:rsidP="00BA4336">
            <w:pPr>
              <w:pStyle w:val="a5"/>
              <w:spacing w:before="0" w:beforeAutospacing="0" w:after="0" w:afterAutospacing="0"/>
              <w:jc w:val="both"/>
              <w:rPr>
                <w:color w:val="000000"/>
                <w:sz w:val="28"/>
                <w:szCs w:val="28"/>
              </w:rPr>
            </w:pPr>
          </w:p>
        </w:tc>
      </w:tr>
      <w:tr w:rsidR="00F10D2B" w:rsidTr="00BA4336">
        <w:trPr>
          <w:trHeight w:val="563"/>
        </w:trPr>
        <w:tc>
          <w:tcPr>
            <w:tcW w:w="470" w:type="dxa"/>
          </w:tcPr>
          <w:p w:rsidR="00F10D2B" w:rsidRDefault="00F10D2B" w:rsidP="00BA4336">
            <w:pPr>
              <w:pStyle w:val="a5"/>
              <w:spacing w:before="0" w:beforeAutospacing="0" w:after="0" w:afterAutospacing="0"/>
              <w:jc w:val="both"/>
              <w:rPr>
                <w:color w:val="000000"/>
                <w:sz w:val="28"/>
                <w:szCs w:val="28"/>
              </w:rPr>
            </w:pPr>
          </w:p>
        </w:tc>
        <w:tc>
          <w:tcPr>
            <w:tcW w:w="312" w:type="dxa"/>
            <w:vMerge/>
          </w:tcPr>
          <w:p w:rsidR="00F10D2B" w:rsidRDefault="00F10D2B" w:rsidP="00BA4336">
            <w:pPr>
              <w:pStyle w:val="a5"/>
              <w:spacing w:before="0" w:beforeAutospacing="0" w:after="0" w:afterAutospacing="0"/>
              <w:jc w:val="both"/>
              <w:rPr>
                <w:color w:val="000000"/>
                <w:sz w:val="28"/>
                <w:szCs w:val="28"/>
              </w:rPr>
            </w:pPr>
          </w:p>
        </w:tc>
        <w:tc>
          <w:tcPr>
            <w:tcW w:w="469"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3" w:type="dxa"/>
            <w:vMerge/>
          </w:tcPr>
          <w:p w:rsidR="00F10D2B" w:rsidRDefault="00F10D2B" w:rsidP="00BA4336">
            <w:pPr>
              <w:pStyle w:val="a5"/>
              <w:spacing w:before="0" w:beforeAutospacing="0" w:after="0" w:afterAutospacing="0"/>
              <w:jc w:val="both"/>
              <w:rPr>
                <w:color w:val="000000"/>
                <w:sz w:val="28"/>
                <w:szCs w:val="28"/>
              </w:rPr>
            </w:pPr>
          </w:p>
        </w:tc>
        <w:tc>
          <w:tcPr>
            <w:tcW w:w="469" w:type="dxa"/>
          </w:tcPr>
          <w:p w:rsidR="00F10D2B" w:rsidRDefault="00F10D2B" w:rsidP="00BA4336">
            <w:pPr>
              <w:pStyle w:val="a5"/>
              <w:spacing w:before="0" w:beforeAutospacing="0" w:after="0" w:afterAutospacing="0"/>
              <w:jc w:val="both"/>
              <w:rPr>
                <w:color w:val="000000"/>
                <w:sz w:val="28"/>
                <w:szCs w:val="28"/>
              </w:rPr>
            </w:pPr>
          </w:p>
        </w:tc>
        <w:tc>
          <w:tcPr>
            <w:tcW w:w="313" w:type="dxa"/>
            <w:vMerge/>
          </w:tcPr>
          <w:p w:rsidR="00F10D2B" w:rsidRDefault="00F10D2B" w:rsidP="00BA4336">
            <w:pPr>
              <w:pStyle w:val="a5"/>
              <w:spacing w:before="0" w:beforeAutospacing="0" w:after="0" w:afterAutospacing="0"/>
              <w:jc w:val="both"/>
              <w:rPr>
                <w:color w:val="000000"/>
                <w:sz w:val="28"/>
                <w:szCs w:val="28"/>
              </w:rPr>
            </w:pPr>
          </w:p>
        </w:tc>
        <w:tc>
          <w:tcPr>
            <w:tcW w:w="469"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2" w:type="dxa"/>
            <w:vMerge/>
          </w:tcPr>
          <w:p w:rsidR="00F10D2B" w:rsidRDefault="00F10D2B" w:rsidP="00BA4336">
            <w:pPr>
              <w:pStyle w:val="a5"/>
              <w:spacing w:before="0" w:beforeAutospacing="0" w:after="0" w:afterAutospacing="0"/>
              <w:jc w:val="both"/>
              <w:rPr>
                <w:color w:val="000000"/>
                <w:sz w:val="28"/>
                <w:szCs w:val="28"/>
              </w:rPr>
            </w:pPr>
          </w:p>
        </w:tc>
        <w:tc>
          <w:tcPr>
            <w:tcW w:w="470" w:type="dxa"/>
          </w:tcPr>
          <w:p w:rsidR="00F10D2B" w:rsidRPr="00903C87" w:rsidRDefault="00F10D2B" w:rsidP="00BA4336">
            <w:pPr>
              <w:pStyle w:val="a5"/>
              <w:spacing w:before="0" w:beforeAutospacing="0" w:after="0" w:afterAutospacing="0"/>
              <w:jc w:val="both"/>
              <w:rPr>
                <w:color w:val="000000"/>
                <w:sz w:val="28"/>
                <w:szCs w:val="28"/>
                <w:lang w:val="en-US"/>
              </w:rPr>
            </w:pPr>
            <w:r>
              <w:rPr>
                <w:color w:val="000000"/>
                <w:sz w:val="28"/>
                <w:szCs w:val="28"/>
                <w:lang w:val="en-US"/>
              </w:rPr>
              <w:t>e6</w:t>
            </w:r>
          </w:p>
        </w:tc>
        <w:tc>
          <w:tcPr>
            <w:tcW w:w="260" w:type="dxa"/>
            <w:vMerge/>
          </w:tcPr>
          <w:p w:rsidR="00F10D2B" w:rsidRDefault="00F10D2B" w:rsidP="00BA4336">
            <w:pPr>
              <w:pStyle w:val="a5"/>
              <w:spacing w:before="0" w:beforeAutospacing="0" w:after="0" w:afterAutospacing="0"/>
              <w:jc w:val="both"/>
              <w:rPr>
                <w:color w:val="000000"/>
                <w:sz w:val="28"/>
                <w:szCs w:val="28"/>
              </w:rPr>
            </w:pPr>
          </w:p>
        </w:tc>
        <w:tc>
          <w:tcPr>
            <w:tcW w:w="513"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265" w:type="dxa"/>
            <w:vMerge/>
          </w:tcPr>
          <w:p w:rsidR="00F10D2B" w:rsidRDefault="00F10D2B" w:rsidP="00BA4336">
            <w:pPr>
              <w:pStyle w:val="a5"/>
              <w:spacing w:before="0" w:beforeAutospacing="0" w:after="0" w:afterAutospacing="0"/>
              <w:jc w:val="both"/>
              <w:rPr>
                <w:color w:val="000000"/>
                <w:sz w:val="28"/>
                <w:szCs w:val="28"/>
              </w:rPr>
            </w:pPr>
          </w:p>
        </w:tc>
        <w:tc>
          <w:tcPr>
            <w:tcW w:w="463" w:type="dxa"/>
          </w:tcPr>
          <w:p w:rsidR="00F10D2B" w:rsidRDefault="00F10D2B" w:rsidP="00BA4336">
            <w:pPr>
              <w:pStyle w:val="a5"/>
              <w:spacing w:before="0" w:beforeAutospacing="0" w:after="0" w:afterAutospacing="0"/>
              <w:jc w:val="both"/>
              <w:rPr>
                <w:color w:val="000000"/>
                <w:sz w:val="28"/>
                <w:szCs w:val="28"/>
              </w:rPr>
            </w:pPr>
          </w:p>
        </w:tc>
        <w:tc>
          <w:tcPr>
            <w:tcW w:w="260" w:type="dxa"/>
            <w:vMerge/>
          </w:tcPr>
          <w:p w:rsidR="00F10D2B" w:rsidRDefault="00F10D2B" w:rsidP="00BA4336">
            <w:pPr>
              <w:pStyle w:val="a5"/>
              <w:spacing w:before="0" w:beforeAutospacing="0" w:after="0" w:afterAutospacing="0"/>
              <w:jc w:val="both"/>
              <w:rPr>
                <w:color w:val="000000"/>
                <w:sz w:val="28"/>
                <w:szCs w:val="28"/>
              </w:rPr>
            </w:pPr>
          </w:p>
        </w:tc>
        <w:tc>
          <w:tcPr>
            <w:tcW w:w="427"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r>
      <w:tr w:rsidR="00F10D2B" w:rsidTr="00BA4336">
        <w:trPr>
          <w:trHeight w:val="563"/>
        </w:trPr>
        <w:tc>
          <w:tcPr>
            <w:tcW w:w="470"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2" w:type="dxa"/>
            <w:vMerge/>
          </w:tcPr>
          <w:p w:rsidR="00F10D2B" w:rsidRDefault="00F10D2B" w:rsidP="00BA4336">
            <w:pPr>
              <w:pStyle w:val="a5"/>
              <w:spacing w:before="0" w:beforeAutospacing="0" w:after="0" w:afterAutospacing="0"/>
              <w:jc w:val="both"/>
              <w:rPr>
                <w:color w:val="000000"/>
                <w:sz w:val="28"/>
                <w:szCs w:val="28"/>
              </w:rPr>
            </w:pPr>
          </w:p>
        </w:tc>
        <w:tc>
          <w:tcPr>
            <w:tcW w:w="469" w:type="dxa"/>
          </w:tcPr>
          <w:p w:rsidR="00F10D2B" w:rsidRDefault="00F10D2B" w:rsidP="00BA4336">
            <w:pPr>
              <w:pStyle w:val="a5"/>
              <w:spacing w:before="0" w:beforeAutospacing="0" w:after="0" w:afterAutospacing="0"/>
              <w:jc w:val="both"/>
              <w:rPr>
                <w:color w:val="000000"/>
                <w:sz w:val="28"/>
                <w:szCs w:val="28"/>
              </w:rPr>
            </w:pPr>
          </w:p>
        </w:tc>
        <w:tc>
          <w:tcPr>
            <w:tcW w:w="313" w:type="dxa"/>
            <w:vMerge/>
          </w:tcPr>
          <w:p w:rsidR="00F10D2B" w:rsidRDefault="00F10D2B" w:rsidP="00BA4336">
            <w:pPr>
              <w:pStyle w:val="a5"/>
              <w:spacing w:before="0" w:beforeAutospacing="0" w:after="0" w:afterAutospacing="0"/>
              <w:jc w:val="both"/>
              <w:rPr>
                <w:color w:val="000000"/>
                <w:sz w:val="28"/>
                <w:szCs w:val="28"/>
              </w:rPr>
            </w:pPr>
          </w:p>
        </w:tc>
        <w:tc>
          <w:tcPr>
            <w:tcW w:w="469"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3" w:type="dxa"/>
            <w:vMerge/>
          </w:tcPr>
          <w:p w:rsidR="00F10D2B" w:rsidRDefault="00F10D2B" w:rsidP="00BA4336">
            <w:pPr>
              <w:pStyle w:val="a5"/>
              <w:spacing w:before="0" w:beforeAutospacing="0" w:after="0" w:afterAutospacing="0"/>
              <w:jc w:val="both"/>
              <w:rPr>
                <w:color w:val="000000"/>
                <w:sz w:val="28"/>
                <w:szCs w:val="28"/>
              </w:rPr>
            </w:pPr>
          </w:p>
        </w:tc>
        <w:tc>
          <w:tcPr>
            <w:tcW w:w="469" w:type="dxa"/>
          </w:tcPr>
          <w:p w:rsidR="00F10D2B" w:rsidRDefault="00F10D2B" w:rsidP="00BA4336">
            <w:pPr>
              <w:pStyle w:val="a5"/>
              <w:spacing w:before="0" w:beforeAutospacing="0" w:after="0" w:afterAutospacing="0"/>
              <w:jc w:val="both"/>
              <w:rPr>
                <w:color w:val="000000"/>
                <w:sz w:val="28"/>
                <w:szCs w:val="28"/>
              </w:rPr>
            </w:pPr>
          </w:p>
        </w:tc>
        <w:tc>
          <w:tcPr>
            <w:tcW w:w="312" w:type="dxa"/>
            <w:vMerge/>
          </w:tcPr>
          <w:p w:rsidR="00F10D2B" w:rsidRDefault="00F10D2B" w:rsidP="00BA4336">
            <w:pPr>
              <w:pStyle w:val="a5"/>
              <w:spacing w:before="0" w:beforeAutospacing="0" w:after="0" w:afterAutospacing="0"/>
              <w:jc w:val="both"/>
              <w:rPr>
                <w:color w:val="000000"/>
                <w:sz w:val="28"/>
                <w:szCs w:val="28"/>
              </w:rPr>
            </w:pPr>
          </w:p>
        </w:tc>
        <w:tc>
          <w:tcPr>
            <w:tcW w:w="470"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260" w:type="dxa"/>
            <w:vMerge/>
          </w:tcPr>
          <w:p w:rsidR="00F10D2B" w:rsidRDefault="00F10D2B" w:rsidP="00BA4336">
            <w:pPr>
              <w:pStyle w:val="a5"/>
              <w:spacing w:before="0" w:beforeAutospacing="0" w:after="0" w:afterAutospacing="0"/>
              <w:jc w:val="both"/>
              <w:rPr>
                <w:color w:val="000000"/>
                <w:sz w:val="28"/>
                <w:szCs w:val="28"/>
              </w:rPr>
            </w:pPr>
          </w:p>
        </w:tc>
        <w:tc>
          <w:tcPr>
            <w:tcW w:w="513" w:type="dxa"/>
          </w:tcPr>
          <w:p w:rsidR="00F10D2B" w:rsidRPr="00903C87" w:rsidRDefault="00F10D2B" w:rsidP="00BA4336">
            <w:pPr>
              <w:pStyle w:val="a5"/>
              <w:spacing w:before="0" w:beforeAutospacing="0" w:after="0" w:afterAutospacing="0"/>
              <w:jc w:val="both"/>
              <w:rPr>
                <w:color w:val="000000"/>
                <w:sz w:val="28"/>
                <w:szCs w:val="28"/>
                <w:lang w:val="en-US"/>
              </w:rPr>
            </w:pPr>
            <w:r>
              <w:rPr>
                <w:color w:val="000000"/>
                <w:sz w:val="28"/>
                <w:szCs w:val="28"/>
                <w:lang w:val="en-US"/>
              </w:rPr>
              <w:t>f5</w:t>
            </w:r>
          </w:p>
        </w:tc>
        <w:tc>
          <w:tcPr>
            <w:tcW w:w="265" w:type="dxa"/>
            <w:vMerge/>
          </w:tcPr>
          <w:p w:rsidR="00F10D2B" w:rsidRDefault="00F10D2B" w:rsidP="00BA4336">
            <w:pPr>
              <w:pStyle w:val="a5"/>
              <w:spacing w:before="0" w:beforeAutospacing="0" w:after="0" w:afterAutospacing="0"/>
              <w:jc w:val="both"/>
              <w:rPr>
                <w:color w:val="000000"/>
                <w:sz w:val="28"/>
                <w:szCs w:val="28"/>
              </w:rPr>
            </w:pPr>
          </w:p>
        </w:tc>
        <w:tc>
          <w:tcPr>
            <w:tcW w:w="463"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260" w:type="dxa"/>
            <w:vMerge/>
          </w:tcPr>
          <w:p w:rsidR="00F10D2B" w:rsidRDefault="00F10D2B" w:rsidP="00BA4336">
            <w:pPr>
              <w:pStyle w:val="a5"/>
              <w:spacing w:before="0" w:beforeAutospacing="0" w:after="0" w:afterAutospacing="0"/>
              <w:jc w:val="both"/>
              <w:rPr>
                <w:color w:val="000000"/>
                <w:sz w:val="28"/>
                <w:szCs w:val="28"/>
              </w:rPr>
            </w:pPr>
          </w:p>
        </w:tc>
        <w:tc>
          <w:tcPr>
            <w:tcW w:w="427" w:type="dxa"/>
          </w:tcPr>
          <w:p w:rsidR="00F10D2B" w:rsidRDefault="00F10D2B" w:rsidP="00BA4336">
            <w:pPr>
              <w:pStyle w:val="a5"/>
              <w:spacing w:before="0" w:beforeAutospacing="0" w:after="0" w:afterAutospacing="0"/>
              <w:jc w:val="both"/>
              <w:rPr>
                <w:color w:val="000000"/>
                <w:sz w:val="28"/>
                <w:szCs w:val="28"/>
              </w:rPr>
            </w:pPr>
          </w:p>
        </w:tc>
      </w:tr>
      <w:tr w:rsidR="00F10D2B" w:rsidTr="00BA4336">
        <w:trPr>
          <w:trHeight w:val="563"/>
        </w:trPr>
        <w:tc>
          <w:tcPr>
            <w:tcW w:w="470" w:type="dxa"/>
          </w:tcPr>
          <w:p w:rsidR="00F10D2B" w:rsidRDefault="00F10D2B" w:rsidP="00BA4336">
            <w:pPr>
              <w:pStyle w:val="a5"/>
              <w:spacing w:before="0" w:beforeAutospacing="0" w:after="0" w:afterAutospacing="0"/>
              <w:jc w:val="both"/>
              <w:rPr>
                <w:color w:val="000000"/>
                <w:sz w:val="28"/>
                <w:szCs w:val="28"/>
              </w:rPr>
            </w:pPr>
          </w:p>
        </w:tc>
        <w:tc>
          <w:tcPr>
            <w:tcW w:w="312" w:type="dxa"/>
            <w:vMerge/>
          </w:tcPr>
          <w:p w:rsidR="00F10D2B" w:rsidRDefault="00F10D2B" w:rsidP="00BA4336">
            <w:pPr>
              <w:pStyle w:val="a5"/>
              <w:spacing w:before="0" w:beforeAutospacing="0" w:after="0" w:afterAutospacing="0"/>
              <w:jc w:val="both"/>
              <w:rPr>
                <w:color w:val="000000"/>
                <w:sz w:val="28"/>
                <w:szCs w:val="28"/>
              </w:rPr>
            </w:pPr>
          </w:p>
        </w:tc>
        <w:tc>
          <w:tcPr>
            <w:tcW w:w="469"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3" w:type="dxa"/>
            <w:vMerge/>
          </w:tcPr>
          <w:p w:rsidR="00F10D2B" w:rsidRDefault="00F10D2B" w:rsidP="00BA4336">
            <w:pPr>
              <w:pStyle w:val="a5"/>
              <w:spacing w:before="0" w:beforeAutospacing="0" w:after="0" w:afterAutospacing="0"/>
              <w:jc w:val="both"/>
              <w:rPr>
                <w:color w:val="000000"/>
                <w:sz w:val="28"/>
                <w:szCs w:val="28"/>
              </w:rPr>
            </w:pPr>
          </w:p>
        </w:tc>
        <w:tc>
          <w:tcPr>
            <w:tcW w:w="469" w:type="dxa"/>
          </w:tcPr>
          <w:p w:rsidR="00F10D2B" w:rsidRPr="00903C87" w:rsidRDefault="00F10D2B" w:rsidP="00BA4336">
            <w:pPr>
              <w:pStyle w:val="a5"/>
              <w:spacing w:before="0" w:beforeAutospacing="0" w:after="0" w:afterAutospacing="0"/>
              <w:jc w:val="both"/>
              <w:rPr>
                <w:color w:val="000000"/>
                <w:sz w:val="28"/>
                <w:szCs w:val="28"/>
                <w:lang w:val="en-US"/>
              </w:rPr>
            </w:pPr>
            <w:r>
              <w:rPr>
                <w:color w:val="000000"/>
                <w:sz w:val="28"/>
                <w:szCs w:val="28"/>
                <w:lang w:val="en-US"/>
              </w:rPr>
              <w:t>c4</w:t>
            </w:r>
          </w:p>
        </w:tc>
        <w:tc>
          <w:tcPr>
            <w:tcW w:w="313" w:type="dxa"/>
            <w:vMerge/>
          </w:tcPr>
          <w:p w:rsidR="00F10D2B" w:rsidRDefault="00F10D2B" w:rsidP="00BA4336">
            <w:pPr>
              <w:pStyle w:val="a5"/>
              <w:spacing w:before="0" w:beforeAutospacing="0" w:after="0" w:afterAutospacing="0"/>
              <w:jc w:val="both"/>
              <w:rPr>
                <w:color w:val="000000"/>
                <w:sz w:val="28"/>
                <w:szCs w:val="28"/>
              </w:rPr>
            </w:pPr>
          </w:p>
        </w:tc>
        <w:tc>
          <w:tcPr>
            <w:tcW w:w="469"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2" w:type="dxa"/>
            <w:vMerge/>
          </w:tcPr>
          <w:p w:rsidR="00F10D2B" w:rsidRDefault="00F10D2B" w:rsidP="00BA4336">
            <w:pPr>
              <w:pStyle w:val="a5"/>
              <w:spacing w:before="0" w:beforeAutospacing="0" w:after="0" w:afterAutospacing="0"/>
              <w:jc w:val="both"/>
              <w:rPr>
                <w:color w:val="000000"/>
                <w:sz w:val="28"/>
                <w:szCs w:val="28"/>
              </w:rPr>
            </w:pPr>
          </w:p>
        </w:tc>
        <w:tc>
          <w:tcPr>
            <w:tcW w:w="470" w:type="dxa"/>
          </w:tcPr>
          <w:p w:rsidR="00F10D2B" w:rsidRDefault="00F10D2B" w:rsidP="00BA4336">
            <w:pPr>
              <w:pStyle w:val="a5"/>
              <w:spacing w:before="0" w:beforeAutospacing="0" w:after="0" w:afterAutospacing="0"/>
              <w:jc w:val="both"/>
              <w:rPr>
                <w:color w:val="000000"/>
                <w:sz w:val="28"/>
                <w:szCs w:val="28"/>
              </w:rPr>
            </w:pPr>
          </w:p>
        </w:tc>
        <w:tc>
          <w:tcPr>
            <w:tcW w:w="260" w:type="dxa"/>
            <w:vMerge/>
          </w:tcPr>
          <w:p w:rsidR="00F10D2B" w:rsidRDefault="00F10D2B" w:rsidP="00BA4336">
            <w:pPr>
              <w:pStyle w:val="a5"/>
              <w:spacing w:before="0" w:beforeAutospacing="0" w:after="0" w:afterAutospacing="0"/>
              <w:jc w:val="both"/>
              <w:rPr>
                <w:color w:val="000000"/>
                <w:sz w:val="28"/>
                <w:szCs w:val="28"/>
              </w:rPr>
            </w:pPr>
          </w:p>
        </w:tc>
        <w:tc>
          <w:tcPr>
            <w:tcW w:w="513"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265" w:type="dxa"/>
            <w:vMerge/>
          </w:tcPr>
          <w:p w:rsidR="00F10D2B" w:rsidRDefault="00F10D2B" w:rsidP="00BA4336">
            <w:pPr>
              <w:pStyle w:val="a5"/>
              <w:spacing w:before="0" w:beforeAutospacing="0" w:after="0" w:afterAutospacing="0"/>
              <w:jc w:val="both"/>
              <w:rPr>
                <w:color w:val="000000"/>
                <w:sz w:val="28"/>
                <w:szCs w:val="28"/>
              </w:rPr>
            </w:pPr>
          </w:p>
        </w:tc>
        <w:tc>
          <w:tcPr>
            <w:tcW w:w="463" w:type="dxa"/>
          </w:tcPr>
          <w:p w:rsidR="00F10D2B" w:rsidRDefault="00F10D2B" w:rsidP="00BA4336">
            <w:pPr>
              <w:pStyle w:val="a5"/>
              <w:spacing w:before="0" w:beforeAutospacing="0" w:after="0" w:afterAutospacing="0"/>
              <w:jc w:val="both"/>
              <w:rPr>
                <w:color w:val="000000"/>
                <w:sz w:val="28"/>
                <w:szCs w:val="28"/>
              </w:rPr>
            </w:pPr>
          </w:p>
        </w:tc>
        <w:tc>
          <w:tcPr>
            <w:tcW w:w="260" w:type="dxa"/>
            <w:vMerge/>
          </w:tcPr>
          <w:p w:rsidR="00F10D2B" w:rsidRDefault="00F10D2B" w:rsidP="00BA4336">
            <w:pPr>
              <w:pStyle w:val="a5"/>
              <w:spacing w:before="0" w:beforeAutospacing="0" w:after="0" w:afterAutospacing="0"/>
              <w:jc w:val="both"/>
              <w:rPr>
                <w:color w:val="000000"/>
                <w:sz w:val="28"/>
                <w:szCs w:val="28"/>
              </w:rPr>
            </w:pPr>
          </w:p>
        </w:tc>
        <w:tc>
          <w:tcPr>
            <w:tcW w:w="427"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r>
      <w:tr w:rsidR="00F10D2B" w:rsidTr="00BA4336">
        <w:trPr>
          <w:trHeight w:val="563"/>
        </w:trPr>
        <w:tc>
          <w:tcPr>
            <w:tcW w:w="470"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2" w:type="dxa"/>
            <w:vMerge/>
          </w:tcPr>
          <w:p w:rsidR="00F10D2B" w:rsidRDefault="00F10D2B" w:rsidP="00BA4336">
            <w:pPr>
              <w:pStyle w:val="a5"/>
              <w:spacing w:before="0" w:beforeAutospacing="0" w:after="0" w:afterAutospacing="0"/>
              <w:jc w:val="both"/>
              <w:rPr>
                <w:color w:val="000000"/>
                <w:sz w:val="28"/>
                <w:szCs w:val="28"/>
              </w:rPr>
            </w:pPr>
          </w:p>
        </w:tc>
        <w:tc>
          <w:tcPr>
            <w:tcW w:w="469" w:type="dxa"/>
          </w:tcPr>
          <w:p w:rsidR="00F10D2B" w:rsidRDefault="00F10D2B" w:rsidP="00BA4336">
            <w:pPr>
              <w:pStyle w:val="a5"/>
              <w:spacing w:before="0" w:beforeAutospacing="0" w:after="0" w:afterAutospacing="0"/>
              <w:jc w:val="both"/>
              <w:rPr>
                <w:color w:val="000000"/>
                <w:sz w:val="28"/>
                <w:szCs w:val="28"/>
              </w:rPr>
            </w:pPr>
          </w:p>
        </w:tc>
        <w:tc>
          <w:tcPr>
            <w:tcW w:w="313" w:type="dxa"/>
            <w:vMerge/>
          </w:tcPr>
          <w:p w:rsidR="00F10D2B" w:rsidRDefault="00F10D2B" w:rsidP="00BA4336">
            <w:pPr>
              <w:pStyle w:val="a5"/>
              <w:spacing w:before="0" w:beforeAutospacing="0" w:after="0" w:afterAutospacing="0"/>
              <w:jc w:val="both"/>
              <w:rPr>
                <w:color w:val="000000"/>
                <w:sz w:val="28"/>
                <w:szCs w:val="28"/>
              </w:rPr>
            </w:pPr>
          </w:p>
        </w:tc>
        <w:tc>
          <w:tcPr>
            <w:tcW w:w="469"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3" w:type="dxa"/>
            <w:vMerge/>
          </w:tcPr>
          <w:p w:rsidR="00F10D2B" w:rsidRDefault="00F10D2B" w:rsidP="00BA4336">
            <w:pPr>
              <w:pStyle w:val="a5"/>
              <w:spacing w:before="0" w:beforeAutospacing="0" w:after="0" w:afterAutospacing="0"/>
              <w:jc w:val="both"/>
              <w:rPr>
                <w:color w:val="000000"/>
                <w:sz w:val="28"/>
                <w:szCs w:val="28"/>
              </w:rPr>
            </w:pPr>
          </w:p>
        </w:tc>
        <w:tc>
          <w:tcPr>
            <w:tcW w:w="469" w:type="dxa"/>
          </w:tcPr>
          <w:p w:rsidR="00F10D2B" w:rsidRPr="00903C87" w:rsidRDefault="00F10D2B" w:rsidP="00BA4336">
            <w:pPr>
              <w:pStyle w:val="a5"/>
              <w:spacing w:before="0" w:beforeAutospacing="0" w:after="0" w:afterAutospacing="0"/>
              <w:jc w:val="both"/>
              <w:rPr>
                <w:color w:val="000000"/>
                <w:sz w:val="28"/>
                <w:szCs w:val="28"/>
                <w:lang w:val="en-US"/>
              </w:rPr>
            </w:pPr>
            <w:r>
              <w:rPr>
                <w:color w:val="000000"/>
                <w:sz w:val="28"/>
                <w:szCs w:val="28"/>
                <w:lang w:val="en-US"/>
              </w:rPr>
              <w:t>d3</w:t>
            </w:r>
          </w:p>
        </w:tc>
        <w:tc>
          <w:tcPr>
            <w:tcW w:w="312" w:type="dxa"/>
            <w:vMerge/>
          </w:tcPr>
          <w:p w:rsidR="00F10D2B" w:rsidRDefault="00F10D2B" w:rsidP="00BA4336">
            <w:pPr>
              <w:pStyle w:val="a5"/>
              <w:spacing w:before="0" w:beforeAutospacing="0" w:after="0" w:afterAutospacing="0"/>
              <w:jc w:val="both"/>
              <w:rPr>
                <w:color w:val="000000"/>
                <w:sz w:val="28"/>
                <w:szCs w:val="28"/>
              </w:rPr>
            </w:pPr>
          </w:p>
        </w:tc>
        <w:tc>
          <w:tcPr>
            <w:tcW w:w="470"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260" w:type="dxa"/>
            <w:vMerge/>
          </w:tcPr>
          <w:p w:rsidR="00F10D2B" w:rsidRDefault="00F10D2B" w:rsidP="00BA4336">
            <w:pPr>
              <w:pStyle w:val="a5"/>
              <w:spacing w:before="0" w:beforeAutospacing="0" w:after="0" w:afterAutospacing="0"/>
              <w:jc w:val="both"/>
              <w:rPr>
                <w:color w:val="000000"/>
                <w:sz w:val="28"/>
                <w:szCs w:val="28"/>
              </w:rPr>
            </w:pPr>
          </w:p>
        </w:tc>
        <w:tc>
          <w:tcPr>
            <w:tcW w:w="513" w:type="dxa"/>
          </w:tcPr>
          <w:p w:rsidR="00F10D2B" w:rsidRDefault="00F10D2B" w:rsidP="00BA4336">
            <w:pPr>
              <w:pStyle w:val="a5"/>
              <w:spacing w:before="0" w:beforeAutospacing="0" w:after="0" w:afterAutospacing="0"/>
              <w:jc w:val="both"/>
              <w:rPr>
                <w:color w:val="000000"/>
                <w:sz w:val="28"/>
                <w:szCs w:val="28"/>
              </w:rPr>
            </w:pPr>
          </w:p>
        </w:tc>
        <w:tc>
          <w:tcPr>
            <w:tcW w:w="265" w:type="dxa"/>
            <w:vMerge/>
          </w:tcPr>
          <w:p w:rsidR="00F10D2B" w:rsidRDefault="00F10D2B" w:rsidP="00BA4336">
            <w:pPr>
              <w:pStyle w:val="a5"/>
              <w:spacing w:before="0" w:beforeAutospacing="0" w:after="0" w:afterAutospacing="0"/>
              <w:jc w:val="both"/>
              <w:rPr>
                <w:color w:val="000000"/>
                <w:sz w:val="28"/>
                <w:szCs w:val="28"/>
              </w:rPr>
            </w:pPr>
          </w:p>
        </w:tc>
        <w:tc>
          <w:tcPr>
            <w:tcW w:w="463"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260" w:type="dxa"/>
            <w:vMerge/>
          </w:tcPr>
          <w:p w:rsidR="00F10D2B" w:rsidRDefault="00F10D2B" w:rsidP="00BA4336">
            <w:pPr>
              <w:pStyle w:val="a5"/>
              <w:spacing w:before="0" w:beforeAutospacing="0" w:after="0" w:afterAutospacing="0"/>
              <w:jc w:val="both"/>
              <w:rPr>
                <w:color w:val="000000"/>
                <w:sz w:val="28"/>
                <w:szCs w:val="28"/>
              </w:rPr>
            </w:pPr>
          </w:p>
        </w:tc>
        <w:tc>
          <w:tcPr>
            <w:tcW w:w="427" w:type="dxa"/>
          </w:tcPr>
          <w:p w:rsidR="00F10D2B" w:rsidRDefault="00F10D2B" w:rsidP="00BA4336">
            <w:pPr>
              <w:pStyle w:val="a5"/>
              <w:spacing w:before="0" w:beforeAutospacing="0" w:after="0" w:afterAutospacing="0"/>
              <w:jc w:val="both"/>
              <w:rPr>
                <w:color w:val="000000"/>
                <w:sz w:val="28"/>
                <w:szCs w:val="28"/>
              </w:rPr>
            </w:pPr>
          </w:p>
        </w:tc>
      </w:tr>
      <w:tr w:rsidR="00F10D2B" w:rsidTr="00BA4336">
        <w:trPr>
          <w:trHeight w:val="590"/>
        </w:trPr>
        <w:tc>
          <w:tcPr>
            <w:tcW w:w="470" w:type="dxa"/>
          </w:tcPr>
          <w:p w:rsidR="00F10D2B" w:rsidRDefault="00F10D2B" w:rsidP="00BA4336">
            <w:pPr>
              <w:pStyle w:val="a5"/>
              <w:spacing w:before="0" w:beforeAutospacing="0" w:after="0" w:afterAutospacing="0"/>
              <w:jc w:val="both"/>
              <w:rPr>
                <w:color w:val="000000"/>
                <w:sz w:val="28"/>
                <w:szCs w:val="28"/>
              </w:rPr>
            </w:pPr>
            <w:r>
              <w:rPr>
                <w:color w:val="000000"/>
                <w:sz w:val="28"/>
                <w:szCs w:val="28"/>
              </w:rPr>
              <w:t>а</w:t>
            </w:r>
            <w:proofErr w:type="gramStart"/>
            <w:r>
              <w:rPr>
                <w:color w:val="000000"/>
                <w:sz w:val="28"/>
                <w:szCs w:val="28"/>
              </w:rPr>
              <w:t>2</w:t>
            </w:r>
            <w:proofErr w:type="gramEnd"/>
          </w:p>
        </w:tc>
        <w:tc>
          <w:tcPr>
            <w:tcW w:w="312" w:type="dxa"/>
            <w:vMerge/>
          </w:tcPr>
          <w:p w:rsidR="00F10D2B" w:rsidRDefault="00F10D2B" w:rsidP="00BA4336">
            <w:pPr>
              <w:pStyle w:val="a5"/>
              <w:spacing w:before="0" w:beforeAutospacing="0" w:after="0" w:afterAutospacing="0"/>
              <w:jc w:val="both"/>
              <w:rPr>
                <w:color w:val="000000"/>
                <w:sz w:val="28"/>
                <w:szCs w:val="28"/>
              </w:rPr>
            </w:pPr>
          </w:p>
        </w:tc>
        <w:tc>
          <w:tcPr>
            <w:tcW w:w="469"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3" w:type="dxa"/>
            <w:vMerge/>
          </w:tcPr>
          <w:p w:rsidR="00F10D2B" w:rsidRDefault="00F10D2B" w:rsidP="00BA4336">
            <w:pPr>
              <w:pStyle w:val="a5"/>
              <w:spacing w:before="0" w:beforeAutospacing="0" w:after="0" w:afterAutospacing="0"/>
              <w:jc w:val="both"/>
              <w:rPr>
                <w:color w:val="000000"/>
                <w:sz w:val="28"/>
                <w:szCs w:val="28"/>
              </w:rPr>
            </w:pPr>
          </w:p>
        </w:tc>
        <w:tc>
          <w:tcPr>
            <w:tcW w:w="469" w:type="dxa"/>
          </w:tcPr>
          <w:p w:rsidR="00F10D2B" w:rsidRDefault="00F10D2B" w:rsidP="00BA4336">
            <w:pPr>
              <w:pStyle w:val="a5"/>
              <w:spacing w:before="0" w:beforeAutospacing="0" w:after="0" w:afterAutospacing="0"/>
              <w:jc w:val="both"/>
              <w:rPr>
                <w:color w:val="000000"/>
                <w:sz w:val="28"/>
                <w:szCs w:val="28"/>
              </w:rPr>
            </w:pPr>
          </w:p>
        </w:tc>
        <w:tc>
          <w:tcPr>
            <w:tcW w:w="313" w:type="dxa"/>
            <w:vMerge/>
          </w:tcPr>
          <w:p w:rsidR="00F10D2B" w:rsidRDefault="00F10D2B" w:rsidP="00BA4336">
            <w:pPr>
              <w:pStyle w:val="a5"/>
              <w:spacing w:before="0" w:beforeAutospacing="0" w:after="0" w:afterAutospacing="0"/>
              <w:jc w:val="both"/>
              <w:rPr>
                <w:color w:val="000000"/>
                <w:sz w:val="28"/>
                <w:szCs w:val="28"/>
              </w:rPr>
            </w:pPr>
          </w:p>
        </w:tc>
        <w:tc>
          <w:tcPr>
            <w:tcW w:w="469"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2" w:type="dxa"/>
            <w:vMerge/>
          </w:tcPr>
          <w:p w:rsidR="00F10D2B" w:rsidRDefault="00F10D2B" w:rsidP="00BA4336">
            <w:pPr>
              <w:pStyle w:val="a5"/>
              <w:spacing w:before="0" w:beforeAutospacing="0" w:after="0" w:afterAutospacing="0"/>
              <w:jc w:val="both"/>
              <w:rPr>
                <w:color w:val="000000"/>
                <w:sz w:val="28"/>
                <w:szCs w:val="28"/>
              </w:rPr>
            </w:pPr>
          </w:p>
        </w:tc>
        <w:tc>
          <w:tcPr>
            <w:tcW w:w="470" w:type="dxa"/>
          </w:tcPr>
          <w:p w:rsidR="00F10D2B" w:rsidRDefault="00F10D2B" w:rsidP="00BA4336">
            <w:pPr>
              <w:pStyle w:val="a5"/>
              <w:spacing w:before="0" w:beforeAutospacing="0" w:after="0" w:afterAutospacing="0"/>
              <w:jc w:val="both"/>
              <w:rPr>
                <w:color w:val="000000"/>
                <w:sz w:val="28"/>
                <w:szCs w:val="28"/>
              </w:rPr>
            </w:pPr>
          </w:p>
        </w:tc>
        <w:tc>
          <w:tcPr>
            <w:tcW w:w="260" w:type="dxa"/>
            <w:vMerge/>
          </w:tcPr>
          <w:p w:rsidR="00F10D2B" w:rsidRDefault="00F10D2B" w:rsidP="00BA4336">
            <w:pPr>
              <w:pStyle w:val="a5"/>
              <w:spacing w:before="0" w:beforeAutospacing="0" w:after="0" w:afterAutospacing="0"/>
              <w:jc w:val="both"/>
              <w:rPr>
                <w:color w:val="000000"/>
                <w:sz w:val="28"/>
                <w:szCs w:val="28"/>
              </w:rPr>
            </w:pPr>
          </w:p>
        </w:tc>
        <w:tc>
          <w:tcPr>
            <w:tcW w:w="513"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265" w:type="dxa"/>
            <w:vMerge/>
          </w:tcPr>
          <w:p w:rsidR="00F10D2B" w:rsidRDefault="00F10D2B" w:rsidP="00BA4336">
            <w:pPr>
              <w:pStyle w:val="a5"/>
              <w:spacing w:before="0" w:beforeAutospacing="0" w:after="0" w:afterAutospacing="0"/>
              <w:jc w:val="both"/>
              <w:rPr>
                <w:color w:val="000000"/>
                <w:sz w:val="28"/>
                <w:szCs w:val="28"/>
              </w:rPr>
            </w:pPr>
          </w:p>
        </w:tc>
        <w:tc>
          <w:tcPr>
            <w:tcW w:w="463" w:type="dxa"/>
          </w:tcPr>
          <w:p w:rsidR="00F10D2B" w:rsidRDefault="00F10D2B" w:rsidP="00BA4336">
            <w:pPr>
              <w:pStyle w:val="a5"/>
              <w:spacing w:before="0" w:beforeAutospacing="0" w:after="0" w:afterAutospacing="0"/>
              <w:jc w:val="both"/>
              <w:rPr>
                <w:color w:val="000000"/>
                <w:sz w:val="28"/>
                <w:szCs w:val="28"/>
              </w:rPr>
            </w:pPr>
          </w:p>
        </w:tc>
        <w:tc>
          <w:tcPr>
            <w:tcW w:w="260" w:type="dxa"/>
            <w:vMerge/>
          </w:tcPr>
          <w:p w:rsidR="00F10D2B" w:rsidRDefault="00F10D2B" w:rsidP="00BA4336">
            <w:pPr>
              <w:pStyle w:val="a5"/>
              <w:spacing w:before="0" w:beforeAutospacing="0" w:after="0" w:afterAutospacing="0"/>
              <w:jc w:val="both"/>
              <w:rPr>
                <w:color w:val="000000"/>
                <w:sz w:val="28"/>
                <w:szCs w:val="28"/>
              </w:rPr>
            </w:pPr>
          </w:p>
        </w:tc>
        <w:tc>
          <w:tcPr>
            <w:tcW w:w="427"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r>
      <w:tr w:rsidR="00F10D2B" w:rsidTr="00BA4336">
        <w:trPr>
          <w:trHeight w:val="563"/>
        </w:trPr>
        <w:tc>
          <w:tcPr>
            <w:tcW w:w="470"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2" w:type="dxa"/>
            <w:vMerge/>
            <w:tcBorders>
              <w:bottom w:val="nil"/>
            </w:tcBorders>
          </w:tcPr>
          <w:p w:rsidR="00F10D2B" w:rsidRDefault="00F10D2B" w:rsidP="00BA4336">
            <w:pPr>
              <w:pStyle w:val="a5"/>
              <w:spacing w:before="0" w:beforeAutospacing="0" w:after="0" w:afterAutospacing="0"/>
              <w:jc w:val="both"/>
              <w:rPr>
                <w:color w:val="000000"/>
                <w:sz w:val="28"/>
                <w:szCs w:val="28"/>
              </w:rPr>
            </w:pPr>
          </w:p>
        </w:tc>
        <w:tc>
          <w:tcPr>
            <w:tcW w:w="469" w:type="dxa"/>
          </w:tcPr>
          <w:p w:rsidR="00F10D2B" w:rsidRDefault="00F10D2B" w:rsidP="00BA4336">
            <w:pPr>
              <w:pStyle w:val="a5"/>
              <w:spacing w:before="0" w:beforeAutospacing="0" w:after="0" w:afterAutospacing="0"/>
              <w:jc w:val="both"/>
              <w:rPr>
                <w:color w:val="000000"/>
                <w:sz w:val="28"/>
                <w:szCs w:val="28"/>
              </w:rPr>
            </w:pPr>
          </w:p>
        </w:tc>
        <w:tc>
          <w:tcPr>
            <w:tcW w:w="313" w:type="dxa"/>
            <w:vMerge/>
            <w:tcBorders>
              <w:bottom w:val="nil"/>
            </w:tcBorders>
          </w:tcPr>
          <w:p w:rsidR="00F10D2B" w:rsidRDefault="00F10D2B" w:rsidP="00BA4336">
            <w:pPr>
              <w:pStyle w:val="a5"/>
              <w:spacing w:before="0" w:beforeAutospacing="0" w:after="0" w:afterAutospacing="0"/>
              <w:jc w:val="both"/>
              <w:rPr>
                <w:color w:val="000000"/>
                <w:sz w:val="28"/>
                <w:szCs w:val="28"/>
              </w:rPr>
            </w:pPr>
          </w:p>
        </w:tc>
        <w:tc>
          <w:tcPr>
            <w:tcW w:w="469"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313" w:type="dxa"/>
            <w:vMerge/>
            <w:tcBorders>
              <w:bottom w:val="nil"/>
            </w:tcBorders>
          </w:tcPr>
          <w:p w:rsidR="00F10D2B" w:rsidRDefault="00F10D2B" w:rsidP="00BA4336">
            <w:pPr>
              <w:pStyle w:val="a5"/>
              <w:spacing w:before="0" w:beforeAutospacing="0" w:after="0" w:afterAutospacing="0"/>
              <w:jc w:val="both"/>
              <w:rPr>
                <w:color w:val="000000"/>
                <w:sz w:val="28"/>
                <w:szCs w:val="28"/>
              </w:rPr>
            </w:pPr>
          </w:p>
        </w:tc>
        <w:tc>
          <w:tcPr>
            <w:tcW w:w="469" w:type="dxa"/>
          </w:tcPr>
          <w:p w:rsidR="00F10D2B" w:rsidRDefault="00F10D2B" w:rsidP="00BA4336">
            <w:pPr>
              <w:pStyle w:val="a5"/>
              <w:spacing w:before="0" w:beforeAutospacing="0" w:after="0" w:afterAutospacing="0"/>
              <w:jc w:val="both"/>
              <w:rPr>
                <w:color w:val="000000"/>
                <w:sz w:val="28"/>
                <w:szCs w:val="28"/>
              </w:rPr>
            </w:pPr>
          </w:p>
        </w:tc>
        <w:tc>
          <w:tcPr>
            <w:tcW w:w="312" w:type="dxa"/>
            <w:vMerge/>
            <w:tcBorders>
              <w:bottom w:val="nil"/>
            </w:tcBorders>
          </w:tcPr>
          <w:p w:rsidR="00F10D2B" w:rsidRDefault="00F10D2B" w:rsidP="00BA4336">
            <w:pPr>
              <w:pStyle w:val="a5"/>
              <w:spacing w:before="0" w:beforeAutospacing="0" w:after="0" w:afterAutospacing="0"/>
              <w:jc w:val="both"/>
              <w:rPr>
                <w:color w:val="000000"/>
                <w:sz w:val="28"/>
                <w:szCs w:val="28"/>
              </w:rPr>
            </w:pPr>
          </w:p>
        </w:tc>
        <w:tc>
          <w:tcPr>
            <w:tcW w:w="470"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260" w:type="dxa"/>
            <w:vMerge/>
            <w:tcBorders>
              <w:bottom w:val="nil"/>
            </w:tcBorders>
          </w:tcPr>
          <w:p w:rsidR="00F10D2B" w:rsidRDefault="00F10D2B" w:rsidP="00BA4336">
            <w:pPr>
              <w:pStyle w:val="a5"/>
              <w:spacing w:before="0" w:beforeAutospacing="0" w:after="0" w:afterAutospacing="0"/>
              <w:jc w:val="both"/>
              <w:rPr>
                <w:color w:val="000000"/>
                <w:sz w:val="28"/>
                <w:szCs w:val="28"/>
              </w:rPr>
            </w:pPr>
          </w:p>
        </w:tc>
        <w:tc>
          <w:tcPr>
            <w:tcW w:w="513" w:type="dxa"/>
          </w:tcPr>
          <w:p w:rsidR="00F10D2B" w:rsidRDefault="00F10D2B" w:rsidP="00BA4336">
            <w:pPr>
              <w:pStyle w:val="a5"/>
              <w:spacing w:before="0" w:beforeAutospacing="0" w:after="0" w:afterAutospacing="0"/>
              <w:jc w:val="both"/>
              <w:rPr>
                <w:color w:val="000000"/>
                <w:sz w:val="28"/>
                <w:szCs w:val="28"/>
              </w:rPr>
            </w:pPr>
          </w:p>
        </w:tc>
        <w:tc>
          <w:tcPr>
            <w:tcW w:w="265" w:type="dxa"/>
            <w:vMerge/>
          </w:tcPr>
          <w:p w:rsidR="00F10D2B" w:rsidRDefault="00F10D2B" w:rsidP="00BA4336">
            <w:pPr>
              <w:pStyle w:val="a5"/>
              <w:spacing w:before="0" w:beforeAutospacing="0" w:after="0" w:afterAutospacing="0"/>
              <w:jc w:val="both"/>
              <w:rPr>
                <w:color w:val="000000"/>
                <w:sz w:val="28"/>
                <w:szCs w:val="28"/>
              </w:rPr>
            </w:pPr>
          </w:p>
        </w:tc>
        <w:tc>
          <w:tcPr>
            <w:tcW w:w="463" w:type="dxa"/>
            <w:shd w:val="clear" w:color="auto" w:fill="000000" w:themeFill="text1"/>
          </w:tcPr>
          <w:p w:rsidR="00F10D2B" w:rsidRDefault="00F10D2B" w:rsidP="00BA4336">
            <w:pPr>
              <w:pStyle w:val="a5"/>
              <w:spacing w:before="0" w:beforeAutospacing="0" w:after="0" w:afterAutospacing="0"/>
              <w:jc w:val="both"/>
              <w:rPr>
                <w:color w:val="000000"/>
                <w:sz w:val="28"/>
                <w:szCs w:val="28"/>
              </w:rPr>
            </w:pPr>
          </w:p>
        </w:tc>
        <w:tc>
          <w:tcPr>
            <w:tcW w:w="260" w:type="dxa"/>
            <w:vMerge/>
            <w:tcBorders>
              <w:bottom w:val="nil"/>
            </w:tcBorders>
          </w:tcPr>
          <w:p w:rsidR="00F10D2B" w:rsidRDefault="00F10D2B" w:rsidP="00BA4336">
            <w:pPr>
              <w:pStyle w:val="a5"/>
              <w:spacing w:before="0" w:beforeAutospacing="0" w:after="0" w:afterAutospacing="0"/>
              <w:jc w:val="both"/>
              <w:rPr>
                <w:color w:val="000000"/>
                <w:sz w:val="28"/>
                <w:szCs w:val="28"/>
              </w:rPr>
            </w:pPr>
          </w:p>
        </w:tc>
        <w:tc>
          <w:tcPr>
            <w:tcW w:w="427" w:type="dxa"/>
          </w:tcPr>
          <w:p w:rsidR="00F10D2B" w:rsidRPr="00903C87" w:rsidRDefault="00F10D2B" w:rsidP="00BA4336">
            <w:pPr>
              <w:pStyle w:val="a5"/>
              <w:spacing w:before="0" w:beforeAutospacing="0" w:after="0" w:afterAutospacing="0"/>
              <w:jc w:val="both"/>
              <w:rPr>
                <w:color w:val="000000"/>
                <w:sz w:val="28"/>
                <w:szCs w:val="28"/>
                <w:lang w:val="en-US"/>
              </w:rPr>
            </w:pPr>
            <w:r>
              <w:rPr>
                <w:color w:val="000000"/>
                <w:sz w:val="28"/>
                <w:szCs w:val="28"/>
                <w:lang w:val="en-US"/>
              </w:rPr>
              <w:t>h1</w:t>
            </w:r>
          </w:p>
        </w:tc>
      </w:tr>
    </w:tbl>
    <w:p w:rsidR="00F10D2B" w:rsidRPr="007D107D" w:rsidRDefault="00F10D2B" w:rsidP="00F10D2B"/>
    <w:p w:rsidR="00F10D2B" w:rsidRDefault="00F10D2B" w:rsidP="00F10D2B">
      <w:pPr>
        <w:spacing w:after="0"/>
        <w:ind w:left="176" w:right="176"/>
        <w:jc w:val="both"/>
        <w:rPr>
          <w:rFonts w:ascii="Times New Roman" w:eastAsia="Calibri" w:hAnsi="Times New Roman" w:cs="Times New Roman"/>
          <w:b/>
          <w:sz w:val="28"/>
          <w:szCs w:val="28"/>
        </w:rPr>
      </w:pPr>
    </w:p>
    <w:p w:rsidR="00F10D2B" w:rsidRDefault="00F10D2B" w:rsidP="00F10D2B">
      <w:pPr>
        <w:spacing w:after="0"/>
        <w:ind w:left="176" w:right="176"/>
        <w:jc w:val="both"/>
        <w:rPr>
          <w:rFonts w:ascii="Times New Roman" w:eastAsia="Calibri" w:hAnsi="Times New Roman" w:cs="Times New Roman"/>
          <w:b/>
          <w:sz w:val="28"/>
          <w:szCs w:val="28"/>
        </w:rPr>
      </w:pPr>
    </w:p>
    <w:p w:rsidR="00F10D2B" w:rsidRDefault="00F10D2B" w:rsidP="00F10D2B">
      <w:pPr>
        <w:spacing w:after="0"/>
        <w:ind w:left="176" w:right="176"/>
        <w:jc w:val="both"/>
        <w:rPr>
          <w:rFonts w:ascii="Times New Roman" w:eastAsia="Calibri" w:hAnsi="Times New Roman" w:cs="Times New Roman"/>
          <w:b/>
          <w:sz w:val="28"/>
          <w:szCs w:val="28"/>
        </w:rPr>
      </w:pPr>
    </w:p>
    <w:p w:rsidR="00F10D2B" w:rsidRDefault="00F10D2B" w:rsidP="00F10D2B">
      <w:pPr>
        <w:spacing w:after="0"/>
        <w:ind w:left="176" w:right="176"/>
        <w:jc w:val="both"/>
        <w:rPr>
          <w:rFonts w:ascii="Times New Roman" w:eastAsia="Calibri" w:hAnsi="Times New Roman" w:cs="Times New Roman"/>
          <w:b/>
          <w:sz w:val="28"/>
          <w:szCs w:val="28"/>
        </w:rPr>
      </w:pPr>
      <w:bookmarkStart w:id="0" w:name="_GoBack"/>
      <w:bookmarkEnd w:id="0"/>
    </w:p>
    <w:p w:rsidR="00F10D2B" w:rsidRPr="005E24A9" w:rsidRDefault="00F10D2B" w:rsidP="00F10D2B">
      <w:pPr>
        <w:spacing w:after="0"/>
        <w:ind w:left="176" w:right="176"/>
        <w:jc w:val="both"/>
        <w:rPr>
          <w:rFonts w:ascii="Times New Roman" w:hAnsi="Times New Roman" w:cs="Times New Roman"/>
          <w:b/>
          <w:bCs/>
          <w:kern w:val="24"/>
          <w:sz w:val="28"/>
          <w:szCs w:val="28"/>
          <w:u w:val="single"/>
        </w:rPr>
      </w:pPr>
      <w:r w:rsidRPr="005E24A9">
        <w:rPr>
          <w:rFonts w:ascii="Times New Roman" w:hAnsi="Times New Roman" w:cs="Times New Roman"/>
          <w:b/>
          <w:bCs/>
          <w:kern w:val="24"/>
          <w:sz w:val="28"/>
          <w:szCs w:val="28"/>
          <w:u w:val="single"/>
        </w:rPr>
        <w:lastRenderedPageBreak/>
        <w:t xml:space="preserve">Итог урока. </w:t>
      </w:r>
    </w:p>
    <w:p w:rsidR="00F10D2B" w:rsidRDefault="00F10D2B" w:rsidP="00F10D2B">
      <w:pPr>
        <w:spacing w:after="0"/>
        <w:ind w:left="176" w:right="176"/>
        <w:jc w:val="both"/>
        <w:rPr>
          <w:rFonts w:ascii="Times New Roman" w:eastAsia="Calibri" w:hAnsi="Times New Roman" w:cs="Times New Roman"/>
          <w:bCs/>
          <w:kern w:val="24"/>
          <w:sz w:val="28"/>
          <w:szCs w:val="28"/>
        </w:rPr>
      </w:pPr>
      <w:r w:rsidRPr="005E24A9">
        <w:rPr>
          <w:rFonts w:ascii="Times New Roman" w:hAnsi="Times New Roman" w:cs="Times New Roman"/>
          <w:bCs/>
          <w:kern w:val="24"/>
          <w:sz w:val="28"/>
          <w:szCs w:val="28"/>
        </w:rPr>
        <w:t>Цель:  у</w:t>
      </w:r>
      <w:r w:rsidRPr="005E24A9">
        <w:rPr>
          <w:rFonts w:ascii="Times New Roman" w:eastAsia="Calibri" w:hAnsi="Times New Roman" w:cs="Times New Roman"/>
          <w:bCs/>
          <w:kern w:val="24"/>
          <w:sz w:val="28"/>
          <w:szCs w:val="28"/>
        </w:rPr>
        <w:t xml:space="preserve">мение давать анализ своих действий </w:t>
      </w:r>
      <w:r>
        <w:rPr>
          <w:rFonts w:ascii="Times New Roman" w:eastAsia="Calibri" w:hAnsi="Times New Roman" w:cs="Times New Roman"/>
          <w:bCs/>
          <w:kern w:val="24"/>
          <w:sz w:val="28"/>
          <w:szCs w:val="28"/>
        </w:rPr>
        <w:t xml:space="preserve">во время игры в шахматы, делать  </w:t>
      </w:r>
      <w:r w:rsidRPr="005E24A9">
        <w:rPr>
          <w:rFonts w:ascii="Times New Roman" w:eastAsia="Calibri" w:hAnsi="Times New Roman" w:cs="Times New Roman"/>
          <w:bCs/>
          <w:kern w:val="24"/>
          <w:sz w:val="28"/>
          <w:szCs w:val="28"/>
        </w:rPr>
        <w:t>выводы в резул</w:t>
      </w:r>
      <w:r>
        <w:rPr>
          <w:rFonts w:ascii="Times New Roman" w:eastAsia="Calibri" w:hAnsi="Times New Roman" w:cs="Times New Roman"/>
          <w:bCs/>
          <w:kern w:val="24"/>
          <w:sz w:val="28"/>
          <w:szCs w:val="28"/>
        </w:rPr>
        <w:t>ьтате игры;</w:t>
      </w:r>
    </w:p>
    <w:p w:rsidR="00F10D2B" w:rsidRDefault="00F10D2B" w:rsidP="00F10D2B">
      <w:pPr>
        <w:spacing w:after="0"/>
        <w:ind w:left="176" w:right="176"/>
        <w:jc w:val="both"/>
        <w:rPr>
          <w:rFonts w:ascii="Times New Roman" w:hAnsi="Times New Roman" w:cs="Times New Roman"/>
          <w:bCs/>
          <w:kern w:val="24"/>
          <w:sz w:val="28"/>
          <w:szCs w:val="28"/>
        </w:rPr>
      </w:pPr>
      <w:r w:rsidRPr="005E24A9">
        <w:rPr>
          <w:rFonts w:ascii="Times New Roman" w:hAnsi="Times New Roman" w:cs="Times New Roman"/>
          <w:bCs/>
          <w:kern w:val="24"/>
          <w:sz w:val="28"/>
          <w:szCs w:val="28"/>
        </w:rPr>
        <w:t>оценивать результат учебной деятельности.</w:t>
      </w:r>
    </w:p>
    <w:p w:rsidR="00F10D2B" w:rsidRPr="005E24A9" w:rsidRDefault="00F10D2B" w:rsidP="00F10D2B">
      <w:pPr>
        <w:spacing w:after="0" w:line="240" w:lineRule="auto"/>
        <w:textAlignment w:val="baseline"/>
        <w:rPr>
          <w:rFonts w:ascii="Times New Roman" w:eastAsia="Times New Roman" w:hAnsi="Times New Roman" w:cs="Times New Roman"/>
          <w:sz w:val="28"/>
          <w:szCs w:val="28"/>
          <w:lang w:eastAsia="ru-RU"/>
        </w:rPr>
      </w:pPr>
      <w:r w:rsidRPr="005E24A9">
        <w:rPr>
          <w:rFonts w:ascii="Times New Roman" w:eastAsia="Calibri" w:hAnsi="Times New Roman" w:cs="Times New Roman"/>
          <w:b/>
          <w:bCs/>
          <w:color w:val="FF0000"/>
          <w:kern w:val="24"/>
          <w:sz w:val="28"/>
          <w:szCs w:val="28"/>
          <w:lang w:eastAsia="ru-RU"/>
        </w:rPr>
        <w:t xml:space="preserve">Я узнал…  </w:t>
      </w:r>
    </w:p>
    <w:p w:rsidR="00F10D2B" w:rsidRPr="005E24A9" w:rsidRDefault="00F10D2B" w:rsidP="00F10D2B">
      <w:pPr>
        <w:kinsoku w:val="0"/>
        <w:overflowPunct w:val="0"/>
        <w:spacing w:after="0" w:line="240" w:lineRule="auto"/>
        <w:textAlignment w:val="baseline"/>
        <w:rPr>
          <w:rFonts w:ascii="Times New Roman" w:eastAsia="Times New Roman" w:hAnsi="Times New Roman" w:cs="Times New Roman"/>
          <w:sz w:val="28"/>
          <w:szCs w:val="28"/>
          <w:lang w:eastAsia="ru-RU"/>
        </w:rPr>
      </w:pPr>
      <w:r w:rsidRPr="005E24A9">
        <w:rPr>
          <w:rFonts w:ascii="Times New Roman" w:eastAsia="Calibri" w:hAnsi="Times New Roman" w:cs="Times New Roman"/>
          <w:b/>
          <w:bCs/>
          <w:color w:val="FF0000"/>
          <w:kern w:val="24"/>
          <w:sz w:val="28"/>
          <w:szCs w:val="28"/>
          <w:lang w:eastAsia="ru-RU"/>
        </w:rPr>
        <w:t>Я научился…</w:t>
      </w:r>
    </w:p>
    <w:p w:rsidR="00F10D2B" w:rsidRPr="005E24A9" w:rsidRDefault="00F10D2B" w:rsidP="00F10D2B">
      <w:pPr>
        <w:spacing w:after="0"/>
        <w:ind w:right="176"/>
        <w:jc w:val="both"/>
        <w:rPr>
          <w:rFonts w:ascii="Times New Roman" w:hAnsi="Times New Roman" w:cs="Times New Roman"/>
          <w:bCs/>
          <w:kern w:val="24"/>
          <w:sz w:val="28"/>
          <w:szCs w:val="28"/>
        </w:rPr>
      </w:pPr>
      <w:r w:rsidRPr="005E24A9">
        <w:rPr>
          <w:rFonts w:ascii="Times New Roman" w:eastAsia="Calibri" w:hAnsi="Times New Roman" w:cs="Times New Roman"/>
          <w:b/>
          <w:bCs/>
          <w:color w:val="FF0000"/>
          <w:kern w:val="24"/>
          <w:sz w:val="28"/>
          <w:szCs w:val="28"/>
          <w:lang w:eastAsia="ru-RU"/>
        </w:rPr>
        <w:t>У меня сегодня получило</w:t>
      </w:r>
      <w:r>
        <w:rPr>
          <w:rFonts w:ascii="Times New Roman" w:eastAsia="Calibri" w:hAnsi="Times New Roman" w:cs="Times New Roman"/>
          <w:b/>
          <w:bCs/>
          <w:color w:val="FF0000"/>
          <w:kern w:val="24"/>
          <w:sz w:val="28"/>
          <w:szCs w:val="28"/>
          <w:lang w:eastAsia="ru-RU"/>
        </w:rPr>
        <w:t>сь…</w:t>
      </w:r>
    </w:p>
    <w:p w:rsidR="00F10D2B" w:rsidRPr="004804D1" w:rsidRDefault="00F10D2B" w:rsidP="00F10D2B">
      <w:pPr>
        <w:spacing w:after="0"/>
        <w:ind w:left="176" w:right="176"/>
        <w:jc w:val="both"/>
        <w:rPr>
          <w:rFonts w:ascii="Times New Roman" w:eastAsia="Calibri" w:hAnsi="Times New Roman" w:cs="Times New Roman"/>
          <w:b/>
          <w:sz w:val="28"/>
          <w:szCs w:val="28"/>
        </w:rPr>
      </w:pPr>
      <w:r w:rsidRPr="004804D1">
        <w:rPr>
          <w:rFonts w:ascii="Times New Roman" w:eastAsia="Calibri" w:hAnsi="Times New Roman" w:cs="Times New Roman"/>
          <w:b/>
          <w:sz w:val="28"/>
          <w:szCs w:val="28"/>
        </w:rPr>
        <w:t xml:space="preserve"> Итог.  </w:t>
      </w:r>
    </w:p>
    <w:p w:rsidR="00F10D2B" w:rsidRPr="004804D1" w:rsidRDefault="00F10D2B" w:rsidP="00F10D2B">
      <w:pPr>
        <w:spacing w:after="0"/>
        <w:ind w:right="176"/>
        <w:jc w:val="both"/>
        <w:rPr>
          <w:rFonts w:ascii="Times New Roman" w:eastAsia="Calibri" w:hAnsi="Times New Roman" w:cs="Times New Roman"/>
          <w:sz w:val="28"/>
          <w:szCs w:val="28"/>
        </w:rPr>
      </w:pPr>
      <w:r w:rsidRPr="004804D1">
        <w:rPr>
          <w:rFonts w:ascii="Times New Roman" w:eastAsia="Calibri" w:hAnsi="Times New Roman" w:cs="Times New Roman"/>
          <w:sz w:val="28"/>
          <w:szCs w:val="28"/>
        </w:rPr>
        <w:t xml:space="preserve">  Скажите, что же нового вы узнали сегодня?</w:t>
      </w:r>
    </w:p>
    <w:p w:rsidR="00F10D2B" w:rsidRPr="004804D1" w:rsidRDefault="00F10D2B" w:rsidP="00F10D2B">
      <w:pPr>
        <w:spacing w:after="0" w:line="240" w:lineRule="auto"/>
        <w:ind w:left="142"/>
        <w:jc w:val="both"/>
        <w:rPr>
          <w:rFonts w:ascii="Times New Roman" w:eastAsia="Times New Roman" w:hAnsi="Times New Roman" w:cs="Times New Roman"/>
          <w:color w:val="000000"/>
          <w:sz w:val="28"/>
          <w:szCs w:val="28"/>
          <w:lang w:eastAsia="ru-RU"/>
        </w:rPr>
      </w:pPr>
      <w:r w:rsidRPr="004804D1">
        <w:rPr>
          <w:rFonts w:ascii="Times New Roman" w:eastAsia="Times New Roman" w:hAnsi="Times New Roman" w:cs="Times New Roman"/>
          <w:color w:val="000000"/>
          <w:sz w:val="28"/>
          <w:szCs w:val="28"/>
          <w:lang w:eastAsia="ru-RU"/>
        </w:rPr>
        <w:t>Что делают партнеры, противники за шахматной доской? (Играют в шахматы.)</w:t>
      </w:r>
    </w:p>
    <w:p w:rsidR="00F10D2B" w:rsidRPr="004804D1" w:rsidRDefault="00F10D2B" w:rsidP="00F10D2B">
      <w:pPr>
        <w:spacing w:after="0" w:line="240" w:lineRule="auto"/>
        <w:ind w:left="142"/>
        <w:jc w:val="both"/>
        <w:rPr>
          <w:rFonts w:ascii="Times New Roman" w:eastAsia="Times New Roman" w:hAnsi="Times New Roman" w:cs="Times New Roman"/>
          <w:color w:val="000000"/>
          <w:sz w:val="28"/>
          <w:szCs w:val="28"/>
          <w:lang w:eastAsia="ru-RU"/>
        </w:rPr>
      </w:pPr>
      <w:r w:rsidRPr="004804D1">
        <w:rPr>
          <w:rFonts w:ascii="Times New Roman" w:eastAsia="Times New Roman" w:hAnsi="Times New Roman" w:cs="Times New Roman"/>
          <w:color w:val="000000"/>
          <w:sz w:val="28"/>
          <w:szCs w:val="28"/>
          <w:lang w:eastAsia="ru-RU"/>
        </w:rPr>
        <w:t>Какая шахматная дорожка тянется слева направо? (Горизонталь.)</w:t>
      </w:r>
    </w:p>
    <w:p w:rsidR="00F10D2B" w:rsidRPr="004804D1" w:rsidRDefault="00F10D2B" w:rsidP="00F10D2B">
      <w:pPr>
        <w:spacing w:after="0" w:line="240" w:lineRule="auto"/>
        <w:ind w:left="142"/>
        <w:jc w:val="both"/>
        <w:rPr>
          <w:rFonts w:ascii="Times New Roman" w:eastAsia="Times New Roman" w:hAnsi="Times New Roman" w:cs="Times New Roman"/>
          <w:color w:val="000000"/>
          <w:sz w:val="28"/>
          <w:szCs w:val="28"/>
          <w:lang w:eastAsia="ru-RU"/>
        </w:rPr>
      </w:pPr>
      <w:r w:rsidRPr="004804D1">
        <w:rPr>
          <w:rFonts w:ascii="Times New Roman" w:eastAsia="Times New Roman" w:hAnsi="Times New Roman" w:cs="Times New Roman"/>
          <w:color w:val="000000"/>
          <w:sz w:val="28"/>
          <w:szCs w:val="28"/>
          <w:lang w:eastAsia="ru-RU"/>
        </w:rPr>
        <w:t>Сколько белых полей в каждой горизонтали? (4.)</w:t>
      </w:r>
    </w:p>
    <w:p w:rsidR="00F10D2B" w:rsidRPr="004804D1" w:rsidRDefault="00F10D2B" w:rsidP="00F10D2B">
      <w:pPr>
        <w:spacing w:after="0" w:line="240" w:lineRule="auto"/>
        <w:ind w:left="142"/>
        <w:jc w:val="both"/>
        <w:rPr>
          <w:rFonts w:ascii="Times New Roman" w:eastAsia="Times New Roman" w:hAnsi="Times New Roman" w:cs="Times New Roman"/>
          <w:color w:val="000000"/>
          <w:sz w:val="28"/>
          <w:szCs w:val="28"/>
          <w:lang w:eastAsia="ru-RU"/>
        </w:rPr>
      </w:pPr>
      <w:r w:rsidRPr="004804D1">
        <w:rPr>
          <w:rFonts w:ascii="Times New Roman" w:eastAsia="Times New Roman" w:hAnsi="Times New Roman" w:cs="Times New Roman"/>
          <w:color w:val="000000"/>
          <w:sz w:val="28"/>
          <w:szCs w:val="28"/>
          <w:lang w:eastAsia="ru-RU"/>
        </w:rPr>
        <w:t>Сколько чёрных полей в каждой горизонтали? (4.)</w:t>
      </w:r>
    </w:p>
    <w:p w:rsidR="00F10D2B" w:rsidRPr="004804D1" w:rsidRDefault="00F10D2B" w:rsidP="00F10D2B">
      <w:pPr>
        <w:spacing w:after="0" w:line="240" w:lineRule="auto"/>
        <w:ind w:left="142"/>
        <w:jc w:val="both"/>
        <w:rPr>
          <w:rFonts w:ascii="Times New Roman" w:eastAsia="Times New Roman" w:hAnsi="Times New Roman" w:cs="Times New Roman"/>
          <w:color w:val="000000"/>
          <w:sz w:val="28"/>
          <w:szCs w:val="28"/>
          <w:lang w:eastAsia="ru-RU"/>
        </w:rPr>
      </w:pPr>
      <w:r w:rsidRPr="004804D1">
        <w:rPr>
          <w:rFonts w:ascii="Times New Roman" w:eastAsia="Times New Roman" w:hAnsi="Times New Roman" w:cs="Times New Roman"/>
          <w:color w:val="000000"/>
          <w:sz w:val="28"/>
          <w:szCs w:val="28"/>
          <w:lang w:eastAsia="ru-RU"/>
        </w:rPr>
        <w:t>Сколько полей в каждой горизонтали? (8.)</w:t>
      </w:r>
    </w:p>
    <w:p w:rsidR="00F10D2B" w:rsidRPr="004804D1" w:rsidRDefault="00F10D2B" w:rsidP="00F10D2B">
      <w:pPr>
        <w:spacing w:after="0" w:line="240" w:lineRule="auto"/>
        <w:ind w:left="142"/>
        <w:jc w:val="both"/>
        <w:rPr>
          <w:rFonts w:ascii="Times New Roman" w:eastAsia="Times New Roman" w:hAnsi="Times New Roman" w:cs="Times New Roman"/>
          <w:color w:val="000000"/>
          <w:sz w:val="28"/>
          <w:szCs w:val="28"/>
          <w:lang w:eastAsia="ru-RU"/>
        </w:rPr>
      </w:pPr>
      <w:r w:rsidRPr="004804D1">
        <w:rPr>
          <w:rFonts w:ascii="Times New Roman" w:eastAsia="Times New Roman" w:hAnsi="Times New Roman" w:cs="Times New Roman"/>
          <w:color w:val="000000"/>
          <w:sz w:val="28"/>
          <w:szCs w:val="28"/>
          <w:lang w:eastAsia="ru-RU"/>
        </w:rPr>
        <w:t>Сколько на шахматной доске горизонталей? (8.)</w:t>
      </w:r>
    </w:p>
    <w:p w:rsidR="00F10D2B" w:rsidRPr="004804D1" w:rsidRDefault="00F10D2B" w:rsidP="00F10D2B">
      <w:pPr>
        <w:spacing w:after="0" w:line="240" w:lineRule="auto"/>
        <w:ind w:left="142"/>
        <w:jc w:val="both"/>
        <w:rPr>
          <w:rFonts w:ascii="Times New Roman" w:eastAsia="Times New Roman" w:hAnsi="Times New Roman" w:cs="Times New Roman"/>
          <w:color w:val="000000"/>
          <w:sz w:val="28"/>
          <w:szCs w:val="28"/>
          <w:lang w:eastAsia="ru-RU"/>
        </w:rPr>
      </w:pPr>
      <w:r w:rsidRPr="004804D1">
        <w:rPr>
          <w:rFonts w:ascii="Times New Roman" w:eastAsia="Times New Roman" w:hAnsi="Times New Roman" w:cs="Times New Roman"/>
          <w:color w:val="000000"/>
          <w:sz w:val="28"/>
          <w:szCs w:val="28"/>
          <w:lang w:eastAsia="ru-RU"/>
        </w:rPr>
        <w:t>Сколько белых полей в каждой вертикали? (4.)</w:t>
      </w:r>
    </w:p>
    <w:p w:rsidR="00F10D2B" w:rsidRPr="004804D1" w:rsidRDefault="00F10D2B" w:rsidP="00F10D2B">
      <w:pPr>
        <w:spacing w:after="0" w:line="240" w:lineRule="auto"/>
        <w:ind w:left="142"/>
        <w:jc w:val="both"/>
        <w:rPr>
          <w:rFonts w:ascii="Times New Roman" w:eastAsia="Times New Roman" w:hAnsi="Times New Roman" w:cs="Times New Roman"/>
          <w:color w:val="000000"/>
          <w:sz w:val="28"/>
          <w:szCs w:val="28"/>
          <w:lang w:eastAsia="ru-RU"/>
        </w:rPr>
      </w:pPr>
      <w:r w:rsidRPr="004804D1">
        <w:rPr>
          <w:rFonts w:ascii="Times New Roman" w:eastAsia="Times New Roman" w:hAnsi="Times New Roman" w:cs="Times New Roman"/>
          <w:color w:val="000000"/>
          <w:sz w:val="28"/>
          <w:szCs w:val="28"/>
          <w:lang w:eastAsia="ru-RU"/>
        </w:rPr>
        <w:t>Сколько чёрных полей в каждой вертикали? (4.)</w:t>
      </w:r>
    </w:p>
    <w:p w:rsidR="00F10D2B" w:rsidRPr="004804D1" w:rsidRDefault="00F10D2B" w:rsidP="00F10D2B">
      <w:pPr>
        <w:spacing w:after="0" w:line="240" w:lineRule="auto"/>
        <w:ind w:left="142"/>
        <w:jc w:val="both"/>
        <w:rPr>
          <w:rFonts w:ascii="Times New Roman" w:eastAsia="Times New Roman" w:hAnsi="Times New Roman" w:cs="Times New Roman"/>
          <w:color w:val="000000"/>
          <w:sz w:val="28"/>
          <w:szCs w:val="28"/>
          <w:lang w:eastAsia="ru-RU"/>
        </w:rPr>
      </w:pPr>
      <w:r w:rsidRPr="004804D1">
        <w:rPr>
          <w:rFonts w:ascii="Times New Roman" w:eastAsia="Times New Roman" w:hAnsi="Times New Roman" w:cs="Times New Roman"/>
          <w:color w:val="000000"/>
          <w:sz w:val="28"/>
          <w:szCs w:val="28"/>
          <w:lang w:eastAsia="ru-RU"/>
        </w:rPr>
        <w:t>Сколько полей в каждой вертикали? (8.)</w:t>
      </w:r>
    </w:p>
    <w:p w:rsidR="00F10D2B" w:rsidRPr="00EA5907" w:rsidRDefault="00F10D2B" w:rsidP="00F10D2B">
      <w:pPr>
        <w:spacing w:after="0" w:line="240" w:lineRule="auto"/>
        <w:ind w:left="142"/>
        <w:jc w:val="both"/>
        <w:rPr>
          <w:rFonts w:ascii="Times New Roman" w:eastAsia="Times New Roman" w:hAnsi="Times New Roman" w:cs="Times New Roman"/>
          <w:color w:val="000000"/>
          <w:sz w:val="28"/>
          <w:szCs w:val="28"/>
          <w:lang w:eastAsia="ru-RU"/>
        </w:rPr>
      </w:pPr>
      <w:r w:rsidRPr="004804D1">
        <w:rPr>
          <w:rFonts w:ascii="Times New Roman" w:eastAsia="Times New Roman" w:hAnsi="Times New Roman" w:cs="Times New Roman"/>
          <w:color w:val="000000"/>
          <w:sz w:val="28"/>
          <w:szCs w:val="28"/>
          <w:lang w:eastAsia="ru-RU"/>
        </w:rPr>
        <w:t>Сколько на шахматной доске вертикалей? (8.)</w:t>
      </w:r>
    </w:p>
    <w:p w:rsidR="00F10D2B" w:rsidRPr="00EA5907" w:rsidRDefault="00F10D2B" w:rsidP="00F10D2B">
      <w:pPr>
        <w:spacing w:after="0" w:line="240" w:lineRule="auto"/>
        <w:ind w:left="142"/>
        <w:jc w:val="both"/>
        <w:rPr>
          <w:rFonts w:ascii="Times New Roman" w:eastAsia="Times New Roman" w:hAnsi="Times New Roman" w:cs="Times New Roman"/>
          <w:color w:val="000000"/>
          <w:sz w:val="28"/>
          <w:szCs w:val="28"/>
          <w:lang w:eastAsia="ru-RU"/>
        </w:rPr>
      </w:pPr>
    </w:p>
    <w:p w:rsidR="00F10D2B" w:rsidRPr="00F10D2B" w:rsidRDefault="00F10D2B" w:rsidP="00F10D2B">
      <w:pPr>
        <w:spacing w:after="0"/>
        <w:ind w:left="176" w:right="176"/>
        <w:jc w:val="both"/>
        <w:rPr>
          <w:rFonts w:ascii="Times New Roman" w:eastAsia="Calibri" w:hAnsi="Times New Roman" w:cs="Times New Roman"/>
          <w:sz w:val="28"/>
          <w:szCs w:val="28"/>
        </w:rPr>
      </w:pPr>
      <w:r w:rsidRPr="004804D1">
        <w:rPr>
          <w:rFonts w:ascii="Times New Roman" w:eastAsia="Calibri" w:hAnsi="Times New Roman" w:cs="Times New Roman"/>
          <w:sz w:val="28"/>
          <w:szCs w:val="28"/>
        </w:rPr>
        <w:t>На этом наше  путешес</w:t>
      </w:r>
      <w:r>
        <w:rPr>
          <w:rFonts w:ascii="Times New Roman" w:eastAsia="Calibri" w:hAnsi="Times New Roman" w:cs="Times New Roman"/>
          <w:sz w:val="28"/>
          <w:szCs w:val="28"/>
        </w:rPr>
        <w:t xml:space="preserve">твие </w:t>
      </w:r>
      <w:r w:rsidRPr="004804D1">
        <w:rPr>
          <w:rFonts w:ascii="Times New Roman" w:eastAsia="Calibri" w:hAnsi="Times New Roman" w:cs="Times New Roman"/>
          <w:sz w:val="28"/>
          <w:szCs w:val="28"/>
        </w:rPr>
        <w:t xml:space="preserve"> подошло к концу. До свидания.</w:t>
      </w:r>
    </w:p>
    <w:p w:rsidR="00F10D2B" w:rsidRPr="00F10D2B" w:rsidRDefault="00F10D2B" w:rsidP="00F10D2B">
      <w:pPr>
        <w:spacing w:after="0"/>
        <w:ind w:left="176" w:right="176"/>
        <w:jc w:val="both"/>
        <w:rPr>
          <w:rFonts w:ascii="Times New Roman" w:eastAsia="Calibri" w:hAnsi="Times New Roman" w:cs="Times New Roman"/>
          <w:sz w:val="28"/>
          <w:szCs w:val="28"/>
        </w:rPr>
      </w:pPr>
    </w:p>
    <w:p w:rsidR="00F10D2B" w:rsidRPr="004804D1" w:rsidRDefault="00F10D2B" w:rsidP="00F10D2B">
      <w:pPr>
        <w:spacing w:after="0"/>
        <w:ind w:left="142" w:right="176" w:firstLine="34"/>
        <w:rPr>
          <w:rFonts w:ascii="Times New Roman" w:eastAsia="Calibri" w:hAnsi="Times New Roman" w:cs="Times New Roman"/>
          <w:i/>
          <w:sz w:val="28"/>
          <w:szCs w:val="28"/>
        </w:rPr>
      </w:pPr>
      <w:r w:rsidRPr="004804D1">
        <w:rPr>
          <w:rFonts w:ascii="Times New Roman" w:eastAsia="Calibri" w:hAnsi="Times New Roman" w:cs="Times New Roman"/>
          <w:i/>
          <w:sz w:val="28"/>
          <w:szCs w:val="28"/>
        </w:rPr>
        <w:t>Литература</w:t>
      </w:r>
    </w:p>
    <w:p w:rsidR="00F10D2B" w:rsidRPr="004804D1" w:rsidRDefault="00F10D2B" w:rsidP="00F10D2B">
      <w:pPr>
        <w:spacing w:after="0"/>
        <w:ind w:left="142" w:right="176" w:firstLine="34"/>
        <w:rPr>
          <w:rFonts w:ascii="Times New Roman" w:eastAsia="Times New Roman" w:hAnsi="Times New Roman" w:cs="Times New Roman"/>
          <w:sz w:val="28"/>
          <w:szCs w:val="28"/>
          <w:lang w:eastAsia="ru-RU"/>
        </w:rPr>
      </w:pPr>
      <w:r w:rsidRPr="004804D1">
        <w:rPr>
          <w:rFonts w:ascii="Times New Roman" w:eastAsia="Times New Roman" w:hAnsi="Times New Roman" w:cs="Times New Roman"/>
          <w:sz w:val="28"/>
          <w:szCs w:val="28"/>
          <w:lang w:eastAsia="ru-RU"/>
        </w:rPr>
        <w:t>1.</w:t>
      </w:r>
      <w:r w:rsidRPr="004804D1">
        <w:rPr>
          <w:rFonts w:ascii="Times New Roman" w:eastAsia="Times New Roman" w:hAnsi="Times New Roman" w:cs="Times New Roman"/>
          <w:bCs/>
          <w:sz w:val="28"/>
          <w:szCs w:val="28"/>
          <w:lang w:eastAsia="ru-RU"/>
        </w:rPr>
        <w:t xml:space="preserve">И.Г.Сухин «Программы курса «Шахматы – школе»: </w:t>
      </w:r>
      <w:proofErr w:type="gramStart"/>
      <w:r w:rsidRPr="004804D1">
        <w:rPr>
          <w:rFonts w:ascii="Times New Roman" w:eastAsia="Times New Roman" w:hAnsi="Times New Roman" w:cs="Times New Roman"/>
          <w:bCs/>
          <w:sz w:val="28"/>
          <w:szCs w:val="28"/>
          <w:lang w:eastAsia="ru-RU"/>
        </w:rPr>
        <w:t>Для начальных классов общеобразовательных учреждений» (Обнинск:</w:t>
      </w:r>
      <w:proofErr w:type="gramEnd"/>
      <w:r w:rsidRPr="004804D1">
        <w:rPr>
          <w:rFonts w:ascii="Times New Roman" w:eastAsia="Times New Roman" w:hAnsi="Times New Roman" w:cs="Times New Roman"/>
          <w:bCs/>
          <w:sz w:val="28"/>
          <w:szCs w:val="28"/>
          <w:lang w:eastAsia="ru-RU"/>
        </w:rPr>
        <w:t xml:space="preserve"> </w:t>
      </w:r>
      <w:proofErr w:type="gramStart"/>
      <w:r w:rsidRPr="004804D1">
        <w:rPr>
          <w:rFonts w:ascii="Times New Roman" w:eastAsia="Times New Roman" w:hAnsi="Times New Roman" w:cs="Times New Roman"/>
          <w:bCs/>
          <w:sz w:val="28"/>
          <w:szCs w:val="28"/>
          <w:lang w:eastAsia="ru-RU"/>
        </w:rPr>
        <w:t>Духовное возрождение, 2010, 2011, 2013.)</w:t>
      </w:r>
      <w:proofErr w:type="gramEnd"/>
    </w:p>
    <w:p w:rsidR="00F10D2B" w:rsidRPr="004804D1" w:rsidRDefault="00F10D2B" w:rsidP="00F10D2B">
      <w:pPr>
        <w:spacing w:after="0"/>
        <w:ind w:left="142" w:right="176" w:firstLine="34"/>
        <w:rPr>
          <w:rFonts w:ascii="Times New Roman" w:eastAsia="Times New Roman" w:hAnsi="Times New Roman" w:cs="Times New Roman"/>
          <w:sz w:val="28"/>
          <w:szCs w:val="28"/>
          <w:lang w:eastAsia="ru-RU"/>
        </w:rPr>
      </w:pPr>
      <w:r w:rsidRPr="004804D1">
        <w:rPr>
          <w:rFonts w:ascii="Times New Roman" w:eastAsia="Times New Roman" w:hAnsi="Times New Roman" w:cs="Times New Roman"/>
          <w:bCs/>
          <w:sz w:val="28"/>
          <w:szCs w:val="28"/>
          <w:lang w:eastAsia="ru-RU"/>
        </w:rPr>
        <w:t>2.</w:t>
      </w:r>
      <w:r w:rsidRPr="004804D1">
        <w:rPr>
          <w:rFonts w:ascii="Times New Roman" w:eastAsia="Times New Roman" w:hAnsi="Times New Roman" w:cs="Times New Roman"/>
          <w:sz w:val="28"/>
          <w:szCs w:val="28"/>
          <w:lang w:eastAsia="ru-RU"/>
        </w:rPr>
        <w:t>Сухин И. Г. Шахматы, первый год, или Там клетки черно-белые чудес и тайн полны: Учебник для 1 класса четырёхлетней и трёхлетней начальной школы. В 2-х частях. – Обнинск: Духовное возрождение, 2012.</w:t>
      </w:r>
    </w:p>
    <w:p w:rsidR="00F10D2B" w:rsidRPr="004804D1" w:rsidRDefault="00F10D2B" w:rsidP="00F10D2B">
      <w:pPr>
        <w:spacing w:after="0"/>
        <w:ind w:left="142" w:right="176" w:firstLine="34"/>
        <w:rPr>
          <w:rFonts w:ascii="Times New Roman" w:eastAsia="Times New Roman" w:hAnsi="Times New Roman" w:cs="Times New Roman"/>
          <w:sz w:val="28"/>
          <w:szCs w:val="28"/>
          <w:lang w:eastAsia="ru-RU"/>
        </w:rPr>
      </w:pPr>
      <w:r w:rsidRPr="004804D1">
        <w:rPr>
          <w:rFonts w:ascii="Times New Roman" w:eastAsia="Times New Roman" w:hAnsi="Times New Roman" w:cs="Times New Roman"/>
          <w:sz w:val="28"/>
          <w:szCs w:val="28"/>
          <w:lang w:eastAsia="ru-RU"/>
        </w:rPr>
        <w:t xml:space="preserve">3. </w:t>
      </w:r>
      <w:proofErr w:type="spellStart"/>
      <w:r w:rsidRPr="004804D1">
        <w:rPr>
          <w:rFonts w:ascii="Times New Roman" w:eastAsia="Times New Roman" w:hAnsi="Times New Roman" w:cs="Times New Roman"/>
          <w:sz w:val="28"/>
          <w:szCs w:val="28"/>
          <w:lang w:eastAsia="ru-RU"/>
        </w:rPr>
        <w:t>Сухин</w:t>
      </w:r>
      <w:proofErr w:type="spellEnd"/>
      <w:r w:rsidRPr="004804D1">
        <w:rPr>
          <w:rFonts w:ascii="Times New Roman" w:eastAsia="Times New Roman" w:hAnsi="Times New Roman" w:cs="Times New Roman"/>
          <w:sz w:val="28"/>
          <w:szCs w:val="28"/>
          <w:lang w:eastAsia="ru-RU"/>
        </w:rPr>
        <w:t xml:space="preserve">  И.Г. Шахматы, первый год, или Учусь и учу: Пособие для учителя – Обнинск: Духовное возрождение, 2011.</w:t>
      </w:r>
    </w:p>
    <w:p w:rsidR="00F10D2B" w:rsidRPr="004804D1" w:rsidRDefault="00F10D2B" w:rsidP="00F10D2B">
      <w:pPr>
        <w:ind w:left="142" w:firstLine="34"/>
        <w:rPr>
          <w:rFonts w:ascii="Times New Roman" w:eastAsia="Calibri" w:hAnsi="Times New Roman" w:cs="Times New Roman"/>
          <w:sz w:val="28"/>
          <w:szCs w:val="28"/>
        </w:rPr>
      </w:pPr>
      <w:r w:rsidRPr="004804D1">
        <w:rPr>
          <w:rFonts w:ascii="Times New Roman" w:eastAsia="Calibri" w:hAnsi="Times New Roman" w:cs="Times New Roman"/>
          <w:sz w:val="28"/>
          <w:szCs w:val="28"/>
        </w:rPr>
        <w:t xml:space="preserve">4. </w:t>
      </w:r>
      <w:proofErr w:type="spellStart"/>
      <w:r w:rsidRPr="004804D1">
        <w:rPr>
          <w:rFonts w:ascii="Times New Roman" w:eastAsia="Calibri" w:hAnsi="Times New Roman" w:cs="Times New Roman"/>
          <w:sz w:val="28"/>
          <w:szCs w:val="28"/>
        </w:rPr>
        <w:t>Сухин</w:t>
      </w:r>
      <w:proofErr w:type="spellEnd"/>
      <w:r w:rsidRPr="004804D1">
        <w:rPr>
          <w:rFonts w:ascii="Times New Roman" w:eastAsia="Calibri" w:hAnsi="Times New Roman" w:cs="Times New Roman"/>
          <w:sz w:val="28"/>
          <w:szCs w:val="28"/>
        </w:rPr>
        <w:t xml:space="preserve"> И. Шахматы, первый год, или Там клетки черно-белые чудес и тайн полны.  Рабочая тетрадь   -  Обнинск: Духовное возрождение, 2012.</w:t>
      </w:r>
    </w:p>
    <w:p w:rsidR="00C152D6" w:rsidRPr="00F10D2B" w:rsidRDefault="00C152D6" w:rsidP="00F10D2B"/>
    <w:sectPr w:rsidR="00C152D6" w:rsidRPr="00F10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319"/>
    <w:multiLevelType w:val="multilevel"/>
    <w:tmpl w:val="2E06E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991162"/>
    <w:multiLevelType w:val="multilevel"/>
    <w:tmpl w:val="0F348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5448CE"/>
    <w:multiLevelType w:val="multilevel"/>
    <w:tmpl w:val="810C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8131C9"/>
    <w:multiLevelType w:val="multilevel"/>
    <w:tmpl w:val="3FC0F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A65FB7"/>
    <w:multiLevelType w:val="multilevel"/>
    <w:tmpl w:val="7158C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E4"/>
    <w:rsid w:val="002B0EE4"/>
    <w:rsid w:val="0055157D"/>
    <w:rsid w:val="00C152D6"/>
    <w:rsid w:val="00F1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5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57D"/>
    <w:rPr>
      <w:rFonts w:ascii="Tahoma" w:hAnsi="Tahoma" w:cs="Tahoma"/>
      <w:sz w:val="16"/>
      <w:szCs w:val="16"/>
    </w:rPr>
  </w:style>
  <w:style w:type="paragraph" w:styleId="a5">
    <w:name w:val="Normal (Web)"/>
    <w:basedOn w:val="a"/>
    <w:uiPriority w:val="99"/>
    <w:semiHidden/>
    <w:unhideWhenUsed/>
    <w:rsid w:val="00F10D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10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5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57D"/>
    <w:rPr>
      <w:rFonts w:ascii="Tahoma" w:hAnsi="Tahoma" w:cs="Tahoma"/>
      <w:sz w:val="16"/>
      <w:szCs w:val="16"/>
    </w:rPr>
  </w:style>
  <w:style w:type="paragraph" w:styleId="a5">
    <w:name w:val="Normal (Web)"/>
    <w:basedOn w:val="a"/>
    <w:uiPriority w:val="99"/>
    <w:semiHidden/>
    <w:unhideWhenUsed/>
    <w:rsid w:val="00F10D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10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25053">
      <w:bodyDiv w:val="1"/>
      <w:marLeft w:val="0"/>
      <w:marRight w:val="0"/>
      <w:marTop w:val="0"/>
      <w:marBottom w:val="0"/>
      <w:divBdr>
        <w:top w:val="none" w:sz="0" w:space="0" w:color="auto"/>
        <w:left w:val="none" w:sz="0" w:space="0" w:color="auto"/>
        <w:bottom w:val="none" w:sz="0" w:space="0" w:color="auto"/>
        <w:right w:val="none" w:sz="0" w:space="0" w:color="auto"/>
      </w:divBdr>
      <w:divsChild>
        <w:div w:id="1963612055">
          <w:marLeft w:val="0"/>
          <w:marRight w:val="0"/>
          <w:marTop w:val="0"/>
          <w:marBottom w:val="0"/>
          <w:divBdr>
            <w:top w:val="none" w:sz="0" w:space="0" w:color="auto"/>
            <w:left w:val="none" w:sz="0" w:space="0" w:color="auto"/>
            <w:bottom w:val="none" w:sz="0" w:space="0" w:color="auto"/>
            <w:right w:val="none" w:sz="0" w:space="0" w:color="auto"/>
          </w:divBdr>
          <w:divsChild>
            <w:div w:id="4720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1368</Words>
  <Characters>7801</Characters>
  <Application>Microsoft Office Word</Application>
  <DocSecurity>0</DocSecurity>
  <Lines>65</Lines>
  <Paragraphs>18</Paragraphs>
  <ScaleCrop>false</ScaleCrop>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2017-02-08T03:35:00Z</dcterms:created>
  <dcterms:modified xsi:type="dcterms:W3CDTF">2017-02-09T03:40:00Z</dcterms:modified>
</cp:coreProperties>
</file>