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B1" w:rsidRPr="00784023" w:rsidRDefault="00BD01B1" w:rsidP="00BD01B1">
      <w:pPr>
        <w:pStyle w:val="a3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993"/>
        <w:gridCol w:w="2548"/>
        <w:gridCol w:w="2696"/>
        <w:gridCol w:w="286"/>
        <w:gridCol w:w="2151"/>
      </w:tblGrid>
      <w:tr w:rsidR="00BD01B1" w:rsidRPr="00784023" w:rsidTr="00E63F0D">
        <w:trPr>
          <w:trHeight w:val="569"/>
        </w:trPr>
        <w:tc>
          <w:tcPr>
            <w:tcW w:w="2683" w:type="pct"/>
            <w:gridSpan w:val="3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Раздел 11.2</w:t>
            </w: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А. Геометрические фигуры</w:t>
            </w:r>
          </w:p>
          <w:p w:rsidR="00BD01B1" w:rsidRDefault="00D32FCE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Тема: </w:t>
            </w:r>
            <w:r w:rsidR="005B11CC">
              <w:rPr>
                <w:rFonts w:ascii="Times New Roman" w:hAnsi="Times New Roman"/>
                <w:b/>
                <w:sz w:val="24"/>
                <w:lang w:val="ru-RU"/>
              </w:rPr>
              <w:t xml:space="preserve">Углы в пространстве.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lang w:val="ru-RU"/>
              </w:rPr>
              <w:t>Двугранный угол</w:t>
            </w:r>
          </w:p>
          <w:p w:rsidR="00BD01B1" w:rsidRPr="00263D24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Тақырыбы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84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Subject</w:t>
            </w: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:  </w:t>
            </w:r>
          </w:p>
        </w:tc>
        <w:tc>
          <w:tcPr>
            <w:tcW w:w="2317" w:type="pct"/>
            <w:gridSpan w:val="3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Школа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</w:rPr>
              <w:t xml:space="preserve">: НИШ ХБН г.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Атырау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BD01B1" w:rsidRPr="00784023" w:rsidTr="00E63F0D">
        <w:trPr>
          <w:trHeight w:val="328"/>
        </w:trPr>
        <w:tc>
          <w:tcPr>
            <w:tcW w:w="2683" w:type="pct"/>
            <w:gridSpan w:val="3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Дата: </w:t>
            </w:r>
            <w:r w:rsidR="005B11CC">
              <w:rPr>
                <w:rFonts w:ascii="Times New Roman" w:hAnsi="Times New Roman"/>
                <w:b/>
                <w:sz w:val="24"/>
                <w:lang w:val="ru-RU"/>
              </w:rPr>
              <w:t>6-11.11.2017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Date</w:t>
            </w: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317" w:type="pct"/>
            <w:gridSpan w:val="3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bCs/>
                <w:sz w:val="24"/>
                <w:lang w:val="ru-RU"/>
              </w:rPr>
              <w:t>Учитель математики: Адилгалиева Ж.С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D01B1" w:rsidRPr="00784023" w:rsidTr="00E63F0D">
        <w:trPr>
          <w:trHeight w:val="549"/>
        </w:trPr>
        <w:tc>
          <w:tcPr>
            <w:tcW w:w="2683" w:type="pct"/>
            <w:gridSpan w:val="3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Класс: </w:t>
            </w: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11</w:t>
            </w: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g</w:t>
            </w:r>
          </w:p>
          <w:p w:rsidR="00BD01B1" w:rsidRPr="00D32FCE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Урок № </w:t>
            </w:r>
            <w:r w:rsidR="005B11CC">
              <w:rPr>
                <w:rFonts w:ascii="Times New Roman" w:hAnsi="Times New Roman"/>
                <w:b/>
                <w:sz w:val="24"/>
                <w:lang w:val="ru-RU"/>
              </w:rPr>
              <w:t>8-9</w:t>
            </w:r>
          </w:p>
        </w:tc>
        <w:tc>
          <w:tcPr>
            <w:tcW w:w="1217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Количество присутствующих: 10</w:t>
            </w:r>
          </w:p>
        </w:tc>
        <w:tc>
          <w:tcPr>
            <w:tcW w:w="1100" w:type="pct"/>
            <w:gridSpan w:val="2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Cs/>
                <w:sz w:val="24"/>
                <w:lang w:val="ru-RU"/>
              </w:rPr>
              <w:t xml:space="preserve">Количество отсутствующих: </w:t>
            </w:r>
          </w:p>
        </w:tc>
      </w:tr>
      <w:tr w:rsidR="00BD01B1" w:rsidRPr="00784023" w:rsidTr="00E63F0D">
        <w:trPr>
          <w:trHeight w:val="1121"/>
        </w:trPr>
        <w:tc>
          <w:tcPr>
            <w:tcW w:w="1533" w:type="pct"/>
            <w:gridSpan w:val="2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Ожидаемые результаты данного урока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kk-KZ"/>
              </w:rPr>
              <w:t>Сабақта</w:t>
            </w: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н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күтілетін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нәтижелер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Learning objectives that this lesson is contributing to</w:t>
            </w:r>
          </w:p>
        </w:tc>
        <w:tc>
          <w:tcPr>
            <w:tcW w:w="3467" w:type="pct"/>
            <w:gridSpan w:val="4"/>
          </w:tcPr>
          <w:p w:rsidR="00D32FCE" w:rsidRPr="00485030" w:rsidRDefault="00BD01B1" w:rsidP="00D32FCE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32FCE">
              <w:rPr>
                <w:rFonts w:ascii="Times New Roman" w:hAnsi="Times New Roman"/>
              </w:rPr>
              <w:t xml:space="preserve"> </w:t>
            </w:r>
            <w:proofErr w:type="gramStart"/>
            <w:r w:rsidR="00D32FCE" w:rsidRPr="00485030">
              <w:rPr>
                <w:rFonts w:ascii="Times New Roman" w:hAnsi="Times New Roman"/>
                <w:lang w:val="ru-RU" w:eastAsia="ru-RU"/>
              </w:rPr>
              <w:t>ввести</w:t>
            </w:r>
            <w:proofErr w:type="gramEnd"/>
            <w:r w:rsidR="00D32FCE" w:rsidRPr="00485030">
              <w:rPr>
                <w:rFonts w:ascii="Times New Roman" w:hAnsi="Times New Roman"/>
                <w:lang w:val="ru-RU" w:eastAsia="ru-RU"/>
              </w:rPr>
              <w:t xml:space="preserve"> понятие двугранного угла и его линейного угла;</w:t>
            </w:r>
          </w:p>
          <w:p w:rsidR="00D32FCE" w:rsidRPr="00485030" w:rsidRDefault="00D32FCE" w:rsidP="00D32FCE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85030">
              <w:rPr>
                <w:rFonts w:ascii="Times New Roman" w:hAnsi="Times New Roman"/>
                <w:lang w:val="ru-RU" w:eastAsia="ru-RU"/>
              </w:rPr>
              <w:t>рассмотреть</w:t>
            </w:r>
            <w:proofErr w:type="gramEnd"/>
            <w:r w:rsidRPr="00485030">
              <w:rPr>
                <w:rFonts w:ascii="Times New Roman" w:hAnsi="Times New Roman"/>
                <w:lang w:val="ru-RU" w:eastAsia="ru-RU"/>
              </w:rPr>
              <w:t xml:space="preserve"> задачи на применение этих понятий;</w:t>
            </w:r>
          </w:p>
          <w:p w:rsidR="00D32FCE" w:rsidRPr="00485030" w:rsidRDefault="00D32FCE" w:rsidP="00D32FCE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85030">
              <w:rPr>
                <w:rFonts w:ascii="Times New Roman" w:hAnsi="Times New Roman"/>
                <w:lang w:val="ru-RU" w:eastAsia="ru-RU"/>
              </w:rPr>
              <w:t>сформировать</w:t>
            </w:r>
            <w:proofErr w:type="gramEnd"/>
            <w:r w:rsidRPr="00485030">
              <w:rPr>
                <w:rFonts w:ascii="Times New Roman" w:hAnsi="Times New Roman"/>
                <w:lang w:val="ru-RU" w:eastAsia="ru-RU"/>
              </w:rPr>
              <w:t xml:space="preserve"> конструктивный навык нахождения угла между плоскостями;</w:t>
            </w:r>
          </w:p>
          <w:p w:rsidR="00D32FCE" w:rsidRPr="00485030" w:rsidRDefault="00D32FCE" w:rsidP="00D32FCE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85030">
              <w:rPr>
                <w:rFonts w:ascii="Times New Roman" w:hAnsi="Times New Roman"/>
                <w:lang w:val="ru-RU" w:eastAsia="ru-RU"/>
              </w:rPr>
              <w:t>рассмотреть</w:t>
            </w:r>
            <w:proofErr w:type="gramEnd"/>
            <w:r w:rsidRPr="00485030">
              <w:rPr>
                <w:rFonts w:ascii="Times New Roman" w:hAnsi="Times New Roman"/>
                <w:lang w:val="ru-RU" w:eastAsia="ru-RU"/>
              </w:rPr>
              <w:t xml:space="preserve"> задачи на применение этих понятий.</w:t>
            </w:r>
          </w:p>
          <w:p w:rsidR="00BD01B1" w:rsidRPr="00BD01B1" w:rsidRDefault="00BD01B1" w:rsidP="00D32FCE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D01B1" w:rsidRPr="00D32FCE" w:rsidTr="00E63F0D">
        <w:trPr>
          <w:trHeight w:val="553"/>
        </w:trPr>
        <w:tc>
          <w:tcPr>
            <w:tcW w:w="1533" w:type="pct"/>
            <w:gridSpan w:val="2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Цели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Сабақ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ма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kk-KZ"/>
              </w:rPr>
              <w:t>қсатары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Learning objectives</w:t>
            </w:r>
          </w:p>
        </w:tc>
        <w:tc>
          <w:tcPr>
            <w:tcW w:w="3467" w:type="pct"/>
            <w:gridSpan w:val="4"/>
          </w:tcPr>
          <w:p w:rsidR="00BD01B1" w:rsidRPr="00877EB7" w:rsidRDefault="00485030" w:rsidP="00485030">
            <w:pPr>
              <w:pStyle w:val="a3"/>
              <w:rPr>
                <w:rFonts w:ascii="Times New Roman" w:hAnsi="Times New Roman"/>
                <w:lang w:val="ru-RU"/>
              </w:rPr>
            </w:pPr>
            <w:r w:rsidRPr="00877EB7">
              <w:rPr>
                <w:rFonts w:ascii="Times New Roman" w:hAnsi="Times New Roman"/>
                <w:lang w:val="ru-RU"/>
              </w:rPr>
              <w:t>Знакомство с понятием двугранного угла и его линейного угла, обучение построению линейного угла данного двугранного угла.</w:t>
            </w:r>
            <w:r w:rsidRPr="00485030">
              <w:rPr>
                <w:rFonts w:ascii="Times New Roman" w:hAnsi="Times New Roman"/>
              </w:rPr>
              <w:t> </w:t>
            </w:r>
            <w:r w:rsidRPr="00877EB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77EB7">
              <w:rPr>
                <w:rFonts w:ascii="Times New Roman" w:hAnsi="Times New Roman"/>
                <w:lang w:val="ru-RU"/>
              </w:rPr>
              <w:t>путем</w:t>
            </w:r>
            <w:proofErr w:type="gramEnd"/>
            <w:r w:rsidRPr="00877EB7">
              <w:rPr>
                <w:rFonts w:ascii="Times New Roman" w:hAnsi="Times New Roman"/>
                <w:lang w:val="ru-RU"/>
              </w:rPr>
              <w:t xml:space="preserve"> поисковой, исследовательской деятельности, показать перспективы ее использования при решении задач практического содержания, использовать материалы из истории развития числа </w:t>
            </w:r>
            <w:r w:rsidRPr="00485030">
              <w:rPr>
                <w:rFonts w:ascii="Times New Roman" w:hAnsi="Times New Roman"/>
              </w:rPr>
              <w:t>π</w:t>
            </w:r>
            <w:r w:rsidRPr="00877EB7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D01B1" w:rsidRPr="00784023" w:rsidTr="00E63F0D">
        <w:trPr>
          <w:trHeight w:val="1030"/>
        </w:trPr>
        <w:tc>
          <w:tcPr>
            <w:tcW w:w="1533" w:type="pct"/>
            <w:gridSpan w:val="2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Языковые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цели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Тілдік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784023">
              <w:rPr>
                <w:rFonts w:ascii="Times New Roman" w:hAnsi="Times New Roman"/>
                <w:b/>
                <w:sz w:val="24"/>
                <w:lang w:val="kk-KZ"/>
              </w:rPr>
              <w:t>мақсатары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language objectives</w:t>
            </w:r>
          </w:p>
        </w:tc>
        <w:tc>
          <w:tcPr>
            <w:tcW w:w="3467" w:type="pct"/>
            <w:gridSpan w:val="4"/>
          </w:tcPr>
          <w:p w:rsidR="00BD01B1" w:rsidRPr="00BF5268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BF5268">
              <w:rPr>
                <w:rFonts w:ascii="Times New Roman" w:hAnsi="Times New Roman"/>
                <w:sz w:val="24"/>
                <w:lang w:val="ru-RU"/>
              </w:rPr>
              <w:t>Учащиеся:</w:t>
            </w:r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D47E57">
              <w:rPr>
                <w:rFonts w:ascii="Times New Roman" w:hAnsi="Times New Roman"/>
                <w:sz w:val="24"/>
                <w:lang w:val="ru-RU"/>
              </w:rPr>
              <w:t>используют</w:t>
            </w:r>
            <w:proofErr w:type="gramEnd"/>
            <w:r w:rsidRPr="00D47E57">
              <w:rPr>
                <w:rFonts w:ascii="Times New Roman" w:hAnsi="Times New Roman"/>
                <w:sz w:val="24"/>
                <w:lang w:val="ru-RU"/>
              </w:rPr>
              <w:t xml:space="preserve"> правильные математические термины и описывают аксиомы стереометрии.</w:t>
            </w:r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D47E57">
              <w:rPr>
                <w:rFonts w:ascii="Times New Roman" w:hAnsi="Times New Roman"/>
                <w:b/>
                <w:sz w:val="24"/>
                <w:lang w:val="ru-RU"/>
              </w:rPr>
              <w:t xml:space="preserve">Предметная лексика и терминология </w:t>
            </w:r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D47E57">
              <w:rPr>
                <w:rFonts w:ascii="Times New Roman" w:hAnsi="Times New Roman"/>
                <w:sz w:val="24"/>
                <w:lang w:val="ru-RU"/>
              </w:rPr>
              <w:t>Точка, прямая, плоскость, пространство, параллельные прямые.</w:t>
            </w:r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D47E5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47E57">
              <w:rPr>
                <w:rFonts w:ascii="Times New Roman" w:hAnsi="Times New Roman"/>
                <w:b/>
                <w:sz w:val="24"/>
                <w:lang w:val="ru-RU"/>
              </w:rPr>
              <w:t>Серия полезных фраз для диалога/письма</w:t>
            </w:r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D47E57">
              <w:rPr>
                <w:rFonts w:ascii="Times New Roman" w:hAnsi="Times New Roman"/>
                <w:sz w:val="24"/>
                <w:lang w:val="ru-RU"/>
              </w:rPr>
              <w:t xml:space="preserve">Это утверждение о стереометрии иногда/всегда/никогда оказывается </w:t>
            </w:r>
            <w:proofErr w:type="gramStart"/>
            <w:r w:rsidRPr="00D47E57">
              <w:rPr>
                <w:rFonts w:ascii="Times New Roman" w:hAnsi="Times New Roman"/>
                <w:sz w:val="24"/>
                <w:lang w:val="ru-RU"/>
              </w:rPr>
              <w:t>верным  потому</w:t>
            </w:r>
            <w:proofErr w:type="gramEnd"/>
            <w:r w:rsidRPr="00D47E57">
              <w:rPr>
                <w:rFonts w:ascii="Times New Roman" w:hAnsi="Times New Roman"/>
                <w:sz w:val="24"/>
                <w:lang w:val="ru-RU"/>
              </w:rPr>
              <w:t xml:space="preserve"> что… .</w:t>
            </w:r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D47E57">
              <w:rPr>
                <w:rFonts w:ascii="Times New Roman" w:hAnsi="Times New Roman"/>
                <w:sz w:val="24"/>
                <w:lang w:val="ru-RU"/>
              </w:rPr>
              <w:t>Точка лежит в плоскости</w:t>
            </w:r>
            <w:proofErr w:type="gramStart"/>
            <w:r w:rsidRPr="00D47E57">
              <w:rPr>
                <w:rFonts w:ascii="Times New Roman" w:hAnsi="Times New Roman"/>
                <w:sz w:val="24"/>
                <w:lang w:val="ru-RU"/>
              </w:rPr>
              <w:t>… .</w:t>
            </w:r>
            <w:proofErr w:type="gramEnd"/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  <w:r w:rsidRPr="00D47E57">
              <w:rPr>
                <w:rFonts w:ascii="Times New Roman" w:hAnsi="Times New Roman"/>
                <w:sz w:val="24"/>
                <w:lang w:val="ru-RU"/>
              </w:rPr>
              <w:t>Две прямые лежат в одной плоскости</w:t>
            </w:r>
            <w:proofErr w:type="gramStart"/>
            <w:r w:rsidRPr="00D47E57">
              <w:rPr>
                <w:rFonts w:ascii="Times New Roman" w:hAnsi="Times New Roman"/>
                <w:sz w:val="24"/>
                <w:lang w:val="ru-RU"/>
              </w:rPr>
              <w:t>… .</w:t>
            </w:r>
            <w:proofErr w:type="gramEnd"/>
          </w:p>
        </w:tc>
      </w:tr>
      <w:tr w:rsidR="00BD01B1" w:rsidRPr="00784023" w:rsidTr="00E63F0D">
        <w:trPr>
          <w:trHeight w:val="1030"/>
        </w:trPr>
        <w:tc>
          <w:tcPr>
            <w:tcW w:w="1533" w:type="pct"/>
            <w:gridSpan w:val="2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Критерии успеха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Жетістік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S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uccess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84023">
              <w:rPr>
                <w:rFonts w:ascii="Times New Roman" w:hAnsi="Times New Roman"/>
                <w:b/>
                <w:sz w:val="24"/>
              </w:rPr>
              <w:t>criteria</w:t>
            </w:r>
          </w:p>
        </w:tc>
        <w:tc>
          <w:tcPr>
            <w:tcW w:w="3467" w:type="pct"/>
            <w:gridSpan w:val="4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Учащиеся достиг цели, если</w:t>
            </w:r>
          </w:p>
          <w:p w:rsidR="00BD01B1" w:rsidRPr="00CB150F" w:rsidRDefault="00CB150F" w:rsidP="00CB15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BD01B1" w:rsidRPr="00784023" w:rsidTr="00E63F0D">
        <w:trPr>
          <w:trHeight w:val="1030"/>
        </w:trPr>
        <w:tc>
          <w:tcPr>
            <w:tcW w:w="1533" w:type="pct"/>
            <w:gridSpan w:val="2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Ценности </w:t>
            </w:r>
            <w:proofErr w:type="gram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для  реализации</w:t>
            </w:r>
            <w:proofErr w:type="gramEnd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общенациональной идеи «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Мәнгілік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ел»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Тәрбиелеу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құндылықтар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</w:rPr>
            </w:pP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nstilling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</w:rPr>
              <w:t xml:space="preserve"> values</w:t>
            </w:r>
          </w:p>
        </w:tc>
        <w:tc>
          <w:tcPr>
            <w:tcW w:w="3467" w:type="pct"/>
            <w:gridSpan w:val="4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Уважение, сотрудничество, открытость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D47E57">
              <w:rPr>
                <w:rFonts w:ascii="Times New Roman" w:hAnsi="Times New Roman"/>
                <w:sz w:val="24"/>
                <w:lang w:val="ru-RU"/>
              </w:rPr>
              <w:t xml:space="preserve">Привитие ценностей осуществляется посредством/через парную и групповую виды работ. </w:t>
            </w:r>
            <w:proofErr w:type="spellStart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>Сотрудничество</w:t>
            </w:r>
            <w:proofErr w:type="spellEnd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 xml:space="preserve"> (</w:t>
            </w:r>
            <w:proofErr w:type="spellStart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>формирование</w:t>
            </w:r>
            <w:proofErr w:type="spellEnd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>умения</w:t>
            </w:r>
            <w:proofErr w:type="spellEnd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>работать</w:t>
            </w:r>
            <w:proofErr w:type="spellEnd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>группах</w:t>
            </w:r>
            <w:proofErr w:type="spellEnd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>формировать</w:t>
            </w:r>
            <w:proofErr w:type="spellEnd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>навыки</w:t>
            </w:r>
            <w:proofErr w:type="spellEnd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>самоконтроля</w:t>
            </w:r>
            <w:proofErr w:type="spellEnd"/>
            <w:r w:rsidRPr="00784023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</w:tr>
      <w:tr w:rsidR="00BD01B1" w:rsidRPr="00784023" w:rsidTr="00E63F0D">
        <w:trPr>
          <w:trHeight w:val="233"/>
        </w:trPr>
        <w:tc>
          <w:tcPr>
            <w:tcW w:w="1533" w:type="pct"/>
            <w:gridSpan w:val="2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Навыки использования ИКТ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АКТ </w:t>
            </w:r>
            <w:proofErr w:type="spellStart"/>
            <w:r w:rsidRPr="007840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қолдану</w:t>
            </w:r>
            <w:proofErr w:type="spellEnd"/>
            <w:r w:rsidRPr="007840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дағдылары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84023">
              <w:rPr>
                <w:rFonts w:ascii="Times New Roman" w:hAnsi="Times New Roman"/>
                <w:b/>
                <w:color w:val="000000"/>
                <w:sz w:val="24"/>
              </w:rPr>
              <w:t>Skills ICT use</w:t>
            </w:r>
          </w:p>
        </w:tc>
        <w:tc>
          <w:tcPr>
            <w:tcW w:w="3467" w:type="pct"/>
            <w:gridSpan w:val="4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Свободный сёрфинг в интернете открывает просторы для развития критического мышления. Любая информация полученная на уроке может быть подтверждена интернет ресурсами и электронными книгами</w:t>
            </w:r>
          </w:p>
        </w:tc>
      </w:tr>
      <w:tr w:rsidR="00BD01B1" w:rsidRPr="00784023" w:rsidTr="00E63F0D">
        <w:trPr>
          <w:trHeight w:val="404"/>
        </w:trPr>
        <w:tc>
          <w:tcPr>
            <w:tcW w:w="1533" w:type="pct"/>
            <w:gridSpan w:val="2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84023">
              <w:rPr>
                <w:rFonts w:ascii="Times New Roman" w:hAnsi="Times New Roman"/>
                <w:b/>
                <w:bCs/>
                <w:sz w:val="24"/>
              </w:rPr>
              <w:t>Первоначальные</w:t>
            </w:r>
            <w:proofErr w:type="spellEnd"/>
            <w:r w:rsidRPr="0078402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bCs/>
                <w:sz w:val="24"/>
              </w:rPr>
              <w:t>знания</w:t>
            </w:r>
            <w:proofErr w:type="spellEnd"/>
          </w:p>
        </w:tc>
        <w:tc>
          <w:tcPr>
            <w:tcW w:w="3467" w:type="pct"/>
            <w:gridSpan w:val="4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BD01B1" w:rsidRPr="00784023" w:rsidTr="00E63F0D">
        <w:trPr>
          <w:trHeight w:val="464"/>
        </w:trPr>
        <w:tc>
          <w:tcPr>
            <w:tcW w:w="5000" w:type="pct"/>
            <w:gridSpan w:val="6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784023">
              <w:rPr>
                <w:rFonts w:ascii="Times New Roman" w:hAnsi="Times New Roman"/>
                <w:bCs/>
                <w:sz w:val="24"/>
              </w:rPr>
              <w:t>Ход</w:t>
            </w:r>
            <w:proofErr w:type="spellEnd"/>
            <w:r w:rsidRPr="00784023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Cs/>
                <w:sz w:val="24"/>
              </w:rPr>
              <w:t>урока</w:t>
            </w:r>
            <w:proofErr w:type="spellEnd"/>
          </w:p>
        </w:tc>
      </w:tr>
      <w:tr w:rsidR="00BD01B1" w:rsidRPr="00784023" w:rsidTr="00E63F0D">
        <w:trPr>
          <w:trHeight w:val="664"/>
        </w:trPr>
        <w:tc>
          <w:tcPr>
            <w:tcW w:w="1085" w:type="pct"/>
            <w:vAlign w:val="center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Этапы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784023">
              <w:rPr>
                <w:rFonts w:ascii="Times New Roman" w:hAnsi="Times New Roman"/>
                <w:b/>
                <w:sz w:val="24"/>
              </w:rPr>
              <w:t>Planned timings</w:t>
            </w:r>
          </w:p>
        </w:tc>
        <w:tc>
          <w:tcPr>
            <w:tcW w:w="2944" w:type="pct"/>
            <w:gridSpan w:val="4"/>
            <w:vAlign w:val="center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 xml:space="preserve">Запланированная деятельность на уроке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84023">
              <w:rPr>
                <w:rFonts w:ascii="Times New Roman" w:hAnsi="Times New Roman"/>
                <w:sz w:val="24"/>
                <w:lang w:val="kk-KZ"/>
              </w:rPr>
              <w:t>Planned activities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71" w:type="pct"/>
            <w:vAlign w:val="center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784023">
              <w:rPr>
                <w:rFonts w:ascii="Times New Roman" w:hAnsi="Times New Roman"/>
                <w:sz w:val="24"/>
              </w:rPr>
              <w:t>Ресурсы</w:t>
            </w:r>
            <w:proofErr w:type="spellEnd"/>
            <w:r w:rsidRPr="00784023">
              <w:rPr>
                <w:rFonts w:ascii="Times New Roman" w:hAnsi="Times New Roman"/>
                <w:sz w:val="24"/>
              </w:rPr>
              <w:t xml:space="preserve">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</w:rPr>
            </w:pPr>
            <w:r w:rsidRPr="00784023">
              <w:rPr>
                <w:rFonts w:ascii="Times New Roman" w:hAnsi="Times New Roman"/>
                <w:sz w:val="24"/>
              </w:rPr>
              <w:t>Resources</w:t>
            </w:r>
          </w:p>
        </w:tc>
      </w:tr>
      <w:tr w:rsidR="00BD01B1" w:rsidRPr="00784023" w:rsidTr="00D32FCE">
        <w:trPr>
          <w:trHeight w:val="3254"/>
        </w:trPr>
        <w:tc>
          <w:tcPr>
            <w:tcW w:w="1085" w:type="pct"/>
          </w:tcPr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 w:eastAsia="ru-RU"/>
              </w:rPr>
              <w:lastRenderedPageBreak/>
              <w:t>Организационный</w:t>
            </w:r>
            <w:r w:rsidRPr="00D47E57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r w:rsidRPr="00784023">
              <w:rPr>
                <w:rFonts w:ascii="Times New Roman" w:hAnsi="Times New Roman"/>
                <w:b/>
                <w:sz w:val="24"/>
                <w:lang w:val="ru-RU" w:eastAsia="ru-RU"/>
              </w:rPr>
              <w:t>этап</w:t>
            </w:r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kk-KZ" w:eastAsia="ru-RU"/>
              </w:rPr>
              <w:t>Ұ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 w:eastAsia="ru-RU"/>
              </w:rPr>
              <w:t>йымдастыру</w:t>
            </w:r>
            <w:proofErr w:type="spellEnd"/>
            <w:r w:rsidRPr="00D47E57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 w:eastAsia="ru-RU"/>
              </w:rPr>
              <w:t>кезеңі</w:t>
            </w:r>
            <w:proofErr w:type="spellEnd"/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en-US" w:eastAsia="ru-RU"/>
              </w:rPr>
              <w:t>Organizing</w:t>
            </w:r>
            <w:r w:rsidRPr="00D47E57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r w:rsidRPr="00784023">
              <w:rPr>
                <w:rFonts w:ascii="Times New Roman" w:hAnsi="Times New Roman"/>
                <w:b/>
                <w:sz w:val="24"/>
                <w:lang w:val="en-US" w:eastAsia="ru-RU"/>
              </w:rPr>
              <w:t>stage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3-</w:t>
            </w:r>
            <w:proofErr w:type="gram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4  мин</w:t>
            </w:r>
            <w:proofErr w:type="gram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Цель: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создать</w:t>
            </w:r>
            <w:proofErr w:type="gramEnd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благоприятный психологический настрой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44" w:type="pct"/>
            <w:gridSpan w:val="4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  <w:r w:rsidRPr="00784023">
              <w:rPr>
                <w:rFonts w:ascii="Times New Roman" w:hAnsi="Times New Roman"/>
                <w:sz w:val="24"/>
                <w:lang w:val="ru-RU" w:eastAsia="ru-RU"/>
              </w:rPr>
              <w:t>1.Организационный этап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  <w:r w:rsidRPr="00784023">
              <w:rPr>
                <w:rFonts w:ascii="Times New Roman" w:hAnsi="Times New Roman"/>
                <w:sz w:val="24"/>
                <w:lang w:val="ru-RU" w:eastAsia="ru-RU"/>
              </w:rPr>
              <w:t>Сообщить учащимся тему, цели и план урока.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Актуализация знании. Повторение пройденного материала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  <w:r w:rsidRPr="00784023">
              <w:rPr>
                <w:rFonts w:ascii="Times New Roman" w:hAnsi="Times New Roman"/>
                <w:sz w:val="24"/>
                <w:lang w:val="ru-RU" w:eastAsia="ru-RU"/>
              </w:rPr>
              <w:t>Организационный момент устанавливает личностный контакт учителя с учениками через формирование целей урока, их взаимного принятия</w:t>
            </w:r>
            <w:r w:rsidRPr="00784023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784023">
              <w:rPr>
                <w:rFonts w:ascii="Times New Roman" w:hAnsi="Times New Roman"/>
                <w:sz w:val="24"/>
                <w:lang w:val="ru-RU" w:eastAsia="ru-RU"/>
              </w:rPr>
              <w:t>и включение мотива на совместную работу. Положительная мотивация достигается анализом успешной работы учащихся с внешними углами треугольника.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784023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Создание благоприятной психологической среды. Приветствие учащихся.</w:t>
            </w:r>
          </w:p>
          <w:p w:rsidR="00BD01B1" w:rsidRPr="00485030" w:rsidRDefault="00BD01B1" w:rsidP="00E63F0D">
            <w:pPr>
              <w:pStyle w:val="a3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</w:p>
        </w:tc>
        <w:tc>
          <w:tcPr>
            <w:tcW w:w="971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BD01B1" w:rsidRPr="00485030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BD01B1" w:rsidRPr="00B97668" w:rsidTr="00E63F0D">
        <w:trPr>
          <w:trHeight w:val="905"/>
        </w:trPr>
        <w:tc>
          <w:tcPr>
            <w:tcW w:w="1085" w:type="pct"/>
            <w:vAlign w:val="center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spellStart"/>
            <w:r w:rsidRPr="00784023">
              <w:rPr>
                <w:rFonts w:ascii="Times New Roman" w:hAnsi="Times New Roman"/>
                <w:b/>
                <w:sz w:val="24"/>
                <w:lang w:eastAsia="ru-RU"/>
              </w:rPr>
              <w:t>Терминология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</w:pPr>
            <w:r w:rsidRPr="00784023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-Terminology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84023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2 </w:t>
            </w:r>
            <w:proofErr w:type="spellStart"/>
            <w:r w:rsidRPr="00784023">
              <w:rPr>
                <w:rFonts w:ascii="Times New Roman" w:hAnsi="Times New Roman"/>
                <w:b/>
                <w:bCs/>
                <w:sz w:val="24"/>
                <w:lang w:eastAsia="ru-RU"/>
              </w:rPr>
              <w:t>мин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44" w:type="pct"/>
            <w:gridSpan w:val="4"/>
            <w:vAlign w:val="center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  <w:r w:rsidRPr="00784023">
              <w:rPr>
                <w:rFonts w:ascii="Times New Roman" w:hAnsi="Times New Roman"/>
                <w:sz w:val="24"/>
                <w:lang w:val="ru-RU" w:eastAsia="ru-RU"/>
              </w:rPr>
              <w:t>Учитель совместно с учениками проговаривают термины на трех языках.</w:t>
            </w:r>
          </w:p>
        </w:tc>
        <w:tc>
          <w:tcPr>
            <w:tcW w:w="971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BD01B1" w:rsidRPr="00784023" w:rsidTr="00E63F0D">
        <w:trPr>
          <w:trHeight w:val="2534"/>
        </w:trPr>
        <w:tc>
          <w:tcPr>
            <w:tcW w:w="1085" w:type="pct"/>
            <w:vAlign w:val="center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2. Актуализация знаний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Білім</w:t>
            </w:r>
            <w:proofErr w:type="spellEnd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өзіктілігі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Updating</w:t>
            </w: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of</w:t>
            </w: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84023">
              <w:rPr>
                <w:rFonts w:ascii="Times New Roman" w:hAnsi="Times New Roman"/>
                <w:b/>
                <w:sz w:val="24"/>
                <w:lang w:val="en-US"/>
              </w:rPr>
              <w:t>knowledge</w:t>
            </w:r>
          </w:p>
          <w:p w:rsidR="00BD01B1" w:rsidRPr="00784023" w:rsidRDefault="00BD01B1" w:rsidP="00E63F0D">
            <w:pPr>
              <w:pStyle w:val="a3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3-4 минут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2944" w:type="pct"/>
            <w:gridSpan w:val="4"/>
            <w:vAlign w:val="center"/>
          </w:tcPr>
          <w:p w:rsidR="00BD01B1" w:rsidRPr="005B11CC" w:rsidRDefault="00BD01B1" w:rsidP="00877EB7">
            <w:pPr>
              <w:pStyle w:val="a3"/>
              <w:rPr>
                <w:rFonts w:ascii="Times New Roman" w:hAnsi="Times New Roman"/>
                <w:lang w:val="ru-RU"/>
              </w:rPr>
            </w:pPr>
            <w:r w:rsidRPr="005B11CC">
              <w:rPr>
                <w:rFonts w:ascii="Times New Roman" w:hAnsi="Times New Roman"/>
                <w:lang w:val="ru-RU"/>
              </w:rPr>
              <w:t xml:space="preserve">Вступительное слово учителя. 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color w:val="333333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color w:val="333333"/>
                <w:sz w:val="21"/>
                <w:szCs w:val="21"/>
                <w:lang w:val="ru-RU" w:eastAsia="ru-RU"/>
              </w:rPr>
              <w:t>. Подготовка к изучению нового материала.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color w:val="333333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color w:val="333333"/>
                <w:sz w:val="21"/>
                <w:szCs w:val="21"/>
                <w:lang w:val="ru-RU" w:eastAsia="ru-RU"/>
              </w:rPr>
              <w:t>- Что называется углом на плоскости?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color w:val="333333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color w:val="333333"/>
                <w:sz w:val="21"/>
                <w:szCs w:val="21"/>
                <w:lang w:val="ru-RU" w:eastAsia="ru-RU"/>
              </w:rPr>
              <w:t>- Что называется углом между прямыми в пространстве?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color w:val="333333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color w:val="333333"/>
                <w:sz w:val="21"/>
                <w:szCs w:val="21"/>
                <w:lang w:val="ru-RU" w:eastAsia="ru-RU"/>
              </w:rPr>
              <w:t>- Что называется углом между прямой и плоскостью?</w:t>
            </w:r>
          </w:p>
          <w:p w:rsidR="00D32FCE" w:rsidRPr="00877EB7" w:rsidRDefault="00D32FCE" w:rsidP="00877EB7">
            <w:pPr>
              <w:pStyle w:val="a3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877EB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77EB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Сформулируйте</w:t>
            </w:r>
            <w:proofErr w:type="spellEnd"/>
            <w:r w:rsidRPr="00877EB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EB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теорему</w:t>
            </w:r>
            <w:proofErr w:type="spellEnd"/>
            <w:r w:rsidRPr="00877EB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 о трех перпендикулярах</w:t>
            </w:r>
          </w:p>
          <w:p w:rsidR="00BD01B1" w:rsidRPr="00877EB7" w:rsidRDefault="00BD01B1" w:rsidP="00877EB7">
            <w:pPr>
              <w:pStyle w:val="a3"/>
              <w:rPr>
                <w:rFonts w:ascii="Times New Roman" w:hAnsi="Times New Roman"/>
              </w:rPr>
            </w:pPr>
          </w:p>
          <w:p w:rsidR="00BD01B1" w:rsidRPr="00877EB7" w:rsidRDefault="00BD01B1" w:rsidP="00877EB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77EB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1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D01B1" w:rsidRPr="00784023" w:rsidTr="00E63F0D">
        <w:trPr>
          <w:trHeight w:val="70"/>
        </w:trPr>
        <w:tc>
          <w:tcPr>
            <w:tcW w:w="1085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3</w:t>
            </w: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. Объяснение новой темы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10 мин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44" w:type="pct"/>
            <w:gridSpan w:val="4"/>
          </w:tcPr>
          <w:p w:rsidR="00D32FCE" w:rsidRPr="00877EB7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Понятие двугранного угла.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/>
              </w:rPr>
              <w:t xml:space="preserve">Фигура, образованная двумя </w:t>
            </w:r>
            <w:proofErr w:type="gramStart"/>
            <w:r w:rsidRPr="005B11C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/>
              </w:rPr>
              <w:t>полуплоскостями</w:t>
            </w:r>
            <w:r w:rsidRPr="00877EB7"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877EB7">
              <w:rPr>
                <w:rFonts w:ascii="Times New Roman" w:hAnsi="Times New Roman"/>
                <w:i/>
                <w:iCs/>
                <w:noProof/>
                <w:sz w:val="21"/>
                <w:szCs w:val="21"/>
                <w:lang w:val="ru-RU" w:eastAsia="ru-RU"/>
              </w:rPr>
              <w:drawing>
                <wp:inline distT="0" distB="0" distL="0" distR="0" wp14:anchorId="2C9620A3" wp14:editId="166ECCAF">
                  <wp:extent cx="361950" cy="152400"/>
                  <wp:effectExtent l="0" t="0" r="0" b="0"/>
                  <wp:docPr id="4" name="Рисунок 4" descr="http://festival.1september.ru/articles/594541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94541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1C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/>
              </w:rPr>
              <w:t>,</w:t>
            </w:r>
            <w:proofErr w:type="gramEnd"/>
            <w:r w:rsidRPr="005B11C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/>
              </w:rPr>
              <w:t xml:space="preserve"> проходящими через прямую М</w:t>
            </w:r>
            <w:r w:rsidRPr="00877EB7"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  <w:t>N</w:t>
            </w:r>
            <w:r w:rsidRPr="005B11C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/>
              </w:rPr>
              <w:t>, называется двугранным углом</w:t>
            </w:r>
            <w:r w:rsidRPr="00877EB7"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(слайд 4).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Полуплоскости - грани, прямая М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– ребро двугранного угла.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- Какие предметы в обыденной жизни имеют форму двугранного угла? (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C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лайд 5)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Угол между плоскостями АСН и СН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– это двугранный угол АСН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, где СН – ребро. Точки А и 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лежат на гранях этого угла. Угол 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AFD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– линейный угол двугранного угла А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CHD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(слайд 6).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Алгоритм построения линейного угла (слайд 7).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1 способ. На ребре взять любую точку О и провести перпендикуляры в эту точку (</w:t>
            </w:r>
            <w:proofErr w:type="gramStart"/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РО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877EB7">
              <w:rPr>
                <w:rFonts w:ascii="Times New Roman" w:hAnsi="Times New Roman"/>
                <w:noProof/>
                <w:sz w:val="21"/>
                <w:szCs w:val="21"/>
                <w:lang w:val="ru-RU" w:eastAsia="ru-RU"/>
              </w:rPr>
              <w:drawing>
                <wp:inline distT="0" distB="0" distL="0" distR="0" wp14:anchorId="33AF0348" wp14:editId="5C1DB35A">
                  <wp:extent cx="123825" cy="142875"/>
                  <wp:effectExtent l="0" t="0" r="9525" b="9525"/>
                  <wp:docPr id="3" name="Рисунок 3" descr="http://festival.1september.ru/articles/594541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4541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 DE</w:t>
            </w:r>
            <w:proofErr w:type="gramEnd"/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, 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KO </w:t>
            </w:r>
            <w:r w:rsidRPr="00877EB7">
              <w:rPr>
                <w:rFonts w:ascii="Times New Roman" w:hAnsi="Times New Roman"/>
                <w:noProof/>
                <w:sz w:val="21"/>
                <w:szCs w:val="21"/>
                <w:lang w:val="ru-RU" w:eastAsia="ru-RU"/>
              </w:rPr>
              <w:drawing>
                <wp:inline distT="0" distB="0" distL="0" distR="0" wp14:anchorId="7A76677F" wp14:editId="2B6D713E">
                  <wp:extent cx="123825" cy="142875"/>
                  <wp:effectExtent l="0" t="0" r="9525" b="9525"/>
                  <wp:docPr id="2" name="Рисунок 2" descr="http://festival.1september.ru/articles/594541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4541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 DE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) получили угол РОК - линейный.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2 способ. В одной полуплоскости взять точку К и опустить из нее два перпендикуляра на другую полуплоскость и ребро (КО и КР), тогда по теореме обратной ТТП РО</w:t>
            </w:r>
            <w:r w:rsidRPr="00877EB7">
              <w:rPr>
                <w:rFonts w:ascii="Times New Roman" w:hAnsi="Times New Roman"/>
                <w:noProof/>
                <w:sz w:val="21"/>
                <w:szCs w:val="21"/>
                <w:lang w:val="ru-RU" w:eastAsia="ru-RU"/>
              </w:rPr>
              <w:drawing>
                <wp:inline distT="0" distB="0" distL="0" distR="0" wp14:anchorId="209E25FA" wp14:editId="6E23A21D">
                  <wp:extent cx="123825" cy="142875"/>
                  <wp:effectExtent l="0" t="0" r="9525" b="9525"/>
                  <wp:docPr id="1" name="Рисунок 1" descr="http://festival.1september.ru/articles/594541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4541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DE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Все линейные углы двугранного угла равны (слайд 8). Доказательство: лучи ОА и О</w:t>
            </w:r>
            <w:r w:rsidRPr="005B11CC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1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А</w:t>
            </w:r>
            <w:r w:rsidRPr="005B11CC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1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сонаправлены, лучи ОВ и О</w:t>
            </w:r>
            <w:r w:rsidRPr="005B11CC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1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В</w:t>
            </w:r>
            <w:r w:rsidRPr="005B11CC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1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тоже </w:t>
            </w:r>
            <w:proofErr w:type="spellStart"/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сонаправлены</w:t>
            </w:r>
            <w:proofErr w:type="spellEnd"/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, углы ВОА и В</w:t>
            </w:r>
            <w:r w:rsidRPr="005B11CC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1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О</w:t>
            </w:r>
            <w:r w:rsidRPr="005B11CC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1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А</w:t>
            </w:r>
            <w:r w:rsidRPr="005B11CC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1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равны как углы с </w:t>
            </w:r>
            <w:proofErr w:type="spellStart"/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сонаправлеными</w:t>
            </w:r>
            <w:proofErr w:type="spellEnd"/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сторонами.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Градусной мерой двугранного угла называется градусная мера его линейного угла (слайд 9).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Решение задач (устно по готовым чертежам). (Слайды10-12)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1. РАВС – пирамида; угол АСВ равен 90</w:t>
            </w:r>
            <w:r w:rsidRPr="005B11CC"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о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, прямая РВ перпендикулярна плоскости АВС. Доказать, что угол РСВ – линейный угол двугранного угла с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2. РАВС - пирамида; АВ = ВС, 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– середина отрезка АС, прямая РВ перпендикулярна плоскости АВС. Доказать, что угол 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PDB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– линейный угол двугранного угла с ребром АС.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3. 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PABCD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– пирамида; прямая РВ перпендикулярна плоскости АВС, ВК перпендикулярна 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DC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. Доказать, что угол РКВ – линейный угол двугранного угла с ребром С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Задачи на построение линейного угла (слайды 13-14).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1. Построить линейный угол двугранного угла с ребром АС, если в пирамиде РАВС грань АВС – правильный треугольник, О – точка пересечения медиан, прямая РО перпендикулярна плоскости АВС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lastRenderedPageBreak/>
              <w:t>2. Дан ромб АВС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.Прямая РС перпендикулярна плоскости АВС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Построить линейный угол двугранного угла с ребром В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и линейный угол двугранного угла с ребром А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.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Вычислительная задача. (Слайд 15)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В параллелограмме АВС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угол А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С равен 120</w:t>
            </w:r>
            <w:r w:rsidRPr="005B11CC"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0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>, А</w:t>
            </w:r>
            <w:r w:rsidRPr="00877EB7">
              <w:rPr>
                <w:rFonts w:ascii="Times New Roman" w:hAnsi="Times New Roman"/>
                <w:sz w:val="21"/>
                <w:szCs w:val="21"/>
                <w:lang w:eastAsia="ru-RU"/>
              </w:rPr>
              <w:t>D</w:t>
            </w:r>
            <w:r w:rsidRPr="005B11CC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 = 8 см,</w:t>
            </w:r>
          </w:p>
          <w:p w:rsidR="00D32FCE" w:rsidRPr="005B11CC" w:rsidRDefault="00D32FCE" w:rsidP="00877EB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877EB7">
              <w:rPr>
                <w:rFonts w:ascii="Times New Roman" w:hAnsi="Times New Roman"/>
                <w:lang w:eastAsia="ru-RU"/>
              </w:rPr>
              <w:t>D</w:t>
            </w:r>
            <w:r w:rsidRPr="005B11CC">
              <w:rPr>
                <w:rFonts w:ascii="Times New Roman" w:hAnsi="Times New Roman"/>
                <w:lang w:val="ru-RU" w:eastAsia="ru-RU"/>
              </w:rPr>
              <w:t>С= 6 см, прямая РС перпендикулярна плоскости АВС, РС= 9 см.</w:t>
            </w:r>
          </w:p>
          <w:p w:rsidR="00BD01B1" w:rsidRPr="005B11CC" w:rsidRDefault="00D32FCE" w:rsidP="00877EB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5B11CC">
              <w:rPr>
                <w:rFonts w:ascii="Times New Roman" w:hAnsi="Times New Roman"/>
                <w:lang w:val="ru-RU" w:eastAsia="ru-RU"/>
              </w:rPr>
              <w:t>Найти величину двугранного угла с ребром А</w:t>
            </w:r>
            <w:r w:rsidRPr="00877EB7">
              <w:rPr>
                <w:rFonts w:ascii="Times New Roman" w:hAnsi="Times New Roman"/>
                <w:lang w:eastAsia="ru-RU"/>
              </w:rPr>
              <w:t>D</w:t>
            </w:r>
            <w:r w:rsidRPr="005B11CC">
              <w:rPr>
                <w:rFonts w:ascii="Times New Roman" w:hAnsi="Times New Roman"/>
                <w:lang w:val="ru-RU" w:eastAsia="ru-RU"/>
              </w:rPr>
              <w:t xml:space="preserve"> и площадь параллелограмма.</w:t>
            </w:r>
          </w:p>
        </w:tc>
        <w:tc>
          <w:tcPr>
            <w:tcW w:w="971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BD01B1" w:rsidRPr="00784023" w:rsidTr="00E63F0D">
        <w:trPr>
          <w:trHeight w:val="1833"/>
        </w:trPr>
        <w:tc>
          <w:tcPr>
            <w:tcW w:w="1085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Организация первичного контроля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Индивидуальная работа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i/>
                <w:sz w:val="24"/>
                <w:lang w:val="ru-RU"/>
              </w:rPr>
              <w:t>10 мин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2944" w:type="pct"/>
            <w:gridSpan w:val="4"/>
          </w:tcPr>
          <w:p w:rsidR="00D32FCE" w:rsidRPr="00485030" w:rsidRDefault="00D32FCE" w:rsidP="00D32FCE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485030">
              <w:rPr>
                <w:rFonts w:ascii="Times New Roman" w:hAnsi="Times New Roman"/>
                <w:b/>
                <w:lang w:val="ru-RU"/>
              </w:rPr>
              <w:t>Задание 1</w:t>
            </w:r>
            <w:r w:rsidR="00402A9C" w:rsidRPr="00485030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D32FCE" w:rsidRPr="00485030" w:rsidRDefault="00D32FCE" w:rsidP="00D32FCE">
            <w:pPr>
              <w:pStyle w:val="a3"/>
              <w:rPr>
                <w:rFonts w:ascii="Times New Roman" w:hAnsi="Times New Roman"/>
                <w:lang w:val="ru-RU"/>
              </w:rPr>
            </w:pPr>
            <w:r w:rsidRPr="00D32FCE"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c">
                  <w:drawing>
                    <wp:inline distT="0" distB="0" distL="0" distR="0">
                      <wp:extent cx="2666365" cy="2102565"/>
                      <wp:effectExtent l="0" t="0" r="0" b="0"/>
                      <wp:docPr id="20" name="Полотно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5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96056" y="257175"/>
                                  <a:ext cx="1944130" cy="1624163"/>
                                  <a:chOff x="2845" y="2698"/>
                                  <a:chExt cx="3247" cy="3066"/>
                                </a:xfrm>
                              </wpg:grpSpPr>
                              <wps:wsp>
                                <wps:cNvPr id="6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45" y="2698"/>
                                    <a:ext cx="3247" cy="30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27" y="4231"/>
                                    <a:ext cx="2824" cy="1254"/>
                                  </a:xfrm>
                                  <a:prstGeom prst="parallelogram">
                                    <a:avLst>
                                      <a:gd name="adj" fmla="val 563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8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33" y="2837"/>
                                    <a:ext cx="0" cy="13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8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27" y="2837"/>
                                    <a:ext cx="706" cy="26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33" y="2837"/>
                                    <a:ext cx="2118" cy="13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33" y="2837"/>
                                    <a:ext cx="1412" cy="26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245" y="4231"/>
                                    <a:ext cx="706" cy="12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33339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27" y="5485"/>
                                    <a:ext cx="211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88922"/>
                                  <a:ext cx="403201" cy="456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2FCE" w:rsidRDefault="00D32FCE" w:rsidP="00D32FC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6955" y="1645252"/>
                                  <a:ext cx="405629" cy="457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2FCE" w:rsidRDefault="00D32FCE" w:rsidP="00D32FC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5448" y="847069"/>
                                  <a:ext cx="404820" cy="457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2FCE" w:rsidRDefault="00D32FCE" w:rsidP="00D32FC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9698" y="942319"/>
                                  <a:ext cx="404820" cy="457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2FCE" w:rsidRDefault="00D32FCE" w:rsidP="00D32FC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9698" y="35998"/>
                                  <a:ext cx="370005" cy="456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2FCE" w:rsidRDefault="00D32FCE" w:rsidP="00D32FC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26" editas="canvas" style="width:209.95pt;height:165.55pt;mso-position-horizontal-relative:char;mso-position-vertical-relative:line" coordsize="26663,2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663;height:21024;visibility:visible;mso-wrap-style:square">
                        <v:fill o:detectmouseclick="t"/>
                        <v:path o:connecttype="none"/>
                      </v:shape>
                      <v:group id="Group 4" o:spid="_x0000_s1028" style="position:absolute;left:1960;top:2571;width:19441;height:16242" coordorigin="2845,2698" coordsize="3247,3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rect id="AutoShape 5" o:spid="_x0000_s1029" style="position:absolute;left:2845;top:2698;width:3247;height:3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    <o:lock v:ext="edit" aspectratio="t"/>
                        </v:rect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6" o:spid="_x0000_s1030" type="#_x0000_t7" style="position:absolute;left:3127;top:4231;width:2824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oYMQA&#10;AADaAAAADwAAAGRycy9kb3ducmV2LnhtbESPQWvCQBSE74L/YXlCb2YTwVqiq2jBttKTUYjH5+5r&#10;Epp9G7JbTf99t1DocZiZb5jVZrCtuFHvG8cKsiQFQaydabhScD7tp08gfEA22DomBd/kYbMej1aY&#10;G3fnI92KUIkIYZ+jgjqELpfS65os+sR1xNH7cL3FEGVfSdPjPcJtK2dp+igtNhwXauzouSb9WXxZ&#10;Be+Hw8vioq/z+b7MCrwey102e1XqYTJslyACDeE//Nd+MwoW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6GDEAAAA2gAAAA8AAAAAAAAAAAAAAAAAmAIAAGRycy9k&#10;b3ducmV2LnhtbFBLBQYAAAAABAAEAPUAAACJAwAAAAA=&#10;" strokecolor="navy" strokeweight="1.5pt">
                          <v:stroke dashstyle="dash"/>
                        </v:shape>
                        <v:line id="Line 7" o:spid="_x0000_s1031" style="position:absolute;flip:y;visibility:visible;mso-wrap-style:square" from="3833,2837" to="3833,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9jr4AAADaAAAADwAAAGRycy9kb3ducmV2LnhtbERPy4rCMBTdC/5DuII7TXUhUo2ioiDI&#10;MD5Bd5fk2habm9JErX9vFgOzPJz3dN7YUryo9oVjBYN+AoJYO1NwpuB82vTGIHxANlg6JgUf8jCf&#10;tVtTTI1784Fex5CJGMI+RQV5CFUqpdc5WfR9VxFH7u5qiyHCOpOmxncMt6UcJslIWiw4NuRY0Son&#10;/Tg+rQI6XH4G8vezut+Gy4V2u/F+fdVKdTvNYgIiUBP+xX/urVEQt8Yr8QbI2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9T2OvgAAANoAAAAPAAAAAAAAAAAAAAAAAKEC&#10;AABkcnMvZG93bnJldi54bWxQSwUGAAAAAAQABAD5AAAAjAMAAAAA&#10;" strokecolor="navy" strokeweight="1.5pt">
                          <v:stroke dashstyle="dash"/>
                        </v:line>
                        <v:line id="Line 8" o:spid="_x0000_s1032" style="position:absolute;flip:x;visibility:visible;mso-wrap-style:square" from="3127,2837" to="3833,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noMIAAADaAAAADwAAAGRycy9kb3ducmV2LnhtbESPQWsCMRSE74X+h/AKvXWzeih2axQR&#10;BA/24Fr1+tg8N1s3L0sS1+2/N4LgcZiZb5jpfLCt6MmHxrGCUZaDIK6cbrhW8LtbfUxAhIissXVM&#10;Cv4pwHz2+jLFQrsrb6kvYy0ShEOBCkyMXSFlqAxZDJnriJN3ct5iTNLXUnu8Jrht5TjPP6XFhtOC&#10;wY6WhqpzebEK9PbP9+V+fBrhBtfmcP45XmxU6v1tWHyDiDTEZ/jRXmsFX3C/km6A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anoMIAAADaAAAADwAAAAAAAAAAAAAA&#10;AAChAgAAZHJzL2Rvd25yZXYueG1sUEsFBgAAAAAEAAQA+QAAAJADAAAAAA==&#10;" strokecolor="navy" strokeweight="3pt"/>
                        <v:line id="Line 9" o:spid="_x0000_s1033" style="position:absolute;visibility:visible;mso-wrap-style:square" from="3833,2837" to="5951,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4gWcMAAADbAAAADwAAAGRycy9kb3ducmV2LnhtbESPQWvCQBCF74X+h2UEb3VjCyqpq4RA&#10;QagIaul5yI5JaHY2ZrdJ/PfOQfA2w3vz3jfr7ega1VMXas8G5rMEFHHhbc2lgZ/z19sKVIjIFhvP&#10;ZOBGAbab15c1ptYPfKT+FEslIRxSNFDF2KZah6Iih2HmW2LRLr5zGGXtSm07HCTcNfo9SRbaYc3S&#10;UGFLeUXF3+nfGThmjn5Xw8et/74cltc957trlhsznYzZJ6hIY3yaH9c7K/hCL7/IAHp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IFnDAAAA2wAAAA8AAAAAAAAAAAAA&#10;AAAAoQIAAGRycy9kb3ducmV2LnhtbFBLBQYAAAAABAAEAPkAAACRAwAAAAA=&#10;" strokecolor="navy" strokeweight="3pt"/>
                        <v:line id="Line 10" o:spid="_x0000_s1034" style="position:absolute;visibility:visible;mso-wrap-style:square" from="3833,2837" to="5245,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FwsAAAADbAAAADwAAAGRycy9kb3ducmV2LnhtbERPTYvCMBC9C/6HMMLeNHUXtFSjlMKC&#10;4CKoy56HZmyLzaQ2sa3/fiMI3ubxPme9HUwtOmpdZVnBfBaBIM6trrhQ8Hv+nsYgnEfWWFsmBQ9y&#10;sN2MR2tMtO35SN3JFyKEsEtQQel9k0jp8pIMupltiAN3sa1BH2BbSN1iH8JNLT+jaCENVhwaSmwo&#10;Kym/nu5GwTE19Bf3X49ufzksbz+c7W5pptTHZEhXIDwN/i1+uXc6zJ/D85dw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ChcLAAAAA2wAAAA8AAAAAAAAAAAAAAAAA&#10;oQIAAGRycy9kb3ducmV2LnhtbFBLBQYAAAAABAAEAPkAAACOAwAAAAA=&#10;" strokecolor="navy" strokeweight="3pt"/>
                        <v:line id="Line 11" o:spid="_x0000_s1035" style="position:absolute;flip:x;visibility:visible;mso-wrap-style:square" from="5245,4231" to="5951,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hME78AAADbAAAADwAAAGRycy9kb3ducmV2LnhtbERPTYvCMBC9C/6HMMLeNFVRpBpFBEFZ&#10;D1a9eBuasS02k5JE7f77jSB4m8f7nMWqNbV4kvOVZQXDQQKCOLe64kLB5bztz0D4gKyxtkwK/sjD&#10;atntLDDV9sUZPU+hEDGEfYoKyhCaVEqfl2TQD2xDHLmbdQZDhK6Q2uErhptajpJkKg1WHBtKbGhT&#10;Un4/PYwCvU8Kc/1dT8ZTdzjOMq3PJgtK/fTa9RxEoDZ8xR/3Tsf5I3j/E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KhME78AAADbAAAADwAAAAAAAAAAAAAAAACh&#10;AgAAZHJzL2Rvd25yZXYueG1sUEsFBgAAAAAEAAQA+QAAAI0DAAAAAA==&#10;" strokecolor="#339" strokeweight="3pt"/>
                        <v:line id="Line 12" o:spid="_x0000_s1036" style="position:absolute;visibility:visible;mso-wrap-style:square" from="3127,5485" to="5245,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y+LsAAAADbAAAADwAAAGRycy9kb3ducmV2LnhtbERP24rCMBB9X/Afwiz4tqarsJauUUpB&#10;EJQFL/g8NGNbtpnUJrb1740g+DaHc53FajC16Kh1lWUF35MIBHFudcWFgtNx/RWDcB5ZY22ZFNzJ&#10;wWo5+lhgom3Pe+oOvhAhhF2CCkrvm0RKl5dk0E1sQxy4i20N+gDbQuoW+xBuajmNoh9psOLQUGJD&#10;WUn5/+FmFOxTQ+e4n9277eVvft1xtrmmmVLjzyH9BeFp8G/xy73RYf4Mnr+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cvi7AAAAA2wAAAA8AAAAAAAAAAAAAAAAA&#10;oQIAAGRycy9kb3ducmV2LnhtbFBLBQYAAAAABAAEAPkAAACOAwAAAAA=&#10;" strokecolor="navy" strokeweight="3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37" type="#_x0000_t202" style="position:absolute;top:15889;width:4032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p6MMA&#10;AADbAAAADwAAAGRycy9kb3ducmV2LnhtbERPTWvCQBC9C/6HZYTezEaRIqmrqFiUHqRaxR6n2TEJ&#10;ZmdDdqtpfn1XELzN433OZNaYUlypdoVlBYMoBkGcWl1wpuDw9d4fg3AeWWNpmRT8kYPZtNuZYKLt&#10;jXd03ftMhBB2CSrIva8SKV2ak0EX2Yo4cGdbG/QB1pnUNd5CuCnlMI5fpcGCQ0OOFS1zSi/7X6Ng&#10;87la0Me6bdvR9nQc/3wf1n55Ueql18zfQHhq/FP8cG90mD+C+y/h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4p6MMAAADbAAAADwAAAAAAAAAAAAAAAACYAgAAZHJzL2Rv&#10;d25yZXYueG1sUEsFBgAAAAAEAAQA9QAAAIgDAAAAAA==&#10;" filled="f" fillcolor="#bbe0e3" stroked="f">
                        <v:textbox>
                          <w:txbxContent>
                            <w:p w:rsidR="00D32FCE" w:rsidRDefault="00D32FCE" w:rsidP="00D32F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15569;top:16452;width:4056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Mc8QA&#10;AADbAAAADwAAAGRycy9kb3ducmV2LnhtbERPTWvCQBC9F/wPywje6kaxRaJrUFGUHoq1SnucZqdJ&#10;SHY2ZFdN8+vdQqG3ebzPmSetqcSVGldYVjAaRiCIU6sLzhSc3rePUxDOI2usLJOCH3KQLHoPc4y1&#10;vfEbXY8+EyGEXYwKcu/rWEqX5mTQDW1NHLhv2xj0ATaZ1A3eQrip5DiKnqXBgkNDjjWtc0rL48Uo&#10;2B82K3rZdV03ef04T78+Tzu/LpUa9NvlDISn1v+L/9x7HeY/we8v4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jHPEAAAA2wAAAA8AAAAAAAAAAAAAAAAAmAIAAGRycy9k&#10;b3ducmV2LnhtbFBLBQYAAAAABAAEAPUAAACJAwAAAAA=&#10;" filled="f" fillcolor="#bbe0e3" stroked="f">
                        <v:textbox>
                          <w:txbxContent>
                            <w:p w:rsidR="00D32FCE" w:rsidRDefault="00D32FCE" w:rsidP="00D32F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19954;top:8470;width:4048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      <v:textbox>
                          <w:txbxContent>
                            <w:p w:rsidR="00D32FCE" w:rsidRDefault="00D32FCE" w:rsidP="00D32F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7796;top:9423;width:404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3n8QA&#10;AADbAAAADwAAAGRycy9kb3ducmV2LnhtbERPTWvCQBC9F/wPywje6kaRVqJrUFGUHoq1SnucZqdJ&#10;SHY2ZFdN8+vdQqG3ebzPmSetqcSVGldYVjAaRiCIU6sLzhSc3rePUxDOI2usLJOCH3KQLHoPc4y1&#10;vfEbXY8+EyGEXYwKcu/rWEqX5mTQDW1NHLhv2xj0ATaZ1A3eQrip5DiKnqTBgkNDjjWtc0rL48Uo&#10;2B82K3rZdV03ef04T78+Tzu/LpUa9NvlDISn1v+L/9x7HeY/w+8v4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t5/EAAAA2wAAAA8AAAAAAAAAAAAAAAAAmAIAAGRycy9k&#10;b3ducmV2LnhtbFBLBQYAAAAABAAEAPUAAACJAwAAAAA=&#10;" filled="f" fillcolor="#bbe0e3" stroked="f">
                        <v:textbox>
                          <w:txbxContent>
                            <w:p w:rsidR="00D32FCE" w:rsidRDefault="00D32FCE" w:rsidP="00D32F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7796;top:359;width:370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j7cYA&#10;AADbAAAADwAAAGRycy9kb3ducmV2LnhtbESPT2vCQBDF70K/wzKF3nRTKUWiq7RSUXqQ+g89TrPT&#10;JJidDdmtpvn0zqHgbYb35r3fTGatq9SFmlB6NvA8SEARZ96WnBvY7xb9EagQkS1WnsnAHwWYTR96&#10;E0ytv/KGLtuYKwnhkKKBIsY61TpkBTkMA18Ti/bjG4dR1ibXtsGrhLtKD5PkVTssWRoKrGleUHbe&#10;/joDq6+Pd/pcdl33sj4eRt+n/TLOz8Y8PbZvY1CR2ng3/1+vrOALrPwiA+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Mj7cYAAADbAAAADwAAAAAAAAAAAAAAAACYAgAAZHJz&#10;L2Rvd25yZXYueG1sUEsFBgAAAAAEAAQA9QAAAIsDAAAAAA==&#10;" filled="f" fillcolor="#bbe0e3" stroked="f">
                        <v:textbox>
                          <w:txbxContent>
                            <w:p w:rsidR="00D32FCE" w:rsidRDefault="00D32FCE" w:rsidP="00D32FC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48503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32FCE" w:rsidRPr="00485030" w:rsidRDefault="00D32FCE" w:rsidP="00D32FCE">
            <w:pPr>
              <w:pStyle w:val="a3"/>
              <w:rPr>
                <w:rFonts w:ascii="Times New Roman" w:hAnsi="Times New Roman"/>
                <w:lang w:val="ru-RU"/>
              </w:rPr>
            </w:pPr>
            <w:r w:rsidRPr="00D32FCE">
              <w:rPr>
                <w:rFonts w:ascii="Times New Roman" w:hAnsi="Times New Roman"/>
                <w:lang w:val="en-US"/>
              </w:rPr>
              <w:t>FB</w:t>
            </w:r>
            <w:proofErr w:type="gramStart"/>
            <w:r w:rsidRPr="00485030">
              <w:rPr>
                <w:rFonts w:ascii="Times New Roman" w:hAnsi="Times New Roman"/>
                <w:lang w:val="ru-RU"/>
              </w:rPr>
              <w:t>┴(</w:t>
            </w:r>
            <w:proofErr w:type="gramEnd"/>
            <w:r w:rsidRPr="00D32FCE">
              <w:rPr>
                <w:rFonts w:ascii="Times New Roman" w:hAnsi="Times New Roman"/>
                <w:lang w:val="en-US"/>
              </w:rPr>
              <w:t>ABC</w:t>
            </w:r>
            <w:r w:rsidRPr="00485030">
              <w:rPr>
                <w:rFonts w:ascii="Times New Roman" w:hAnsi="Times New Roman"/>
                <w:lang w:val="ru-RU"/>
              </w:rPr>
              <w:t xml:space="preserve">) </w:t>
            </w:r>
            <w:r w:rsidRPr="00D32FCE">
              <w:rPr>
                <w:rFonts w:ascii="Times New Roman" w:hAnsi="Times New Roman"/>
                <w:lang w:val="en-US"/>
              </w:rPr>
              <w:t>ABCD</w:t>
            </w:r>
            <w:r w:rsidRPr="00485030">
              <w:rPr>
                <w:rFonts w:ascii="Times New Roman" w:hAnsi="Times New Roman"/>
                <w:lang w:val="ru-RU"/>
              </w:rPr>
              <w:t xml:space="preserve"> – прямоугольник.</w:t>
            </w:r>
          </w:p>
          <w:p w:rsidR="00D32FCE" w:rsidRPr="00D32FCE" w:rsidRDefault="00D32FCE" w:rsidP="00D32FCE">
            <w:pPr>
              <w:pStyle w:val="a3"/>
              <w:rPr>
                <w:rFonts w:ascii="Times New Roman" w:hAnsi="Times New Roman"/>
                <w:lang w:val="ru-RU"/>
              </w:rPr>
            </w:pPr>
            <w:r w:rsidRPr="00D32FCE">
              <w:rPr>
                <w:rFonts w:ascii="Times New Roman" w:hAnsi="Times New Roman"/>
                <w:lang w:val="ru-RU"/>
              </w:rPr>
              <w:t xml:space="preserve"> Найдите угол между (АВС) и (</w:t>
            </w:r>
            <w:r w:rsidRPr="00D32FCE">
              <w:rPr>
                <w:rFonts w:ascii="Times New Roman" w:hAnsi="Times New Roman"/>
                <w:lang w:val="en-US"/>
              </w:rPr>
              <w:t>FDC</w:t>
            </w:r>
            <w:r w:rsidRPr="00D32FCE">
              <w:rPr>
                <w:rFonts w:ascii="Times New Roman" w:hAnsi="Times New Roman"/>
                <w:lang w:val="ru-RU"/>
              </w:rPr>
              <w:t>);</w:t>
            </w:r>
          </w:p>
          <w:p w:rsidR="00D32FCE" w:rsidRPr="00D32FCE" w:rsidRDefault="00D32FCE" w:rsidP="00D32FCE">
            <w:pPr>
              <w:pStyle w:val="a3"/>
              <w:rPr>
                <w:rFonts w:ascii="Times New Roman" w:hAnsi="Times New Roman"/>
                <w:lang w:val="ru-RU"/>
              </w:rPr>
            </w:pPr>
            <w:r w:rsidRPr="00D32FCE">
              <w:rPr>
                <w:rFonts w:ascii="Times New Roman" w:hAnsi="Times New Roman"/>
                <w:lang w:val="ru-RU"/>
              </w:rPr>
              <w:t>Найдите угол между (</w:t>
            </w:r>
            <w:r w:rsidRPr="00D32FCE">
              <w:rPr>
                <w:rFonts w:ascii="Times New Roman" w:hAnsi="Times New Roman"/>
                <w:lang w:val="en-US"/>
              </w:rPr>
              <w:t>AFB</w:t>
            </w:r>
            <w:r w:rsidRPr="00D32FCE">
              <w:rPr>
                <w:rFonts w:ascii="Times New Roman" w:hAnsi="Times New Roman"/>
                <w:lang w:val="ru-RU"/>
              </w:rPr>
              <w:t>) и (</w:t>
            </w:r>
            <w:r w:rsidRPr="00D32FCE">
              <w:rPr>
                <w:rFonts w:ascii="Times New Roman" w:hAnsi="Times New Roman"/>
                <w:lang w:val="en-US"/>
              </w:rPr>
              <w:t>FBC</w:t>
            </w:r>
            <w:r w:rsidRPr="00D32FCE">
              <w:rPr>
                <w:rFonts w:ascii="Times New Roman" w:hAnsi="Times New Roman"/>
                <w:lang w:val="ru-RU"/>
              </w:rPr>
              <w:t>).</w:t>
            </w:r>
          </w:p>
          <w:p w:rsidR="00D32FCE" w:rsidRPr="00402A9C" w:rsidRDefault="00402A9C" w:rsidP="00D32FCE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402A9C">
              <w:rPr>
                <w:rFonts w:ascii="Times New Roman" w:hAnsi="Times New Roman"/>
                <w:b/>
                <w:lang w:val="ru-RU"/>
              </w:rPr>
              <w:t>Задание №2.</w:t>
            </w:r>
          </w:p>
          <w:p w:rsidR="00402A9C" w:rsidRPr="00402A9C" w:rsidRDefault="00402A9C" w:rsidP="00402A9C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02A9C">
              <w:rPr>
                <w:rFonts w:eastAsia="+mn-ea"/>
                <w:sz w:val="22"/>
                <w:szCs w:val="22"/>
              </w:rPr>
              <w:t>Построить линейный угол двугранного угла ВАСК.</w:t>
            </w:r>
            <w:r w:rsidRPr="00402A9C">
              <w:rPr>
                <w:sz w:val="22"/>
                <w:szCs w:val="22"/>
              </w:rPr>
              <w:t xml:space="preserve"> </w:t>
            </w:r>
            <w:r w:rsidRPr="00402A9C">
              <w:rPr>
                <w:rFonts w:eastAsia="+mn-ea"/>
                <w:sz w:val="22"/>
                <w:szCs w:val="22"/>
              </w:rPr>
              <w:t>Треугольник АВС – равнобедренный.</w:t>
            </w:r>
          </w:p>
          <w:p w:rsidR="00402A9C" w:rsidRPr="00402A9C" w:rsidRDefault="00402A9C" w:rsidP="00402A9C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02A9C">
              <w:rPr>
                <w:sz w:val="22"/>
                <w:szCs w:val="22"/>
              </w:rPr>
              <w:t>Построить линейный угол двугранного угла ВАСК. Треугольник АВС – прямоугольный.</w:t>
            </w:r>
          </w:p>
          <w:p w:rsidR="00BD01B1" w:rsidRPr="00402A9C" w:rsidRDefault="00402A9C" w:rsidP="00D32FC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02A9C">
              <w:rPr>
                <w:sz w:val="22"/>
                <w:szCs w:val="22"/>
              </w:rPr>
              <w:t xml:space="preserve">Построить линейный угол двугранного угла ВАСК. Треугольник АВС – тупоугольный. </w:t>
            </w:r>
          </w:p>
        </w:tc>
        <w:tc>
          <w:tcPr>
            <w:tcW w:w="971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Учащиеся отрабатывают практические навыки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D01B1" w:rsidRPr="00784023" w:rsidTr="00E63F0D">
        <w:trPr>
          <w:trHeight w:val="1266"/>
        </w:trPr>
        <w:tc>
          <w:tcPr>
            <w:tcW w:w="1085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4.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 xml:space="preserve">Формирование новых знаний учащихся. </w:t>
            </w:r>
          </w:p>
          <w:p w:rsidR="00BD01B1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10 мин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Работа в группе</w:t>
            </w:r>
          </w:p>
        </w:tc>
        <w:tc>
          <w:tcPr>
            <w:tcW w:w="2944" w:type="pct"/>
            <w:gridSpan w:val="4"/>
          </w:tcPr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b/>
                <w:bCs/>
                <w:lang w:val="ru-RU"/>
              </w:rPr>
            </w:pPr>
            <w:r w:rsidRPr="00485030">
              <w:rPr>
                <w:rFonts w:ascii="Times New Roman" w:hAnsi="Times New Roman"/>
                <w:lang w:val="ru-RU"/>
              </w:rPr>
              <w:t xml:space="preserve">В кубе </w:t>
            </w:r>
            <w:r w:rsidRPr="00402A9C">
              <w:rPr>
                <w:rFonts w:ascii="Times New Roman" w:hAnsi="Times New Roman"/>
                <w:i/>
                <w:iCs/>
                <w:lang w:val="en-US"/>
              </w:rPr>
              <w:t>A</w:t>
            </w:r>
            <w:r w:rsidRPr="00485030">
              <w:rPr>
                <w:rFonts w:ascii="Times New Roman" w:hAnsi="Times New Roman"/>
                <w:lang w:val="ru-RU"/>
              </w:rPr>
              <w:t>…</w:t>
            </w:r>
            <w:r w:rsidRPr="00402A9C">
              <w:rPr>
                <w:rFonts w:ascii="Times New Roman" w:hAnsi="Times New Roman"/>
                <w:i/>
                <w:iCs/>
                <w:lang w:val="en-US"/>
              </w:rPr>
              <w:t>D</w:t>
            </w:r>
            <w:r w:rsidRPr="00485030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485030">
              <w:rPr>
                <w:rFonts w:ascii="Times New Roman" w:hAnsi="Times New Roman"/>
                <w:lang w:val="ru-RU"/>
              </w:rPr>
              <w:t xml:space="preserve"> найдите угол между плоскостями </w:t>
            </w:r>
            <w:r w:rsidRPr="00402A9C">
              <w:rPr>
                <w:rFonts w:ascii="Times New Roman" w:hAnsi="Times New Roman"/>
                <w:i/>
                <w:iCs/>
                <w:lang w:val="en-US"/>
              </w:rPr>
              <w:t>BC</w:t>
            </w:r>
            <w:r w:rsidRPr="00485030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402A9C">
              <w:rPr>
                <w:rFonts w:ascii="Times New Roman" w:hAnsi="Times New Roman"/>
                <w:i/>
                <w:iCs/>
                <w:lang w:val="en-US"/>
              </w:rPr>
              <w:t>D</w:t>
            </w:r>
            <w:r w:rsidRPr="00485030">
              <w:rPr>
                <w:rFonts w:ascii="Times New Roman" w:hAnsi="Times New Roman"/>
                <w:lang w:val="ru-RU"/>
              </w:rPr>
              <w:t xml:space="preserve"> и </w:t>
            </w:r>
            <w:r w:rsidRPr="00402A9C">
              <w:rPr>
                <w:rFonts w:ascii="Times New Roman" w:hAnsi="Times New Roman"/>
                <w:i/>
                <w:iCs/>
                <w:lang w:val="en-US"/>
              </w:rPr>
              <w:t>BA</w:t>
            </w:r>
            <w:r w:rsidRPr="00485030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402A9C">
              <w:rPr>
                <w:rFonts w:ascii="Times New Roman" w:hAnsi="Times New Roman"/>
                <w:i/>
                <w:iCs/>
                <w:lang w:val="en-US"/>
              </w:rPr>
              <w:t>D</w:t>
            </w:r>
            <w:r w:rsidRPr="00485030">
              <w:rPr>
                <w:rFonts w:ascii="Times New Roman" w:hAnsi="Times New Roman"/>
                <w:lang w:val="ru-RU"/>
              </w:rPr>
              <w:t>.</w:t>
            </w:r>
            <w:r w:rsidRPr="0048503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lang w:val="ru-RU"/>
              </w:rPr>
            </w:pPr>
            <w:r w:rsidRPr="00485030">
              <w:rPr>
                <w:rFonts w:ascii="Times New Roman" w:hAnsi="Times New Roman"/>
                <w:lang w:val="ru-RU"/>
              </w:rPr>
              <w:t xml:space="preserve">Решение: </w:t>
            </w: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lang w:val="ru-RU"/>
              </w:rPr>
            </w:pPr>
            <w:r w:rsidRPr="00485030">
              <w:rPr>
                <w:rFonts w:ascii="Times New Roman" w:hAnsi="Times New Roman"/>
                <w:lang w:val="ru-RU"/>
              </w:rPr>
              <w:t>Пусть О – середина В</w:t>
            </w:r>
            <w:r w:rsidRPr="00402A9C">
              <w:rPr>
                <w:rFonts w:ascii="Times New Roman" w:hAnsi="Times New Roman"/>
                <w:lang w:val="en-US"/>
              </w:rPr>
              <w:t>D</w:t>
            </w:r>
            <w:r w:rsidRPr="00485030">
              <w:rPr>
                <w:rFonts w:ascii="Times New Roman" w:hAnsi="Times New Roman"/>
                <w:lang w:val="ru-RU"/>
              </w:rPr>
              <w:t xml:space="preserve">. </w:t>
            </w:r>
            <w:r w:rsidRPr="00402A9C">
              <w:rPr>
                <w:rFonts w:ascii="Times New Roman" w:hAnsi="Times New Roman"/>
                <w:lang w:val="en-US"/>
              </w:rPr>
              <w:t>A</w:t>
            </w:r>
            <w:r w:rsidRPr="00485030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402A9C">
              <w:rPr>
                <w:rFonts w:ascii="Times New Roman" w:hAnsi="Times New Roman"/>
                <w:lang w:val="en-US"/>
              </w:rPr>
              <w:t>OC</w:t>
            </w:r>
            <w:r w:rsidRPr="00485030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485030">
              <w:rPr>
                <w:rFonts w:ascii="Times New Roman" w:hAnsi="Times New Roman"/>
                <w:lang w:val="ru-RU"/>
              </w:rPr>
              <w:t xml:space="preserve"> – линейный угол двугранного угла А</w:t>
            </w:r>
            <w:r w:rsidRPr="00485030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485030">
              <w:rPr>
                <w:rFonts w:ascii="Times New Roman" w:hAnsi="Times New Roman"/>
                <w:lang w:val="ru-RU"/>
              </w:rPr>
              <w:t>В</w:t>
            </w:r>
            <w:r w:rsidRPr="00402A9C">
              <w:rPr>
                <w:rFonts w:ascii="Times New Roman" w:hAnsi="Times New Roman"/>
                <w:lang w:val="en-US"/>
              </w:rPr>
              <w:t>D</w:t>
            </w:r>
            <w:r w:rsidRPr="00485030">
              <w:rPr>
                <w:rFonts w:ascii="Times New Roman" w:hAnsi="Times New Roman"/>
                <w:lang w:val="ru-RU"/>
              </w:rPr>
              <w:t>С</w:t>
            </w:r>
            <w:r w:rsidRPr="00485030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485030">
              <w:rPr>
                <w:rFonts w:ascii="Times New Roman" w:hAnsi="Times New Roman"/>
                <w:lang w:val="ru-RU"/>
              </w:rPr>
              <w:t>.</w:t>
            </w:r>
          </w:p>
          <w:p w:rsidR="00402A9C" w:rsidRPr="00402A9C" w:rsidRDefault="00402A9C" w:rsidP="00402A9C">
            <w:pPr>
              <w:pStyle w:val="a3"/>
              <w:rPr>
                <w:rFonts w:ascii="Times New Roman" w:hAnsi="Times New Roman"/>
              </w:rPr>
            </w:pPr>
            <w:r w:rsidRPr="00402A9C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4476CDB3" wp14:editId="1CBE13E3">
                  <wp:extent cx="1914525" cy="708660"/>
                  <wp:effectExtent l="0" t="0" r="9525" b="0"/>
                  <wp:docPr id="5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38" cy="70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A9C" w:rsidRPr="00402A9C" w:rsidRDefault="00402A9C" w:rsidP="00402A9C">
            <w:pPr>
              <w:pStyle w:val="a3"/>
              <w:rPr>
                <w:rFonts w:ascii="Times New Roman" w:hAnsi="Times New Roman"/>
              </w:rPr>
            </w:pPr>
          </w:p>
          <w:p w:rsidR="00402A9C" w:rsidRPr="00402A9C" w:rsidRDefault="00402A9C" w:rsidP="00402A9C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402A9C">
              <w:rPr>
                <w:rFonts w:ascii="Times New Roman" w:hAnsi="Times New Roman"/>
                <w:b/>
                <w:i/>
                <w:noProof/>
                <w:sz w:val="32"/>
                <w:szCs w:val="32"/>
                <w:u w:val="single"/>
                <w:lang w:val="ru-RU" w:eastAsia="ru-RU"/>
              </w:rPr>
              <w:drawing>
                <wp:inline distT="0" distB="0" distL="0" distR="0" wp14:anchorId="430DA65C" wp14:editId="7DB3E86A">
                  <wp:extent cx="2419350" cy="2065020"/>
                  <wp:effectExtent l="19050" t="0" r="0" b="0"/>
                  <wp:docPr id="5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713" cy="206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A9C" w:rsidRPr="00402A9C" w:rsidRDefault="00402A9C" w:rsidP="00402A9C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402A9C">
              <w:rPr>
                <w:rFonts w:ascii="Times New Roman" w:hAnsi="Times New Roman"/>
                <w:b/>
                <w:i/>
                <w:noProof/>
                <w:sz w:val="32"/>
                <w:szCs w:val="32"/>
                <w:u w:val="single"/>
                <w:lang w:val="ru-RU" w:eastAsia="ru-RU"/>
              </w:rPr>
              <w:drawing>
                <wp:inline distT="0" distB="0" distL="0" distR="0" wp14:anchorId="79E83845" wp14:editId="5CC3A261">
                  <wp:extent cx="1329690" cy="297180"/>
                  <wp:effectExtent l="0" t="0" r="3810" b="7620"/>
                  <wp:docPr id="5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95" cy="29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A9C" w:rsidRPr="00402A9C" w:rsidRDefault="00402A9C" w:rsidP="00402A9C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971" w:type="pct"/>
          </w:tcPr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D47E57">
              <w:rPr>
                <w:rFonts w:ascii="Times New Roman" w:hAnsi="Times New Roman"/>
                <w:sz w:val="24"/>
                <w:lang w:val="ru-RU"/>
              </w:rPr>
              <w:t xml:space="preserve">   После выполнения задания учащиеся меняются тетрадями и проводят взаимопроверку с последующим выставлением отметок в лист </w:t>
            </w:r>
            <w:proofErr w:type="spellStart"/>
            <w:r w:rsidRPr="00D47E57">
              <w:rPr>
                <w:rFonts w:ascii="Times New Roman" w:hAnsi="Times New Roman"/>
                <w:sz w:val="24"/>
                <w:lang w:val="ru-RU"/>
              </w:rPr>
              <w:t>взаимооценивания</w:t>
            </w:r>
            <w:proofErr w:type="spellEnd"/>
            <w:r w:rsidRPr="00D47E57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D01B1" w:rsidRPr="00784023" w:rsidTr="00E63F0D">
        <w:trPr>
          <w:trHeight w:val="701"/>
        </w:trPr>
        <w:tc>
          <w:tcPr>
            <w:tcW w:w="1085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Динамичная пауза</w:t>
            </w:r>
          </w:p>
        </w:tc>
        <w:tc>
          <w:tcPr>
            <w:tcW w:w="2944" w:type="pct"/>
            <w:gridSpan w:val="4"/>
          </w:tcPr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Упражнение для глаз</w:t>
            </w:r>
          </w:p>
        </w:tc>
        <w:tc>
          <w:tcPr>
            <w:tcW w:w="971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D01B1" w:rsidRPr="00784023" w:rsidTr="00E63F0D">
        <w:trPr>
          <w:trHeight w:val="1550"/>
        </w:trPr>
        <w:tc>
          <w:tcPr>
            <w:tcW w:w="1085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 xml:space="preserve">.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</w:pP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 xml:space="preserve"> Этап закрепления изученного материала. Первичное закрепление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</w:pP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(10мин)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</w:pPr>
            <w:r w:rsidRPr="00784023">
              <w:rPr>
                <w:rFonts w:ascii="Times New Roman" w:hAnsi="Times New Roman"/>
                <w:b/>
                <w:i/>
                <w:kern w:val="1"/>
                <w:sz w:val="24"/>
                <w:lang w:val="ru-RU" w:eastAsia="ar-SA"/>
              </w:rPr>
              <w:t xml:space="preserve">Цель этапа: </w:t>
            </w: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944" w:type="pct"/>
            <w:gridSpan w:val="4"/>
          </w:tcPr>
          <w:p w:rsidR="00402A9C" w:rsidRPr="00485030" w:rsidRDefault="00402A9C" w:rsidP="00402A9C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485030">
              <w:rPr>
                <w:rFonts w:ascii="Times New Roman" w:hAnsi="Times New Roman"/>
                <w:b/>
                <w:i/>
                <w:szCs w:val="22"/>
                <w:lang w:val="ru-RU"/>
              </w:rPr>
              <w:t>№ 171</w:t>
            </w:r>
            <w:r w:rsidRPr="00485030">
              <w:rPr>
                <w:rFonts w:ascii="Times New Roman" w:hAnsi="Times New Roman"/>
                <w:i/>
                <w:szCs w:val="22"/>
                <w:lang w:val="ru-RU"/>
              </w:rPr>
              <w:t xml:space="preserve">   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Гипотенуза прямоугольного равнобедренного треугольника лежит в </w:t>
            </w:r>
            <w:proofErr w:type="gramStart"/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плоскости </w:t>
            </w:r>
            <m:oMath>
              <m:r>
                <w:rPr>
                  <w:rFonts w:ascii="Cambria Math" w:hAnsi="Cambria Math"/>
                  <w:szCs w:val="22"/>
                </w:rPr>
                <m:t>α</m:t>
              </m:r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,</w:t>
            </w:r>
            <w:proofErr w:type="gramEnd"/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а катет наклонён к этой плоскости под углом 30</w:t>
            </w:r>
            <w:r w:rsidRPr="00485030">
              <w:rPr>
                <w:rFonts w:ascii="Times New Roman" w:eastAsiaTheme="minorEastAsia" w:hAnsi="Times New Roman"/>
                <w:szCs w:val="22"/>
                <w:vertAlign w:val="superscript"/>
                <w:lang w:val="ru-RU"/>
              </w:rPr>
              <w:t xml:space="preserve">0 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. Найти угол между </w:t>
            </w:r>
            <w:proofErr w:type="gramStart"/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плоскостью </w:t>
            </w:r>
            <m:oMath>
              <m:r>
                <w:rPr>
                  <w:rFonts w:ascii="Cambria Math" w:hAnsi="Cambria Math"/>
                  <w:szCs w:val="22"/>
                </w:rPr>
                <m:t>α</m:t>
              </m:r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и</w:t>
            </w:r>
            <w:proofErr w:type="gramEnd"/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плоскостью треугольника.</w:t>
            </w: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485030">
              <w:rPr>
                <w:rFonts w:ascii="Times New Roman" w:hAnsi="Times New Roman"/>
                <w:szCs w:val="22"/>
                <w:u w:val="single"/>
                <w:lang w:val="ru-RU"/>
              </w:rPr>
              <w:t xml:space="preserve">Дано: 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 треугольник</w:t>
            </w:r>
            <w:proofErr w:type="gramEnd"/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402A9C">
              <w:rPr>
                <w:rFonts w:ascii="Times New Roman" w:hAnsi="Times New Roman"/>
                <w:szCs w:val="22"/>
                <w:lang w:val="en-US"/>
              </w:rPr>
              <w:t>ABC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Pr="00485030">
              <w:rPr>
                <w:rFonts w:ascii="Cambria Math" w:hAnsi="Cambria Math" w:cs="Cambria Math"/>
                <w:szCs w:val="22"/>
                <w:lang w:val="ru-RU"/>
              </w:rPr>
              <w:t>∠</w:t>
            </w:r>
            <w:r w:rsidRPr="00402A9C">
              <w:rPr>
                <w:rFonts w:ascii="Times New Roman" w:hAnsi="Times New Roman"/>
                <w:szCs w:val="22"/>
                <w:lang w:val="en-US"/>
              </w:rPr>
              <w:t>C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>=90</w:t>
            </w:r>
            <w:r w:rsidRPr="00485030">
              <w:rPr>
                <w:rFonts w:ascii="Times New Roman" w:hAnsi="Times New Roman"/>
                <w:szCs w:val="22"/>
                <w:vertAlign w:val="superscript"/>
                <w:lang w:val="ru-RU"/>
              </w:rPr>
              <w:t>0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>,</w:t>
            </w:r>
          </w:p>
          <w:p w:rsidR="00402A9C" w:rsidRPr="00877EB7" w:rsidRDefault="00402A9C" w:rsidP="00402A9C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402A9C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314960</wp:posOffset>
                      </wp:positionV>
                      <wp:extent cx="0" cy="1219200"/>
                      <wp:effectExtent l="9525" t="5080" r="9525" b="13970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DB1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5" o:spid="_x0000_s1026" type="#_x0000_t32" style="position:absolute;margin-left:110.7pt;margin-top:24.8pt;width:0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"/>
                  </w:pict>
                </mc:Fallback>
              </mc:AlternateContent>
            </w:r>
            <w:r w:rsidRPr="00402A9C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314960</wp:posOffset>
                      </wp:positionV>
                      <wp:extent cx="1571625" cy="1019175"/>
                      <wp:effectExtent l="9525" t="5080" r="9525" b="13970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BA86B" id="Прямая со стрелкой 64" o:spid="_x0000_s1026" type="#_x0000_t32" style="position:absolute;margin-left:110.7pt;margin-top:24.8pt;width:123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"/>
                  </w:pict>
                </mc:Fallback>
              </mc:AlternateContent>
            </w:r>
            <w:r w:rsidRPr="00402A9C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314960</wp:posOffset>
                      </wp:positionV>
                      <wp:extent cx="914400" cy="1552575"/>
                      <wp:effectExtent l="9525" t="5080" r="9525" b="1397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4400" cy="155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F247D" id="Прямая со стрелкой 63" o:spid="_x0000_s1026" type="#_x0000_t32" style="position:absolute;margin-left:110.7pt;margin-top:24.8pt;width:1in;height:122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"/>
                  </w:pict>
                </mc:Fallback>
              </mc:AlternateConten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                                                                                                                          </w:t>
            </w:r>
            <w:r w:rsidRPr="00402A9C">
              <w:rPr>
                <w:rFonts w:ascii="Times New Roman" w:hAnsi="Times New Roman"/>
                <w:szCs w:val="22"/>
                <w:lang w:val="en-US"/>
              </w:rPr>
              <w:t>CB</w:t>
            </w:r>
            <w:r w:rsidRPr="00877EB7">
              <w:rPr>
                <w:rFonts w:ascii="Times New Roman" w:hAnsi="Times New Roman"/>
                <w:szCs w:val="22"/>
                <w:lang w:val="ru-RU"/>
              </w:rPr>
              <w:t>=</w:t>
            </w:r>
            <w:r w:rsidRPr="00402A9C">
              <w:rPr>
                <w:rFonts w:ascii="Times New Roman" w:hAnsi="Times New Roman"/>
                <w:szCs w:val="22"/>
                <w:lang w:val="en-US"/>
              </w:rPr>
              <w:t>CA</w:t>
            </w:r>
            <w:r w:rsidRPr="00877EB7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proofErr w:type="gramStart"/>
            <w:r w:rsidRPr="00402A9C">
              <w:rPr>
                <w:rFonts w:ascii="Times New Roman" w:hAnsi="Times New Roman"/>
                <w:szCs w:val="22"/>
                <w:lang w:val="en-US"/>
              </w:rPr>
              <w:t>AB</w:t>
            </w:r>
            <w:r w:rsidRPr="00877EB7">
              <w:rPr>
                <w:rFonts w:ascii="Times New Roman" w:hAnsi="Times New Roman"/>
                <w:szCs w:val="22"/>
                <w:lang w:val="ru-RU"/>
              </w:rPr>
              <w:t xml:space="preserve">  </w:t>
            </w:r>
            <w:r w:rsidRPr="00402A9C">
              <w:rPr>
                <w:rFonts w:ascii="Times New Roman" w:hAnsi="Times New Roman"/>
                <w:szCs w:val="22"/>
                <w:lang w:val="en-US"/>
              </w:rPr>
              <w:t>C</w:t>
            </w:r>
            <w:proofErr w:type="gramEnd"/>
            <w:r w:rsidRPr="00877EB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Cs w:val="22"/>
                  <w:lang w:val="en-US"/>
                </w:rPr>
                <m:t>α</m:t>
              </m:r>
            </m:oMath>
            <w:r w:rsidRPr="00877EB7">
              <w:rPr>
                <w:rFonts w:ascii="Times New Roman" w:eastAsiaTheme="minorEastAsia" w:hAnsi="Times New Roman"/>
                <w:szCs w:val="22"/>
                <w:lang w:val="ru-RU"/>
              </w:rPr>
              <w:t xml:space="preserve">, </w:t>
            </w:r>
            <w:r w:rsidRPr="00877EB7">
              <w:rPr>
                <w:rFonts w:ascii="Cambria Math" w:eastAsiaTheme="minorEastAsia" w:hAnsi="Cambria Math" w:cs="Cambria Math"/>
                <w:szCs w:val="22"/>
                <w:lang w:val="ru-RU"/>
              </w:rPr>
              <w:t>∠</w:t>
            </w:r>
            <w:r w:rsidRPr="00877EB7">
              <w:rPr>
                <w:rFonts w:ascii="Times New Roman" w:eastAsiaTheme="minorEastAsia" w:hAnsi="Times New Roman"/>
                <w:szCs w:val="22"/>
                <w:lang w:val="ru-RU"/>
              </w:rPr>
              <w:t>(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CB</w:t>
            </w:r>
            <w:r w:rsidRPr="00877EB7">
              <w:rPr>
                <w:rFonts w:ascii="Times New Roman" w:eastAsiaTheme="minorEastAsia" w:hAnsi="Times New Roman"/>
                <w:szCs w:val="22"/>
                <w:lang w:val="ru-RU"/>
              </w:rPr>
              <w:t>,</w:t>
            </w:r>
            <m:oMath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 </m:t>
              </m:r>
              <m:r>
                <w:rPr>
                  <w:rFonts w:ascii="Cambria Math" w:eastAsiaTheme="minorEastAsia" w:hAnsi="Cambria Math"/>
                  <w:szCs w:val="22"/>
                  <w:lang w:val="en-US"/>
                </w:rPr>
                <m:t>α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 </m:t>
              </m:r>
            </m:oMath>
            <w:r w:rsidRPr="00877EB7">
              <w:rPr>
                <w:rFonts w:ascii="Times New Roman" w:eastAsiaTheme="minorEastAsia" w:hAnsi="Times New Roman"/>
                <w:szCs w:val="22"/>
                <w:lang w:val="ru-RU"/>
              </w:rPr>
              <w:t>) = 30</w:t>
            </w:r>
            <w:r w:rsidRPr="00877EB7">
              <w:rPr>
                <w:rFonts w:ascii="Times New Roman" w:eastAsiaTheme="minorEastAsia" w:hAnsi="Times New Roman"/>
                <w:szCs w:val="22"/>
                <w:vertAlign w:val="superscript"/>
                <w:lang w:val="ru-RU"/>
              </w:rPr>
              <w:t>0</w:t>
            </w:r>
            <w:r w:rsidRPr="00877EB7">
              <w:rPr>
                <w:rFonts w:ascii="Times New Roman" w:eastAsiaTheme="minorEastAsia" w:hAnsi="Times New Roman"/>
                <w:szCs w:val="22"/>
                <w:lang w:val="ru-RU"/>
              </w:rPr>
              <w:t>.</w:t>
            </w: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77EB7">
              <w:rPr>
                <w:rFonts w:ascii="Times New Roman" w:hAnsi="Times New Roman"/>
                <w:szCs w:val="22"/>
                <w:lang w:val="ru-RU"/>
              </w:rPr>
              <w:t xml:space="preserve">                                        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С                                                                                </w:t>
            </w:r>
            <w:r w:rsidRPr="00485030">
              <w:rPr>
                <w:rFonts w:ascii="Times New Roman" w:hAnsi="Times New Roman"/>
                <w:szCs w:val="22"/>
                <w:u w:val="single"/>
                <w:lang w:val="ru-RU"/>
              </w:rPr>
              <w:t>Найти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: </w:t>
            </w:r>
            <w:proofErr w:type="gramStart"/>
            <w:r w:rsidRPr="00485030">
              <w:rPr>
                <w:rFonts w:ascii="Cambria Math" w:hAnsi="Cambria Math" w:cs="Cambria Math"/>
                <w:szCs w:val="22"/>
                <w:lang w:val="ru-RU"/>
              </w:rPr>
              <w:t>∠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>(</w:t>
            </w:r>
            <w:proofErr w:type="gramEnd"/>
            <w:r w:rsidRPr="00402A9C">
              <w:rPr>
                <w:rFonts w:ascii="Times New Roman" w:hAnsi="Times New Roman"/>
                <w:szCs w:val="22"/>
              </w:rPr>
              <w:t>α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>; АВС)</w:t>
            </w: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                                                                    </w:t>
            </w:r>
            <w:r w:rsidRPr="00402A9C">
              <w:rPr>
                <w:rFonts w:ascii="Times New Roman" w:hAnsi="Times New Roman"/>
                <w:szCs w:val="22"/>
                <w:lang w:val="en-US"/>
              </w:rPr>
              <w:t>a</w:t>
            </w: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402A9C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307975</wp:posOffset>
                      </wp:positionV>
                      <wp:extent cx="257175" cy="266700"/>
                      <wp:effectExtent l="0" t="0" r="0" b="4445"/>
                      <wp:wrapNone/>
                      <wp:docPr id="62" name="Надпись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A9C" w:rsidRPr="00120B0E" w:rsidRDefault="00402A9C" w:rsidP="00402A9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2" o:spid="_x0000_s1042" type="#_x0000_t202" style="position:absolute;margin-left:208.95pt;margin-top:24.25pt;width:2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" stroked="f">
                      <v:textbox>
                        <w:txbxContent>
                          <w:p w:rsidR="00402A9C" w:rsidRPr="00120B0E" w:rsidRDefault="00402A9C" w:rsidP="00402A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A9C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241300</wp:posOffset>
                      </wp:positionV>
                      <wp:extent cx="452120" cy="244475"/>
                      <wp:effectExtent l="0" t="0" r="0" b="0"/>
                      <wp:wrapNone/>
                      <wp:docPr id="61" name="Надпись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A9C" w:rsidRDefault="00402A9C" w:rsidP="00402A9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α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1" o:spid="_x0000_s1043" type="#_x0000_t202" style="position:absolute;margin-left:60.45pt;margin-top:19pt;width:35.6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" stroked="f">
                      <v:textbox>
                        <w:txbxContent>
                          <w:p w:rsidR="00402A9C" w:rsidRDefault="00402A9C" w:rsidP="00402A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A9C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74930</wp:posOffset>
                      </wp:positionV>
                      <wp:extent cx="232410" cy="252095"/>
                      <wp:effectExtent l="0" t="635" r="0" b="4445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A9C" w:rsidRPr="00120B0E" w:rsidRDefault="00402A9C" w:rsidP="00402A9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0" o:spid="_x0000_s1044" type="#_x0000_t202" style="position:absolute;margin-left:88.65pt;margin-top:5.9pt;width:18.3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" stroked="f">
                      <v:textbox>
                        <w:txbxContent>
                          <w:p w:rsidR="00402A9C" w:rsidRPr="00120B0E" w:rsidRDefault="00402A9C" w:rsidP="00402A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A9C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241300</wp:posOffset>
                      </wp:positionV>
                      <wp:extent cx="1200150" cy="85725"/>
                      <wp:effectExtent l="9525" t="5080" r="9525" b="13970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001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812DD" id="Прямая со стрелкой 59" o:spid="_x0000_s1026" type="#_x0000_t32" style="position:absolute;margin-left:110.7pt;margin-top:19pt;width:94.5pt;height:6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"/>
                  </w:pict>
                </mc:Fallback>
              </mc:AlternateContent>
            </w:r>
            <w:r w:rsidRPr="00402A9C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241300</wp:posOffset>
                      </wp:positionV>
                      <wp:extent cx="914400" cy="333375"/>
                      <wp:effectExtent l="9525" t="5080" r="9525" b="1397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E3FB9" id="Прямая со стрелкой 58" o:spid="_x0000_s1026" type="#_x0000_t32" style="position:absolute;margin-left:110.7pt;margin-top:19pt;width:1in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"/>
                  </w:pict>
                </mc:Fallback>
              </mc:AlternateContent>
            </w:r>
            <w:r w:rsidRPr="00402A9C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41275</wp:posOffset>
                      </wp:positionV>
                      <wp:extent cx="1571625" cy="200025"/>
                      <wp:effectExtent l="9525" t="5080" r="9525" b="13970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716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40984" id="Прямая со стрелкой 57" o:spid="_x0000_s1026" type="#_x0000_t32" style="position:absolute;margin-left:110.7pt;margin-top:3.25pt;width:123.7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"/>
                  </w:pict>
                </mc:Fallback>
              </mc:AlternateContent>
            </w:r>
            <w:r w:rsidRPr="00402A9C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41275</wp:posOffset>
                      </wp:positionV>
                      <wp:extent cx="2628900" cy="533400"/>
                      <wp:effectExtent l="19050" t="5080" r="19050" b="13970"/>
                      <wp:wrapNone/>
                      <wp:docPr id="56" name="Параллелограмм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533400"/>
                              </a:xfrm>
                              <a:prstGeom prst="parallelogram">
                                <a:avLst>
                                  <a:gd name="adj" fmla="val 1232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BF35" id="Параллелограмм 56" o:spid="_x0000_s1026" type="#_x0000_t7" style="position:absolute;margin-left:27.45pt;margin-top:3.25pt;width:20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"/>
                  </w:pict>
                </mc:Fallback>
              </mc:AlternateConten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   </w:t>
            </w:r>
            <w:r w:rsidRPr="00402A9C">
              <w:rPr>
                <w:rFonts w:ascii="Times New Roman" w:hAnsi="Times New Roman"/>
                <w:szCs w:val="22"/>
                <w:lang w:val="en-US"/>
              </w:rPr>
              <w:t>A</w:t>
            </w: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                                                                        </w:t>
            </w:r>
            <w:r w:rsidRPr="00402A9C">
              <w:rPr>
                <w:rFonts w:ascii="Times New Roman" w:hAnsi="Times New Roman"/>
                <w:szCs w:val="22"/>
                <w:lang w:val="en-US"/>
              </w:rPr>
              <w:t>B</w:t>
            </w: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u w:val="single"/>
                <w:lang w:val="ru-RU"/>
              </w:rPr>
            </w:pP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u w:val="single"/>
                <w:lang w:val="ru-RU"/>
              </w:rPr>
            </w:pP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b/>
                <w:szCs w:val="22"/>
                <w:u w:val="single"/>
                <w:lang w:val="ru-RU"/>
              </w:rPr>
            </w:pPr>
            <w:r w:rsidRPr="00485030">
              <w:rPr>
                <w:rFonts w:ascii="Times New Roman" w:hAnsi="Times New Roman"/>
                <w:b/>
                <w:szCs w:val="22"/>
                <w:u w:val="single"/>
                <w:lang w:val="ru-RU"/>
              </w:rPr>
              <w:t>Решение:</w:t>
            </w:r>
          </w:p>
          <w:p w:rsidR="00402A9C" w:rsidRPr="00485030" w:rsidRDefault="00402A9C" w:rsidP="00402A9C">
            <w:pPr>
              <w:pStyle w:val="a3"/>
              <w:rPr>
                <w:rFonts w:ascii="Times New Roman" w:hAnsi="Times New Roman"/>
                <w:szCs w:val="22"/>
                <w:u w:val="single"/>
                <w:lang w:val="ru-RU"/>
              </w:rPr>
            </w:pPr>
            <w:r w:rsidRPr="00485030">
              <w:rPr>
                <w:rFonts w:ascii="Times New Roman" w:hAnsi="Times New Roman"/>
                <w:szCs w:val="22"/>
                <w:lang w:val="ru-RU"/>
              </w:rPr>
              <w:t>Построим линейный угол двугранного угла (</w:t>
            </w:r>
            <w:r w:rsidRPr="00402A9C">
              <w:rPr>
                <w:rFonts w:ascii="Times New Roman" w:hAnsi="Times New Roman"/>
                <w:szCs w:val="22"/>
              </w:rPr>
              <w:t>α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>; АВС).</w:t>
            </w:r>
          </w:p>
          <w:p w:rsidR="00402A9C" w:rsidRPr="00485030" w:rsidRDefault="00402A9C" w:rsidP="00402A9C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485030">
              <w:rPr>
                <w:rFonts w:ascii="Times New Roman" w:hAnsi="Times New Roman"/>
                <w:szCs w:val="22"/>
                <w:lang w:val="ru-RU"/>
              </w:rPr>
              <w:t>Т.К. треугольник АВС – равнобедренный, то высота СЕ является медианой. СЕ – наклонная, СЕ</w:t>
            </w:r>
            <w:r w:rsidRPr="00485030">
              <w:rPr>
                <w:rFonts w:ascii="Cambria Math" w:hAnsi="Cambria Math" w:cs="Cambria Math"/>
                <w:szCs w:val="22"/>
                <w:lang w:val="ru-RU"/>
              </w:rPr>
              <w:t>⊥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АВ, точка </w:t>
            </w:r>
            <w:r w:rsidRPr="00402A9C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>- проекция точки С, С</w:t>
            </w:r>
            <w:r w:rsidRPr="00402A9C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485030">
              <w:rPr>
                <w:rFonts w:ascii="Cambria Math" w:hAnsi="Cambria Math" w:cs="Cambria Math"/>
                <w:szCs w:val="22"/>
                <w:lang w:val="ru-RU"/>
              </w:rPr>
              <w:t>⊥</w:t>
            </w:r>
            <w:proofErr w:type="gramStart"/>
            <w:r w:rsidRPr="00402A9C">
              <w:rPr>
                <w:rFonts w:ascii="Times New Roman" w:hAnsi="Times New Roman"/>
                <w:szCs w:val="22"/>
              </w:rPr>
              <w:t>α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Cs w:val="22"/>
                  <w:lang w:val="ru-RU"/>
                </w:rPr>
                <m:t xml:space="preserve"> =&gt;</m:t>
              </m:r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по</w:t>
            </w:r>
            <w:proofErr w:type="gramEnd"/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теореме о трёх перпендикулярах 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Е</w:t>
            </w:r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⊥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АВ, т.е. </w:t>
            </w:r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∠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СЕ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–линейный угол двугранного угла.</w:t>
            </w:r>
          </w:p>
          <w:p w:rsidR="00402A9C" w:rsidRPr="00485030" w:rsidRDefault="00402A9C" w:rsidP="00402A9C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       2) Пусть АС=ВС=а. </w:t>
            </w:r>
          </w:p>
          <w:p w:rsidR="00402A9C" w:rsidRPr="00485030" w:rsidRDefault="00402A9C" w:rsidP="00402A9C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Из треугольника СВЕ (</w:t>
            </w:r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∠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СЕ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B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=90</w:t>
            </w:r>
            <w:r w:rsidRPr="00485030">
              <w:rPr>
                <w:rFonts w:ascii="Times New Roman" w:eastAsiaTheme="minorEastAsia" w:hAnsi="Times New Roman"/>
                <w:szCs w:val="22"/>
                <w:vertAlign w:val="superscript"/>
                <w:lang w:val="ru-RU"/>
              </w:rPr>
              <w:t>0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) 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sin</w:t>
            </w:r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∠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С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BE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</w:rPr>
                    <m:t>CE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=&gt;</m:t>
              </m:r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C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Е=ВС ∙ 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sin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45</w:t>
            </w:r>
            <w:r w:rsidRPr="00485030">
              <w:rPr>
                <w:rFonts w:ascii="Times New Roman" w:eastAsiaTheme="minorEastAsia" w:hAnsi="Times New Roman"/>
                <w:szCs w:val="22"/>
                <w:vertAlign w:val="superscript"/>
                <w:lang w:val="ru-RU"/>
              </w:rPr>
              <w:t>0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, СЕ=а∙</w:t>
            </w:r>
            <m:oMath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den>
              </m:f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.  </w:t>
            </w:r>
          </w:p>
          <w:p w:rsidR="00402A9C" w:rsidRPr="00485030" w:rsidRDefault="00402A9C" w:rsidP="00402A9C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Из треугольника С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В (</w:t>
            </w:r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∠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С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В=90</w:t>
            </w:r>
            <w:r w:rsidRPr="00485030">
              <w:rPr>
                <w:rFonts w:ascii="Times New Roman" w:eastAsiaTheme="minorEastAsia" w:hAnsi="Times New Roman"/>
                <w:szCs w:val="22"/>
                <w:vertAlign w:val="superscript"/>
                <w:lang w:val="ru-RU"/>
              </w:rPr>
              <w:t>0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, т.к. С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</w:t>
            </w:r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⊥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α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, то С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</w:t>
            </w:r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⊥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DB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, 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DB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</w:t>
            </w:r>
            <w:proofErr w:type="gramStart"/>
            <w:r w:rsidRPr="00402A9C">
              <w:rPr>
                <w:rFonts w:ascii="Times New Roman" w:hAnsi="Times New Roman"/>
                <w:szCs w:val="22"/>
                <w:lang w:val="en-US"/>
              </w:rPr>
              <w:t>C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Cs w:val="22"/>
                  <w:lang w:val="en-US"/>
                </w:rPr>
                <m:t>α</m:t>
              </m:r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)</w:t>
            </w:r>
            <w:proofErr w:type="gramEnd"/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CD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– катет, лежащий против угла 30</w:t>
            </w:r>
            <w:r w:rsidRPr="00485030">
              <w:rPr>
                <w:rFonts w:ascii="Times New Roman" w:eastAsiaTheme="minorEastAsia" w:hAnsi="Times New Roman"/>
                <w:szCs w:val="22"/>
                <w:vertAlign w:val="superscript"/>
                <w:lang w:val="ru-RU"/>
              </w:rPr>
              <w:t>0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, значит, С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=</w:t>
            </w:r>
            <m:oMath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а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den>
              </m:f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. </w:t>
            </w:r>
          </w:p>
          <w:p w:rsidR="00402A9C" w:rsidRPr="00485030" w:rsidRDefault="00402A9C" w:rsidP="00402A9C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Из треугольника С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DE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(</w:t>
            </w:r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∠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С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DE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=90</w:t>
            </w:r>
            <w:r w:rsidRPr="00485030">
              <w:rPr>
                <w:rFonts w:ascii="Times New Roman" w:eastAsiaTheme="minorEastAsia" w:hAnsi="Times New Roman"/>
                <w:szCs w:val="22"/>
                <w:vertAlign w:val="superscript"/>
                <w:lang w:val="ru-RU"/>
              </w:rPr>
              <w:t>0</w:t>
            </w:r>
            <w:proofErr w:type="gramStart"/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)  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sin</w:t>
            </w:r>
            <w:proofErr w:type="gramEnd"/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∠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CED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</w:rPr>
                    <m:t>CD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2"/>
                    </w:rPr>
                    <m:t>CE</m:t>
                  </m:r>
                </m:den>
              </m:f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,   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sin</w:t>
            </w:r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∠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CED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а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den>
              </m:f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а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den>
              </m:f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2</m:t>
                      </m:r>
                    </m:e>
                  </m:rad>
                </m:den>
              </m:f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den>
              </m:f>
            </m:oMath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 , т.е. </w:t>
            </w:r>
            <w:r w:rsidRPr="00485030">
              <w:rPr>
                <w:rFonts w:ascii="Cambria Math" w:eastAsiaTheme="minorEastAsia" w:hAnsi="Cambria Math" w:cs="Cambria Math"/>
                <w:szCs w:val="22"/>
                <w:lang w:val="ru-RU"/>
              </w:rPr>
              <w:t>∠</w:t>
            </w:r>
            <w:r w:rsidRPr="00402A9C">
              <w:rPr>
                <w:rFonts w:ascii="Times New Roman" w:eastAsiaTheme="minorEastAsia" w:hAnsi="Times New Roman"/>
                <w:szCs w:val="22"/>
                <w:lang w:val="en-US"/>
              </w:rPr>
              <w:t>CED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=45</w:t>
            </w:r>
            <w:r w:rsidRPr="00485030">
              <w:rPr>
                <w:rFonts w:ascii="Times New Roman" w:eastAsiaTheme="minorEastAsia" w:hAnsi="Times New Roman"/>
                <w:szCs w:val="22"/>
                <w:vertAlign w:val="superscript"/>
                <w:lang w:val="ru-RU"/>
              </w:rPr>
              <w:t>0</w:t>
            </w: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>.</w:t>
            </w:r>
          </w:p>
          <w:p w:rsidR="00402A9C" w:rsidRPr="00402A9C" w:rsidRDefault="00402A9C" w:rsidP="00402A9C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w:r w:rsidRPr="00485030">
              <w:rPr>
                <w:rFonts w:ascii="Times New Roman" w:eastAsiaTheme="minorEastAsia" w:hAnsi="Times New Roman"/>
                <w:szCs w:val="22"/>
                <w:lang w:val="ru-RU"/>
              </w:rPr>
              <w:t xml:space="preserve">А т.к. градусная мера двугранного угла равна градусной мере соответствующего ему линейного угла, то </w:t>
            </w:r>
            <w:proofErr w:type="gramStart"/>
            <w:r w:rsidRPr="00485030">
              <w:rPr>
                <w:rFonts w:ascii="Cambria Math" w:hAnsi="Cambria Math" w:cs="Cambria Math"/>
                <w:szCs w:val="22"/>
                <w:lang w:val="ru-RU"/>
              </w:rPr>
              <w:t>∠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>(</w:t>
            </w:r>
            <w:proofErr w:type="gramEnd"/>
            <w:r w:rsidRPr="00402A9C">
              <w:rPr>
                <w:rFonts w:ascii="Times New Roman" w:hAnsi="Times New Roman"/>
                <w:szCs w:val="22"/>
              </w:rPr>
              <w:t>α</w:t>
            </w:r>
            <w:r w:rsidRPr="00485030">
              <w:rPr>
                <w:rFonts w:ascii="Times New Roman" w:hAnsi="Times New Roman"/>
                <w:szCs w:val="22"/>
                <w:lang w:val="ru-RU"/>
              </w:rPr>
              <w:t xml:space="preserve">; </w:t>
            </w:r>
            <w:r w:rsidRPr="00402A9C">
              <w:rPr>
                <w:rFonts w:ascii="Times New Roman" w:hAnsi="Times New Roman"/>
                <w:szCs w:val="22"/>
              </w:rPr>
              <w:t>АВС)</w:t>
            </w:r>
            <w:r w:rsidRPr="00402A9C">
              <w:rPr>
                <w:rFonts w:ascii="Times New Roman" w:eastAsiaTheme="minorEastAsia" w:hAnsi="Times New Roman"/>
                <w:szCs w:val="22"/>
              </w:rPr>
              <w:t xml:space="preserve"> =45</w:t>
            </w:r>
            <w:r w:rsidRPr="00402A9C">
              <w:rPr>
                <w:rFonts w:ascii="Times New Roman" w:eastAsiaTheme="minorEastAsia" w:hAnsi="Times New Roman"/>
                <w:szCs w:val="22"/>
                <w:vertAlign w:val="superscript"/>
              </w:rPr>
              <w:t>0</w:t>
            </w:r>
            <w:r w:rsidRPr="00402A9C">
              <w:rPr>
                <w:rFonts w:ascii="Times New Roman" w:eastAsiaTheme="minorEastAsia" w:hAnsi="Times New Roman"/>
                <w:szCs w:val="22"/>
              </w:rPr>
              <w:t>.</w:t>
            </w:r>
          </w:p>
          <w:p w:rsidR="00BD01B1" w:rsidRPr="00D13665" w:rsidRDefault="00BD01B1" w:rsidP="00E63F0D">
            <w:pPr>
              <w:pStyle w:val="a3"/>
              <w:rPr>
                <w:rFonts w:ascii="Times New Roman" w:eastAsiaTheme="minorHAnsi" w:hAnsi="Times New Roman"/>
                <w:szCs w:val="22"/>
                <w:lang w:val="ru-RU"/>
              </w:rPr>
            </w:pPr>
          </w:p>
        </w:tc>
        <w:tc>
          <w:tcPr>
            <w:tcW w:w="971" w:type="pct"/>
          </w:tcPr>
          <w:p w:rsidR="00BD01B1" w:rsidRPr="00B97668" w:rsidRDefault="00BD01B1" w:rsidP="00E63F0D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D47E57">
              <w:rPr>
                <w:rFonts w:ascii="Times New Roman" w:hAnsi="Times New Roman"/>
                <w:sz w:val="24"/>
                <w:lang w:val="ru-RU"/>
              </w:rPr>
              <w:t>учащимся</w:t>
            </w:r>
            <w:proofErr w:type="gramEnd"/>
            <w:r w:rsidRPr="00D47E57">
              <w:rPr>
                <w:rFonts w:ascii="Times New Roman" w:hAnsi="Times New Roman"/>
                <w:sz w:val="24"/>
                <w:lang w:val="ru-RU"/>
              </w:rPr>
              <w:t xml:space="preserve"> предоставляется следующее задание – выполнение тестовой работы. Всего в задании пять примеров, за каждый правильный пример, учащаяся получает один балл. Далее, после выполнения задания, учитель совместно с учащимися проводит взаимопроверку заданий. </w:t>
            </w:r>
            <w:proofErr w:type="spellStart"/>
            <w:r w:rsidRPr="00B97668">
              <w:rPr>
                <w:rFonts w:ascii="Times New Roman" w:hAnsi="Times New Roman"/>
                <w:sz w:val="24"/>
              </w:rPr>
              <w:t>Затем</w:t>
            </w:r>
            <w:proofErr w:type="spellEnd"/>
            <w:r w:rsidRPr="00B9766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97668">
              <w:rPr>
                <w:rFonts w:ascii="Times New Roman" w:hAnsi="Times New Roman"/>
                <w:sz w:val="24"/>
              </w:rPr>
              <w:t>каждая</w:t>
            </w:r>
            <w:proofErr w:type="spellEnd"/>
            <w:r w:rsidRPr="00B9766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7668">
              <w:rPr>
                <w:rFonts w:ascii="Times New Roman" w:hAnsi="Times New Roman"/>
                <w:sz w:val="24"/>
              </w:rPr>
              <w:t>учащаяся</w:t>
            </w:r>
            <w:proofErr w:type="spellEnd"/>
            <w:r w:rsidRPr="00B9766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7668">
              <w:rPr>
                <w:rFonts w:ascii="Times New Roman" w:hAnsi="Times New Roman"/>
                <w:sz w:val="24"/>
              </w:rPr>
              <w:t>ставит</w:t>
            </w:r>
            <w:proofErr w:type="spellEnd"/>
            <w:r w:rsidRPr="00B9766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7668">
              <w:rPr>
                <w:rFonts w:ascii="Times New Roman" w:hAnsi="Times New Roman"/>
                <w:sz w:val="24"/>
              </w:rPr>
              <w:t>отметку</w:t>
            </w:r>
            <w:proofErr w:type="spellEnd"/>
            <w:r w:rsidRPr="00B97668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B97668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B9766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7668">
              <w:rPr>
                <w:rFonts w:ascii="Times New Roman" w:hAnsi="Times New Roman"/>
                <w:sz w:val="24"/>
              </w:rPr>
              <w:t>взаимооценивания</w:t>
            </w:r>
            <w:proofErr w:type="spellEnd"/>
            <w:r w:rsidRPr="00B97668">
              <w:rPr>
                <w:rFonts w:ascii="Times New Roman" w:hAnsi="Times New Roman"/>
                <w:sz w:val="24"/>
              </w:rPr>
              <w:t>.</w:t>
            </w:r>
          </w:p>
          <w:p w:rsidR="00BD01B1" w:rsidRPr="00B97668" w:rsidRDefault="00BD01B1" w:rsidP="00E63F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BD01B1" w:rsidRPr="00B97668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D01B1" w:rsidRPr="00784023" w:rsidTr="00E63F0D">
        <w:trPr>
          <w:trHeight w:val="702"/>
        </w:trPr>
        <w:tc>
          <w:tcPr>
            <w:tcW w:w="1085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7.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Рефлексия (2мин)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i/>
                <w:kern w:val="1"/>
                <w:sz w:val="24"/>
                <w:lang w:val="ru-RU" w:eastAsia="ar-SA"/>
              </w:rPr>
              <w:t>Цель этапа</w:t>
            </w: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2944" w:type="pct"/>
            <w:gridSpan w:val="4"/>
          </w:tcPr>
          <w:p w:rsidR="00BD01B1" w:rsidRPr="002C1987" w:rsidRDefault="00BD01B1" w:rsidP="00E63F0D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2C1987">
              <w:rPr>
                <w:rFonts w:ascii="Times New Roman" w:hAnsi="Times New Roman"/>
                <w:i/>
                <w:sz w:val="24"/>
                <w:lang w:val="ru-RU"/>
              </w:rPr>
              <w:t xml:space="preserve">Домашнее задание.  </w:t>
            </w:r>
            <w:r w:rsidRPr="00784023">
              <w:rPr>
                <w:rFonts w:ascii="Times New Roman" w:hAnsi="Times New Roman"/>
                <w:i/>
                <w:sz w:val="24"/>
                <w:lang w:val="en-US"/>
              </w:rPr>
              <w:t>Home</w:t>
            </w:r>
            <w:r w:rsidRPr="002C198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784023">
              <w:rPr>
                <w:rFonts w:ascii="Times New Roman" w:hAnsi="Times New Roman"/>
                <w:i/>
                <w:sz w:val="24"/>
                <w:lang w:val="en-US"/>
              </w:rPr>
              <w:t>Task</w:t>
            </w:r>
            <w:r w:rsidRPr="002C1987">
              <w:rPr>
                <w:rFonts w:ascii="Times New Roman" w:hAnsi="Times New Roman"/>
                <w:i/>
                <w:sz w:val="24"/>
                <w:lang w:val="ru-RU"/>
              </w:rPr>
              <w:t xml:space="preserve">.          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Приложение 2</w:t>
            </w:r>
          </w:p>
          <w:p w:rsidR="00BD01B1" w:rsidRPr="00784023" w:rsidRDefault="00BD01B1" w:rsidP="00E63F0D">
            <w:pPr>
              <w:pStyle w:val="a3"/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</w:pPr>
            <w:r w:rsidRPr="002C1987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t xml:space="preserve"> </w:t>
            </w:r>
            <w:r w:rsidRPr="00784023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12EEFA24" wp14:editId="74FEEC59">
                  <wp:extent cx="2286000" cy="1714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19" cy="17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i/>
                <w:sz w:val="24"/>
                <w:lang w:val="ru-RU"/>
              </w:rPr>
              <w:t>Подведение итогов урока. Рефлексия.</w:t>
            </w:r>
            <w:r w:rsidRPr="00784023">
              <w:rPr>
                <w:rFonts w:ascii="Times New Roman" w:hAnsi="Times New Roman"/>
                <w:i/>
                <w:sz w:val="24"/>
                <w:lang w:val="en-US"/>
              </w:rPr>
              <w:t>Reflection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Рефлексия. Учащиеся дополняют следующие предложение: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Сегодня на уроке я научился…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Сегодня на уроке мне понравилось…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Сегодня на уроке я повторил…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Сегодня на уроке я закрепил…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Сегодня на уроке я поставил себе оценку …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 xml:space="preserve">Какие виды работ вызвали затруднения и требуют </w:t>
            </w:r>
            <w:r w:rsidRPr="0078402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повторения…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В каких знаниях уверен…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Помог ли урок продвинуться в знаниях, умениях, навыках по предмету…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Кому, над, чем следовало бы ещё поработать…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Насколько результативным был урок сегодня…</w:t>
            </w:r>
          </w:p>
        </w:tc>
        <w:tc>
          <w:tcPr>
            <w:tcW w:w="971" w:type="pct"/>
          </w:tcPr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D47E5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    Каждый учащиеся заполняет лист </w:t>
            </w:r>
            <w:proofErr w:type="spellStart"/>
            <w:r w:rsidRPr="00D47E57">
              <w:rPr>
                <w:rFonts w:ascii="Times New Roman" w:hAnsi="Times New Roman"/>
                <w:sz w:val="24"/>
                <w:lang w:val="ru-RU"/>
              </w:rPr>
              <w:t>самооценивания</w:t>
            </w:r>
            <w:proofErr w:type="spellEnd"/>
            <w:r w:rsidRPr="00D47E57">
              <w:rPr>
                <w:rFonts w:ascii="Times New Roman" w:hAnsi="Times New Roman"/>
                <w:sz w:val="24"/>
                <w:lang w:val="ru-RU"/>
              </w:rPr>
              <w:t>, где проводит рефлексию над своей учебной деятельностью и уровнем понимания и усвоения учебного материала.</w:t>
            </w:r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D47E57">
              <w:rPr>
                <w:rFonts w:ascii="Times New Roman" w:hAnsi="Times New Roman"/>
                <w:sz w:val="24"/>
                <w:lang w:val="ru-RU"/>
              </w:rPr>
              <w:t xml:space="preserve">После того, как каждый учащийся заполнил лист </w:t>
            </w:r>
            <w:proofErr w:type="spellStart"/>
            <w:r w:rsidRPr="00D47E57">
              <w:rPr>
                <w:rFonts w:ascii="Times New Roman" w:hAnsi="Times New Roman"/>
                <w:sz w:val="24"/>
                <w:lang w:val="ru-RU"/>
              </w:rPr>
              <w:t>самооценивания</w:t>
            </w:r>
            <w:proofErr w:type="spellEnd"/>
            <w:r w:rsidRPr="00D47E57">
              <w:rPr>
                <w:rFonts w:ascii="Times New Roman" w:hAnsi="Times New Roman"/>
                <w:sz w:val="24"/>
                <w:lang w:val="ru-RU"/>
              </w:rPr>
              <w:t xml:space="preserve">, можно заслушать некоторые из них. </w:t>
            </w:r>
          </w:p>
          <w:p w:rsidR="00BD01B1" w:rsidRPr="00D47E57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D47E57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</w:tbl>
    <w:p w:rsidR="00BD01B1" w:rsidRPr="00784023" w:rsidRDefault="00BD01B1" w:rsidP="00BD01B1">
      <w:pPr>
        <w:pStyle w:val="a3"/>
        <w:rPr>
          <w:rFonts w:ascii="Times New Roman" w:hAnsi="Times New Roman"/>
          <w:iCs/>
          <w:color w:val="000000"/>
          <w:sz w:val="24"/>
          <w:lang w:val="ru-RU"/>
        </w:rPr>
      </w:pPr>
    </w:p>
    <w:p w:rsidR="00BD01B1" w:rsidRPr="00784023" w:rsidRDefault="00BD01B1" w:rsidP="00BD01B1">
      <w:pPr>
        <w:pStyle w:val="a3"/>
        <w:rPr>
          <w:rFonts w:ascii="Times New Roman" w:hAnsi="Times New Roman"/>
          <w:iCs/>
          <w:color w:val="000000"/>
          <w:sz w:val="24"/>
          <w:lang w:val="ru-RU"/>
        </w:rPr>
      </w:pPr>
    </w:p>
    <w:tbl>
      <w:tblPr>
        <w:tblW w:w="5147" w:type="pct"/>
        <w:tblInd w:w="-15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3581"/>
        <w:gridCol w:w="2625"/>
      </w:tblGrid>
      <w:tr w:rsidR="00BD01B1" w:rsidRPr="00784023" w:rsidTr="00E63F0D">
        <w:trPr>
          <w:trHeight w:val="982"/>
        </w:trPr>
        <w:tc>
          <w:tcPr>
            <w:tcW w:w="2194" w:type="pct"/>
          </w:tcPr>
          <w:p w:rsidR="00BD01B1" w:rsidRPr="00B97668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 xml:space="preserve">Дифференциация – каким образом Вы планируете оказать больше поддержки? </w:t>
            </w:r>
            <w:r w:rsidRPr="00B97668">
              <w:rPr>
                <w:rFonts w:ascii="Times New Roman" w:hAnsi="Times New Roman"/>
                <w:sz w:val="24"/>
                <w:lang w:val="ru-RU"/>
              </w:rPr>
              <w:t>Какие задачи Вы планируете поставить перед более способными учащимися?</w:t>
            </w:r>
          </w:p>
        </w:tc>
        <w:tc>
          <w:tcPr>
            <w:tcW w:w="1619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187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Здоровье и соблюдение техники безопасности</w:t>
            </w:r>
          </w:p>
        </w:tc>
      </w:tr>
      <w:tr w:rsidR="00BD01B1" w:rsidRPr="00784023" w:rsidTr="00E63F0D">
        <w:trPr>
          <w:trHeight w:val="896"/>
        </w:trPr>
        <w:tc>
          <w:tcPr>
            <w:tcW w:w="2194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lastRenderedPageBreak/>
              <w:t>Совместная работа это главная тщательно запланированная работа, так что Учащиеся менее уверенные работают с такими же как своего уровня, но очень уверенными. Диалог между партнерами таков, что оба учатся одновременно, а не так чтобы кто-то зависел от другого.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Cs/>
                <w:i/>
                <w:color w:val="2976A4"/>
                <w:sz w:val="24"/>
                <w:lang w:val="ru-RU"/>
              </w:rPr>
            </w:pPr>
          </w:p>
        </w:tc>
        <w:tc>
          <w:tcPr>
            <w:tcW w:w="1619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lang w:val="ru-RU"/>
              </w:rPr>
              <w:t xml:space="preserve">Наблюдение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lang w:val="ru-RU"/>
              </w:rPr>
              <w:t>Опрос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lang w:val="ru-RU"/>
              </w:rPr>
              <w:t>Вопросы на понимание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lang w:val="ru-RU"/>
              </w:rPr>
            </w:pPr>
            <w:proofErr w:type="spellStart"/>
            <w:r w:rsidRPr="00784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lang w:val="ru-RU"/>
              </w:rPr>
              <w:t>Взаимооценивание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</w:pPr>
            <w:proofErr w:type="spellStart"/>
            <w:r w:rsidRPr="00784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Самооценивание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</w:pPr>
            <w:proofErr w:type="spellStart"/>
            <w:r w:rsidRPr="00784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Рефлексия</w:t>
            </w:r>
            <w:proofErr w:type="spellEnd"/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bCs/>
                <w:i/>
                <w:color w:val="2976A4"/>
                <w:sz w:val="24"/>
              </w:rPr>
            </w:pPr>
          </w:p>
        </w:tc>
        <w:tc>
          <w:tcPr>
            <w:tcW w:w="1187" w:type="pc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  <w:proofErr w:type="spellStart"/>
            <w:r w:rsidRPr="00784023">
              <w:rPr>
                <w:rFonts w:ascii="Times New Roman" w:hAnsi="Times New Roman"/>
                <w:i/>
                <w:color w:val="2976A4"/>
                <w:sz w:val="24"/>
                <w:lang w:val="ru-RU"/>
              </w:rPr>
              <w:t>Здоровьесберегающие</w:t>
            </w:r>
            <w:proofErr w:type="spellEnd"/>
            <w:r w:rsidRPr="00784023">
              <w:rPr>
                <w:rFonts w:ascii="Times New Roman" w:hAnsi="Times New Roman"/>
                <w:i/>
                <w:color w:val="2976A4"/>
                <w:sz w:val="24"/>
                <w:lang w:val="ru-RU"/>
              </w:rPr>
              <w:t xml:space="preserve"> технологии.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i/>
                <w:color w:val="2976A4"/>
                <w:sz w:val="24"/>
                <w:lang w:val="ru-RU"/>
              </w:rPr>
              <w:t xml:space="preserve">Используемые </w:t>
            </w:r>
            <w:proofErr w:type="spellStart"/>
            <w:r w:rsidRPr="00784023">
              <w:rPr>
                <w:rFonts w:ascii="Times New Roman" w:hAnsi="Times New Roman"/>
                <w:i/>
                <w:color w:val="2976A4"/>
                <w:sz w:val="24"/>
                <w:lang w:val="ru-RU"/>
              </w:rPr>
              <w:t>физминутки</w:t>
            </w:r>
            <w:proofErr w:type="spellEnd"/>
            <w:r w:rsidRPr="00784023">
              <w:rPr>
                <w:rFonts w:ascii="Times New Roman" w:hAnsi="Times New Roman"/>
                <w:i/>
                <w:color w:val="2976A4"/>
                <w:sz w:val="24"/>
                <w:lang w:val="ru-RU"/>
              </w:rPr>
              <w:t xml:space="preserve"> и активные виды деятельности.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i/>
                <w:color w:val="2976A4"/>
                <w:sz w:val="24"/>
                <w:lang w:val="ru-RU"/>
              </w:rPr>
              <w:t xml:space="preserve">Пункты, применяемые из </w:t>
            </w:r>
            <w:r w:rsidRPr="00784023">
              <w:rPr>
                <w:rFonts w:ascii="Times New Roman" w:hAnsi="Times New Roman"/>
                <w:color w:val="2976A4"/>
                <w:sz w:val="24"/>
                <w:lang w:val="ru-RU"/>
              </w:rPr>
              <w:t>Правил техники</w:t>
            </w:r>
            <w:r w:rsidRPr="00784023">
              <w:rPr>
                <w:rFonts w:ascii="Times New Roman" w:hAnsi="Times New Roman"/>
                <w:i/>
                <w:color w:val="2976A4"/>
                <w:sz w:val="24"/>
                <w:lang w:val="ru-RU"/>
              </w:rPr>
              <w:t xml:space="preserve"> </w:t>
            </w:r>
            <w:r w:rsidRPr="00784023">
              <w:rPr>
                <w:rFonts w:ascii="Times New Roman" w:hAnsi="Times New Roman"/>
                <w:color w:val="2976A4"/>
                <w:sz w:val="24"/>
                <w:lang w:val="ru-RU"/>
              </w:rPr>
              <w:t>безопасности</w:t>
            </w:r>
            <w:r w:rsidRPr="00784023">
              <w:rPr>
                <w:rFonts w:ascii="Times New Roman" w:hAnsi="Times New Roman"/>
                <w:i/>
                <w:color w:val="2976A4"/>
                <w:sz w:val="24"/>
                <w:lang w:val="ru-RU"/>
              </w:rPr>
              <w:t xml:space="preserve"> на данном уроке.</w:t>
            </w:r>
          </w:p>
        </w:tc>
      </w:tr>
      <w:tr w:rsidR="00BD01B1" w:rsidRPr="00784023" w:rsidTr="00E63F0D">
        <w:trPr>
          <w:trHeight w:val="683"/>
        </w:trPr>
        <w:tc>
          <w:tcPr>
            <w:tcW w:w="2194" w:type="pct"/>
            <w:vMerge w:val="restart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color w:val="000000"/>
                <w:sz w:val="24"/>
                <w:lang w:val="ru-RU"/>
              </w:rPr>
              <w:t>Рефлексия по уроку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color w:val="000000"/>
                <w:sz w:val="24"/>
                <w:lang w:val="ru-RU"/>
              </w:rPr>
              <w:t>Все ли учащиеся достигли ЦО?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color w:val="000000"/>
                <w:sz w:val="24"/>
                <w:lang w:val="ru-RU"/>
              </w:rPr>
              <w:t>Если нет, то почему?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color w:val="000000"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2806" w:type="pct"/>
            <w:gridSpan w:val="2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BD01B1" w:rsidRPr="00784023" w:rsidTr="00E63F0D">
        <w:trPr>
          <w:trHeight w:val="896"/>
        </w:trPr>
        <w:tc>
          <w:tcPr>
            <w:tcW w:w="2194" w:type="pct"/>
            <w:vMerge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  <w:tc>
          <w:tcPr>
            <w:tcW w:w="2806" w:type="pct"/>
            <w:gridSpan w:val="2"/>
          </w:tcPr>
          <w:p w:rsidR="00BD01B1" w:rsidRPr="00784023" w:rsidRDefault="00BD01B1" w:rsidP="00877EB7">
            <w:pPr>
              <w:pStyle w:val="a3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</w:tr>
      <w:tr w:rsidR="00BD01B1" w:rsidRPr="00784023" w:rsidTr="00E63F0D">
        <w:trPr>
          <w:trHeight w:val="575"/>
        </w:trPr>
        <w:tc>
          <w:tcPr>
            <w:tcW w:w="5000" w:type="pct"/>
            <w:gridSpan w:val="3"/>
          </w:tcPr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Общая оценка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Какие два аспекта урока прошли хорошо (</w:t>
            </w:r>
            <w:proofErr w:type="gramStart"/>
            <w:r w:rsidRPr="00784023">
              <w:rPr>
                <w:rFonts w:ascii="Times New Roman" w:hAnsi="Times New Roman"/>
                <w:sz w:val="24"/>
                <w:lang w:val="ru-RU"/>
              </w:rPr>
              <w:t>подумайте</w:t>
            </w:r>
            <w:proofErr w:type="gramEnd"/>
            <w:r w:rsidRPr="00784023">
              <w:rPr>
                <w:rFonts w:ascii="Times New Roman" w:hAnsi="Times New Roman"/>
                <w:sz w:val="24"/>
                <w:lang w:val="ru-RU"/>
              </w:rPr>
              <w:t xml:space="preserve"> как о преподавании, так и об обучении)?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1: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Что могло бы способствовать улучшению урока (</w:t>
            </w:r>
            <w:proofErr w:type="gramStart"/>
            <w:r w:rsidRPr="00784023">
              <w:rPr>
                <w:rFonts w:ascii="Times New Roman" w:hAnsi="Times New Roman"/>
                <w:sz w:val="24"/>
                <w:lang w:val="ru-RU"/>
              </w:rPr>
              <w:t>подумайте</w:t>
            </w:r>
            <w:proofErr w:type="gramEnd"/>
            <w:r w:rsidRPr="00784023">
              <w:rPr>
                <w:rFonts w:ascii="Times New Roman" w:hAnsi="Times New Roman"/>
                <w:sz w:val="24"/>
                <w:lang w:val="ru-RU"/>
              </w:rPr>
              <w:t xml:space="preserve"> как о преподавании, так и об обучении)?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 xml:space="preserve">1: 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BD01B1" w:rsidRPr="00784023" w:rsidRDefault="00BD01B1" w:rsidP="00E63F0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BD01B1" w:rsidRPr="00D47E57" w:rsidRDefault="00BD01B1" w:rsidP="00BD01B1">
      <w:pPr>
        <w:pStyle w:val="a3"/>
        <w:rPr>
          <w:rFonts w:ascii="Times New Roman" w:hAnsi="Times New Roman"/>
          <w:sz w:val="24"/>
          <w:lang w:val="ru-RU"/>
        </w:rPr>
      </w:pPr>
    </w:p>
    <w:p w:rsidR="00BD01B1" w:rsidRPr="00D47E57" w:rsidRDefault="00BD01B1" w:rsidP="00BD01B1">
      <w:pPr>
        <w:pStyle w:val="a3"/>
        <w:rPr>
          <w:rFonts w:ascii="Times New Roman" w:hAnsi="Times New Roman"/>
          <w:sz w:val="24"/>
          <w:lang w:val="ru-RU"/>
        </w:rPr>
      </w:pPr>
    </w:p>
    <w:sectPr w:rsidR="00BD01B1" w:rsidRPr="00D47E57" w:rsidSect="00E875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08A9"/>
    <w:multiLevelType w:val="multilevel"/>
    <w:tmpl w:val="F93E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64A3B"/>
    <w:multiLevelType w:val="multilevel"/>
    <w:tmpl w:val="17F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72243"/>
    <w:multiLevelType w:val="multilevel"/>
    <w:tmpl w:val="297C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16BD2"/>
    <w:multiLevelType w:val="multilevel"/>
    <w:tmpl w:val="5C0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A7678"/>
    <w:multiLevelType w:val="hybridMultilevel"/>
    <w:tmpl w:val="BF66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D0860"/>
    <w:multiLevelType w:val="multilevel"/>
    <w:tmpl w:val="DE3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91C38"/>
    <w:multiLevelType w:val="hybridMultilevel"/>
    <w:tmpl w:val="8E141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F2AC1"/>
    <w:multiLevelType w:val="multilevel"/>
    <w:tmpl w:val="D77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10F70"/>
    <w:multiLevelType w:val="multilevel"/>
    <w:tmpl w:val="D0D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41B77"/>
    <w:multiLevelType w:val="multilevel"/>
    <w:tmpl w:val="AB8C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776B5"/>
    <w:multiLevelType w:val="multilevel"/>
    <w:tmpl w:val="C08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43A98"/>
    <w:multiLevelType w:val="hybridMultilevel"/>
    <w:tmpl w:val="2ADCC4F4"/>
    <w:lvl w:ilvl="0" w:tplc="58F2D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205D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805F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35CF5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08AB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A8C7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D817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4AED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7666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B1"/>
    <w:rsid w:val="000D3ACA"/>
    <w:rsid w:val="00402A9C"/>
    <w:rsid w:val="00485030"/>
    <w:rsid w:val="005B11CC"/>
    <w:rsid w:val="00877EB7"/>
    <w:rsid w:val="00BD01B1"/>
    <w:rsid w:val="00CB150F"/>
    <w:rsid w:val="00D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650D6-26E3-47D1-A443-08DB327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1B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Normal (Web)"/>
    <w:basedOn w:val="a"/>
    <w:uiPriority w:val="99"/>
    <w:semiHidden/>
    <w:unhideWhenUsed/>
    <w:rsid w:val="00BD01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BD01B1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a5">
    <w:name w:val="Hyperlink"/>
    <w:uiPriority w:val="99"/>
    <w:unhideWhenUsed/>
    <w:rsid w:val="00BD01B1"/>
    <w:rPr>
      <w:color w:val="0000FF"/>
      <w:u w:val="single"/>
    </w:rPr>
  </w:style>
  <w:style w:type="paragraph" w:customStyle="1" w:styleId="Default">
    <w:name w:val="Default"/>
    <w:rsid w:val="00CB1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2FCE"/>
  </w:style>
  <w:style w:type="paragraph" w:styleId="a6">
    <w:name w:val="List Paragraph"/>
    <w:basedOn w:val="a"/>
    <w:uiPriority w:val="34"/>
    <w:qFormat/>
    <w:rsid w:val="00402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FM202</dc:creator>
  <cp:keywords/>
  <dc:description/>
  <cp:lastModifiedBy>FM202</cp:lastModifiedBy>
  <cp:revision>6</cp:revision>
  <cp:lastPrinted>2017-11-06T02:50:00Z</cp:lastPrinted>
  <dcterms:created xsi:type="dcterms:W3CDTF">2016-10-25T05:53:00Z</dcterms:created>
  <dcterms:modified xsi:type="dcterms:W3CDTF">2017-11-06T02:50:00Z</dcterms:modified>
</cp:coreProperties>
</file>