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55" w:rsidRPr="00165F55" w:rsidRDefault="00165F55" w:rsidP="00165F55">
      <w:pPr>
        <w:spacing w:after="0" w:line="240" w:lineRule="auto"/>
      </w:pPr>
      <w:r w:rsidRPr="00165F55">
        <w:t>План-конспект урока английского языка</w:t>
      </w:r>
    </w:p>
    <w:p w:rsidR="00165F55" w:rsidRPr="00165F55" w:rsidRDefault="00165F55" w:rsidP="00165F55">
      <w:pPr>
        <w:spacing w:after="0" w:line="240" w:lineRule="auto"/>
      </w:pPr>
      <w:r w:rsidRPr="00165F55">
        <w:t>в 6 классе по учебнику Spotlight-6</w:t>
      </w:r>
    </w:p>
    <w:p w:rsidR="00165F55" w:rsidRPr="00165F55" w:rsidRDefault="00165F55" w:rsidP="00165F55">
      <w:pPr>
        <w:spacing w:after="0" w:line="240" w:lineRule="auto"/>
      </w:pPr>
      <w:r w:rsidRPr="00165F55">
        <w:t>Тема урока - “</w:t>
      </w:r>
      <w:proofErr w:type="spellStart"/>
      <w:r w:rsidRPr="00165F55">
        <w:t>In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past</w:t>
      </w:r>
      <w:proofErr w:type="spellEnd"/>
      <w:r w:rsidRPr="00165F55">
        <w:t>”.</w:t>
      </w:r>
    </w:p>
    <w:p w:rsidR="00165F55" w:rsidRPr="00165F55" w:rsidRDefault="00165F55" w:rsidP="00165F55">
      <w:pPr>
        <w:spacing w:after="0" w:line="240" w:lineRule="auto"/>
      </w:pPr>
      <w:r w:rsidRPr="00165F55">
        <w:t>Предмет: Английский язык</w:t>
      </w:r>
    </w:p>
    <w:p w:rsidR="00165F55" w:rsidRPr="00165F55" w:rsidRDefault="00165F55" w:rsidP="00165F55">
      <w:pPr>
        <w:spacing w:after="0" w:line="240" w:lineRule="auto"/>
      </w:pPr>
      <w:r w:rsidRPr="00165F55">
        <w:t>Класс: 6</w:t>
      </w:r>
    </w:p>
    <w:p w:rsidR="00165F55" w:rsidRPr="00165F55" w:rsidRDefault="00165F55" w:rsidP="00165F55">
      <w:pPr>
        <w:spacing w:after="0" w:line="240" w:lineRule="auto"/>
      </w:pPr>
      <w:r w:rsidRPr="00165F55">
        <w:t>Тема: “</w:t>
      </w:r>
      <w:proofErr w:type="spellStart"/>
      <w:r w:rsidRPr="00165F55">
        <w:t>In</w:t>
      </w:r>
      <w:proofErr w:type="spellEnd"/>
      <w:r w:rsidRPr="00165F55">
        <w:t> </w:t>
      </w:r>
      <w:proofErr w:type="spellStart"/>
      <w:r w:rsidRPr="00165F55">
        <w:t>the</w:t>
      </w:r>
      <w:proofErr w:type="spellEnd"/>
      <w:r w:rsidRPr="00165F55">
        <w:t> </w:t>
      </w:r>
      <w:proofErr w:type="spellStart"/>
      <w:r w:rsidRPr="00165F55">
        <w:t>past</w:t>
      </w:r>
      <w:proofErr w:type="spellEnd"/>
      <w:r w:rsidRPr="00165F55">
        <w:t>”.</w:t>
      </w:r>
    </w:p>
    <w:p w:rsidR="00165F55" w:rsidRPr="00165F55" w:rsidRDefault="00165F55" w:rsidP="00165F55">
      <w:pPr>
        <w:spacing w:after="0" w:line="240" w:lineRule="auto"/>
      </w:pPr>
      <w:r w:rsidRPr="00165F55">
        <w:t>Вид урока: изучение нового материала.</w:t>
      </w:r>
    </w:p>
    <w:p w:rsidR="00165F55" w:rsidRPr="00165F55" w:rsidRDefault="00165F55" w:rsidP="00165F55">
      <w:pPr>
        <w:spacing w:after="0" w:line="240" w:lineRule="auto"/>
      </w:pPr>
      <w:r w:rsidRPr="00165F55">
        <w:t>Используемая технология: технология сотрудничества в паре.</w:t>
      </w:r>
    </w:p>
    <w:p w:rsidR="00165F55" w:rsidRPr="00165F55" w:rsidRDefault="00165F55" w:rsidP="00165F55">
      <w:pPr>
        <w:spacing w:after="0" w:line="240" w:lineRule="auto"/>
      </w:pPr>
      <w:r w:rsidRPr="00165F55">
        <w:t>Используемый УМК: «Английский в фокусе» (</w:t>
      </w:r>
      <w:proofErr w:type="spellStart"/>
      <w:r w:rsidRPr="00165F55">
        <w:t>Spotlight</w:t>
      </w:r>
      <w:proofErr w:type="spellEnd"/>
      <w:r w:rsidRPr="00165F55">
        <w:t>) под редакцией</w:t>
      </w:r>
    </w:p>
    <w:p w:rsidR="00165F55" w:rsidRPr="00165F55" w:rsidRDefault="00165F55" w:rsidP="00165F55">
      <w:pPr>
        <w:spacing w:after="0" w:line="240" w:lineRule="auto"/>
      </w:pPr>
      <w:r w:rsidRPr="00165F55">
        <w:t>О.В Афанасьевой, Дж. Дули, И.В., Михеевой, Б. Оби, В. Эванс.</w:t>
      </w:r>
    </w:p>
    <w:p w:rsidR="00165F55" w:rsidRPr="00165F55" w:rsidRDefault="00165F55" w:rsidP="00165F55">
      <w:pPr>
        <w:spacing w:after="0" w:line="240" w:lineRule="auto"/>
      </w:pPr>
      <w:r w:rsidRPr="00165F55">
        <w:t>Цели:</w:t>
      </w:r>
    </w:p>
    <w:p w:rsidR="00165F55" w:rsidRPr="00165F55" w:rsidRDefault="00165F55" w:rsidP="00165F55">
      <w:pPr>
        <w:spacing w:after="0" w:line="240" w:lineRule="auto"/>
      </w:pPr>
      <w:r w:rsidRPr="00165F55">
        <w:t>1) практические:</w:t>
      </w:r>
    </w:p>
    <w:p w:rsidR="00165F55" w:rsidRPr="00165F55" w:rsidRDefault="00165F55" w:rsidP="00165F55">
      <w:pPr>
        <w:spacing w:after="0" w:line="240" w:lineRule="auto"/>
      </w:pPr>
      <w:r w:rsidRPr="00165F55">
        <w:t>- развитие лексических навыков по теме;</w:t>
      </w:r>
    </w:p>
    <w:p w:rsidR="00165F55" w:rsidRPr="00165F55" w:rsidRDefault="00165F55" w:rsidP="00165F55">
      <w:pPr>
        <w:spacing w:after="0" w:line="240" w:lineRule="auto"/>
      </w:pPr>
      <w:r w:rsidRPr="00165F55">
        <w:t>- практика учащихся в устной речи, чтении (развитие умений ознакомительного и изучающего чтения),</w:t>
      </w:r>
    </w:p>
    <w:p w:rsidR="00165F55" w:rsidRPr="00165F55" w:rsidRDefault="00165F55" w:rsidP="00165F55">
      <w:pPr>
        <w:spacing w:after="0" w:line="240" w:lineRule="auto"/>
      </w:pPr>
      <w:r w:rsidRPr="00165F55">
        <w:t>- употребление в речи простого прошедшего времени. (</w:t>
      </w:r>
      <w:proofErr w:type="spellStart"/>
      <w:r w:rsidRPr="00165F55">
        <w:t>Past</w:t>
      </w:r>
      <w:proofErr w:type="spellEnd"/>
      <w:r w:rsidRPr="00165F55">
        <w:t> </w:t>
      </w:r>
      <w:proofErr w:type="spellStart"/>
      <w:r w:rsidRPr="00165F55">
        <w:t>Simple</w:t>
      </w:r>
      <w:proofErr w:type="spellEnd"/>
      <w:r w:rsidRPr="00165F55">
        <w:t>).</w:t>
      </w:r>
    </w:p>
    <w:p w:rsidR="00165F55" w:rsidRPr="00165F55" w:rsidRDefault="00165F55" w:rsidP="00165F55">
      <w:pPr>
        <w:spacing w:after="0" w:line="240" w:lineRule="auto"/>
      </w:pPr>
      <w:r w:rsidRPr="00165F55">
        <w:t>- развитие умений прогнозирования содержания текста с опорой на фоновые знания; развитие умений поискового чтения.</w:t>
      </w:r>
    </w:p>
    <w:p w:rsidR="00165F55" w:rsidRPr="00165F55" w:rsidRDefault="00165F55" w:rsidP="00165F55">
      <w:pPr>
        <w:spacing w:after="0" w:line="240" w:lineRule="auto"/>
      </w:pPr>
      <w:r w:rsidRPr="00165F55">
        <w:t>-Развитие умений ознакомительного чтения.</w:t>
      </w:r>
    </w:p>
    <w:p w:rsidR="00165F55" w:rsidRPr="00165F55" w:rsidRDefault="00165F55" w:rsidP="00165F55">
      <w:pPr>
        <w:spacing w:after="0" w:line="240" w:lineRule="auto"/>
      </w:pPr>
      <w:r w:rsidRPr="00165F55">
        <w:t>2) общеобразовательные:</w:t>
      </w:r>
    </w:p>
    <w:p w:rsidR="00165F55" w:rsidRPr="00165F55" w:rsidRDefault="00165F55" w:rsidP="00165F55">
      <w:pPr>
        <w:spacing w:after="0" w:line="240" w:lineRule="auto"/>
      </w:pPr>
      <w:r w:rsidRPr="00165F55">
        <w:t>- расширение общего кругозора учащихся</w:t>
      </w:r>
    </w:p>
    <w:p w:rsidR="00165F55" w:rsidRPr="00165F55" w:rsidRDefault="00165F55" w:rsidP="00165F55">
      <w:pPr>
        <w:spacing w:after="0" w:line="240" w:lineRule="auto"/>
      </w:pPr>
      <w:r w:rsidRPr="00165F55">
        <w:t>- расширение словарного запаса;</w:t>
      </w:r>
    </w:p>
    <w:p w:rsidR="00165F55" w:rsidRPr="00165F55" w:rsidRDefault="00165F55" w:rsidP="00165F55">
      <w:pPr>
        <w:spacing w:after="0" w:line="240" w:lineRule="auto"/>
      </w:pPr>
      <w:r w:rsidRPr="00165F55">
        <w:t>3) воспитательные:</w:t>
      </w:r>
    </w:p>
    <w:p w:rsidR="00165F55" w:rsidRPr="00165F55" w:rsidRDefault="00165F55" w:rsidP="00165F55">
      <w:pPr>
        <w:spacing w:after="0" w:line="240" w:lineRule="auto"/>
      </w:pPr>
      <w:r w:rsidRPr="00165F55">
        <w:t>- формирование интереса к дальнейшему изучению темы;</w:t>
      </w:r>
    </w:p>
    <w:p w:rsidR="00165F55" w:rsidRPr="00165F55" w:rsidRDefault="00165F55" w:rsidP="00165F55">
      <w:pPr>
        <w:spacing w:after="0" w:line="240" w:lineRule="auto"/>
      </w:pPr>
      <w:r w:rsidRPr="00165F55">
        <w:t>4) развивающие:</w:t>
      </w:r>
    </w:p>
    <w:p w:rsidR="00165F55" w:rsidRPr="00165F55" w:rsidRDefault="00165F55" w:rsidP="00165F55">
      <w:pPr>
        <w:spacing w:after="0" w:line="240" w:lineRule="auto"/>
      </w:pPr>
      <w:r w:rsidRPr="00165F55">
        <w:t>- развитие языковой догадки;</w:t>
      </w:r>
    </w:p>
    <w:p w:rsidR="00165F55" w:rsidRPr="00165F55" w:rsidRDefault="00165F55" w:rsidP="00165F55">
      <w:pPr>
        <w:spacing w:after="0" w:line="240" w:lineRule="auto"/>
      </w:pPr>
      <w:r w:rsidRPr="00165F55">
        <w:t>- развитие памяти, воображения.</w:t>
      </w:r>
    </w:p>
    <w:p w:rsidR="00165F55" w:rsidRPr="00165F55" w:rsidRDefault="00165F55" w:rsidP="00165F55">
      <w:pPr>
        <w:spacing w:after="0" w:line="240" w:lineRule="auto"/>
      </w:pPr>
      <w:r w:rsidRPr="00165F55">
        <w:t>Планируемые результаты обучения:</w:t>
      </w:r>
    </w:p>
    <w:p w:rsidR="00165F55" w:rsidRPr="00165F55" w:rsidRDefault="00165F55" w:rsidP="00165F55">
      <w:pPr>
        <w:spacing w:after="0" w:line="240" w:lineRule="auto"/>
      </w:pPr>
      <w:r w:rsidRPr="00165F55">
        <w:t>Личностные: Формирование потребности в практическом использовании знаний английского языка в различных жизненных ситуациях и мотивации к дальнейшему овладению иностранным языком.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Метапредметные</w:t>
      </w:r>
      <w:proofErr w:type="spellEnd"/>
      <w:r w:rsidRPr="00165F55">
        <w:t>:</w:t>
      </w:r>
    </w:p>
    <w:p w:rsidR="00165F55" w:rsidRPr="00165F55" w:rsidRDefault="00165F55" w:rsidP="00165F55">
      <w:pPr>
        <w:spacing w:after="0" w:line="240" w:lineRule="auto"/>
      </w:pPr>
      <w:r w:rsidRPr="00165F55">
        <w:t>1. Умение осуществлять анализ объектов с выделением признаков.</w:t>
      </w:r>
    </w:p>
    <w:p w:rsidR="00165F55" w:rsidRPr="00165F55" w:rsidRDefault="00165F55" w:rsidP="00165F55">
      <w:pPr>
        <w:spacing w:after="0" w:line="240" w:lineRule="auto"/>
      </w:pPr>
      <w:r w:rsidRPr="00165F55">
        <w:t>2. Умение работать с информацией.</w:t>
      </w:r>
    </w:p>
    <w:p w:rsidR="00165F55" w:rsidRPr="00165F55" w:rsidRDefault="00165F55" w:rsidP="00165F55">
      <w:pPr>
        <w:spacing w:after="0" w:line="240" w:lineRule="auto"/>
      </w:pPr>
      <w:r w:rsidRPr="00165F55">
        <w:t>3. Умение выполнять учебные действия в громко-речевой и умственной форме.</w:t>
      </w:r>
    </w:p>
    <w:p w:rsidR="00165F55" w:rsidRPr="00165F55" w:rsidRDefault="00165F55" w:rsidP="00165F55">
      <w:pPr>
        <w:spacing w:after="0" w:line="240" w:lineRule="auto"/>
      </w:pPr>
      <w:r w:rsidRPr="00165F55">
        <w:t>Предметные:</w:t>
      </w:r>
    </w:p>
    <w:p w:rsidR="00165F55" w:rsidRPr="00165F55" w:rsidRDefault="00165F55" w:rsidP="00165F55">
      <w:pPr>
        <w:spacing w:after="0" w:line="240" w:lineRule="auto"/>
      </w:pPr>
      <w:r w:rsidRPr="00165F55">
        <w:t>1. Умение оперировать в процессе общения активной лексикой в соответствии с коммуникативной задачей.</w:t>
      </w:r>
    </w:p>
    <w:p w:rsidR="00165F55" w:rsidRPr="00165F55" w:rsidRDefault="00165F55" w:rsidP="00165F55">
      <w:pPr>
        <w:spacing w:after="0" w:line="240" w:lineRule="auto"/>
      </w:pPr>
      <w:r w:rsidRPr="00165F55">
        <w:t>2. Умение воспринимать информацию на слух и понимать содержание текста, построенного на изученном материале.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Оборудование: ноутбук, </w:t>
      </w:r>
      <w:proofErr w:type="gramStart"/>
      <w:r w:rsidRPr="00165F55">
        <w:t>аудиофайлы .</w:t>
      </w:r>
      <w:proofErr w:type="gramEnd"/>
    </w:p>
    <w:p w:rsidR="00165F55" w:rsidRPr="00165F55" w:rsidRDefault="00165F55" w:rsidP="00165F55">
      <w:pPr>
        <w:spacing w:after="0" w:line="240" w:lineRule="auto"/>
      </w:pPr>
      <w:r w:rsidRPr="00165F55">
        <w:t xml:space="preserve">Оснащение урока: презентация, </w:t>
      </w:r>
      <w:proofErr w:type="spellStart"/>
      <w:r w:rsidRPr="00165F55">
        <w:t>аудиоприложение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br/>
      </w:r>
    </w:p>
    <w:p w:rsidR="00165F55" w:rsidRPr="00165F55" w:rsidRDefault="00165F55" w:rsidP="00165F55">
      <w:pPr>
        <w:spacing w:after="0" w:line="240" w:lineRule="auto"/>
      </w:pPr>
      <w:r w:rsidRPr="00165F55">
        <w:t>Ход урока</w:t>
      </w:r>
    </w:p>
    <w:p w:rsidR="00165F55" w:rsidRPr="00165F55" w:rsidRDefault="00165F55" w:rsidP="00165F55">
      <w:pPr>
        <w:spacing w:after="0" w:line="240" w:lineRule="auto"/>
      </w:pPr>
      <w:r w:rsidRPr="00165F55">
        <w:t>1. Организационный момент.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T: </w:t>
      </w:r>
      <w:proofErr w:type="spellStart"/>
      <w:r w:rsidRPr="00165F55">
        <w:t>Good</w:t>
      </w:r>
      <w:proofErr w:type="spellEnd"/>
      <w:r w:rsidRPr="00165F55">
        <w:t xml:space="preserve"> </w:t>
      </w:r>
      <w:proofErr w:type="spellStart"/>
      <w:r w:rsidRPr="00165F55">
        <w:t>morning</w:t>
      </w:r>
      <w:proofErr w:type="spellEnd"/>
      <w:r w:rsidRPr="00165F55">
        <w:t xml:space="preserve"> </w:t>
      </w:r>
      <w:proofErr w:type="spellStart"/>
      <w:r w:rsidRPr="00165F55">
        <w:t>children</w:t>
      </w:r>
      <w:proofErr w:type="spellEnd"/>
      <w:r w:rsidRPr="00165F55">
        <w:t>!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What</w:t>
      </w:r>
      <w:proofErr w:type="spellEnd"/>
      <w:r w:rsidRPr="00165F55">
        <w:t xml:space="preserve"> </w:t>
      </w:r>
      <w:proofErr w:type="spellStart"/>
      <w:r w:rsidRPr="00165F55">
        <w:t>date</w:t>
      </w:r>
      <w:proofErr w:type="spellEnd"/>
      <w:r w:rsidRPr="00165F55">
        <w:t xml:space="preserve"> </w:t>
      </w:r>
      <w:proofErr w:type="spellStart"/>
      <w:r w:rsidRPr="00165F55">
        <w:t>is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 </w:t>
      </w:r>
      <w:proofErr w:type="spellStart"/>
      <w:r w:rsidRPr="00165F55">
        <w:t>today</w:t>
      </w:r>
      <w:proofErr w:type="spellEnd"/>
      <w:r w:rsidRPr="00165F55">
        <w:t>?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What</w:t>
      </w:r>
      <w:proofErr w:type="spellEnd"/>
      <w:r w:rsidRPr="00165F55">
        <w:t xml:space="preserve"> </w:t>
      </w:r>
      <w:proofErr w:type="spellStart"/>
      <w:r w:rsidRPr="00165F55">
        <w:t>is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day</w:t>
      </w:r>
      <w:proofErr w:type="spellEnd"/>
      <w:r w:rsidRPr="00165F55">
        <w:t xml:space="preserve"> </w:t>
      </w:r>
      <w:proofErr w:type="spellStart"/>
      <w:r w:rsidRPr="00165F55">
        <w:t>of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week</w:t>
      </w:r>
      <w:proofErr w:type="spellEnd"/>
      <w:r w:rsidRPr="00165F55">
        <w:t>?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What</w:t>
      </w:r>
      <w:proofErr w:type="spellEnd"/>
      <w:r w:rsidRPr="00165F55">
        <w:t xml:space="preserve"> </w:t>
      </w:r>
      <w:proofErr w:type="spellStart"/>
      <w:r w:rsidRPr="00165F55">
        <w:t>is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weather</w:t>
      </w:r>
      <w:proofErr w:type="spellEnd"/>
      <w:r w:rsidRPr="00165F55">
        <w:t xml:space="preserve"> </w:t>
      </w:r>
      <w:proofErr w:type="spellStart"/>
      <w:r w:rsidRPr="00165F55">
        <w:t>like</w:t>
      </w:r>
      <w:proofErr w:type="spellEnd"/>
      <w:r w:rsidRPr="00165F55">
        <w:t xml:space="preserve"> </w:t>
      </w:r>
      <w:proofErr w:type="spellStart"/>
      <w:r w:rsidRPr="00165F55">
        <w:t>today</w:t>
      </w:r>
      <w:proofErr w:type="spellEnd"/>
      <w:r w:rsidRPr="00165F55">
        <w:t>?</w:t>
      </w:r>
    </w:p>
    <w:p w:rsidR="00165F55" w:rsidRPr="00165F55" w:rsidRDefault="00165F55" w:rsidP="00165F55">
      <w:pPr>
        <w:spacing w:after="0" w:line="240" w:lineRule="auto"/>
      </w:pPr>
      <w:r w:rsidRPr="00165F55">
        <w:br/>
      </w:r>
    </w:p>
    <w:p w:rsidR="00165F55" w:rsidRPr="00165F55" w:rsidRDefault="00165F55" w:rsidP="00165F55">
      <w:pPr>
        <w:spacing w:after="0" w:line="240" w:lineRule="auto"/>
      </w:pPr>
      <w:r w:rsidRPr="00165F55">
        <w:t>2. Постановка цели и задач урока. Мотивация учебной деятельности учащихся.</w:t>
      </w:r>
    </w:p>
    <w:p w:rsidR="00165F55" w:rsidRPr="00165F55" w:rsidRDefault="00165F55" w:rsidP="00165F55">
      <w:pPr>
        <w:spacing w:after="0" w:line="240" w:lineRule="auto"/>
      </w:pPr>
      <w:r w:rsidRPr="00165F55">
        <w:t>Учитель: </w:t>
      </w:r>
      <w:proofErr w:type="spellStart"/>
      <w:r w:rsidRPr="00165F55">
        <w:t>Today</w:t>
      </w:r>
      <w:proofErr w:type="spellEnd"/>
      <w:r w:rsidRPr="00165F55">
        <w:t xml:space="preserve"> </w:t>
      </w:r>
      <w:proofErr w:type="spellStart"/>
      <w:r w:rsidRPr="00165F55">
        <w:t>we</w:t>
      </w:r>
      <w:proofErr w:type="spellEnd"/>
      <w:r w:rsidRPr="00165F55">
        <w:t xml:space="preserve"> </w:t>
      </w:r>
      <w:proofErr w:type="spellStart"/>
      <w:r w:rsidRPr="00165F55">
        <w:t>are</w:t>
      </w:r>
      <w:proofErr w:type="spellEnd"/>
      <w:r w:rsidRPr="00165F55">
        <w:t xml:space="preserve"> </w:t>
      </w:r>
      <w:proofErr w:type="spellStart"/>
      <w:r w:rsidRPr="00165F55">
        <w:t>going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visit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town</w:t>
      </w:r>
      <w:proofErr w:type="spellEnd"/>
      <w:r w:rsidRPr="00165F55">
        <w:t xml:space="preserve"> </w:t>
      </w:r>
      <w:proofErr w:type="spellStart"/>
      <w:r w:rsidRPr="00165F55">
        <w:t>of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Past</w:t>
      </w:r>
      <w:proofErr w:type="spellEnd"/>
      <w:r w:rsidRPr="00165F55">
        <w:t xml:space="preserve"> </w:t>
      </w:r>
      <w:proofErr w:type="spellStart"/>
      <w:r w:rsidRPr="00165F55">
        <w:t>Simple</w:t>
      </w:r>
      <w:proofErr w:type="spellEnd"/>
      <w:r w:rsidRPr="00165F55">
        <w:t xml:space="preserve">. </w:t>
      </w:r>
      <w:proofErr w:type="spellStart"/>
      <w:r w:rsidRPr="00165F55">
        <w:t>Who</w:t>
      </w:r>
      <w:proofErr w:type="spellEnd"/>
      <w:r w:rsidRPr="00165F55">
        <w:t xml:space="preserve"> </w:t>
      </w:r>
      <w:proofErr w:type="spellStart"/>
      <w:r w:rsidRPr="00165F55">
        <w:t>lives</w:t>
      </w:r>
      <w:proofErr w:type="spellEnd"/>
      <w:r w:rsidRPr="00165F55">
        <w:t xml:space="preserve"> </w:t>
      </w:r>
      <w:proofErr w:type="spellStart"/>
      <w:r w:rsidRPr="00165F55">
        <w:t>in</w:t>
      </w:r>
      <w:proofErr w:type="spellEnd"/>
      <w:r w:rsidRPr="00165F55">
        <w:t xml:space="preserve"> </w:t>
      </w:r>
      <w:proofErr w:type="spellStart"/>
      <w:r w:rsidRPr="00165F55">
        <w:t>this</w:t>
      </w:r>
      <w:proofErr w:type="spellEnd"/>
      <w:r w:rsidRPr="00165F55">
        <w:t xml:space="preserve"> </w:t>
      </w:r>
      <w:proofErr w:type="spellStart"/>
      <w:r w:rsidRPr="00165F55">
        <w:t>town</w:t>
      </w:r>
      <w:proofErr w:type="spellEnd"/>
      <w:r w:rsidRPr="00165F55">
        <w:t xml:space="preserve">? </w:t>
      </w:r>
      <w:proofErr w:type="spellStart"/>
      <w:r w:rsidRPr="00165F55">
        <w:t>Look</w:t>
      </w:r>
      <w:proofErr w:type="spellEnd"/>
      <w:r w:rsidRPr="00165F55">
        <w:t xml:space="preserve">! </w:t>
      </w:r>
      <w:proofErr w:type="spellStart"/>
      <w:r w:rsidRPr="00165F55">
        <w:t>We</w:t>
      </w:r>
      <w:proofErr w:type="spellEnd"/>
      <w:r w:rsidRPr="00165F55">
        <w:t xml:space="preserve"> </w:t>
      </w:r>
      <w:proofErr w:type="spellStart"/>
      <w:r w:rsidRPr="00165F55">
        <w:t>shall</w:t>
      </w:r>
      <w:proofErr w:type="spellEnd"/>
      <w:r w:rsidRPr="00165F55">
        <w:t xml:space="preserve"> </w:t>
      </w:r>
      <w:proofErr w:type="spellStart"/>
      <w:r w:rsidRPr="00165F55">
        <w:t>learn</w:t>
      </w:r>
      <w:proofErr w:type="spellEnd"/>
      <w:r w:rsidRPr="00165F55">
        <w:t xml:space="preserve"> </w:t>
      </w:r>
      <w:proofErr w:type="spellStart"/>
      <w:r w:rsidRPr="00165F55">
        <w:t>some</w:t>
      </w:r>
      <w:proofErr w:type="spellEnd"/>
      <w:r w:rsidRPr="00165F55">
        <w:t xml:space="preserve"> </w:t>
      </w:r>
      <w:proofErr w:type="spellStart"/>
      <w:r w:rsidRPr="00165F55">
        <w:t>grammar</w:t>
      </w:r>
      <w:proofErr w:type="spellEnd"/>
      <w:r w:rsidRPr="00165F55">
        <w:t xml:space="preserve"> </w:t>
      </w:r>
      <w:proofErr w:type="spellStart"/>
      <w:r w:rsidRPr="00165F55">
        <w:t>rules</w:t>
      </w:r>
      <w:proofErr w:type="spellEnd"/>
      <w:r w:rsidRPr="00165F55">
        <w:t xml:space="preserve">, </w:t>
      </w:r>
      <w:proofErr w:type="spellStart"/>
      <w:r w:rsidRPr="00165F55">
        <w:t>do</w:t>
      </w:r>
      <w:proofErr w:type="spellEnd"/>
      <w:r w:rsidRPr="00165F55">
        <w:t xml:space="preserve"> </w:t>
      </w:r>
      <w:proofErr w:type="spellStart"/>
      <w:r w:rsidRPr="00165F55">
        <w:t>exercises</w:t>
      </w:r>
      <w:proofErr w:type="spellEnd"/>
      <w:r w:rsidRPr="00165F55">
        <w:t xml:space="preserve">, </w:t>
      </w:r>
      <w:proofErr w:type="spellStart"/>
      <w:r w:rsidRPr="00165F55">
        <w:t>sing</w:t>
      </w:r>
      <w:proofErr w:type="spellEnd"/>
      <w:r w:rsidRPr="00165F55">
        <w:t xml:space="preserve"> </w:t>
      </w:r>
      <w:proofErr w:type="spellStart"/>
      <w:r w:rsidRPr="00165F55">
        <w:t>songs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play</w:t>
      </w:r>
      <w:proofErr w:type="spellEnd"/>
      <w:r w:rsidRPr="00165F55">
        <w:t xml:space="preserve"> </w:t>
      </w:r>
      <w:proofErr w:type="spellStart"/>
      <w:r w:rsidRPr="00165F55">
        <w:t>games</w:t>
      </w:r>
      <w:proofErr w:type="spellEnd"/>
      <w:r w:rsidRPr="00165F55">
        <w:t xml:space="preserve"> </w:t>
      </w:r>
      <w:proofErr w:type="spellStart"/>
      <w:r w:rsidRPr="00165F55">
        <w:t>at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lesson</w:t>
      </w:r>
      <w:proofErr w:type="spellEnd"/>
      <w:r w:rsidRPr="00165F55">
        <w:t>. А какие времена в английском вы уже знаете? (Дети отвечают </w:t>
      </w:r>
      <w:proofErr w:type="spellStart"/>
      <w:r w:rsidRPr="00165F55">
        <w:t>Present</w:t>
      </w:r>
      <w:proofErr w:type="spellEnd"/>
      <w:r w:rsidRPr="00165F55">
        <w:t> </w:t>
      </w:r>
      <w:proofErr w:type="spellStart"/>
      <w:r w:rsidRPr="00165F55">
        <w:t>Simple</w:t>
      </w:r>
      <w:proofErr w:type="spellEnd"/>
      <w:r w:rsidRPr="00165F55">
        <w:t> и </w:t>
      </w:r>
      <w:proofErr w:type="spellStart"/>
      <w:r w:rsidRPr="00165F55">
        <w:t>Present</w:t>
      </w:r>
      <w:proofErr w:type="spellEnd"/>
      <w:r w:rsidRPr="00165F55">
        <w:t> </w:t>
      </w:r>
      <w:proofErr w:type="spellStart"/>
      <w:r w:rsidRPr="00165F55">
        <w:t>Continuous</w:t>
      </w:r>
      <w:proofErr w:type="spellEnd"/>
      <w:r w:rsidRPr="00165F55">
        <w:t xml:space="preserve">). Как по- </w:t>
      </w:r>
      <w:proofErr w:type="spellStart"/>
      <w:r w:rsidRPr="00165F55">
        <w:t>английски</w:t>
      </w:r>
      <w:proofErr w:type="spellEnd"/>
      <w:r w:rsidRPr="00165F55">
        <w:t xml:space="preserve"> будет «прошлое»? Следовательно, и говорить мы будем о прошлых действиях. И тема сегодняшнего урока «</w:t>
      </w:r>
      <w:proofErr w:type="spellStart"/>
      <w:r w:rsidRPr="00165F55">
        <w:t>In</w:t>
      </w:r>
      <w:proofErr w:type="spellEnd"/>
      <w:r w:rsidRPr="00165F55">
        <w:t> </w:t>
      </w:r>
      <w:proofErr w:type="spellStart"/>
      <w:r w:rsidRPr="00165F55">
        <w:t>the</w:t>
      </w:r>
      <w:proofErr w:type="spellEnd"/>
      <w:r w:rsidRPr="00165F55">
        <w:t> </w:t>
      </w:r>
      <w:proofErr w:type="spellStart"/>
      <w:r w:rsidRPr="00165F55">
        <w:t>Past</w:t>
      </w:r>
      <w:proofErr w:type="spellEnd"/>
      <w:r w:rsidRPr="00165F55">
        <w:t>.»</w:t>
      </w:r>
    </w:p>
    <w:p w:rsidR="00165F55" w:rsidRPr="00165F55" w:rsidRDefault="00165F55" w:rsidP="00165F55">
      <w:pPr>
        <w:spacing w:after="0" w:line="240" w:lineRule="auto"/>
      </w:pPr>
    </w:p>
    <w:p w:rsidR="00165F55" w:rsidRPr="00165F55" w:rsidRDefault="00165F55" w:rsidP="00165F55">
      <w:pPr>
        <w:spacing w:after="0" w:line="240" w:lineRule="auto"/>
      </w:pPr>
      <w:r w:rsidRPr="00165F55">
        <w:t>3. Введение нового материала.</w:t>
      </w:r>
    </w:p>
    <w:p w:rsidR="00165F55" w:rsidRPr="00165F55" w:rsidRDefault="00165F55" w:rsidP="00165F55">
      <w:pPr>
        <w:spacing w:after="0" w:line="240" w:lineRule="auto"/>
      </w:pPr>
      <w:r w:rsidRPr="00165F55">
        <w:lastRenderedPageBreak/>
        <w:t xml:space="preserve">1. </w:t>
      </w:r>
      <w:proofErr w:type="spellStart"/>
      <w:r w:rsidRPr="00165F55">
        <w:t>Open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books</w:t>
      </w:r>
      <w:proofErr w:type="spellEnd"/>
      <w:r w:rsidRPr="00165F55">
        <w:t xml:space="preserve"> </w:t>
      </w:r>
      <w:proofErr w:type="spellStart"/>
      <w:r w:rsidRPr="00165F55">
        <w:t>on</w:t>
      </w:r>
      <w:proofErr w:type="spellEnd"/>
      <w:r w:rsidRPr="00165F55">
        <w:t xml:space="preserve"> </w:t>
      </w:r>
      <w:proofErr w:type="spellStart"/>
      <w:r w:rsidRPr="00165F55">
        <w:t>page</w:t>
      </w:r>
      <w:proofErr w:type="spellEnd"/>
      <w:r w:rsidRPr="00165F55">
        <w:t xml:space="preserve"> GR5. Первое задание: найти в грамматическом </w:t>
      </w:r>
      <w:proofErr w:type="gramStart"/>
      <w:r w:rsidRPr="00165F55">
        <w:t>справочнике</w:t>
      </w:r>
      <w:proofErr w:type="gramEnd"/>
      <w:r w:rsidRPr="00165F55">
        <w:t xml:space="preserve"> когда мы употребляем это время? (Следует напомнить, что каждый должен знать ответ.) – Учащиеся отвечают, после чего записывают в тетради.</w:t>
      </w:r>
    </w:p>
    <w:p w:rsidR="00165F55" w:rsidRPr="00165F55" w:rsidRDefault="00165F55" w:rsidP="00165F55">
      <w:pPr>
        <w:spacing w:after="0" w:line="240" w:lineRule="auto"/>
      </w:pPr>
      <w:r w:rsidRPr="00165F55">
        <w:t>2. Учитель: </w:t>
      </w:r>
      <w:proofErr w:type="spellStart"/>
      <w:r w:rsidRPr="00165F55">
        <w:t>The</w:t>
      </w:r>
      <w:proofErr w:type="spellEnd"/>
      <w:r w:rsidRPr="00165F55">
        <w:t> </w:t>
      </w:r>
      <w:proofErr w:type="spellStart"/>
      <w:r w:rsidRPr="00165F55">
        <w:t>next</w:t>
      </w:r>
      <w:proofErr w:type="spellEnd"/>
      <w:r w:rsidRPr="00165F55">
        <w:t> </w:t>
      </w:r>
      <w:proofErr w:type="spellStart"/>
      <w:r w:rsidRPr="00165F55">
        <w:t>task</w:t>
      </w:r>
      <w:proofErr w:type="spellEnd"/>
      <w:r w:rsidRPr="00165F55">
        <w:t>. Я дам вам таблички с указателями времени. Ваша задача не только выбрать те, которые относятся к времени </w:t>
      </w:r>
      <w:proofErr w:type="spellStart"/>
      <w:r w:rsidRPr="00165F55">
        <w:t>Past</w:t>
      </w:r>
      <w:proofErr w:type="spellEnd"/>
      <w:r w:rsidRPr="00165F55">
        <w:t> </w:t>
      </w:r>
      <w:proofErr w:type="spellStart"/>
      <w:r w:rsidRPr="00165F55">
        <w:t>Simple</w:t>
      </w:r>
      <w:proofErr w:type="spellEnd"/>
      <w:r w:rsidRPr="00165F55">
        <w:t>, но и объяснить, почему вы не взяли остальные и перевести их. Ответ должен знать каждый.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Yesterday</w:t>
      </w:r>
      <w:proofErr w:type="spellEnd"/>
      <w:r w:rsidRPr="00165F55">
        <w:t xml:space="preserve">, </w:t>
      </w:r>
      <w:proofErr w:type="spellStart"/>
      <w:r w:rsidRPr="00165F55">
        <w:t>last</w:t>
      </w:r>
      <w:proofErr w:type="spellEnd"/>
      <w:r w:rsidRPr="00165F55">
        <w:t xml:space="preserve"> </w:t>
      </w:r>
      <w:proofErr w:type="spellStart"/>
      <w:r w:rsidRPr="00165F55">
        <w:t>Friday</w:t>
      </w:r>
      <w:proofErr w:type="spellEnd"/>
      <w:r w:rsidRPr="00165F55">
        <w:t xml:space="preserve">, </w:t>
      </w:r>
      <w:proofErr w:type="spellStart"/>
      <w:r w:rsidRPr="00165F55">
        <w:t>five</w:t>
      </w:r>
      <w:proofErr w:type="spellEnd"/>
      <w:r w:rsidRPr="00165F55">
        <w:t xml:space="preserve"> </w:t>
      </w:r>
      <w:proofErr w:type="spellStart"/>
      <w:r w:rsidRPr="00165F55">
        <w:t>days</w:t>
      </w:r>
      <w:proofErr w:type="spellEnd"/>
      <w:r w:rsidRPr="00165F55">
        <w:t xml:space="preserve"> </w:t>
      </w:r>
      <w:proofErr w:type="spellStart"/>
      <w:r w:rsidRPr="00165F55">
        <w:t>ago</w:t>
      </w:r>
      <w:proofErr w:type="spellEnd"/>
      <w:r w:rsidRPr="00165F55">
        <w:t xml:space="preserve">, </w:t>
      </w:r>
      <w:proofErr w:type="spellStart"/>
      <w:r w:rsidRPr="00165F55">
        <w:t>now</w:t>
      </w:r>
      <w:proofErr w:type="spellEnd"/>
      <w:r w:rsidRPr="00165F55">
        <w:t xml:space="preserve">, </w:t>
      </w:r>
      <w:proofErr w:type="spellStart"/>
      <w:r w:rsidRPr="00165F55">
        <w:t>at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moment</w:t>
      </w:r>
      <w:proofErr w:type="spellEnd"/>
      <w:r w:rsidRPr="00165F55">
        <w:t xml:space="preserve">, </w:t>
      </w:r>
      <w:proofErr w:type="spellStart"/>
      <w:r w:rsidRPr="00165F55">
        <w:t>usually</w:t>
      </w:r>
      <w:proofErr w:type="spellEnd"/>
      <w:r w:rsidRPr="00165F55">
        <w:t xml:space="preserve">, </w:t>
      </w:r>
      <w:proofErr w:type="spellStart"/>
      <w:r w:rsidRPr="00165F55">
        <w:t>every</w:t>
      </w:r>
      <w:proofErr w:type="spellEnd"/>
      <w:r w:rsidRPr="00165F55">
        <w:t xml:space="preserve"> </w:t>
      </w:r>
      <w:proofErr w:type="spellStart"/>
      <w:r w:rsidRPr="00165F55">
        <w:t>day</w:t>
      </w:r>
      <w:proofErr w:type="spellEnd"/>
      <w:r w:rsidRPr="00165F55">
        <w:t xml:space="preserve">, </w:t>
      </w:r>
      <w:proofErr w:type="spellStart"/>
      <w:r w:rsidRPr="00165F55">
        <w:t>sometimes</w:t>
      </w:r>
      <w:proofErr w:type="spellEnd"/>
      <w:r w:rsidRPr="00165F55">
        <w:t xml:space="preserve">, </w:t>
      </w:r>
      <w:proofErr w:type="spellStart"/>
      <w:r w:rsidRPr="00165F55">
        <w:t>in</w:t>
      </w:r>
      <w:proofErr w:type="spellEnd"/>
      <w:r w:rsidRPr="00165F55">
        <w:t xml:space="preserve"> 1999.</w:t>
      </w:r>
    </w:p>
    <w:p w:rsidR="00165F55" w:rsidRPr="00165F55" w:rsidRDefault="00165F55" w:rsidP="00165F55">
      <w:pPr>
        <w:spacing w:after="0" w:line="240" w:lineRule="auto"/>
      </w:pPr>
      <w:r w:rsidRPr="00165F55">
        <w:t>(Учащиеся выбирают.)</w:t>
      </w:r>
    </w:p>
    <w:p w:rsidR="00165F55" w:rsidRPr="00165F55" w:rsidRDefault="00165F55" w:rsidP="00165F55">
      <w:pPr>
        <w:spacing w:after="0" w:line="240" w:lineRule="auto"/>
      </w:pPr>
      <w:r w:rsidRPr="00165F55">
        <w:t>3.Теперь, когда мы выяснили, когда мы употребляем время </w:t>
      </w:r>
      <w:proofErr w:type="spellStart"/>
      <w:r w:rsidRPr="00165F55">
        <w:t>Past</w:t>
      </w:r>
      <w:proofErr w:type="spellEnd"/>
      <w:r w:rsidRPr="00165F55">
        <w:t> </w:t>
      </w:r>
      <w:proofErr w:type="spellStart"/>
      <w:r w:rsidRPr="00165F55">
        <w:t>Simple</w:t>
      </w:r>
      <w:proofErr w:type="spellEnd"/>
      <w:r w:rsidRPr="00165F55">
        <w:t> и слова-указатели, мы можем говорить о том, как мы образуем это время. Скажите, какие 2 вида глаголов существуют в английском языке? (Правильные и неправильные). Сегодня поговорим о правильных.:</w:t>
      </w:r>
    </w:p>
    <w:p w:rsidR="00165F55" w:rsidRPr="00165F55" w:rsidRDefault="00165F55" w:rsidP="00165F55">
      <w:pPr>
        <w:spacing w:after="0" w:line="240" w:lineRule="auto"/>
      </w:pPr>
      <w:r w:rsidRPr="00165F55">
        <w:t>Посмотрите на схему</w:t>
      </w:r>
    </w:p>
    <w:p w:rsidR="00165F55" w:rsidRPr="00165F55" w:rsidRDefault="00165F55" w:rsidP="00165F55">
      <w:pPr>
        <w:spacing w:after="0" w:line="240" w:lineRule="auto"/>
      </w:pPr>
      <w:r w:rsidRPr="00165F55">
        <w:drawing>
          <wp:inline distT="0" distB="0" distL="0" distR="0">
            <wp:extent cx="4572000" cy="3429000"/>
            <wp:effectExtent l="0" t="0" r="0" b="0"/>
            <wp:docPr id="12" name="Рисунок 12" descr="hello_html_m37c77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37c775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55" w:rsidRPr="00165F55" w:rsidRDefault="00165F55" w:rsidP="00165F55">
      <w:pPr>
        <w:spacing w:after="0" w:line="240" w:lineRule="auto"/>
      </w:pPr>
      <w:r w:rsidRPr="00165F55">
        <w:t>Через 2 минуты кто-то из вас постарается объяснить нам эту схему.</w:t>
      </w:r>
      <w:bookmarkStart w:id="0" w:name="_GoBack"/>
      <w:bookmarkEnd w:id="0"/>
    </w:p>
    <w:p w:rsidR="00165F55" w:rsidRPr="00165F55" w:rsidRDefault="00165F55" w:rsidP="00165F55">
      <w:pPr>
        <w:spacing w:after="0" w:line="240" w:lineRule="auto"/>
      </w:pPr>
      <w:r w:rsidRPr="00165F55">
        <w:t xml:space="preserve">(учащиеся </w:t>
      </w:r>
      <w:proofErr w:type="gramStart"/>
      <w:r w:rsidRPr="00165F55">
        <w:t>объясняют )</w:t>
      </w:r>
      <w:proofErr w:type="gramEnd"/>
    </w:p>
    <w:p w:rsidR="00165F55" w:rsidRPr="00165F55" w:rsidRDefault="00165F55" w:rsidP="00165F55">
      <w:pPr>
        <w:spacing w:after="0" w:line="240" w:lineRule="auto"/>
      </w:pPr>
    </w:p>
    <w:p w:rsidR="00165F55" w:rsidRPr="00165F55" w:rsidRDefault="00165F55" w:rsidP="00165F55">
      <w:pPr>
        <w:spacing w:after="0" w:line="240" w:lineRule="auto"/>
      </w:pPr>
      <w:r w:rsidRPr="00165F55">
        <w:t>Учитель: Ребята, скажите, а ко всем ли глаголам можно просто добавить окончание –</w:t>
      </w:r>
      <w:proofErr w:type="spellStart"/>
      <w:r w:rsidRPr="00165F55">
        <w:t>ed</w:t>
      </w:r>
      <w:proofErr w:type="spellEnd"/>
      <w:r w:rsidRPr="00165F55">
        <w:t>? Или существуют какие-то правила?</w:t>
      </w:r>
    </w:p>
    <w:p w:rsidR="00165F55" w:rsidRPr="00165F55" w:rsidRDefault="00165F55" w:rsidP="00165F55">
      <w:pPr>
        <w:spacing w:after="0" w:line="240" w:lineRule="auto"/>
      </w:pPr>
      <w:r w:rsidRPr="00165F55">
        <w:t>Следующее задание: расскажите нам с помощью данной схемы и грамматического справочника правила правописания этого окончания.</w:t>
      </w:r>
    </w:p>
    <w:p w:rsidR="00165F55" w:rsidRPr="00165F55" w:rsidRDefault="00165F55" w:rsidP="00165F55">
      <w:pPr>
        <w:spacing w:after="0" w:line="240" w:lineRule="auto"/>
      </w:pPr>
    </w:p>
    <w:p w:rsidR="00165F55" w:rsidRPr="00165F55" w:rsidRDefault="00165F55" w:rsidP="00165F55">
      <w:pPr>
        <w:spacing w:after="0" w:line="240" w:lineRule="auto"/>
      </w:pPr>
      <w:r w:rsidRPr="00165F55">
        <w:t>Учитель: И, конечно же, глаголы, которые образуют окончания по-разному, должны и звучать по-разному. Посмотрите на очередную схему:</w:t>
      </w:r>
    </w:p>
    <w:p w:rsidR="00165F55" w:rsidRPr="00165F55" w:rsidRDefault="00165F55" w:rsidP="00165F55">
      <w:pPr>
        <w:spacing w:after="0" w:line="240" w:lineRule="auto"/>
      </w:pPr>
      <w:r w:rsidRPr="00165F55">
        <w:lastRenderedPageBreak/>
        <w:drawing>
          <wp:inline distT="0" distB="0" distL="0" distR="0">
            <wp:extent cx="4572000" cy="3429000"/>
            <wp:effectExtent l="0" t="0" r="0" b="0"/>
            <wp:docPr id="11" name="Рисунок 11" descr="hello_html_4fd36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4fd36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55" w:rsidRPr="00165F55" w:rsidRDefault="00165F55" w:rsidP="00165F55">
      <w:pPr>
        <w:spacing w:after="0" w:line="240" w:lineRule="auto"/>
      </w:pPr>
      <w:r w:rsidRPr="00165F55">
        <w:t>(Учащиеся объясняют.) С помощью данной схемы выполните упражнение на с. 67. №6. В тетради распределите слова на 3 группы, не забыв прибавить окончание.</w:t>
      </w:r>
    </w:p>
    <w:p w:rsidR="00165F55" w:rsidRPr="00165F55" w:rsidRDefault="00165F55" w:rsidP="00165F55">
      <w:pPr>
        <w:spacing w:after="0" w:line="240" w:lineRule="auto"/>
      </w:pPr>
      <w:r w:rsidRPr="00165F55">
        <w:t>4. Релаксация.</w:t>
      </w:r>
    </w:p>
    <w:p w:rsidR="00165F55" w:rsidRPr="00165F55" w:rsidRDefault="00165F55" w:rsidP="00165F55">
      <w:pPr>
        <w:spacing w:after="0" w:line="240" w:lineRule="auto"/>
      </w:pPr>
      <w:r w:rsidRPr="00165F55">
        <w:t>Песня “</w:t>
      </w: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>”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hands</w:t>
      </w:r>
      <w:proofErr w:type="spellEnd"/>
      <w:r w:rsidRPr="00165F55">
        <w:t xml:space="preserve"> (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hands</w:t>
      </w:r>
      <w:proofErr w:type="spellEnd"/>
      <w:r w:rsidRPr="00165F55">
        <w:t xml:space="preserve"> (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really</w:t>
      </w:r>
      <w:proofErr w:type="spellEnd"/>
      <w:r w:rsidRPr="00165F55">
        <w:t xml:space="preserve"> </w:t>
      </w:r>
      <w:proofErr w:type="spellStart"/>
      <w:r w:rsidRPr="00165F55">
        <w:t>ought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show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hands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head</w:t>
      </w:r>
      <w:proofErr w:type="spellEnd"/>
      <w:r w:rsidRPr="00165F55">
        <w:t xml:space="preserve"> (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head</w:t>
      </w:r>
      <w:proofErr w:type="spellEnd"/>
      <w:r w:rsidRPr="00165F55">
        <w:t xml:space="preserve"> (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really</w:t>
      </w:r>
      <w:proofErr w:type="spellEnd"/>
      <w:r w:rsidRPr="00165F55">
        <w:t xml:space="preserve"> </w:t>
      </w:r>
      <w:proofErr w:type="spellStart"/>
      <w:r w:rsidRPr="00165F55">
        <w:t>ought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show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head</w:t>
      </w:r>
      <w:proofErr w:type="spellEnd"/>
      <w:r w:rsidRPr="00165F55">
        <w:t xml:space="preserve"> (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feet</w:t>
      </w:r>
      <w:proofErr w:type="spellEnd"/>
      <w:r w:rsidRPr="00165F55">
        <w:t xml:space="preserve"> (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feet</w:t>
      </w:r>
      <w:proofErr w:type="spellEnd"/>
      <w:r w:rsidRPr="00165F55">
        <w:t xml:space="preserve"> (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really</w:t>
      </w:r>
      <w:proofErr w:type="spellEnd"/>
      <w:r w:rsidRPr="00165F55">
        <w:t xml:space="preserve"> </w:t>
      </w:r>
      <w:proofErr w:type="spellStart"/>
      <w:r w:rsidRPr="00165F55">
        <w:t>ought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show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 </w:t>
      </w:r>
      <w:proofErr w:type="spellStart"/>
      <w:r w:rsidRPr="00165F55">
        <w:t>your</w:t>
      </w:r>
      <w:proofErr w:type="spellEnd"/>
      <w:r w:rsidRPr="00165F55">
        <w:t xml:space="preserve"> </w:t>
      </w:r>
      <w:proofErr w:type="spellStart"/>
      <w:r w:rsidRPr="00165F55">
        <w:t>feet</w:t>
      </w:r>
      <w:proofErr w:type="spellEnd"/>
      <w:r w:rsidRPr="00165F55">
        <w:t xml:space="preserve"> (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>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shout</w:t>
      </w:r>
      <w:proofErr w:type="spellEnd"/>
      <w:r w:rsidRPr="00165F55">
        <w:t xml:space="preserve"> “</w:t>
      </w:r>
      <w:proofErr w:type="spellStart"/>
      <w:r w:rsidRPr="00165F55">
        <w:t>Hurray</w:t>
      </w:r>
      <w:proofErr w:type="spellEnd"/>
      <w:r w:rsidRPr="00165F55">
        <w:t>!” (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shout</w:t>
      </w:r>
      <w:proofErr w:type="spellEnd"/>
      <w:r w:rsidRPr="00165F55">
        <w:t xml:space="preserve"> “</w:t>
      </w:r>
      <w:proofErr w:type="spellStart"/>
      <w:r w:rsidRPr="00165F55">
        <w:t>Hurray</w:t>
      </w:r>
      <w:proofErr w:type="spellEnd"/>
      <w:r w:rsidRPr="00165F55">
        <w:t>!” (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really</w:t>
      </w:r>
      <w:proofErr w:type="spellEnd"/>
      <w:r w:rsidRPr="00165F55">
        <w:t xml:space="preserve"> </w:t>
      </w:r>
      <w:proofErr w:type="spellStart"/>
      <w:r w:rsidRPr="00165F55">
        <w:t>ought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show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shout</w:t>
      </w:r>
      <w:proofErr w:type="spellEnd"/>
      <w:r w:rsidRPr="00165F55">
        <w:t xml:space="preserve"> “</w:t>
      </w:r>
      <w:proofErr w:type="spellStart"/>
      <w:r w:rsidRPr="00165F55">
        <w:t>Hurray</w:t>
      </w:r>
      <w:proofErr w:type="spellEnd"/>
      <w:r w:rsidRPr="00165F55">
        <w:t>!” (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do</w:t>
      </w:r>
      <w:proofErr w:type="spellEnd"/>
      <w:r w:rsidRPr="00165F55">
        <w:t xml:space="preserve"> </w:t>
      </w:r>
      <w:proofErr w:type="spellStart"/>
      <w:r w:rsidRPr="00165F55">
        <w:t>all</w:t>
      </w:r>
      <w:proofErr w:type="spellEnd"/>
      <w:r w:rsidRPr="00165F55">
        <w:t xml:space="preserve"> </w:t>
      </w:r>
      <w:proofErr w:type="spellStart"/>
      <w:r w:rsidRPr="00165F55">
        <w:t>four</w:t>
      </w:r>
      <w:proofErr w:type="spellEnd"/>
      <w:r w:rsidRPr="00165F55">
        <w:t xml:space="preserve"> (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do</w:t>
      </w:r>
      <w:proofErr w:type="spellEnd"/>
      <w:r w:rsidRPr="00165F55">
        <w:t xml:space="preserve"> </w:t>
      </w:r>
      <w:proofErr w:type="spellStart"/>
      <w:r w:rsidRPr="00165F55">
        <w:t>all</w:t>
      </w:r>
      <w:proofErr w:type="spellEnd"/>
      <w:r w:rsidRPr="00165F55">
        <w:t xml:space="preserve"> </w:t>
      </w:r>
      <w:proofErr w:type="spellStart"/>
      <w:r w:rsidRPr="00165F55">
        <w:t>four</w:t>
      </w:r>
      <w:proofErr w:type="spellEnd"/>
      <w:r w:rsidRPr="00165F55">
        <w:t xml:space="preserve"> (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really</w:t>
      </w:r>
      <w:proofErr w:type="spellEnd"/>
      <w:r w:rsidRPr="00165F55">
        <w:t xml:space="preserve"> </w:t>
      </w:r>
      <w:proofErr w:type="spellStart"/>
      <w:r w:rsidRPr="00165F55">
        <w:t>ought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show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If</w:t>
      </w:r>
      <w:proofErr w:type="spellEnd"/>
      <w:r w:rsidRPr="00165F55">
        <w:t xml:space="preserve"> </w:t>
      </w:r>
      <w:proofErr w:type="spellStart"/>
      <w:r w:rsidRPr="00165F55">
        <w:t>you’re</w:t>
      </w:r>
      <w:proofErr w:type="spellEnd"/>
      <w:r w:rsidRPr="00165F55">
        <w:t xml:space="preserve"> </w:t>
      </w:r>
      <w:proofErr w:type="spellStart"/>
      <w:r w:rsidRPr="00165F55">
        <w:t>happy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know</w:t>
      </w:r>
      <w:proofErr w:type="spellEnd"/>
      <w:r w:rsidRPr="00165F55">
        <w:t xml:space="preserve"> </w:t>
      </w:r>
      <w:proofErr w:type="spellStart"/>
      <w:r w:rsidRPr="00165F55">
        <w:t>it</w:t>
      </w:r>
      <w:proofErr w:type="spellEnd"/>
      <w:r w:rsidRPr="00165F55">
        <w:t xml:space="preserve">, </w:t>
      </w:r>
      <w:proofErr w:type="spellStart"/>
      <w:r w:rsidRPr="00165F55">
        <w:t>do</w:t>
      </w:r>
      <w:proofErr w:type="spellEnd"/>
      <w:r w:rsidRPr="00165F55">
        <w:t xml:space="preserve"> </w:t>
      </w:r>
      <w:proofErr w:type="spellStart"/>
      <w:r w:rsidRPr="00165F55">
        <w:t>all</w:t>
      </w:r>
      <w:proofErr w:type="spellEnd"/>
      <w:r w:rsidRPr="00165F55">
        <w:t xml:space="preserve"> </w:t>
      </w:r>
      <w:proofErr w:type="spellStart"/>
      <w:r w:rsidRPr="00165F55">
        <w:t>four</w:t>
      </w:r>
      <w:proofErr w:type="spellEnd"/>
      <w:r w:rsidRPr="00165F55">
        <w:t xml:space="preserve"> (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clap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nod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stomp</w:t>
      </w:r>
      <w:proofErr w:type="spellEnd"/>
      <w:r w:rsidRPr="00165F55">
        <w:t xml:space="preserve">, </w:t>
      </w:r>
      <w:proofErr w:type="spellStart"/>
      <w:r w:rsidRPr="00165F55">
        <w:t>hoo-ray</w:t>
      </w:r>
      <w:proofErr w:type="spellEnd"/>
      <w:r w:rsidRPr="00165F55">
        <w:t>!)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5. Закрепление </w:t>
      </w:r>
      <w:proofErr w:type="gramStart"/>
      <w:r w:rsidRPr="00165F55">
        <w:t>материала.(</w:t>
      </w:r>
      <w:proofErr w:type="gramEnd"/>
      <w:r w:rsidRPr="00165F55">
        <w:t>практический этап)</w:t>
      </w:r>
    </w:p>
    <w:p w:rsidR="00165F55" w:rsidRPr="00165F55" w:rsidRDefault="00165F55" w:rsidP="00165F55">
      <w:pPr>
        <w:spacing w:after="0" w:line="240" w:lineRule="auto"/>
      </w:pPr>
      <w:r w:rsidRPr="00165F55">
        <w:t>Переведите на русский язык: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1) </w:t>
      </w:r>
      <w:proofErr w:type="spellStart"/>
      <w:r w:rsidRPr="00165F55">
        <w:t>We</w:t>
      </w:r>
      <w:proofErr w:type="spellEnd"/>
      <w:r w:rsidRPr="00165F55">
        <w:t xml:space="preserve"> </w:t>
      </w:r>
      <w:proofErr w:type="spellStart"/>
      <w:r w:rsidRPr="00165F55">
        <w:t>played</w:t>
      </w:r>
      <w:proofErr w:type="spellEnd"/>
      <w:r w:rsidRPr="00165F55">
        <w:t xml:space="preserve"> </w:t>
      </w:r>
      <w:proofErr w:type="spellStart"/>
      <w:r w:rsidRPr="00165F55">
        <w:t>chess</w:t>
      </w:r>
      <w:proofErr w:type="spellEnd"/>
      <w:r w:rsidRPr="00165F55">
        <w:t xml:space="preserve"> </w:t>
      </w:r>
      <w:proofErr w:type="spellStart"/>
      <w:r w:rsidRPr="00165F55">
        <w:t>yesterday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2) </w:t>
      </w:r>
      <w:proofErr w:type="spellStart"/>
      <w:r w:rsidRPr="00165F55">
        <w:t>They</w:t>
      </w:r>
      <w:proofErr w:type="spellEnd"/>
      <w:r w:rsidRPr="00165F55">
        <w:t xml:space="preserve"> </w:t>
      </w:r>
      <w:proofErr w:type="spellStart"/>
      <w:r w:rsidRPr="00165F55">
        <w:t>opened</w:t>
      </w:r>
      <w:proofErr w:type="spellEnd"/>
      <w:r w:rsidRPr="00165F55">
        <w:t xml:space="preserve"> a </w:t>
      </w:r>
      <w:proofErr w:type="spellStart"/>
      <w:r w:rsidRPr="00165F55">
        <w:t>new</w:t>
      </w:r>
      <w:proofErr w:type="spellEnd"/>
      <w:r w:rsidRPr="00165F55">
        <w:t xml:space="preserve"> </w:t>
      </w:r>
      <w:proofErr w:type="spellStart"/>
      <w:r w:rsidRPr="00165F55">
        <w:t>shop</w:t>
      </w:r>
      <w:proofErr w:type="spellEnd"/>
      <w:r w:rsidRPr="00165F55">
        <w:t xml:space="preserve"> </w:t>
      </w:r>
      <w:proofErr w:type="spellStart"/>
      <w:r w:rsidRPr="00165F55">
        <w:t>two</w:t>
      </w:r>
      <w:proofErr w:type="spellEnd"/>
      <w:r w:rsidRPr="00165F55">
        <w:t xml:space="preserve"> </w:t>
      </w:r>
      <w:proofErr w:type="spellStart"/>
      <w:r w:rsidRPr="00165F55">
        <w:t>days</w:t>
      </w:r>
      <w:proofErr w:type="spellEnd"/>
      <w:r w:rsidRPr="00165F55">
        <w:t xml:space="preserve"> </w:t>
      </w:r>
      <w:proofErr w:type="spellStart"/>
      <w:r w:rsidRPr="00165F55">
        <w:t>ago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3) </w:t>
      </w:r>
      <w:proofErr w:type="spellStart"/>
      <w:r w:rsidRPr="00165F55">
        <w:t>My</w:t>
      </w:r>
      <w:proofErr w:type="spellEnd"/>
      <w:r w:rsidRPr="00165F55">
        <w:t xml:space="preserve"> </w:t>
      </w:r>
      <w:proofErr w:type="spellStart"/>
      <w:r w:rsidRPr="00165F55">
        <w:t>friend</w:t>
      </w:r>
      <w:proofErr w:type="spellEnd"/>
      <w:r w:rsidRPr="00165F55">
        <w:t xml:space="preserve"> </w:t>
      </w:r>
      <w:proofErr w:type="spellStart"/>
      <w:r w:rsidRPr="00165F55">
        <w:t>worked</w:t>
      </w:r>
      <w:proofErr w:type="spellEnd"/>
      <w:r w:rsidRPr="00165F55">
        <w:t xml:space="preserve"> </w:t>
      </w:r>
      <w:proofErr w:type="spellStart"/>
      <w:r w:rsidRPr="00165F55">
        <w:t>in</w:t>
      </w:r>
      <w:proofErr w:type="spellEnd"/>
      <w:r w:rsidRPr="00165F55">
        <w:t xml:space="preserve"> </w:t>
      </w:r>
      <w:proofErr w:type="spellStart"/>
      <w:r w:rsidRPr="00165F55">
        <w:t>the</w:t>
      </w:r>
      <w:proofErr w:type="spellEnd"/>
      <w:r w:rsidRPr="00165F55">
        <w:t xml:space="preserve"> </w:t>
      </w:r>
      <w:proofErr w:type="spellStart"/>
      <w:r w:rsidRPr="00165F55">
        <w:t>garden</w:t>
      </w:r>
      <w:proofErr w:type="spellEnd"/>
      <w:r w:rsidRPr="00165F55">
        <w:t xml:space="preserve"> </w:t>
      </w:r>
      <w:proofErr w:type="spellStart"/>
      <w:r w:rsidRPr="00165F55">
        <w:t>last</w:t>
      </w:r>
      <w:proofErr w:type="spellEnd"/>
      <w:r w:rsidRPr="00165F55">
        <w:t xml:space="preserve"> </w:t>
      </w:r>
      <w:proofErr w:type="spellStart"/>
      <w:r w:rsidRPr="00165F55">
        <w:t>Sunday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4) </w:t>
      </w:r>
      <w:proofErr w:type="spellStart"/>
      <w:r w:rsidRPr="00165F55">
        <w:t>Did</w:t>
      </w:r>
      <w:proofErr w:type="spellEnd"/>
      <w:r w:rsidRPr="00165F55">
        <w:t xml:space="preserve"> </w:t>
      </w:r>
      <w:proofErr w:type="spellStart"/>
      <w:r w:rsidRPr="00165F55">
        <w:t>you</w:t>
      </w:r>
      <w:proofErr w:type="spellEnd"/>
      <w:r w:rsidRPr="00165F55">
        <w:t xml:space="preserve"> </w:t>
      </w:r>
      <w:proofErr w:type="spellStart"/>
      <w:r w:rsidRPr="00165F55">
        <w:t>cook</w:t>
      </w:r>
      <w:proofErr w:type="spellEnd"/>
      <w:r w:rsidRPr="00165F55">
        <w:t xml:space="preserve"> </w:t>
      </w:r>
      <w:proofErr w:type="spellStart"/>
      <w:r w:rsidRPr="00165F55">
        <w:t>dinner</w:t>
      </w:r>
      <w:proofErr w:type="spellEnd"/>
      <w:r w:rsidRPr="00165F55">
        <w:t xml:space="preserve"> </w:t>
      </w:r>
      <w:proofErr w:type="spellStart"/>
      <w:r w:rsidRPr="00165F55">
        <w:t>yesterday</w:t>
      </w:r>
      <w:proofErr w:type="spellEnd"/>
      <w:r w:rsidRPr="00165F55">
        <w:t>?</w:t>
      </w:r>
    </w:p>
    <w:p w:rsidR="00165F55" w:rsidRPr="00165F55" w:rsidRDefault="00165F55" w:rsidP="00165F55">
      <w:pPr>
        <w:spacing w:after="0" w:line="240" w:lineRule="auto"/>
      </w:pPr>
      <w:r w:rsidRPr="00165F55">
        <w:t xml:space="preserve">5) </w:t>
      </w:r>
      <w:proofErr w:type="spellStart"/>
      <w:r w:rsidRPr="00165F55">
        <w:t>He</w:t>
      </w:r>
      <w:proofErr w:type="spellEnd"/>
      <w:r w:rsidRPr="00165F55">
        <w:t xml:space="preserve"> </w:t>
      </w:r>
      <w:proofErr w:type="spellStart"/>
      <w:r w:rsidRPr="00165F55">
        <w:t>didn`t</w:t>
      </w:r>
      <w:proofErr w:type="spellEnd"/>
      <w:r w:rsidRPr="00165F55">
        <w:t xml:space="preserve"> </w:t>
      </w:r>
      <w:proofErr w:type="spellStart"/>
      <w:r w:rsidRPr="00165F55">
        <w:t>watch</w:t>
      </w:r>
      <w:proofErr w:type="spellEnd"/>
      <w:r w:rsidRPr="00165F55">
        <w:t xml:space="preserve"> TV, </w:t>
      </w:r>
      <w:proofErr w:type="spellStart"/>
      <w:r w:rsidRPr="00165F55">
        <w:t>he</w:t>
      </w:r>
      <w:proofErr w:type="spellEnd"/>
      <w:r w:rsidRPr="00165F55">
        <w:t xml:space="preserve"> </w:t>
      </w:r>
      <w:proofErr w:type="spellStart"/>
      <w:r w:rsidRPr="00165F55">
        <w:t>played</w:t>
      </w:r>
      <w:proofErr w:type="spellEnd"/>
      <w:r w:rsidRPr="00165F55">
        <w:t xml:space="preserve"> </w:t>
      </w:r>
      <w:proofErr w:type="spellStart"/>
      <w:r w:rsidRPr="00165F55">
        <w:t>Monopoly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t>И последнее задание: </w:t>
      </w:r>
      <w:proofErr w:type="spellStart"/>
      <w:r w:rsidRPr="00165F55">
        <w:t>Open</w:t>
      </w:r>
      <w:proofErr w:type="spellEnd"/>
      <w:r w:rsidRPr="00165F55">
        <w:t> </w:t>
      </w:r>
      <w:proofErr w:type="spellStart"/>
      <w:r w:rsidRPr="00165F55">
        <w:t>your</w:t>
      </w:r>
      <w:proofErr w:type="spellEnd"/>
      <w:r w:rsidRPr="00165F55">
        <w:t> </w:t>
      </w:r>
      <w:proofErr w:type="spellStart"/>
      <w:r w:rsidRPr="00165F55">
        <w:t>books</w:t>
      </w:r>
      <w:proofErr w:type="spellEnd"/>
      <w:r w:rsidRPr="00165F55">
        <w:t>. p.66. </w:t>
      </w:r>
      <w:proofErr w:type="spellStart"/>
      <w:r w:rsidRPr="00165F55">
        <w:t>There</w:t>
      </w:r>
      <w:proofErr w:type="spellEnd"/>
      <w:r w:rsidRPr="00165F55">
        <w:t> </w:t>
      </w:r>
      <w:proofErr w:type="spellStart"/>
      <w:r w:rsidRPr="00165F55">
        <w:t>is</w:t>
      </w:r>
      <w:proofErr w:type="spellEnd"/>
      <w:r w:rsidRPr="00165F55">
        <w:t> a </w:t>
      </w:r>
      <w:proofErr w:type="spellStart"/>
      <w:r w:rsidRPr="00165F55">
        <w:t>text</w:t>
      </w:r>
      <w:proofErr w:type="spellEnd"/>
      <w:r w:rsidRPr="00165F55">
        <w:t>. В каком времени написан текст? Докажите. Найдите примеры, прочитайте, переведите.</w:t>
      </w:r>
    </w:p>
    <w:p w:rsidR="00165F55" w:rsidRPr="00165F55" w:rsidRDefault="00165F55" w:rsidP="00165F55">
      <w:pPr>
        <w:spacing w:after="0" w:line="240" w:lineRule="auto"/>
      </w:pPr>
      <w:r w:rsidRPr="00165F55">
        <w:t>Групповая работа</w:t>
      </w:r>
    </w:p>
    <w:p w:rsidR="00165F55" w:rsidRPr="00165F55" w:rsidRDefault="00165F55" w:rsidP="00165F55">
      <w:pPr>
        <w:spacing w:after="0" w:line="240" w:lineRule="auto"/>
      </w:pPr>
      <w:r w:rsidRPr="00165F55">
        <w:t>А сейчас мы разделимся на 3 группы. Каждая группа получает небольшой текст, в котором нужно найти и подчеркнуть неправильные глаголы.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lastRenderedPageBreak/>
        <w:t>Mary</w:t>
      </w:r>
      <w:proofErr w:type="spellEnd"/>
      <w:r w:rsidRPr="00165F55">
        <w:t xml:space="preserve"> </w:t>
      </w:r>
      <w:proofErr w:type="spellStart"/>
      <w:r w:rsidRPr="00165F55">
        <w:t>got</w:t>
      </w:r>
      <w:proofErr w:type="spellEnd"/>
      <w:r w:rsidRPr="00165F55">
        <w:t xml:space="preserve"> </w:t>
      </w:r>
      <w:proofErr w:type="spellStart"/>
      <w:r w:rsidRPr="00165F55">
        <w:t>up</w:t>
      </w:r>
      <w:proofErr w:type="spellEnd"/>
      <w:r w:rsidRPr="00165F55">
        <w:t xml:space="preserve"> </w:t>
      </w:r>
      <w:proofErr w:type="spellStart"/>
      <w:r w:rsidRPr="00165F55">
        <w:t>at</w:t>
      </w:r>
      <w:proofErr w:type="spellEnd"/>
      <w:r w:rsidRPr="00165F55">
        <w:t xml:space="preserve"> 7 </w:t>
      </w:r>
      <w:proofErr w:type="spellStart"/>
      <w:r w:rsidRPr="00165F55">
        <w:t>o’clock</w:t>
      </w:r>
      <w:proofErr w:type="spellEnd"/>
      <w:r w:rsidRPr="00165F55">
        <w:t xml:space="preserve"> </w:t>
      </w:r>
      <w:proofErr w:type="spellStart"/>
      <w:r w:rsidRPr="00165F55">
        <w:t>yesterday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washed</w:t>
      </w:r>
      <w:proofErr w:type="spellEnd"/>
      <w:r w:rsidRPr="00165F55">
        <w:t xml:space="preserve"> </w:t>
      </w:r>
      <w:proofErr w:type="spellStart"/>
      <w:r w:rsidRPr="00165F55">
        <w:t>her</w:t>
      </w:r>
      <w:proofErr w:type="spellEnd"/>
      <w:r w:rsidRPr="00165F55">
        <w:t xml:space="preserve"> </w:t>
      </w:r>
      <w:proofErr w:type="spellStart"/>
      <w:r w:rsidRPr="00165F55">
        <w:t>face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cleaned</w:t>
      </w:r>
      <w:proofErr w:type="spellEnd"/>
      <w:r w:rsidRPr="00165F55">
        <w:t xml:space="preserve"> </w:t>
      </w:r>
      <w:proofErr w:type="spellStart"/>
      <w:r w:rsidRPr="00165F55">
        <w:t>her</w:t>
      </w:r>
      <w:proofErr w:type="spellEnd"/>
      <w:r w:rsidRPr="00165F55">
        <w:t xml:space="preserve"> </w:t>
      </w:r>
      <w:proofErr w:type="spellStart"/>
      <w:r w:rsidRPr="00165F55">
        <w:t>teeth</w:t>
      </w:r>
      <w:proofErr w:type="spellEnd"/>
      <w:r w:rsidRPr="00165F55">
        <w:t xml:space="preserve">.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had</w:t>
      </w:r>
      <w:proofErr w:type="spellEnd"/>
      <w:r w:rsidRPr="00165F55">
        <w:t xml:space="preserve"> </w:t>
      </w:r>
      <w:proofErr w:type="spellStart"/>
      <w:r w:rsidRPr="00165F55">
        <w:t>breakfast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took</w:t>
      </w:r>
      <w:proofErr w:type="spellEnd"/>
      <w:r w:rsidRPr="00165F55">
        <w:t xml:space="preserve"> </w:t>
      </w:r>
      <w:proofErr w:type="spellStart"/>
      <w:r w:rsidRPr="00165F55">
        <w:t>her</w:t>
      </w:r>
      <w:proofErr w:type="spellEnd"/>
      <w:r w:rsidRPr="00165F55">
        <w:t xml:space="preserve"> </w:t>
      </w:r>
      <w:proofErr w:type="spellStart"/>
      <w:r w:rsidRPr="00165F55">
        <w:t>bag</w:t>
      </w:r>
      <w:proofErr w:type="spellEnd"/>
      <w:r w:rsidRPr="00165F55">
        <w:t xml:space="preserve"> </w:t>
      </w:r>
      <w:proofErr w:type="spellStart"/>
      <w:r w:rsidRPr="00165F55">
        <w:t>and</w:t>
      </w:r>
      <w:proofErr w:type="spellEnd"/>
      <w:r w:rsidRPr="00165F55">
        <w:t xml:space="preserve"> </w:t>
      </w:r>
      <w:proofErr w:type="spellStart"/>
      <w:r w:rsidRPr="00165F55">
        <w:t>went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school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Jane</w:t>
      </w:r>
      <w:proofErr w:type="spellEnd"/>
      <w:r w:rsidRPr="00165F55">
        <w:t xml:space="preserve"> </w:t>
      </w:r>
      <w:proofErr w:type="spellStart"/>
      <w:r w:rsidRPr="00165F55">
        <w:t>came</w:t>
      </w:r>
      <w:proofErr w:type="spellEnd"/>
      <w:r w:rsidRPr="00165F55">
        <w:t xml:space="preserve"> </w:t>
      </w:r>
      <w:proofErr w:type="spellStart"/>
      <w:r w:rsidRPr="00165F55">
        <w:t>home</w:t>
      </w:r>
      <w:proofErr w:type="spellEnd"/>
      <w:r w:rsidRPr="00165F55">
        <w:t xml:space="preserve"> </w:t>
      </w:r>
      <w:proofErr w:type="spellStart"/>
      <w:r w:rsidRPr="00165F55">
        <w:t>at</w:t>
      </w:r>
      <w:proofErr w:type="spellEnd"/>
      <w:r w:rsidRPr="00165F55">
        <w:t xml:space="preserve"> 2 </w:t>
      </w:r>
      <w:proofErr w:type="spellStart"/>
      <w:r w:rsidRPr="00165F55">
        <w:t>o’clock</w:t>
      </w:r>
      <w:proofErr w:type="spellEnd"/>
      <w:r w:rsidRPr="00165F55">
        <w:t xml:space="preserve"> </w:t>
      </w:r>
      <w:proofErr w:type="spellStart"/>
      <w:r w:rsidRPr="00165F55">
        <w:t>yesterday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had</w:t>
      </w:r>
      <w:proofErr w:type="spellEnd"/>
      <w:r w:rsidRPr="00165F55">
        <w:t xml:space="preserve"> </w:t>
      </w:r>
      <w:proofErr w:type="spellStart"/>
      <w:r w:rsidRPr="00165F55">
        <w:t>dinner</w:t>
      </w:r>
      <w:proofErr w:type="spellEnd"/>
      <w:r w:rsidRPr="00165F55">
        <w:t xml:space="preserve">.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cleaned</w:t>
      </w:r>
      <w:proofErr w:type="spellEnd"/>
      <w:r w:rsidRPr="00165F55">
        <w:t xml:space="preserve"> </w:t>
      </w:r>
      <w:proofErr w:type="spellStart"/>
      <w:r w:rsidRPr="00165F55">
        <w:t>her</w:t>
      </w:r>
      <w:proofErr w:type="spellEnd"/>
      <w:r w:rsidRPr="00165F55">
        <w:t xml:space="preserve"> </w:t>
      </w:r>
      <w:proofErr w:type="spellStart"/>
      <w:r w:rsidRPr="00165F55">
        <w:t>room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did</w:t>
      </w:r>
      <w:proofErr w:type="spellEnd"/>
      <w:r w:rsidRPr="00165F55">
        <w:t xml:space="preserve"> </w:t>
      </w:r>
      <w:proofErr w:type="spellStart"/>
      <w:r w:rsidRPr="00165F55">
        <w:t>her</w:t>
      </w:r>
      <w:proofErr w:type="spellEnd"/>
      <w:r w:rsidRPr="00165F55">
        <w:t xml:space="preserve"> </w:t>
      </w:r>
      <w:proofErr w:type="spellStart"/>
      <w:r w:rsidRPr="00165F55">
        <w:t>homework</w:t>
      </w:r>
      <w:proofErr w:type="spellEnd"/>
      <w:r w:rsidRPr="00165F55">
        <w:t xml:space="preserve">.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played</w:t>
      </w:r>
      <w:proofErr w:type="spellEnd"/>
      <w:r w:rsidRPr="00165F55">
        <w:t xml:space="preserve"> </w:t>
      </w:r>
      <w:proofErr w:type="spellStart"/>
      <w:r w:rsidRPr="00165F55">
        <w:t>games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proofErr w:type="spellStart"/>
      <w:r w:rsidRPr="00165F55">
        <w:t>My</w:t>
      </w:r>
      <w:proofErr w:type="spellEnd"/>
      <w:r w:rsidRPr="00165F55">
        <w:t xml:space="preserve"> </w:t>
      </w:r>
      <w:proofErr w:type="spellStart"/>
      <w:r w:rsidRPr="00165F55">
        <w:t>mother</w:t>
      </w:r>
      <w:proofErr w:type="spellEnd"/>
      <w:r w:rsidRPr="00165F55">
        <w:t xml:space="preserve"> </w:t>
      </w:r>
      <w:proofErr w:type="spellStart"/>
      <w:r w:rsidRPr="00165F55">
        <w:t>came</w:t>
      </w:r>
      <w:proofErr w:type="spellEnd"/>
      <w:r w:rsidRPr="00165F55">
        <w:t xml:space="preserve"> </w:t>
      </w:r>
      <w:proofErr w:type="spellStart"/>
      <w:r w:rsidRPr="00165F55">
        <w:t>home</w:t>
      </w:r>
      <w:proofErr w:type="spellEnd"/>
      <w:r w:rsidRPr="00165F55">
        <w:t xml:space="preserve"> </w:t>
      </w:r>
      <w:proofErr w:type="spellStart"/>
      <w:r w:rsidRPr="00165F55">
        <w:t>from</w:t>
      </w:r>
      <w:proofErr w:type="spellEnd"/>
      <w:r w:rsidRPr="00165F55">
        <w:t xml:space="preserve"> </w:t>
      </w:r>
      <w:proofErr w:type="spellStart"/>
      <w:r w:rsidRPr="00165F55">
        <w:t>work</w:t>
      </w:r>
      <w:proofErr w:type="spellEnd"/>
      <w:r w:rsidRPr="00165F55">
        <w:t xml:space="preserve"> </w:t>
      </w:r>
      <w:proofErr w:type="spellStart"/>
      <w:r w:rsidRPr="00165F55">
        <w:t>at</w:t>
      </w:r>
      <w:proofErr w:type="spellEnd"/>
      <w:r w:rsidRPr="00165F55">
        <w:t xml:space="preserve"> 6 </w:t>
      </w:r>
      <w:proofErr w:type="spellStart"/>
      <w:r w:rsidRPr="00165F55">
        <w:t>o’clock</w:t>
      </w:r>
      <w:proofErr w:type="spellEnd"/>
      <w:r w:rsidRPr="00165F55">
        <w:t xml:space="preserve"> </w:t>
      </w:r>
      <w:proofErr w:type="spellStart"/>
      <w:r w:rsidRPr="00165F55">
        <w:t>yesterday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cooked</w:t>
      </w:r>
      <w:proofErr w:type="spellEnd"/>
      <w:r w:rsidRPr="00165F55">
        <w:t xml:space="preserve"> </w:t>
      </w:r>
      <w:proofErr w:type="spellStart"/>
      <w:r w:rsidRPr="00165F55">
        <w:t>supper</w:t>
      </w:r>
      <w:proofErr w:type="spellEnd"/>
      <w:r w:rsidRPr="00165F55">
        <w:t xml:space="preserve">. </w:t>
      </w:r>
      <w:proofErr w:type="spellStart"/>
      <w:r w:rsidRPr="00165F55">
        <w:t>Then</w:t>
      </w:r>
      <w:proofErr w:type="spellEnd"/>
      <w:r w:rsidRPr="00165F55">
        <w:t xml:space="preserve">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watched</w:t>
      </w:r>
      <w:proofErr w:type="spellEnd"/>
      <w:r w:rsidRPr="00165F55">
        <w:t xml:space="preserve"> TV.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read</w:t>
      </w:r>
      <w:proofErr w:type="spellEnd"/>
      <w:r w:rsidRPr="00165F55">
        <w:t xml:space="preserve"> a </w:t>
      </w:r>
      <w:proofErr w:type="spellStart"/>
      <w:r w:rsidRPr="00165F55">
        <w:t>book</w:t>
      </w:r>
      <w:proofErr w:type="spellEnd"/>
      <w:r w:rsidRPr="00165F55">
        <w:t xml:space="preserve">. </w:t>
      </w:r>
      <w:proofErr w:type="spellStart"/>
      <w:r w:rsidRPr="00165F55">
        <w:t>She</w:t>
      </w:r>
      <w:proofErr w:type="spellEnd"/>
      <w:r w:rsidRPr="00165F55">
        <w:t xml:space="preserve"> </w:t>
      </w:r>
      <w:proofErr w:type="spellStart"/>
      <w:r w:rsidRPr="00165F55">
        <w:t>went</w:t>
      </w:r>
      <w:proofErr w:type="spellEnd"/>
      <w:r w:rsidRPr="00165F55">
        <w:t xml:space="preserve"> </w:t>
      </w:r>
      <w:proofErr w:type="spellStart"/>
      <w:r w:rsidRPr="00165F55">
        <w:t>to</w:t>
      </w:r>
      <w:proofErr w:type="spellEnd"/>
      <w:r w:rsidRPr="00165F55">
        <w:t xml:space="preserve"> </w:t>
      </w:r>
      <w:proofErr w:type="spellStart"/>
      <w:r w:rsidRPr="00165F55">
        <w:t>bed</w:t>
      </w:r>
      <w:proofErr w:type="spellEnd"/>
      <w:r w:rsidRPr="00165F55">
        <w:t xml:space="preserve"> </w:t>
      </w:r>
      <w:proofErr w:type="spellStart"/>
      <w:r w:rsidRPr="00165F55">
        <w:t>at</w:t>
      </w:r>
      <w:proofErr w:type="spellEnd"/>
      <w:r w:rsidRPr="00165F55">
        <w:t xml:space="preserve"> 10 </w:t>
      </w:r>
      <w:proofErr w:type="spellStart"/>
      <w:r w:rsidRPr="00165F55">
        <w:t>o’clock</w:t>
      </w:r>
      <w:proofErr w:type="spellEnd"/>
      <w:r w:rsidRPr="00165F55">
        <w:t>.</w:t>
      </w:r>
    </w:p>
    <w:p w:rsidR="00165F55" w:rsidRPr="00165F55" w:rsidRDefault="00165F55" w:rsidP="00165F55">
      <w:pPr>
        <w:spacing w:after="0" w:line="240" w:lineRule="auto"/>
      </w:pPr>
      <w:r w:rsidRPr="00165F55">
        <w:t>6. Подведение итогов: Что нового вы узнали на уроке? Чем мы с вами сегодня занимались на уроке? Ваши оценки сегодня на уроке:</w:t>
      </w:r>
    </w:p>
    <w:p w:rsidR="00165F55" w:rsidRPr="00165F55" w:rsidRDefault="00165F55" w:rsidP="00165F55">
      <w:pPr>
        <w:spacing w:after="0" w:line="240" w:lineRule="auto"/>
      </w:pPr>
      <w:r w:rsidRPr="00165F55">
        <w:t>7. Домашнее задание: учить записи в тетради, с.66 перевод текста</w:t>
      </w:r>
    </w:p>
    <w:p w:rsidR="00165F55" w:rsidRPr="00165F55" w:rsidRDefault="00165F55" w:rsidP="00165F55">
      <w:pPr>
        <w:spacing w:after="0" w:line="240" w:lineRule="auto"/>
      </w:pPr>
      <w:r w:rsidRPr="00165F55">
        <w:t>8. Рефлексия:</w:t>
      </w:r>
    </w:p>
    <w:p w:rsidR="00165F55" w:rsidRPr="00165F55" w:rsidRDefault="00165F55" w:rsidP="00165F55">
      <w:pPr>
        <w:spacing w:after="0" w:line="240" w:lineRule="auto"/>
      </w:pPr>
      <w:r w:rsidRPr="00165F55">
        <w:t>Что вам больше всего понравилось? Что было трудно?</w:t>
      </w:r>
    </w:p>
    <w:p w:rsidR="004F03AC" w:rsidRPr="00165F55" w:rsidRDefault="004F03AC" w:rsidP="00165F55">
      <w:pPr>
        <w:spacing w:after="0" w:line="240" w:lineRule="auto"/>
      </w:pPr>
    </w:p>
    <w:sectPr w:rsidR="004F03AC" w:rsidRPr="00165F55" w:rsidSect="0016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CFF"/>
    <w:multiLevelType w:val="multilevel"/>
    <w:tmpl w:val="DAE4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A"/>
    <w:rsid w:val="00165F55"/>
    <w:rsid w:val="004F03AC"/>
    <w:rsid w:val="00A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2CC8-0E61-4889-95E6-4504DB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99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9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62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27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5381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0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2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4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1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3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8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731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2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single" w:sz="6" w:space="8" w:color="D9D9D9"/>
                                                    <w:bottom w:val="single" w:sz="6" w:space="5" w:color="D9D9D9"/>
                                                    <w:right w:val="single" w:sz="6" w:space="26" w:color="D9D9D9"/>
                                                  </w:divBdr>
                                                  <w:divsChild>
                                                    <w:div w:id="58892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929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8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259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830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7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3592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1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2021-07-14T15:17:00Z</dcterms:created>
  <dcterms:modified xsi:type="dcterms:W3CDTF">2021-07-14T15:18:00Z</dcterms:modified>
</cp:coreProperties>
</file>