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E" w:rsidRDefault="00393A1E" w:rsidP="00393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C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3A1E" w:rsidRPr="009215F8" w:rsidRDefault="00393A1E" w:rsidP="00393A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5F8">
        <w:rPr>
          <w:b/>
          <w:sz w:val="24"/>
          <w:szCs w:val="24"/>
        </w:rPr>
        <w:t>Воспитательной работы на 2019-2020 учебный год.</w:t>
      </w:r>
    </w:p>
    <w:p w:rsidR="00393A1E" w:rsidRPr="0084299E" w:rsidRDefault="00393A1E" w:rsidP="0039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28"/>
        <w:gridCol w:w="3954"/>
        <w:gridCol w:w="3263"/>
      </w:tblGrid>
      <w:tr w:rsidR="00393A1E" w:rsidRPr="0084299E" w:rsidTr="008825B9">
        <w:tc>
          <w:tcPr>
            <w:tcW w:w="1112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работы.</w:t>
            </w: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93A1E" w:rsidRPr="0084299E" w:rsidTr="008825B9">
        <w:tc>
          <w:tcPr>
            <w:tcW w:w="3241" w:type="pct"/>
            <w:gridSpan w:val="2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8429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1E" w:rsidRPr="0084299E" w:rsidTr="008825B9">
        <w:tc>
          <w:tcPr>
            <w:tcW w:w="1112" w:type="pct"/>
            <w:vMerge w:val="restar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          воспитание и формирование российской идентичности. Духовно-нравственное воспитание на основе российских традиционных ценностей. Приобщение детей к культурному наследию.  </w:t>
            </w:r>
          </w:p>
        </w:tc>
        <w:tc>
          <w:tcPr>
            <w:tcW w:w="2129" w:type="pct"/>
            <w:shd w:val="clear" w:color="auto" w:fill="FFFFFF" w:themeFill="background1"/>
          </w:tcPr>
          <w:p w:rsidR="00393A1E" w:rsidRPr="001133A4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3A4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построение, посвященное Дню Знаний.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Корпуса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руководитель: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М.А.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Печерский В.В.</w:t>
            </w: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2B4320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2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часы, посвященные Всероссийскому Дню Знаний.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руководитель: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М.А.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Печерский В.В.</w:t>
            </w:r>
          </w:p>
        </w:tc>
      </w:tr>
      <w:tr w:rsidR="00393A1E" w:rsidRPr="0084299E" w:rsidTr="008825B9">
        <w:trPr>
          <w:trHeight w:val="2811"/>
        </w:trPr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(03 сентября):</w:t>
            </w:r>
          </w:p>
          <w:p w:rsidR="00393A1E" w:rsidRPr="0084299E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инейка «День </w:t>
            </w:r>
            <w:r w:rsidRPr="0084299E">
              <w:rPr>
                <w:rFonts w:ascii="Times New Roman" w:eastAsia="Times New Roman" w:hAnsi="Times New Roman" w:cs="Times New Roman"/>
                <w:bCs/>
                <w:spacing w:val="-2"/>
                <w:kern w:val="36"/>
                <w:sz w:val="24"/>
                <w:szCs w:val="24"/>
              </w:rPr>
              <w:t>солидарности в борьбе с терроризмом»;</w:t>
            </w:r>
          </w:p>
          <w:p w:rsidR="00393A1E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нформационные часы по классам «Правила поведения при угрозе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</w:p>
          <w:p w:rsidR="00393A1E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инструктажа (№4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93A1E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1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</w:t>
            </w:r>
            <w:r w:rsidRPr="00567201">
              <w:rPr>
                <w:rFonts w:ascii="Times New Roman" w:hAnsi="Times New Roman" w:cs="Times New Roman"/>
                <w:sz w:val="24"/>
                <w:szCs w:val="24"/>
              </w:rPr>
              <w:t>о противодействии распространению заведомо ложных сообщений об акте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 </w:t>
            </w:r>
            <w:proofErr w:type="gramStart"/>
            <w:r w:rsidRPr="004C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</w:t>
            </w: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Права</w:t>
            </w:r>
            <w:proofErr w:type="gramEnd"/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обязанности участников дорожного движения.</w:t>
            </w:r>
          </w:p>
          <w:p w:rsidR="00393A1E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ролик</w:t>
            </w: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«Беслан – наша общая боль»</w:t>
            </w:r>
          </w:p>
          <w:p w:rsidR="00393A1E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 «декада безопасности»</w:t>
            </w:r>
          </w:p>
          <w:p w:rsidR="00393A1E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ПДД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пересечении проезжей части».</w:t>
            </w:r>
          </w:p>
          <w:p w:rsidR="00393A1E" w:rsidRDefault="00393A1E" w:rsidP="008825B9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рисунков.</w:t>
            </w:r>
          </w:p>
          <w:p w:rsidR="00393A1E" w:rsidRPr="004D6F86" w:rsidRDefault="00393A1E" w:rsidP="008825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«Я пешеход»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D6F8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Печерский В.В.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руководитель:</w:t>
            </w: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Михеева М.А.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Печерский В.В.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«Клятва кадета»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хоровое пение, Медведко А.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Урок безопасности.  «Безопасен ли Интернет? Правила сетевого общения».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Руководитель: Татарникова Е.Е.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руководитель:</w:t>
            </w: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Михеева М.А.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Дням воинской славы России:</w:t>
            </w:r>
          </w:p>
          <w:p w:rsidR="00393A1E" w:rsidRPr="0084299E" w:rsidRDefault="00393A1E" w:rsidP="00393A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сентября — День Бородинского сражения русской </w:t>
            </w: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армии под командованием М. И. Кутузова с французской армией;</w:t>
            </w:r>
          </w:p>
          <w:p w:rsidR="00393A1E" w:rsidRPr="0084299E" w:rsidRDefault="00393A1E" w:rsidP="00393A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 сентября — День победы русской эскадры под командованием Ф. Ф. Ушакова над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Тендра</w:t>
            </w:r>
            <w:proofErr w:type="spellEnd"/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A1E" w:rsidRDefault="00393A1E" w:rsidP="00393A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сентября — День победы русских полков во главе с великим князем Дмитрием Донским над монголо-татарскими войсками в Куликовской битве.</w:t>
            </w:r>
          </w:p>
          <w:p w:rsidR="00393A1E" w:rsidRPr="004C7409" w:rsidRDefault="00393A1E" w:rsidP="00393A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Беседа «Правила внутреннего распорядка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</w:t>
            </w: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 xml:space="preserve"> кадет».</w:t>
            </w:r>
          </w:p>
          <w:p w:rsidR="00393A1E" w:rsidRPr="004C7409" w:rsidRDefault="00393A1E" w:rsidP="00393A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«Урок Победы» к 75-летию Победы в Великой Отечественной войне.</w:t>
            </w:r>
          </w:p>
          <w:p w:rsidR="00393A1E" w:rsidRPr="004C7409" w:rsidRDefault="00393A1E" w:rsidP="00393A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«Как вести себя при угрозе терроризма?» ко Дню </w:t>
            </w:r>
            <w:r w:rsidRPr="004C7409">
              <w:rPr>
                <w:rFonts w:ascii="Times New Roman" w:eastAsia="Times New Roman" w:hAnsi="Times New Roman" w:cs="Times New Roman"/>
                <w:bCs/>
                <w:i/>
                <w:spacing w:val="-2"/>
                <w:kern w:val="36"/>
                <w:sz w:val="24"/>
                <w:szCs w:val="24"/>
              </w:rPr>
              <w:t>солидарности в борьбе с терроризмом.</w:t>
            </w:r>
          </w:p>
          <w:p w:rsidR="00393A1E" w:rsidRPr="004C7409" w:rsidRDefault="00393A1E" w:rsidP="00393A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 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руководитель:</w:t>
            </w:r>
          </w:p>
          <w:p w:rsidR="00393A1E" w:rsidRPr="004C740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Михеева М.А.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Беседа о военных профессиях, их значении.</w:t>
            </w:r>
          </w:p>
          <w:p w:rsidR="00393A1E" w:rsidRPr="00A714D2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7D6E6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D6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«Занимательная грамматика»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Михеева М.А.</w:t>
            </w: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«Куда можно поступить после окончания 9 класса».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93A1E" w:rsidRPr="0084299E" w:rsidTr="008825B9">
        <w:tc>
          <w:tcPr>
            <w:tcW w:w="1112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самоопределение.</w:t>
            </w:r>
          </w:p>
        </w:tc>
        <w:tc>
          <w:tcPr>
            <w:tcW w:w="212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Рейд «Благоустройство спального корпуса». оформление классных уголков.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Организация трудовой деятельности и деятельности по самообслуживанию (дежурство по корпусу, спальне, кабинету№4, столовой).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Акция «Уют», оформление классных уголков.</w:t>
            </w:r>
          </w:p>
          <w:p w:rsidR="00393A1E" w:rsidRPr="00D75334" w:rsidRDefault="00393A1E" w:rsidP="008825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Практикум «Мелкий ремонт формы» (пришивание петелек, пуговиц, меток с маркировкой)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руководитель: Михеева М.А.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93A1E" w:rsidRPr="0084299E" w:rsidTr="008825B9">
        <w:tc>
          <w:tcPr>
            <w:tcW w:w="1112" w:type="pct"/>
            <w:vMerge w:val="restar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формирование культуры здоровья.</w:t>
            </w: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Первенство корпуса по кроссу.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слёт памяти Е. </w:t>
            </w:r>
            <w:proofErr w:type="spellStart"/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Первенство города среди школ по л/а кроссу.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района среди школ по мини-футболу.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физической культуры: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Выявление склонностей к употреблению ПАВ (анонимное анкетирование).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Диагностика Самооценки воспитанников (Личностные УУД).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Подготовка к социально-психологическому тестированию (РЦРО) списки, согласия.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Емельянова Н.А.</w:t>
            </w: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Беседа «Правила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реннего распорядка для кадет» (9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 класс, вновь прибывшие дети).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педагог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Антошина Т.Л.</w:t>
            </w: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B72C43" w:rsidRDefault="00393A1E" w:rsidP="00393A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C43">
              <w:rPr>
                <w:rFonts w:ascii="Times New Roman" w:hAnsi="Times New Roman" w:cs="Times New Roman"/>
                <w:sz w:val="24"/>
                <w:szCs w:val="24"/>
              </w:rPr>
              <w:t>нформационный час «Устав кадетского корпуса»;</w:t>
            </w:r>
          </w:p>
          <w:p w:rsidR="00393A1E" w:rsidRPr="00B72C43" w:rsidRDefault="00393A1E" w:rsidP="00393A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2C43">
              <w:rPr>
                <w:rFonts w:ascii="Times New Roman" w:hAnsi="Times New Roman" w:cs="Times New Roman"/>
                <w:sz w:val="24"/>
                <w:szCs w:val="24"/>
              </w:rPr>
              <w:t>роки безопасности в Интернете и правила сетевого общения;</w:t>
            </w:r>
          </w:p>
          <w:p w:rsidR="00393A1E" w:rsidRPr="00B72C43" w:rsidRDefault="00393A1E" w:rsidP="00393A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«Пользования телефоном во время уроков»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RPr="0084299E" w:rsidTr="008825B9">
        <w:trPr>
          <w:trHeight w:val="4663"/>
        </w:trPr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1433E6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«Новосибирское лётное </w:t>
            </w:r>
            <w:proofErr w:type="gramStart"/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училище »</w:t>
            </w:r>
            <w:proofErr w:type="gramEnd"/>
          </w:p>
          <w:p w:rsidR="00393A1E" w:rsidRPr="007D6E69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для кадет</w:t>
            </w:r>
            <w:r w:rsidRPr="007D6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Куда я пойду учится</w:t>
            </w:r>
            <w:r w:rsidRPr="007D6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93A1E" w:rsidRPr="0084299E" w:rsidTr="008825B9">
        <w:tc>
          <w:tcPr>
            <w:tcW w:w="1112" w:type="pct"/>
            <w:vMerge w:val="restar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Экскурсия в ДЭБЦ.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36D6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Озеленение классов, спален.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Воспитатель: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</w:tc>
      </w:tr>
      <w:tr w:rsidR="00393A1E" w:rsidRPr="0084299E" w:rsidTr="008825B9">
        <w:tc>
          <w:tcPr>
            <w:tcW w:w="1112" w:type="pct"/>
            <w:vMerge w:val="restar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Самоупрвление</w:t>
            </w:r>
            <w:proofErr w:type="spellEnd"/>
          </w:p>
        </w:tc>
        <w:tc>
          <w:tcPr>
            <w:tcW w:w="2129" w:type="pct"/>
            <w:shd w:val="clear" w:color="auto" w:fill="FFFFFF" w:themeFill="background1"/>
          </w:tcPr>
          <w:p w:rsidR="00393A1E" w:rsidRPr="00D75334" w:rsidRDefault="00393A1E" w:rsidP="0088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 xml:space="preserve">1.Собрание класса (обсуждение плана работы на месяц)                                                                </w:t>
            </w:r>
          </w:p>
          <w:p w:rsidR="00393A1E" w:rsidRPr="00D75334" w:rsidRDefault="00393A1E" w:rsidP="0088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 xml:space="preserve">2. Сбор командиров отделений (Тема: обязанности командиров)                                          </w:t>
            </w:r>
          </w:p>
          <w:p w:rsidR="00393A1E" w:rsidRPr="00D75334" w:rsidRDefault="00393A1E" w:rsidP="0088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3.Проверка дневников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4.Оформление уголка класса</w:t>
            </w:r>
          </w:p>
          <w:p w:rsidR="00393A1E" w:rsidRPr="00D94996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                                                              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Михеева М.А.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RPr="0084299E" w:rsidTr="008825B9">
        <w:tc>
          <w:tcPr>
            <w:tcW w:w="1112" w:type="pct"/>
            <w:vMerge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МБУ «Библиотека» (9</w:t>
            </w:r>
            <w:r w:rsidRPr="00D94996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393A1E" w:rsidRPr="00D94996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песни»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RPr="0084299E" w:rsidTr="008825B9">
        <w:tc>
          <w:tcPr>
            <w:tcW w:w="1112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воспитание.</w:t>
            </w:r>
          </w:p>
        </w:tc>
        <w:tc>
          <w:tcPr>
            <w:tcW w:w="2129" w:type="pct"/>
            <w:shd w:val="clear" w:color="auto" w:fill="FFFFFF" w:themeFill="background1"/>
          </w:tcPr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Встречи, беседы с родителями(</w:t>
            </w:r>
            <w:proofErr w:type="spellStart"/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тел.звонки</w:t>
            </w:r>
            <w:proofErr w:type="spellEnd"/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59" w:type="pct"/>
            <w:shd w:val="clear" w:color="auto" w:fill="FFFFFF" w:themeFill="background1"/>
          </w:tcPr>
          <w:p w:rsidR="00393A1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393A1E" w:rsidRPr="0084299E" w:rsidRDefault="00393A1E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</w:tc>
      </w:tr>
    </w:tbl>
    <w:p w:rsidR="0098469F" w:rsidRDefault="0098469F">
      <w:bookmarkStart w:id="0" w:name="_GoBack"/>
      <w:bookmarkEnd w:id="0"/>
    </w:p>
    <w:sectPr w:rsidR="0098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636"/>
    <w:multiLevelType w:val="hybridMultilevel"/>
    <w:tmpl w:val="72FA74CA"/>
    <w:lvl w:ilvl="0" w:tplc="2A7E97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31998"/>
    <w:multiLevelType w:val="hybridMultilevel"/>
    <w:tmpl w:val="252A41AC"/>
    <w:lvl w:ilvl="0" w:tplc="2A7E97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E3269"/>
    <w:multiLevelType w:val="hybridMultilevel"/>
    <w:tmpl w:val="2CE82320"/>
    <w:lvl w:ilvl="0" w:tplc="2A7E97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43"/>
    <w:rsid w:val="000E1043"/>
    <w:rsid w:val="00393A1E"/>
    <w:rsid w:val="009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960B-EE6F-4977-8445-731AA4C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1E"/>
    <w:pPr>
      <w:ind w:left="720"/>
      <w:contextualSpacing/>
    </w:pPr>
  </w:style>
  <w:style w:type="character" w:customStyle="1" w:styleId="normaltextrun">
    <w:name w:val="normaltextrun"/>
    <w:basedOn w:val="a0"/>
    <w:rsid w:val="00393A1E"/>
  </w:style>
  <w:style w:type="character" w:customStyle="1" w:styleId="eop">
    <w:name w:val="eop"/>
    <w:basedOn w:val="a0"/>
    <w:rsid w:val="0039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2019-09-30T15:09:00Z</dcterms:created>
  <dcterms:modified xsi:type="dcterms:W3CDTF">2019-09-30T15:10:00Z</dcterms:modified>
</cp:coreProperties>
</file>