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06"/>
        <w:tblW w:w="0" w:type="auto"/>
        <w:tblLayout w:type="fixed"/>
        <w:tblLook w:val="04A0"/>
      </w:tblPr>
      <w:tblGrid>
        <w:gridCol w:w="1101"/>
        <w:gridCol w:w="1559"/>
        <w:gridCol w:w="1843"/>
        <w:gridCol w:w="5528"/>
        <w:gridCol w:w="2126"/>
        <w:gridCol w:w="2149"/>
      </w:tblGrid>
      <w:tr w:rsidR="001D0FC9" w:rsidRPr="00AC6277" w:rsidTr="001D0FC9">
        <w:tc>
          <w:tcPr>
            <w:tcW w:w="1101" w:type="dxa"/>
          </w:tcPr>
          <w:p w:rsidR="001D0FC9" w:rsidRPr="00AC6277" w:rsidRDefault="001D0FC9" w:rsidP="001D0F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Месяц</w:t>
            </w:r>
          </w:p>
        </w:tc>
        <w:tc>
          <w:tcPr>
            <w:tcW w:w="1559" w:type="dxa"/>
          </w:tcPr>
          <w:p w:rsidR="001D0FC9" w:rsidRPr="00AC6277" w:rsidRDefault="001D0FC9" w:rsidP="00FF675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1843" w:type="dxa"/>
          </w:tcPr>
          <w:p w:rsidR="001D0FC9" w:rsidRPr="00AC6277" w:rsidRDefault="001D0FC9" w:rsidP="00FF675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Лексическая тема</w:t>
            </w:r>
          </w:p>
        </w:tc>
        <w:tc>
          <w:tcPr>
            <w:tcW w:w="5528" w:type="dxa"/>
          </w:tcPr>
          <w:p w:rsidR="001D0FC9" w:rsidRPr="00AC6277" w:rsidRDefault="001D0FC9" w:rsidP="00B074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Тема и цели</w:t>
            </w:r>
          </w:p>
          <w:p w:rsidR="001D0FC9" w:rsidRPr="00AC6277" w:rsidRDefault="001D0FC9" w:rsidP="00B074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(программное содержание) занятий</w:t>
            </w:r>
          </w:p>
        </w:tc>
        <w:tc>
          <w:tcPr>
            <w:tcW w:w="2126" w:type="dxa"/>
          </w:tcPr>
          <w:p w:rsidR="001D0FC9" w:rsidRPr="00AC6277" w:rsidRDefault="001D0FC9" w:rsidP="00B074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Интеграция образовательных областей</w:t>
            </w:r>
          </w:p>
        </w:tc>
        <w:tc>
          <w:tcPr>
            <w:tcW w:w="2149" w:type="dxa"/>
          </w:tcPr>
          <w:p w:rsidR="001D0FC9" w:rsidRPr="00AC6277" w:rsidRDefault="001D0FC9" w:rsidP="00B074F4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 xml:space="preserve">Литература </w:t>
            </w:r>
          </w:p>
        </w:tc>
      </w:tr>
      <w:tr w:rsidR="001D0FC9" w:rsidRPr="0024155E" w:rsidTr="001D0FC9">
        <w:trPr>
          <w:trHeight w:val="699"/>
        </w:trPr>
        <w:tc>
          <w:tcPr>
            <w:tcW w:w="1101" w:type="dxa"/>
            <w:vMerge w:val="restart"/>
            <w:textDirection w:val="btLr"/>
            <w:vAlign w:val="center"/>
          </w:tcPr>
          <w:p w:rsidR="001D0FC9" w:rsidRPr="00863468" w:rsidRDefault="001D0FC9" w:rsidP="00B074F4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63468">
              <w:rPr>
                <w:rFonts w:ascii="Times New Roman" w:hAnsi="Times New Roman" w:cs="Times New Roman"/>
                <w:sz w:val="56"/>
                <w:szCs w:val="56"/>
              </w:rPr>
              <w:t>ОКТЯБРЬ</w:t>
            </w:r>
          </w:p>
        </w:tc>
        <w:tc>
          <w:tcPr>
            <w:tcW w:w="1559" w:type="dxa"/>
          </w:tcPr>
          <w:p w:rsidR="001D0FC9" w:rsidRDefault="001D0FC9" w:rsidP="00B074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FC9" w:rsidRPr="00AC6277" w:rsidRDefault="00346C2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C2B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6C2B" w:rsidRPr="00930F3E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абота в центре рисования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слобода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дымковской росписи, дымковских игрушках; развивать эстетическое восприятие, образные представления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>, чувство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>композиции,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навыки коллективной работы (6-7 л)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>; воспитывать интерес и любовь к народному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C2B" w:rsidRPr="00633B12" w:rsidRDefault="00346C2B" w:rsidP="00346C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абота  в </w:t>
            </w:r>
            <w:proofErr w:type="spellStart"/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</w:t>
            </w:r>
            <w:proofErr w:type="gramStart"/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исследовательском центре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079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079D5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079D5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9079D5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9079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нам осень принесла?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C5711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многообразии мира и растений;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22F8F">
              <w:rPr>
                <w:rFonts w:ascii="Times New Roman" w:hAnsi="Times New Roman" w:cs="Times New Roman"/>
                <w:sz w:val="28"/>
                <w:szCs w:val="28"/>
              </w:rPr>
              <w:t>точнить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овощах, фруктах и ягодах, учить узнавать и правильно называть их; формировать общее представление о пользе овощей и фруктов, многообразии блюд из них( 6-7 л)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их по вкусу, цвету, форме,  воспитывать уважение друг к другу.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BA6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и анализировать музыкальные произведения разных эпох и стилей; различать дву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трехчастные формы; различать тембр и ритм; передавать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музыки в движениях развивать умение быстро реагировать на смену музыки сменой движений; воспитывать уважение к окружающим.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D0FC9" w:rsidRPr="00BA672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FF6FF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FF6FF2" w:rsidRDefault="001D0FC9" w:rsidP="00FF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FF6FF2" w:rsidRDefault="001D0FC9" w:rsidP="00F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F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1D0FC9" w:rsidRPr="00FF6FF2" w:rsidRDefault="001D0FC9" w:rsidP="00FF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F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речевое развитие  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F2" w:rsidRDefault="00FF6FF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1D0FC9" w:rsidRPr="0024155E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речевое развитие</w:t>
            </w:r>
          </w:p>
        </w:tc>
        <w:tc>
          <w:tcPr>
            <w:tcW w:w="2149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стр.42, № 20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2B" w:rsidRDefault="00C57118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Соломенникова</w:t>
            </w:r>
            <w:r w:rsidR="00346C2B">
              <w:rPr>
                <w:rFonts w:ascii="Times New Roman" w:hAnsi="Times New Roman" w:cs="Times New Roman"/>
                <w:sz w:val="28"/>
                <w:szCs w:val="28"/>
              </w:rPr>
              <w:t>стр.36, №1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F2" w:rsidRDefault="00FF6FF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F2" w:rsidRDefault="00FF6FF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FF6FF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24155E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C9" w:rsidRPr="0024155E" w:rsidTr="001D0FC9">
        <w:trPr>
          <w:trHeight w:val="1271"/>
        </w:trPr>
        <w:tc>
          <w:tcPr>
            <w:tcW w:w="1101" w:type="dxa"/>
            <w:vMerge/>
          </w:tcPr>
          <w:p w:rsidR="001D0FC9" w:rsidRDefault="001D0FC9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FC9" w:rsidRDefault="001D0FC9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FC9" w:rsidRPr="00AC6277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1D0FC9" w:rsidRPr="00930F3E" w:rsidRDefault="001D0FC9" w:rsidP="00B074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7118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книги и речи</w:t>
            </w:r>
            <w:r w:rsidR="00C5711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</w:t>
            </w:r>
            <w:r w:rsidR="00FF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речи)</w:t>
            </w:r>
            <w:r w:rsidR="00FF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Звуковая культура речи</w:t>
            </w:r>
          </w:p>
          <w:p w:rsidR="006F3B2F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B2F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отчётливом произношении звуков </w:t>
            </w:r>
            <w:proofErr w:type="gramStart"/>
            <w:r w:rsidR="006F3B2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="006F3B2F">
              <w:rPr>
                <w:rFonts w:ascii="Times New Roman" w:hAnsi="Times New Roman" w:cs="Times New Roman"/>
                <w:sz w:val="28"/>
                <w:szCs w:val="28"/>
              </w:rPr>
              <w:t xml:space="preserve"> С и их дифференциации; познакомить со скороговоркой; активизировать словарь детей, помогать точно характеризовать предмет, правильно строить предложения (6-7 л)</w:t>
            </w:r>
            <w:r w:rsidR="006F3B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3B2F" w:rsidRPr="00930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57118"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</w:t>
            </w:r>
            <w:r w:rsidR="00C57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422BCA"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ФЭМП(6-7)</w:t>
            </w:r>
            <w:r w:rsidR="00422B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422B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3B2F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цифре 4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6F3B2F">
              <w:rPr>
                <w:rFonts w:ascii="Times New Roman" w:hAnsi="Times New Roman" w:cs="Times New Roman"/>
                <w:sz w:val="28"/>
                <w:szCs w:val="28"/>
              </w:rPr>
              <w:t>, закреплять представления о количественном составе числа 5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B2F">
              <w:rPr>
                <w:rFonts w:ascii="Times New Roman" w:hAnsi="Times New Roman" w:cs="Times New Roman"/>
                <w:sz w:val="28"/>
                <w:szCs w:val="28"/>
              </w:rPr>
              <w:t>из единиц; закреплять умение сравнивать 2 предмета по величине (длине, ширине) с помощью условной меры, равной одному из сравниваемых предметов, развивать умение обозначать в речи своё местоположение относительно другого лица.</w:t>
            </w: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1D0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 ходьбу и бег с изменение темпа движения по сигналу воспитателя; разучить </w:t>
            </w:r>
            <w:proofErr w:type="spellStart"/>
            <w:r w:rsidR="001D0FC9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 в обруч боком, не задевая его за край; повторить упражнения в равновесии и прыжках; укреплять здоровье, воспитывать безопасное поведение в игре </w:t>
            </w:r>
          </w:p>
          <w:p w:rsidR="001D0FC9" w:rsidRPr="001D75D1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  социально-коммуникативное развитие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6F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развитие, речевое развитие</w:t>
            </w: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развитие, социально-коммуникативное развитие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D0FC9" w:rsidRPr="0024155E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FF6FF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0FC9" w:rsidRDefault="00FF6FF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стр.34, № 4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стр.24, № 5</w:t>
            </w: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F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6F3B2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Л.И.Пензулаева</w:t>
            </w:r>
            <w:r w:rsidR="003D248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D248C">
              <w:rPr>
                <w:rFonts w:ascii="Times New Roman" w:hAnsi="Times New Roman" w:cs="Times New Roman"/>
                <w:sz w:val="28"/>
                <w:szCs w:val="28"/>
              </w:rPr>
              <w:t>. 24 № 10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24155E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C9" w:rsidRPr="0024155E" w:rsidTr="00F80CC2">
        <w:trPr>
          <w:trHeight w:val="1694"/>
        </w:trPr>
        <w:tc>
          <w:tcPr>
            <w:tcW w:w="1101" w:type="dxa"/>
            <w:vMerge/>
          </w:tcPr>
          <w:p w:rsidR="001D0FC9" w:rsidRDefault="001D0FC9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FC9" w:rsidRPr="00AC6277" w:rsidRDefault="001D0FC9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AC6277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1D0FC9" w:rsidRPr="00C57118" w:rsidRDefault="00C57118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 (</w:t>
            </w:r>
            <w:r w:rsidR="00D806DA"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ФЭМП</w:t>
            </w:r>
            <w:proofErr w:type="gramEnd"/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 w:rsidR="00422BC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Уточнять представления о 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 xml:space="preserve">цифре 5 </w:t>
            </w:r>
            <w:r w:rsidR="00422BCA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числа 6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BCA">
              <w:rPr>
                <w:rFonts w:ascii="Times New Roman" w:hAnsi="Times New Roman" w:cs="Times New Roman"/>
                <w:sz w:val="28"/>
                <w:szCs w:val="28"/>
              </w:rPr>
              <w:t>из единиц (6-7л);</w:t>
            </w:r>
          </w:p>
          <w:p w:rsidR="00C57118" w:rsidRDefault="001D0FC9" w:rsidP="00422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представление о знакомых объемных геометрических фигурах.</w:t>
            </w:r>
            <w:r w:rsidR="00422B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2BCA" w:rsidRPr="00930F3E" w:rsidRDefault="00422BCA" w:rsidP="00422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C57118"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C57118"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абота в центре рисования</w:t>
            </w:r>
            <w:r w:rsidR="00C57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(</w:t>
            </w:r>
            <w:r w:rsidR="008A2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Осенний лес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A226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A2265" w:rsidRPr="008A2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8A2265" w:rsidRPr="008A226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отражать в рисунке осенние впечатления, рисовать разнообразные деревья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 xml:space="preserve"> (большие и маленькие, высоки</w:t>
            </w:r>
            <w:r w:rsidR="00F80CC2">
              <w:rPr>
                <w:rFonts w:ascii="Times New Roman" w:hAnsi="Times New Roman" w:cs="Times New Roman"/>
                <w:sz w:val="28"/>
                <w:szCs w:val="28"/>
              </w:rPr>
              <w:t>е и низкие); учить располагать изображение по всему листу: выше, ниже, правее, левее (6-7).З</w:t>
            </w:r>
            <w:r w:rsidR="008A2265">
              <w:rPr>
                <w:rFonts w:ascii="Times New Roman" w:hAnsi="Times New Roman" w:cs="Times New Roman"/>
                <w:sz w:val="28"/>
                <w:szCs w:val="28"/>
              </w:rPr>
              <w:t>акреплять приёмы работы кистью и красками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C57118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1D0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образное восприятие музыки, закреплять умение 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придумывать окончание песен; закреплять умение быстро реагировать на смену музыки сменой движений; формировать умение различать части музыки, развивать познавательный интерес. Передавать в движениях характер танца, формировать умение различать части музыки, развивать артистичность.</w:t>
            </w:r>
            <w:r w:rsidR="001D0FC9" w:rsidRPr="004D7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0FC9" w:rsidRPr="00930F3E" w:rsidRDefault="001D0FC9" w:rsidP="0093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социально-коммуникативное развитие, речевое развитие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F8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F80CC2" w:rsidRDefault="00F80CC2" w:rsidP="00F8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F80CC2" w:rsidRDefault="00F80CC2" w:rsidP="00F8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24155E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0FC9" w:rsidRDefault="003D248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№1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1D0FC9" w:rsidRDefault="008A226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стр.36, № 12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 муз работника)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24155E" w:rsidRDefault="001D0FC9" w:rsidP="0093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C9" w:rsidRPr="0024155E" w:rsidTr="001D0FC9">
        <w:trPr>
          <w:trHeight w:val="410"/>
        </w:trPr>
        <w:tc>
          <w:tcPr>
            <w:tcW w:w="1101" w:type="dxa"/>
            <w:vMerge/>
          </w:tcPr>
          <w:p w:rsidR="001D0FC9" w:rsidRDefault="001D0FC9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FC9" w:rsidRDefault="001D0FC9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AC6277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528" w:type="dxa"/>
          </w:tcPr>
          <w:p w:rsidR="00C57118" w:rsidRDefault="00C57118" w:rsidP="00C5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в центре книги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русской народной сказки «Заяц – хвастун»</w:t>
            </w:r>
            <w:r w:rsidRPr="001B47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57118" w:rsidRDefault="00C57118" w:rsidP="00C5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с детьми названия русских народных сказок; помочь детям составить план пересказа сказки; учить пересказывать сказку, придерживаясь плана (6-7 л). 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930F3E" w:rsidRDefault="00930F3E" w:rsidP="00B074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F3E">
              <w:rPr>
                <w:rFonts w:ascii="Times New Roman" w:hAnsi="Times New Roman" w:cs="Times New Roman"/>
                <w:b/>
                <w:sz w:val="28"/>
                <w:szCs w:val="28"/>
              </w:rPr>
              <w:t>ООДОО «Физическое развитие»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прямо и боком в группировке (5-6 раз); упражнять в равновесии при ходьбе, перешагивая через кубики, с мешочком на голове;</w:t>
            </w:r>
            <w:r w:rsidR="00B074F4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прыжки на двух ногах; на правой и левой ноге через шнуры (6-7л)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продвигаясь вперед; развивать физические качества; формировать ЗОЖ</w:t>
            </w:r>
            <w:r w:rsidR="00B07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5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изостудии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«Огурцы и помидоры лежат на тарелке»</w:t>
            </w: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отрабатывать умения вырезать предметы круглой и овальной формы (из квадрата и прямоугольника, срезая углы способом закругления)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красиво располагать изображения на листе, правильно подбирать по цвету (6-7 л) развивать координацию движения и осторожно обращаться с ножницами.</w:t>
            </w:r>
          </w:p>
          <w:p w:rsidR="001D0FC9" w:rsidRPr="00504ACA" w:rsidRDefault="001D0FC9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FC9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ACA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1D0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беге на длинную дистанцию, в прыжках с продвижением вперед; повторить задания с мячом</w:t>
            </w:r>
            <w:proofErr w:type="gramStart"/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1D0FC9">
              <w:rPr>
                <w:rFonts w:ascii="Times New Roman" w:hAnsi="Times New Roman" w:cs="Times New Roman"/>
                <w:sz w:val="28"/>
                <w:szCs w:val="28"/>
              </w:rPr>
              <w:t>овторить бег продолжительностью до 1 минуты</w:t>
            </w:r>
            <w:r w:rsidR="00B074F4">
              <w:rPr>
                <w:rFonts w:ascii="Times New Roman" w:hAnsi="Times New Roman" w:cs="Times New Roman"/>
                <w:sz w:val="28"/>
                <w:szCs w:val="28"/>
              </w:rPr>
              <w:t xml:space="preserve"> (6-7 л)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>, развивать ловкость глазомер. Развивать физические качества, укреплять здоровье.</w:t>
            </w:r>
          </w:p>
          <w:p w:rsidR="001D0FC9" w:rsidRPr="0094456F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речевое развитие, социально-коммуникативное развитие</w:t>
            </w:r>
          </w:p>
          <w:p w:rsidR="001D0FC9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физическое развитие,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  познавательное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24155E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развитие,  социально-коммуникативное развитие, </w:t>
            </w:r>
          </w:p>
        </w:tc>
        <w:tc>
          <w:tcPr>
            <w:tcW w:w="2149" w:type="dxa"/>
          </w:tcPr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стр.33, №3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C2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F80CC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</w:t>
            </w:r>
            <w:r w:rsidR="001D0FC9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М.А.Васильева, </w:t>
            </w: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35, №10</w:t>
            </w: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Default="001D0F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F4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C9" w:rsidRPr="0024155E" w:rsidRDefault="00B074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26, №12</w:t>
            </w:r>
          </w:p>
        </w:tc>
      </w:tr>
    </w:tbl>
    <w:p w:rsidR="001D0FC9" w:rsidRDefault="001D0FC9" w:rsidP="001D0FC9">
      <w:pPr>
        <w:rPr>
          <w:rFonts w:ascii="Times New Roman" w:hAnsi="Times New Roman" w:cs="Times New Roman"/>
          <w:b/>
          <w:sz w:val="24"/>
          <w:szCs w:val="24"/>
        </w:rPr>
      </w:pPr>
    </w:p>
    <w:p w:rsidR="001D0FC9" w:rsidRDefault="001D0FC9" w:rsidP="001D0FC9">
      <w:pPr>
        <w:rPr>
          <w:rFonts w:ascii="Times New Roman" w:hAnsi="Times New Roman" w:cs="Times New Roman"/>
          <w:b/>
          <w:sz w:val="24"/>
          <w:szCs w:val="24"/>
        </w:rPr>
      </w:pPr>
    </w:p>
    <w:p w:rsidR="001D0FC9" w:rsidRDefault="001D0FC9" w:rsidP="001D0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506"/>
        <w:tblW w:w="0" w:type="auto"/>
        <w:tblLayout w:type="fixed"/>
        <w:tblLook w:val="04A0"/>
      </w:tblPr>
      <w:tblGrid>
        <w:gridCol w:w="1101"/>
        <w:gridCol w:w="1559"/>
        <w:gridCol w:w="1843"/>
        <w:gridCol w:w="5103"/>
        <w:gridCol w:w="2410"/>
        <w:gridCol w:w="2149"/>
      </w:tblGrid>
      <w:tr w:rsidR="00930F3E" w:rsidRPr="00AC6277" w:rsidTr="009079D5">
        <w:tc>
          <w:tcPr>
            <w:tcW w:w="1101" w:type="dxa"/>
          </w:tcPr>
          <w:p w:rsidR="00930F3E" w:rsidRPr="00AC6277" w:rsidRDefault="00930F3E" w:rsidP="00B074F4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Месяц</w:t>
            </w:r>
          </w:p>
        </w:tc>
        <w:tc>
          <w:tcPr>
            <w:tcW w:w="1559" w:type="dxa"/>
          </w:tcPr>
          <w:p w:rsidR="00930F3E" w:rsidRPr="00AC6277" w:rsidRDefault="00930F3E" w:rsidP="00FF675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1843" w:type="dxa"/>
          </w:tcPr>
          <w:p w:rsidR="00930F3E" w:rsidRPr="00AC6277" w:rsidRDefault="00930F3E" w:rsidP="00FF675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Лексическая тема</w:t>
            </w:r>
          </w:p>
        </w:tc>
        <w:tc>
          <w:tcPr>
            <w:tcW w:w="5103" w:type="dxa"/>
          </w:tcPr>
          <w:p w:rsidR="00930F3E" w:rsidRPr="00AC6277" w:rsidRDefault="00930F3E" w:rsidP="00B074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Тема и цели</w:t>
            </w:r>
          </w:p>
          <w:p w:rsidR="00930F3E" w:rsidRPr="00AC6277" w:rsidRDefault="00930F3E" w:rsidP="00B074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(программное содержание) занятий</w:t>
            </w:r>
          </w:p>
        </w:tc>
        <w:tc>
          <w:tcPr>
            <w:tcW w:w="2410" w:type="dxa"/>
          </w:tcPr>
          <w:p w:rsidR="00930F3E" w:rsidRPr="00AC6277" w:rsidRDefault="00930F3E" w:rsidP="00B074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>Интеграция образовательных областей</w:t>
            </w:r>
          </w:p>
        </w:tc>
        <w:tc>
          <w:tcPr>
            <w:tcW w:w="2149" w:type="dxa"/>
          </w:tcPr>
          <w:p w:rsidR="00930F3E" w:rsidRPr="00AC6277" w:rsidRDefault="00930F3E" w:rsidP="00B074F4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AC6277">
              <w:rPr>
                <w:rFonts w:ascii="Times New Roman" w:hAnsi="Times New Roman" w:cs="Times New Roman"/>
                <w:sz w:val="28"/>
                <w:szCs w:val="32"/>
              </w:rPr>
              <w:t xml:space="preserve">Литература </w:t>
            </w:r>
          </w:p>
        </w:tc>
      </w:tr>
      <w:tr w:rsidR="00930F3E" w:rsidRPr="0024155E" w:rsidTr="009079D5">
        <w:trPr>
          <w:trHeight w:val="699"/>
        </w:trPr>
        <w:tc>
          <w:tcPr>
            <w:tcW w:w="1101" w:type="dxa"/>
            <w:vMerge w:val="restart"/>
            <w:textDirection w:val="btLr"/>
            <w:vAlign w:val="center"/>
          </w:tcPr>
          <w:p w:rsidR="00930F3E" w:rsidRPr="00863468" w:rsidRDefault="00930F3E" w:rsidP="00B074F4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63468">
              <w:rPr>
                <w:rFonts w:ascii="Times New Roman" w:hAnsi="Times New Roman" w:cs="Times New Roman"/>
                <w:sz w:val="56"/>
                <w:szCs w:val="56"/>
              </w:rPr>
              <w:t>ОКТЯБРЬ</w:t>
            </w:r>
          </w:p>
        </w:tc>
        <w:tc>
          <w:tcPr>
            <w:tcW w:w="1559" w:type="dxa"/>
          </w:tcPr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43" w:type="dxa"/>
          </w:tcPr>
          <w:p w:rsidR="00930F3E" w:rsidRDefault="00C57118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Осень. Грибы.</w:t>
            </w:r>
          </w:p>
          <w:p w:rsidR="00930F3E" w:rsidRPr="00AC6277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46C2B" w:rsidRPr="0024155E" w:rsidRDefault="00C57118" w:rsidP="0034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абота в центре рисования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C2B"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6C2B"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Городецкая роспись</w:t>
            </w:r>
            <w:r w:rsidR="00346C2B"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городецкой росписью, учить рисовать элементы росписи, продолжать учить создавать узоры по её мотивам( 6-7 л); развивать эстетическое восприятие, чувство ритма, цвета, композиции; упражнять  в составлении оттенков цвета (добавляя в белую краску понемногу краску нужного цвета)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моторику; воспитывать желание создавать красивый узор.</w:t>
            </w:r>
          </w:p>
          <w:p w:rsidR="00346C2B" w:rsidRPr="00930F3E" w:rsidRDefault="00C57118" w:rsidP="00346C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абота в познавательн</w:t>
            </w:r>
            <w:proofErr w:type="gramStart"/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C57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исследовательском центре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(</w:t>
            </w:r>
            <w:proofErr w:type="spellStart"/>
            <w:r w:rsidR="00346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</w:t>
            </w:r>
            <w:proofErr w:type="spellEnd"/>
            <w:r w:rsidR="00346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с </w:t>
            </w:r>
            <w:proofErr w:type="spellStart"/>
            <w:r w:rsidR="00346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</w:t>
            </w:r>
            <w:proofErr w:type="spellEnd"/>
            <w:r w:rsidR="00346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Грибное царство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грибами (как выглядят, где растут, какие свойства, чем отличатся). Уточнить условия, необходимые для роста и развития грибов. Обогащать словарный запас детей (подосиновик, подберезовик, грибница,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вёшенка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2B" w:rsidRPr="00930F3E" w:rsidRDefault="00346C2B" w:rsidP="00346C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C57118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</w:p>
          <w:p w:rsidR="00930F3E" w:rsidRPr="00BA6729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петь слитно, припевая каждый слог, исполнять спокойные песни ритмично двигаться в характере музыки; передавать в игровых движениях образ веселых лягушек; воспитывать уважение к окружающим.</w:t>
            </w:r>
          </w:p>
        </w:tc>
        <w:tc>
          <w:tcPr>
            <w:tcW w:w="2410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речевое развитие  </w:t>
            </w: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930F3E" w:rsidRPr="0024155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2149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346C2B" w:rsidRDefault="00346C2B" w:rsidP="0034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стр.44, № 23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C5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27" w:rsidRDefault="00DF2C2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18" w:rsidRDefault="00C5711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аботника)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9079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24155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3E" w:rsidRPr="0024155E" w:rsidTr="009079D5">
        <w:trPr>
          <w:trHeight w:val="1271"/>
        </w:trPr>
        <w:tc>
          <w:tcPr>
            <w:tcW w:w="1101" w:type="dxa"/>
            <w:vMerge/>
          </w:tcPr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F3E" w:rsidRPr="00AC6277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930F3E" w:rsidRDefault="000A7943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абота в центре книги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ABC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рассказы</w:t>
            </w:r>
            <w:r w:rsidR="00930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="00FF6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ABC">
              <w:rPr>
                <w:rFonts w:ascii="Times New Roman" w:hAnsi="Times New Roman" w:cs="Times New Roman"/>
                <w:b/>
                <w:sz w:val="28"/>
                <w:szCs w:val="28"/>
              </w:rPr>
              <w:t>Носова</w:t>
            </w:r>
            <w:r w:rsidR="00930F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новым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литературным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и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помочь понять его смысл; учить анализировать характер и поступки героев; учить высказывать свою точку зрения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 xml:space="preserve"> (6-7 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ACA" w:rsidRDefault="000A7943" w:rsidP="000A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93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в непрерывном беге продолж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ительностью до 1 мин; в ходьбе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амейке приставным шагом; в перебрасывании мяча; упражнять в сохранении равновесия на повышенной опоре в прыжках (6-7 л)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физические качества и устойчивое равновесие; </w:t>
            </w:r>
            <w:r w:rsidR="00930F3E" w:rsidRPr="008061DB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воспитывать безопасное поведение в игре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ACA" w:rsidRDefault="00504ACA" w:rsidP="000A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0A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0A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1D75D1" w:rsidRDefault="000A7943" w:rsidP="000A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в центре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 xml:space="preserve"> ФЭМП (6-7 л)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br/>
              <w:t>Цель:</w:t>
            </w:r>
            <w:r w:rsidR="00CB489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составом чисел 7 и 8 из единиц, уточнять представления о цифре 7; уточнить приёмы деления квадрата на 2-4-8 равных частей; учить понимать соотношения целого и частей, называть и показывать их ( одна вторая, одна четвёртая ) и </w:t>
            </w:r>
            <w:proofErr w:type="spellStart"/>
            <w:r w:rsidR="00CB48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CB48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CB4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410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  социально-коммуникативное 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социально-коммуникативное развитие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Pr="0024155E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речевое развитие,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2149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665AB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стр.40, №8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BC" w:rsidRDefault="00665AB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BC" w:rsidRDefault="00665AB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B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665ABC">
              <w:rPr>
                <w:rFonts w:ascii="Times New Roman" w:hAnsi="Times New Roman" w:cs="Times New Roman"/>
                <w:sz w:val="28"/>
                <w:szCs w:val="28"/>
              </w:rPr>
              <w:t xml:space="preserve"> стр.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Pr="0024155E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стр.30, №2</w:t>
            </w:r>
          </w:p>
        </w:tc>
      </w:tr>
      <w:tr w:rsidR="00930F3E" w:rsidRPr="0024155E" w:rsidTr="009079D5">
        <w:trPr>
          <w:trHeight w:val="90"/>
        </w:trPr>
        <w:tc>
          <w:tcPr>
            <w:tcW w:w="1101" w:type="dxa"/>
            <w:vMerge/>
          </w:tcPr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F3E" w:rsidRPr="00AC6277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AC6277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633B12" w:rsidRPr="00CB489F" w:rsidRDefault="000A7943" w:rsidP="00B074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</w:t>
            </w: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абота в центре математики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CB489F" w:rsidRPr="000A7943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33B12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B489F">
              <w:rPr>
                <w:rFonts w:ascii="Times New Roman" w:hAnsi="Times New Roman" w:cs="Times New Roman"/>
                <w:sz w:val="28"/>
                <w:szCs w:val="28"/>
              </w:rPr>
              <w:t xml:space="preserve"> Учить считать в пределах 6, показать образование числа 6 на основе сравнения двух групп предметов, выраженных соседними числами 5 и 6, продолжать развивать умение сравнивать до 6 предметов по длине и раскладывать их в возрастающем и убывающем порядке;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знакомых плоских геометрических фигурах (круг, квадрат, треугольник, прямоугольник). Совершенствовать умение определять пространственное направление относительно себя</w:t>
            </w:r>
            <w:r w:rsidR="00CB489F">
              <w:rPr>
                <w:rFonts w:ascii="Times New Roman" w:hAnsi="Times New Roman" w:cs="Times New Roman"/>
                <w:sz w:val="28"/>
                <w:szCs w:val="28"/>
              </w:rPr>
              <w:t>: вперед, справа, слева, вниз(6-7 л)</w:t>
            </w:r>
            <w:proofErr w:type="gramStart"/>
            <w:r w:rsidR="00633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079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0A7943" w:rsidRPr="00B556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proofErr w:type="gramEnd"/>
            <w:r w:rsidR="000A7943" w:rsidRPr="00B556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абота в центре рисования</w:t>
            </w:r>
            <w:r w:rsidR="000A79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1068CD" w:rsidRPr="000A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«Идёт дождь»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Учить детей образно отражать в рисунках впечатления от окружающей жизни. Закреплять умение строить композицию рисунка, рисовать простым графитным и цветными карандашами; 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дополнять рисунок характерными деталями (6-7 л)</w:t>
            </w:r>
          </w:p>
          <w:p w:rsidR="00633B12" w:rsidRDefault="00633B1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12" w:rsidRDefault="000A7943" w:rsidP="009C78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93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образное восприятие музыки, закреплять умение самостоятельно придумывать окончание к </w:t>
            </w:r>
            <w:proofErr w:type="spellStart"/>
            <w:r w:rsidR="00930F3E">
              <w:rPr>
                <w:rFonts w:ascii="Times New Roman" w:hAnsi="Times New Roman" w:cs="Times New Roman"/>
                <w:sz w:val="28"/>
                <w:szCs w:val="28"/>
              </w:rPr>
              <w:t>попевке</w:t>
            </w:r>
            <w:proofErr w:type="spellEnd"/>
            <w:r w:rsidR="00930F3E">
              <w:rPr>
                <w:rFonts w:ascii="Times New Roman" w:hAnsi="Times New Roman" w:cs="Times New Roman"/>
                <w:sz w:val="28"/>
                <w:szCs w:val="28"/>
              </w:rPr>
              <w:t>; закреплять умение передавать в движениях характер танца, формировать умение различать части музыки, развивать артистичность.</w:t>
            </w:r>
          </w:p>
          <w:p w:rsidR="009C783C" w:rsidRPr="009C783C" w:rsidRDefault="009C783C" w:rsidP="009C78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социально-коммуникативное развитие, речевое 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3C" w:rsidRDefault="0016143C" w:rsidP="0016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16143C" w:rsidRDefault="0016143C" w:rsidP="0016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6143C" w:rsidRDefault="0016143C" w:rsidP="0016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  <w:r w:rsidR="00633B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930F3E" w:rsidRDefault="00930F3E" w:rsidP="0063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63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63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63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Pr="0024155E" w:rsidRDefault="00504ACA" w:rsidP="0063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F3E" w:rsidRDefault="00CB489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стр.19,  №2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AC" w:rsidRDefault="00A650A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9F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стр.37, №14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 муз работника)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24155E" w:rsidRDefault="00930F3E" w:rsidP="0063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3E" w:rsidRPr="0024155E" w:rsidTr="009079D5">
        <w:trPr>
          <w:trHeight w:val="410"/>
        </w:trPr>
        <w:tc>
          <w:tcPr>
            <w:tcW w:w="1101" w:type="dxa"/>
            <w:vMerge/>
          </w:tcPr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F3E" w:rsidRDefault="00930F3E" w:rsidP="00B0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43" w:rsidRDefault="000A794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43" w:rsidRDefault="000A794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AC6277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C57118" w:rsidRPr="00A650AC" w:rsidRDefault="00504ACA" w:rsidP="00C571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A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в центре книги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7118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  <w:r w:rsidR="00C57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7118" w:rsidRPr="001B47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7118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день</w:t>
            </w:r>
            <w:r w:rsidR="00C57118" w:rsidRPr="001B47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57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118" w:rsidRPr="00A650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5711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ней.</w:t>
            </w:r>
          </w:p>
          <w:p w:rsidR="00C57118" w:rsidRDefault="00C57118" w:rsidP="00C5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устную речь, обогащать словарный запас глаголами и прилагательными (6-7 л); совершенствовать умение детей составлять повествовательные рассказы по картине, ориентируясь на план, приобщать к восприятию поэтических произведений о природе; воспитывать культуру речевого общения.</w:t>
            </w:r>
          </w:p>
          <w:p w:rsidR="001068CD" w:rsidRDefault="000A794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 продо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>лжать совершенствовать ходьбу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 xml:space="preserve"> боком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приставным шагом, перешагивая через набивные мячи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передачу мяча двумя руками от груди; </w:t>
            </w:r>
            <w:r w:rsidR="00A52988"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t>жки на 2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 xml:space="preserve"> ногах через</w:t>
            </w:r>
            <w:r w:rsidR="00A5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>шнуры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06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перепрыгивая через него справа и слева</w:t>
            </w:r>
            <w:proofErr w:type="gramEnd"/>
            <w:r w:rsidR="001068CD">
              <w:rPr>
                <w:rFonts w:ascii="Times New Roman" w:hAnsi="Times New Roman" w:cs="Times New Roman"/>
                <w:sz w:val="28"/>
                <w:szCs w:val="28"/>
              </w:rPr>
              <w:t xml:space="preserve"> (6-7л);</w:t>
            </w:r>
            <w:r w:rsidR="00930F3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физич</w:t>
            </w:r>
            <w:r w:rsidR="00A52988">
              <w:rPr>
                <w:rFonts w:ascii="Times New Roman" w:hAnsi="Times New Roman" w:cs="Times New Roman"/>
                <w:sz w:val="28"/>
                <w:szCs w:val="28"/>
              </w:rPr>
              <w:t>еские качества; формировать ЗОЖ</w:t>
            </w:r>
          </w:p>
          <w:p w:rsidR="000A7943" w:rsidRDefault="000A794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43" w:rsidRDefault="000A794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50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CA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изостудии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«На лесной полянке </w:t>
            </w:r>
            <w:r w:rsidR="00F14A8D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росли грибы»</w:t>
            </w: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отрабатывать умения вырезать предметы круглой и овальной формы (из квадрата и прямоугольника, срезая углы способом закругления)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чить оценивать свою работу и работу других детей по цветовому и композиционному решению (6-7 л) развивать координацию движения и осторожно обращаться с ножницами. </w:t>
            </w:r>
          </w:p>
          <w:p w:rsidR="009C783C" w:rsidRPr="000A7943" w:rsidRDefault="000A7943" w:rsidP="009C78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94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r w:rsidR="00A52988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>ьбу с высоким подниманием колен;</w:t>
            </w:r>
            <w:r w:rsidR="00A52988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ведением мяча правой и левой рукой (</w:t>
            </w:r>
            <w:proofErr w:type="spellStart"/>
            <w:r w:rsidR="00A5298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="00A52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A52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52988">
              <w:rPr>
                <w:rFonts w:ascii="Times New Roman" w:hAnsi="Times New Roman" w:cs="Times New Roman"/>
                <w:sz w:val="28"/>
                <w:szCs w:val="28"/>
              </w:rPr>
              <w:t xml:space="preserve"> ты баскетбола)(6-7 л);</w:t>
            </w:r>
            <w:r w:rsidR="00CD01C4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построение в шеренгу, перестроение в колонну по одному;</w:t>
            </w:r>
            <w:r w:rsidR="00A52988">
              <w:rPr>
                <w:rFonts w:ascii="Times New Roman" w:hAnsi="Times New Roman" w:cs="Times New Roman"/>
                <w:sz w:val="28"/>
                <w:szCs w:val="28"/>
              </w:rPr>
              <w:t xml:space="preserve">  упражнять в прыжках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ловкость глазомер, координацию движений. Развивать физические качества, укреплять здоровье.</w:t>
            </w:r>
          </w:p>
          <w:p w:rsidR="00930F3E" w:rsidRPr="0094456F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физическое 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 познавательное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8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8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24155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развитие,  социально-коммуникативное развитие </w:t>
            </w:r>
          </w:p>
        </w:tc>
        <w:tc>
          <w:tcPr>
            <w:tcW w:w="2149" w:type="dxa"/>
          </w:tcPr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стр.38, № 7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3D248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r w:rsidR="001068C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068CD">
              <w:rPr>
                <w:rFonts w:ascii="Times New Roman" w:hAnsi="Times New Roman" w:cs="Times New Roman"/>
                <w:sz w:val="28"/>
                <w:szCs w:val="28"/>
              </w:rPr>
              <w:t>. 29 №14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CD" w:rsidRDefault="001068C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Комарова,  </w:t>
            </w:r>
          </w:p>
          <w:p w:rsidR="00504ACA" w:rsidRDefault="00504ACA" w:rsidP="0050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30, №3</w:t>
            </w: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8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8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8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8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Default="00930F3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3E" w:rsidRPr="0024155E" w:rsidRDefault="00A5298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 №15</w:t>
            </w:r>
          </w:p>
        </w:tc>
      </w:tr>
    </w:tbl>
    <w:p w:rsidR="00767BA0" w:rsidRDefault="00767BA0"/>
    <w:p w:rsidR="00346C2B" w:rsidRDefault="00346C2B"/>
    <w:p w:rsidR="00346C2B" w:rsidRDefault="00346C2B"/>
    <w:p w:rsidR="00346C2B" w:rsidRDefault="00346C2B"/>
    <w:tbl>
      <w:tblPr>
        <w:tblStyle w:val="a3"/>
        <w:tblW w:w="0" w:type="auto"/>
        <w:tblLook w:val="04A0"/>
      </w:tblPr>
      <w:tblGrid>
        <w:gridCol w:w="1242"/>
        <w:gridCol w:w="1276"/>
        <w:gridCol w:w="2268"/>
        <w:gridCol w:w="5070"/>
        <w:gridCol w:w="2465"/>
        <w:gridCol w:w="2465"/>
      </w:tblGrid>
      <w:tr w:rsidR="00214D96" w:rsidRPr="00130AD5" w:rsidTr="009079D5">
        <w:trPr>
          <w:trHeight w:val="669"/>
        </w:trPr>
        <w:tc>
          <w:tcPr>
            <w:tcW w:w="1242" w:type="dxa"/>
          </w:tcPr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Pr="00130AD5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783C" w:rsidRPr="00130AD5" w:rsidRDefault="009C783C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C783C" w:rsidRPr="00130AD5" w:rsidRDefault="009C783C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5070" w:type="dxa"/>
          </w:tcPr>
          <w:p w:rsidR="009C783C" w:rsidRPr="00130AD5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Тема и цели (программное содержание)</w:t>
            </w:r>
          </w:p>
        </w:tc>
        <w:tc>
          <w:tcPr>
            <w:tcW w:w="2465" w:type="dxa"/>
          </w:tcPr>
          <w:p w:rsidR="009C783C" w:rsidRPr="00130AD5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465" w:type="dxa"/>
          </w:tcPr>
          <w:p w:rsidR="009C783C" w:rsidRPr="00130AD5" w:rsidRDefault="009C783C" w:rsidP="00B074F4">
            <w:pPr>
              <w:ind w:right="-1169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14D96" w:rsidRPr="00AC4103" w:rsidTr="00B074F4">
        <w:tc>
          <w:tcPr>
            <w:tcW w:w="1242" w:type="dxa"/>
          </w:tcPr>
          <w:p w:rsidR="009C783C" w:rsidRPr="001B7BC3" w:rsidRDefault="009C783C" w:rsidP="00B074F4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9C783C" w:rsidRDefault="009C783C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Pr="00AC4103" w:rsidRDefault="001B7BC3" w:rsidP="00B0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783C" w:rsidRPr="00AC410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C783C" w:rsidRPr="00AC410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9C783C" w:rsidRPr="00C27CED" w:rsidRDefault="00C27CED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CED"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</w:p>
          <w:p w:rsidR="00C27CED" w:rsidRDefault="00C27CE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7BA0" w:rsidRP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Pr="00767BA0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Pr="00767BA0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BA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F4" w:rsidRDefault="007E00F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Pr="00AC4103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70" w:type="dxa"/>
          </w:tcPr>
          <w:p w:rsidR="009C783C" w:rsidRDefault="00C27CED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CE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в центре рисования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C783C" w:rsidRPr="00AC4103">
              <w:rPr>
                <w:rFonts w:ascii="Times New Roman" w:hAnsi="Times New Roman" w:cs="Times New Roman"/>
                <w:b/>
                <w:sz w:val="28"/>
                <w:szCs w:val="28"/>
              </w:rPr>
              <w:t>«Гжельские узоры»</w:t>
            </w:r>
            <w:r w:rsidR="009C78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мотивам декоративного искусства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гжельской росписью. Развивать эстетическое восприятие, чувства ритма, композиции, цвета. Формировать умение рисовать элементы, характерные для гжельской росписи; развивать легкие  и тонкие движения руки. Воспитывать любовь к народному творчеству.</w:t>
            </w:r>
          </w:p>
          <w:p w:rsidR="009C783C" w:rsidRPr="00C27CED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ED" w:rsidRPr="00D845E6" w:rsidRDefault="00C27CED" w:rsidP="00C27C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7CE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познавательно-исследовательском центре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Деревья и кустарники нашего двора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7BC3" w:rsidRDefault="00C27CED" w:rsidP="00C27C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 закреплять знания детей о понятиях «деревья», «кустарники», о многообразии размеров, форм, в связи с приспособляемостью растений к окружающей среде обитания; воспитывать стремление бережно относиться к природе в повседневной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27CED" w:rsidRDefault="00C27CED" w:rsidP="00C27C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7BA0" w:rsidRPr="00C27CED" w:rsidRDefault="00767BA0" w:rsidP="00767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C27CED" w:rsidRPr="00C27CE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</w:p>
          <w:p w:rsidR="001B7BC3" w:rsidRPr="001B7BC3" w:rsidRDefault="00767BA0" w:rsidP="00767B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и анализировать музыкальные произведения разных эпох и стилей; различать дву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трехчастные формы; различать тембр и ритм; передавать особенности музыки в движениях развивать умение быстро реагировать на смену музыки сменой движений; воспитывать уважение к окружающим.</w:t>
            </w:r>
          </w:p>
          <w:p w:rsidR="009C783C" w:rsidRPr="007E00F4" w:rsidRDefault="009C783C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7CED" w:rsidRPr="00A9204C" w:rsidRDefault="007E00F4" w:rsidP="00C2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F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книги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7CED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7CED">
              <w:rPr>
                <w:rFonts w:ascii="Times New Roman" w:hAnsi="Times New Roman" w:cs="Times New Roman"/>
                <w:sz w:val="28"/>
                <w:szCs w:val="28"/>
              </w:rPr>
              <w:t xml:space="preserve"> чтение  С. Есенина </w:t>
            </w:r>
            <w:r w:rsidR="00C27CED">
              <w:rPr>
                <w:rFonts w:ascii="Times New Roman" w:hAnsi="Times New Roman" w:cs="Times New Roman"/>
                <w:b/>
                <w:sz w:val="28"/>
                <w:szCs w:val="28"/>
              </w:rPr>
              <w:t>«Берёза»</w:t>
            </w:r>
          </w:p>
          <w:p w:rsidR="007E00F4" w:rsidRDefault="00C27CED" w:rsidP="007E00F4"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новым литературным произведением; сов</w:t>
            </w:r>
            <w:r w:rsidR="007E00F4">
              <w:rPr>
                <w:rFonts w:ascii="Times New Roman" w:hAnsi="Times New Roman" w:cs="Times New Roman"/>
                <w:sz w:val="28"/>
                <w:szCs w:val="28"/>
              </w:rPr>
              <w:t>ершенствовать фонематическое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7E0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детей, формировать умение </w:t>
            </w:r>
            <w:r w:rsidR="007E00F4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 xml:space="preserve"> на части (6- 7 л); раскрыть авторс</w:t>
            </w:r>
            <w:r w:rsidR="007E00F4">
              <w:rPr>
                <w:rFonts w:ascii="Times New Roman" w:hAnsi="Times New Roman" w:cs="Times New Roman"/>
                <w:sz w:val="28"/>
                <w:szCs w:val="28"/>
              </w:rPr>
              <w:t xml:space="preserve">кое отношение к  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природе; во</w:t>
            </w:r>
            <w:r w:rsidR="007E00F4">
              <w:rPr>
                <w:rFonts w:ascii="Times New Roman" w:hAnsi="Times New Roman" w:cs="Times New Roman"/>
                <w:sz w:val="28"/>
                <w:szCs w:val="28"/>
              </w:rPr>
              <w:t xml:space="preserve">спитывать чувство прекрасного       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обогащать знания  детей по теме «Деревья»</w:t>
            </w:r>
          </w:p>
          <w:p w:rsidR="00CD01C4" w:rsidRPr="007E00F4" w:rsidRDefault="007E00F4" w:rsidP="007E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0F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t>ФЭМП 6- 7л)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число 9 из двух меньших чисел и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раскладывать его на два м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t>еньших числа; совершенствовать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навыки счёта в пределах 20; упражнят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t xml:space="preserve">ь в измерении высоты 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>предметов с помощью услов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t xml:space="preserve">ной меры; продолжать развивать </w:t>
            </w:r>
            <w:r w:rsidRPr="007E00F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на листе бумаги в клетку.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D96" w:rsidRDefault="007E00F4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0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70BD">
              <w:rPr>
                <w:rFonts w:ascii="Times New Roman" w:hAnsi="Times New Roman" w:cs="Times New Roman"/>
                <w:sz w:val="28"/>
                <w:szCs w:val="28"/>
              </w:rPr>
              <w:t>Цель: разучить поворот по сигналу воспитателя во время ходьбы в колонне по одному; повторить бег с преодолением препятствий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>; упр</w:t>
            </w:r>
            <w:r w:rsidR="007370BD">
              <w:rPr>
                <w:rFonts w:ascii="Times New Roman" w:hAnsi="Times New Roman" w:cs="Times New Roman"/>
                <w:sz w:val="28"/>
                <w:szCs w:val="28"/>
              </w:rPr>
              <w:t>ажнять в прыжках с высоты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>, в ползании между предметами;</w:t>
            </w:r>
            <w:r w:rsidR="005A5635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навык приземления на полусогнутые ноги в прыжках со скамейки (6-7);</w:t>
            </w:r>
            <w:r w:rsidR="00214D9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речевую активность, совершенствовать физические качества, укреплять здоровье, воспитывать дружеские взаимоотношения. </w:t>
            </w:r>
            <w:r w:rsidR="00FB1E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767BA0" w:rsidRPr="00890FB0" w:rsidRDefault="007E00F4" w:rsidP="00767B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0F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</w:t>
            </w:r>
            <w:r w:rsidR="00D806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24556B" w:rsidRPr="007E00F4">
              <w:rPr>
                <w:rFonts w:ascii="Times New Roman" w:hAnsi="Times New Roman" w:cs="Times New Roman"/>
                <w:i/>
                <w:sz w:val="28"/>
                <w:szCs w:val="28"/>
              </w:rPr>
              <w:t>ФЭМП</w:t>
            </w:r>
          </w:p>
          <w:p w:rsidR="00A858FE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24556B">
              <w:rPr>
                <w:rFonts w:ascii="Times New Roman" w:hAnsi="Times New Roman" w:cs="Times New Roman"/>
                <w:sz w:val="28"/>
                <w:szCs w:val="28"/>
              </w:rPr>
              <w:t xml:space="preserve"> учить считать в пределах 7, показать образование числа 7 на основе сравнения двух групп предметов, выраженных числами 6 и 7; продолжать закреплять умение сравнивать до 6 предметов по ширине,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раскладывая их в убывающем и возрастающем  порядке, обозначить результаты сравнени</w:t>
            </w:r>
            <w:r w:rsidR="0024556B">
              <w:rPr>
                <w:rFonts w:ascii="Times New Roman" w:hAnsi="Times New Roman" w:cs="Times New Roman"/>
                <w:sz w:val="28"/>
                <w:szCs w:val="28"/>
              </w:rPr>
              <w:t>я словами: самый широкий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556B">
              <w:rPr>
                <w:rFonts w:ascii="Times New Roman" w:hAnsi="Times New Roman" w:cs="Times New Roman"/>
                <w:sz w:val="28"/>
                <w:szCs w:val="28"/>
              </w:rPr>
              <w:t xml:space="preserve"> уже, ещё  уже…. самый узкий (и наоборот); совершенствовать умение определять местоположение окружающих людей и предметов относительно себя и обозначать его словами (впереди, сзади.) (6 -7 л)</w:t>
            </w:r>
            <w:proofErr w:type="gramStart"/>
            <w:r w:rsidR="0024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858FE" w:rsidRDefault="00A858FE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Pr="0068713C" w:rsidRDefault="00A858FE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8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работа в центре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68C3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лес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  <w:t xml:space="preserve">Цель: </w:t>
            </w:r>
            <w:r w:rsidRPr="00E468C3">
              <w:rPr>
                <w:rFonts w:ascii="Times New Roman" w:hAnsi="Times New Roman" w:cs="Times New Roman"/>
                <w:sz w:val="28"/>
                <w:szCs w:val="28"/>
              </w:rPr>
              <w:t>учить отражать в рисунке осенние впечатления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рисовать разнообразные деревья (большие, маленькие, стройные, низкие, прямые и искривлённые). Закреплять умение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деревья, траву, кустарники (6-7 л). Закреплять приёмы работы красками кистью, развивать творчество;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радоваться красоте природы.</w:t>
            </w:r>
          </w:p>
          <w:p w:rsidR="00767BA0" w:rsidRDefault="007E00F4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F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67BA0" w:rsidRPr="009C4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767BA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 умение петь легким звуком, без напряжения, совершенствовать умение плавно  и красиво водить хоровод, держать расстояние между парами; закреплять умение передавать в движении повадки кошки; продолжать закреплять  вежливое обращение друг к другу.</w:t>
            </w:r>
          </w:p>
          <w:p w:rsidR="007E00F4" w:rsidRPr="00FB1E53" w:rsidRDefault="007E00F4" w:rsidP="005328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783C" w:rsidRPr="00532803" w:rsidRDefault="00FB1E53" w:rsidP="00B074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книги и речи</w:t>
            </w:r>
            <w:r w:rsidR="007E0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E00F4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мотивы</w:t>
            </w:r>
            <w:r w:rsidR="007E0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E00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7E00F4">
              <w:rPr>
                <w:rFonts w:ascii="Times New Roman" w:hAnsi="Times New Roman" w:cs="Times New Roman"/>
                <w:sz w:val="28"/>
                <w:szCs w:val="28"/>
              </w:rPr>
              <w:t xml:space="preserve">  учить детей рассматривать рисунки в книгах, объяснить, почему понравилась та или иная иллюстрация (6- 7 л)</w:t>
            </w:r>
            <w:proofErr w:type="gramStart"/>
            <w:r w:rsidR="007E00F4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="007E00F4">
              <w:rPr>
                <w:rFonts w:ascii="Times New Roman" w:hAnsi="Times New Roman" w:cs="Times New Roman"/>
                <w:sz w:val="28"/>
                <w:szCs w:val="28"/>
              </w:rPr>
              <w:t>азвивать устную речь, обогащать словарный запас глаголами и прилагательными; продолжать учить полно отвечать на вопросы, воспитывать культуру речевого общения.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1E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физкультурное занятие</w:t>
            </w:r>
          </w:p>
          <w:p w:rsidR="009C783C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 xml:space="preserve"> закр</w:t>
            </w:r>
            <w:r w:rsidR="0068713C">
              <w:rPr>
                <w:rFonts w:ascii="Times New Roman" w:hAnsi="Times New Roman" w:cs="Times New Roman"/>
                <w:sz w:val="28"/>
                <w:szCs w:val="28"/>
              </w:rPr>
              <w:t>еплять прыжки со скамейки на полусогнутые ноги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>; упр</w:t>
            </w:r>
            <w:r w:rsidR="0068713C">
              <w:rPr>
                <w:rFonts w:ascii="Times New Roman" w:hAnsi="Times New Roman" w:cs="Times New Roman"/>
                <w:sz w:val="28"/>
                <w:szCs w:val="28"/>
              </w:rPr>
              <w:t>ажнять в перебрасывании мячей друг другу, стоя в ш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 xml:space="preserve">еренгах, двумя руками от груди; </w:t>
            </w:r>
            <w:r w:rsidR="0068713C">
              <w:rPr>
                <w:rFonts w:ascii="Times New Roman" w:hAnsi="Times New Roman" w:cs="Times New Roman"/>
                <w:sz w:val="28"/>
                <w:szCs w:val="28"/>
              </w:rPr>
              <w:t xml:space="preserve">в ползании на четвереньках с </w:t>
            </w:r>
            <w:proofErr w:type="spellStart"/>
            <w:r w:rsidR="0068713C">
              <w:rPr>
                <w:rFonts w:ascii="Times New Roman" w:hAnsi="Times New Roman" w:cs="Times New Roman"/>
                <w:sz w:val="28"/>
                <w:szCs w:val="28"/>
              </w:rPr>
              <w:t>переползанием</w:t>
            </w:r>
            <w:proofErr w:type="spellEnd"/>
            <w:r w:rsidR="00B44159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препятствие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 xml:space="preserve"> в лазанье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 xml:space="preserve">в обруч на четвереньках, прямо и боком, не касаясь руками пола (6-7 л); 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речевую активность, совершенствовать физические качества, укреплять здоровье, воспитывать дружеские взаимоотношения. </w:t>
            </w:r>
            <w:proofErr w:type="gramEnd"/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5E785B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85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изостудии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783C" w:rsidRPr="00470CA8">
              <w:rPr>
                <w:rFonts w:ascii="Times New Roman" w:hAnsi="Times New Roman" w:cs="Times New Roman"/>
                <w:b/>
                <w:sz w:val="28"/>
                <w:szCs w:val="28"/>
              </w:rPr>
              <w:t>Вырежи и наклей</w:t>
            </w:r>
            <w:r w:rsidR="009C783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783C" w:rsidRPr="00470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какую хочешь картинку»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задумывать несложный сюжет для передачи в аппликации. Закреплять усвоенные ранее приемы вырезывания; учить выбирать наиболее интересные, выразительные работы, объяснять свой выбор, воспитывать активность, самостоятельность, творчество; воспитывать аккуратность в работе.</w:t>
            </w: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Pr="00470CA8" w:rsidRDefault="005E785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8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9C783C" w:rsidRPr="001602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ходьбе и беге, </w:t>
            </w:r>
            <w:r w:rsidR="008036AF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игровые упражнения с мячом;  повторить 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бег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>ом и прыжками; закрепить перестроение в шеренгу, в колонну по одному;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колонну по два</w:t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t>в движении, бег в среднем темпе (6-7 л);</w:t>
            </w:r>
            <w:r w:rsidR="00B44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783C">
              <w:rPr>
                <w:rFonts w:ascii="Times New Roman" w:hAnsi="Times New Roman" w:cs="Times New Roman"/>
                <w:sz w:val="28"/>
                <w:szCs w:val="28"/>
              </w:rPr>
              <w:t>совершенствовать физические качества,  укреплять здоровье; воспитывать дружеские взаимоотношения.</w:t>
            </w:r>
          </w:p>
          <w:p w:rsidR="009C783C" w:rsidRPr="00326DD4" w:rsidRDefault="009C783C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C783C" w:rsidRPr="00D77088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Pr="00D77088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художественно - эстетическое развитие, социально - коммуникативное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 - коммуникативное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</w:t>
            </w: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 - коммуникативное</w:t>
            </w:r>
          </w:p>
          <w:p w:rsidR="00532803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532803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- коммуникативное</w:t>
            </w:r>
          </w:p>
          <w:p w:rsidR="009C783C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F4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речевое развитие,</w:t>
            </w:r>
            <w:r w:rsidR="006E5B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proofErr w:type="gramStart"/>
            <w:r w:rsidR="006E5BF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E5BF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 - эстетическое развитие, социально - коммуникативное</w:t>
            </w:r>
          </w:p>
          <w:p w:rsidR="00A858FE" w:rsidRDefault="00A858FE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858FE" w:rsidRDefault="00A858FE" w:rsidP="00FF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FF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FF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56" w:rsidRDefault="00FF6756" w:rsidP="00FF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</w:t>
            </w:r>
          </w:p>
          <w:p w:rsidR="00FF6756" w:rsidRDefault="00FF6756" w:rsidP="00FF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F6756" w:rsidRDefault="00FF6756" w:rsidP="00FF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 - эстетическое развитие, социально - коммуникативное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C4" w:rsidRDefault="00CD01C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- коммуникативное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 - эстетическое развитие, социально - коммуникативное</w:t>
            </w: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- коммуникативное</w:t>
            </w: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214D96" w:rsidRPr="00AC4103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 Комарова 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104, № 96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C3" w:rsidRDefault="001B7BC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ED" w:rsidRDefault="00C27CED" w:rsidP="00C2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(6- 7)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стр.64, № 2</w:t>
            </w:r>
          </w:p>
          <w:p w:rsidR="00532803" w:rsidRDefault="00532803" w:rsidP="0053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FB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стр.58, №6</w:t>
            </w: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03" w:rsidRDefault="0053280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9C783C" w:rsidRDefault="007370B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30, № 16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5" w:rsidRDefault="009079D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3" w:rsidRDefault="00FB1E53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BA0" w:rsidRDefault="0024556B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</w:t>
            </w:r>
            <w:r w:rsidR="00767BA0">
              <w:rPr>
                <w:rFonts w:ascii="Times New Roman" w:hAnsi="Times New Roman" w:cs="Times New Roman"/>
                <w:sz w:val="28"/>
                <w:szCs w:val="28"/>
              </w:rPr>
              <w:t>,№3</w:t>
            </w: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стр.36, № 12</w:t>
            </w: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F4" w:rsidRDefault="007E00F4" w:rsidP="007E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(6- 7)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стр.36, № 2</w:t>
            </w: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C4" w:rsidRDefault="00CD01C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C4" w:rsidRDefault="00CD01C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D8" w:rsidRDefault="001B1CD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BA0" w:rsidRDefault="0068713C" w:rsidP="007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32, № 17</w:t>
            </w: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</w:t>
            </w:r>
          </w:p>
          <w:p w:rsidR="00214D96" w:rsidRDefault="00214D96" w:rsidP="002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95, №83</w:t>
            </w: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6" w:rsidRDefault="00214D9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A0" w:rsidRDefault="00767BA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3C" w:rsidRDefault="009C78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9C783C" w:rsidRPr="00AC4103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32, № 18</w:t>
            </w:r>
          </w:p>
        </w:tc>
      </w:tr>
    </w:tbl>
    <w:p w:rsidR="00C736C9" w:rsidRDefault="00C736C9"/>
    <w:p w:rsidR="005E785B" w:rsidRDefault="005E785B"/>
    <w:p w:rsidR="005E785B" w:rsidRDefault="005E785B"/>
    <w:p w:rsidR="001D6A3B" w:rsidRDefault="001D6A3B"/>
    <w:p w:rsidR="00A858FE" w:rsidRDefault="00A858FE"/>
    <w:p w:rsidR="00A858FE" w:rsidRDefault="00A858FE"/>
    <w:p w:rsidR="00A858FE" w:rsidRDefault="00A858FE"/>
    <w:p w:rsidR="00A858FE" w:rsidRDefault="00A858FE"/>
    <w:p w:rsidR="00A858FE" w:rsidRDefault="00A858FE"/>
    <w:p w:rsidR="00F14A8D" w:rsidRDefault="00F14A8D"/>
    <w:p w:rsidR="00A858FE" w:rsidRDefault="00A858FE"/>
    <w:p w:rsidR="00A858FE" w:rsidRDefault="00A858FE"/>
    <w:p w:rsidR="00A858FE" w:rsidRDefault="00A858FE"/>
    <w:p w:rsidR="005E785B" w:rsidRDefault="005E785B"/>
    <w:tbl>
      <w:tblPr>
        <w:tblStyle w:val="a3"/>
        <w:tblW w:w="0" w:type="auto"/>
        <w:tblInd w:w="-318" w:type="dxa"/>
        <w:tblLook w:val="04A0"/>
      </w:tblPr>
      <w:tblGrid>
        <w:gridCol w:w="993"/>
        <w:gridCol w:w="1418"/>
        <w:gridCol w:w="2268"/>
        <w:gridCol w:w="5245"/>
        <w:gridCol w:w="2715"/>
        <w:gridCol w:w="2465"/>
      </w:tblGrid>
      <w:tr w:rsidR="00C736C9" w:rsidRPr="00130AD5" w:rsidTr="00B074F4">
        <w:tc>
          <w:tcPr>
            <w:tcW w:w="993" w:type="dxa"/>
          </w:tcPr>
          <w:p w:rsidR="00C736C9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  <w:p w:rsidR="00C736C9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Pr="00130AD5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36C9" w:rsidRPr="00130AD5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C736C9" w:rsidRPr="00130AD5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5245" w:type="dxa"/>
          </w:tcPr>
          <w:p w:rsidR="00C736C9" w:rsidRPr="00130AD5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Тема и цели (программное содержание)</w:t>
            </w:r>
          </w:p>
        </w:tc>
        <w:tc>
          <w:tcPr>
            <w:tcW w:w="2715" w:type="dxa"/>
          </w:tcPr>
          <w:p w:rsidR="00C736C9" w:rsidRPr="00130AD5" w:rsidRDefault="00C736C9" w:rsidP="00FF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465" w:type="dxa"/>
          </w:tcPr>
          <w:p w:rsidR="00C736C9" w:rsidRPr="00130AD5" w:rsidRDefault="00C736C9" w:rsidP="001B1CD8">
            <w:pPr>
              <w:ind w:right="-1169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736C9" w:rsidRPr="00C1102B" w:rsidTr="00B074F4">
        <w:tc>
          <w:tcPr>
            <w:tcW w:w="993" w:type="dxa"/>
          </w:tcPr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spellEnd"/>
            <w:proofErr w:type="gramEnd"/>
          </w:p>
          <w:p w:rsidR="00C736C9" w:rsidRPr="0024324F" w:rsidRDefault="00C736C9" w:rsidP="00B074F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4324F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proofErr w:type="spellEnd"/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Pr="00C1102B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736C9" w:rsidRPr="00C1102B" w:rsidRDefault="00FF6756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736C9" w:rsidRPr="00C1102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</w:tcPr>
          <w:p w:rsidR="00C736C9" w:rsidRPr="000419FD" w:rsidRDefault="000419FD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FD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8D" w:rsidRDefault="00F14A8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Pr="00C1102B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45" w:type="dxa"/>
          </w:tcPr>
          <w:p w:rsidR="000419FD" w:rsidRPr="00C84421" w:rsidRDefault="001D6A3B" w:rsidP="000419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центре рисования</w:t>
            </w:r>
            <w:r w:rsidR="00041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9FD" w:rsidRPr="00D838B9">
              <w:rPr>
                <w:rFonts w:ascii="Times New Roman" w:hAnsi="Times New Roman" w:cs="Times New Roman"/>
                <w:b/>
                <w:sz w:val="28"/>
                <w:szCs w:val="28"/>
              </w:rPr>
              <w:t>«Роспись шаблона перелётной птицы»</w:t>
            </w:r>
            <w:r w:rsidR="000419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0419FD" w:rsidRPr="00D838B9">
              <w:rPr>
                <w:rFonts w:ascii="Times New Roman" w:hAnsi="Times New Roman" w:cs="Times New Roman"/>
                <w:sz w:val="28"/>
                <w:szCs w:val="28"/>
              </w:rPr>
              <w:t>по мотивам дымковской росписи</w:t>
            </w:r>
            <w:r w:rsidR="00041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19FD" w:rsidRPr="00D83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9FD" w:rsidRDefault="000419FD" w:rsidP="0004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эстетическое восприятие, образные представления, чувство цвета и композиции. Закреплять приемы дымковской росписи; воспитывать эмоционально положительное отношение к народному декоративному искусству.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Pr="00642874" w:rsidRDefault="001D6A3B" w:rsidP="000419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познавательн</w:t>
            </w:r>
            <w:proofErr w:type="gramStart"/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исследовательском центре</w:t>
            </w:r>
            <w:r w:rsidRPr="00C76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419FD" w:rsidRPr="00824938">
              <w:rPr>
                <w:rFonts w:ascii="Times New Roman" w:hAnsi="Times New Roman" w:cs="Times New Roman"/>
                <w:b/>
                <w:sz w:val="28"/>
                <w:szCs w:val="28"/>
              </w:rPr>
              <w:t>«Беседа о том, как птицы весну встречают»</w:t>
            </w:r>
          </w:p>
          <w:p w:rsidR="000419FD" w:rsidRDefault="000419FD" w:rsidP="0004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обобщенное представление о перелетных птицах, учить различать их по существенным признакам; обобщать знания детей о весенних изменениях в жизни птиц; развивать умение наблюдать, анализировать и делать выводы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6- 7 л); обогащать словарь, воспитывать любовь к птицам, бережное отношение к природе.</w:t>
            </w:r>
          </w:p>
          <w:p w:rsidR="00C736C9" w:rsidRPr="00B44159" w:rsidRDefault="000419FD" w:rsidP="0004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36C9" w:rsidRPr="00C736C9" w:rsidRDefault="00C736C9" w:rsidP="00B074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1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6A3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определять жанры музыки, высказываться о характере музыки;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выделять сильную долю, менять движения в соответствии  с формой произведения; закреплять умение удерживать интонацию до конца песни; совершенствовать актёрские навыки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радоваться самому и доставлять радость другим.  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1D6A3B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книги и речи</w:t>
            </w:r>
            <w:r w:rsidRPr="0093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36C9" w:rsidRPr="00933148">
              <w:rPr>
                <w:rFonts w:ascii="Times New Roman" w:hAnsi="Times New Roman" w:cs="Times New Roman"/>
                <w:b/>
                <w:sz w:val="28"/>
                <w:szCs w:val="28"/>
              </w:rPr>
              <w:t>«Любимые сказки К.И. Чуковского»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93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творчестве К.И. Чуковского; обогащать словарный запас детей; знакомить с многообразием героев его сказок; воспитывать любовь к творчеству писателя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B79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79D7"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D6A3B"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1D6A3B"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абота в центре математики</w:t>
            </w:r>
            <w:r w:rsidR="003B79D7" w:rsidRPr="006E5B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 xml:space="preserve"> (6-7 л) ФЭМП</w:t>
            </w:r>
          </w:p>
          <w:p w:rsidR="006E5BF5" w:rsidRP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количественным составом числа 6 из единиц; уточнять представления о цифре 5; закреплять умение последовательно называть дни недели; продолжать формировать умение видеть в окружающих предметах форму </w:t>
            </w:r>
            <w:r w:rsidR="00DF3EA4">
              <w:rPr>
                <w:rFonts w:ascii="Times New Roman" w:hAnsi="Times New Roman" w:cs="Times New Roman"/>
                <w:sz w:val="28"/>
                <w:szCs w:val="28"/>
              </w:rPr>
              <w:t>знакомых геометрических фигур.</w:t>
            </w: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736C9"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C736C9" w:rsidRPr="00094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B44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F0CC8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с изменением темпа движения; развивать координацию движений и глазомер при метании в цель; упражнять в равновесии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0CC8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</w:t>
            </w:r>
            <w:r w:rsidR="005F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ходьбе с высоким подниманием колен</w:t>
            </w:r>
            <w:r w:rsidR="002D67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="002D67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D675D">
              <w:rPr>
                <w:rFonts w:ascii="Times New Roman" w:hAnsi="Times New Roman" w:cs="Times New Roman"/>
                <w:sz w:val="28"/>
                <w:szCs w:val="28"/>
              </w:rPr>
              <w:t>6-7 л);</w:t>
            </w:r>
            <w:r w:rsidR="005F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перебрасывание мяча; развивать речевую активность; укреплять здоровье детей.</w:t>
            </w:r>
          </w:p>
          <w:p w:rsidR="003D248C" w:rsidRDefault="003D248C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36C9" w:rsidRPr="00890FB0" w:rsidRDefault="001D6A3B" w:rsidP="00B074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</w:t>
            </w:r>
            <w:r w:rsidR="003B7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ФЭМП</w:t>
            </w:r>
          </w:p>
          <w:p w:rsidR="00A858FE" w:rsidRPr="00C64592" w:rsidRDefault="00C736C9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считать в пределах 6 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>знакомить с порядковым значением чисел 6 и 7;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  «сколько?», «который по счету?», «на котором месте?»; упражнять в умении</w:t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предметы по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>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предметов), раскладывая их в убывающем и возрастающем  порядке, обозначить результаты </w:t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>сравнения словами: самый высокий, ниже, ещё ниже…. самый  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(и наоборот</w:t>
            </w:r>
            <w:r w:rsidR="003B79D7">
              <w:rPr>
                <w:rFonts w:ascii="Times New Roman" w:hAnsi="Times New Roman" w:cs="Times New Roman"/>
                <w:sz w:val="28"/>
                <w:szCs w:val="28"/>
              </w:rPr>
              <w:t>); закреплять представления о деятельности взрослых и детей в разное время суток, о последовательности частей суток (6- 7 л)</w:t>
            </w:r>
            <w:r w:rsidR="00041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9FD" w:rsidRPr="00A858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центре рисования</w:t>
            </w:r>
            <w:r w:rsidR="00C645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858FE">
              <w:rPr>
                <w:rFonts w:ascii="Times New Roman" w:hAnsi="Times New Roman" w:cs="Times New Roman"/>
                <w:b/>
                <w:sz w:val="28"/>
                <w:szCs w:val="28"/>
              </w:rPr>
              <w:t>Птицы синие и красные</w:t>
            </w:r>
            <w:r w:rsidR="00A858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858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="00A858FE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в рисунке поэтический образ, подбирать </w:t>
            </w:r>
            <w:proofErr w:type="spellStart"/>
            <w:r w:rsidR="00A858FE"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proofErr w:type="spellEnd"/>
            <w:r w:rsidR="00A858FE">
              <w:rPr>
                <w:rFonts w:ascii="Times New Roman" w:hAnsi="Times New Roman" w:cs="Times New Roman"/>
                <w:sz w:val="28"/>
                <w:szCs w:val="28"/>
              </w:rPr>
              <w:t xml:space="preserve">. цветовую гамму, красиво располагать птиц на листе бумаги. Совершенствовать умение пользоваться кистью и красками (6-7л); развивать образное, эстетическое восприятие; </w:t>
            </w:r>
            <w:proofErr w:type="spellStart"/>
            <w:r w:rsidR="00A858FE"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 w:rsidR="00A858FE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</w:t>
            </w:r>
          </w:p>
          <w:p w:rsidR="00C736C9" w:rsidRPr="00C64592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Pr="001D6A3B" w:rsidRDefault="001D6A3B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36C9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занятие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736C9" w:rsidRPr="009C4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 умение петь легким звуком, без напряжения, совершенствовать умение плавно  и красиво водить хоровод, держать расстояние между парами; закреплять умение передавать в движении повадки кошки; продолжать закреплять  в</w:t>
            </w:r>
            <w:r w:rsidR="002D675D">
              <w:rPr>
                <w:rFonts w:ascii="Times New Roman" w:hAnsi="Times New Roman" w:cs="Times New Roman"/>
                <w:sz w:val="28"/>
                <w:szCs w:val="28"/>
              </w:rPr>
              <w:t>ежливое обращение друг к другу.</w:t>
            </w:r>
          </w:p>
          <w:p w:rsidR="002D675D" w:rsidRDefault="002D675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1D6A3B" w:rsidP="00B0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книги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143C"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  <w:r w:rsidR="00EC0D0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16143C">
              <w:rPr>
                <w:rFonts w:ascii="Times New Roman" w:hAnsi="Times New Roman" w:cs="Times New Roman"/>
                <w:sz w:val="28"/>
                <w:szCs w:val="28"/>
              </w:rPr>
              <w:t xml:space="preserve"> Паустовского </w:t>
            </w:r>
            <w:r w:rsidR="00161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143C">
              <w:rPr>
                <w:rFonts w:ascii="Times New Roman" w:hAnsi="Times New Roman" w:cs="Times New Roman"/>
                <w:b/>
                <w:sz w:val="28"/>
                <w:szCs w:val="28"/>
              </w:rPr>
              <w:t>« Тёплый хлеб</w:t>
            </w:r>
            <w:r w:rsidR="00C736C9" w:rsidRPr="00867A0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C0D0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литературной сказкой «тёплый хлеб» </w:t>
            </w:r>
            <w:r w:rsidR="00EC0D0F">
              <w:rPr>
                <w:rFonts w:ascii="Times New Roman" w:hAnsi="Times New Roman" w:cs="Times New Roman"/>
                <w:sz w:val="28"/>
                <w:szCs w:val="28"/>
              </w:rPr>
              <w:br/>
              <w:t>(6- 7 л)</w:t>
            </w:r>
            <w:proofErr w:type="gramStart"/>
            <w:r w:rsidR="00EC0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00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000CC">
              <w:rPr>
                <w:rFonts w:ascii="Times New Roman" w:hAnsi="Times New Roman" w:cs="Times New Roman"/>
                <w:sz w:val="28"/>
                <w:szCs w:val="28"/>
              </w:rPr>
              <w:t xml:space="preserve">богащать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систематизировать знания по теме </w:t>
            </w:r>
            <w:r w:rsidR="00EC0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показать значимость труда повара; закреплять умение правильно отвечать на вопросы; воспитывать культурно гигиенические навыки и культуру речевого общения.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C736C9" w:rsidRPr="00642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</w:t>
            </w:r>
            <w:r w:rsidR="00EE5A6B">
              <w:rPr>
                <w:rFonts w:ascii="Times New Roman" w:hAnsi="Times New Roman" w:cs="Times New Roman"/>
                <w:sz w:val="28"/>
                <w:szCs w:val="28"/>
              </w:rPr>
              <w:t>ть метание мяча в горизонтальную цель правой и левой рукой с расстояния 2,5 м; упражнять в ползание на четвереньках между предметами; ползание на четвереньках по прямой, подталкивая вперёд головой набивной мяч (6-7 л)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 xml:space="preserve">. Закрепить прыжки 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ногах, меж</w:t>
            </w:r>
            <w:r w:rsidR="00EE5A6B">
              <w:rPr>
                <w:rFonts w:ascii="Times New Roman" w:hAnsi="Times New Roman" w:cs="Times New Roman"/>
                <w:sz w:val="28"/>
                <w:szCs w:val="28"/>
              </w:rPr>
              <w:t>ду набивными  мячами; ходьбу по гимнастической скамейке боком приставным шагом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>; развивать физические качества, укреплять здоровье.</w:t>
            </w: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36C9" w:rsidRDefault="001D6A3B" w:rsidP="00C6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изостудии</w:t>
            </w:r>
            <w:r w:rsidR="00C6459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64592" w:rsidRPr="002C10AF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«Сказочная птица»</w:t>
            </w:r>
            <w:r w:rsidR="00C645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64592" w:rsidRPr="00734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64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592" w:rsidRPr="002C10AF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="00C64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592" w:rsidRPr="002C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592" w:rsidRPr="002C10AF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части предмета разной формы и составлять </w:t>
            </w:r>
            <w:r w:rsidR="00C64592">
              <w:rPr>
                <w:rFonts w:ascii="Times New Roman" w:hAnsi="Times New Roman" w:cs="Times New Roman"/>
                <w:sz w:val="28"/>
                <w:szCs w:val="28"/>
              </w:rPr>
              <w:t>из них изображения, симметричные части из бумаги, сложенной вдвое  (хвосты разно конфигурации); учить передавать образ сказочной птицы, украшать отдельные части и детали изображения; развивать воображение, умение выделять красивые работы.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Pr="000D7067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3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C736C9" w:rsidRPr="00B54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75BE8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ходьбе и беге с перешагиванием через препятствия, непрерывном беге продолжительностью до 1 мин; развивать точность в упражнениях с</w:t>
            </w:r>
            <w:r w:rsidR="00C736C9" w:rsidRPr="000D7067">
              <w:rPr>
                <w:rFonts w:ascii="Times New Roman" w:hAnsi="Times New Roman" w:cs="Times New Roman"/>
                <w:sz w:val="28"/>
                <w:szCs w:val="28"/>
              </w:rPr>
              <w:t xml:space="preserve"> мячом</w:t>
            </w:r>
            <w:r w:rsidR="00E75BE8">
              <w:rPr>
                <w:rFonts w:ascii="Times New Roman" w:hAnsi="Times New Roman" w:cs="Times New Roman"/>
                <w:sz w:val="28"/>
                <w:szCs w:val="28"/>
              </w:rPr>
              <w:t xml:space="preserve"> (6-7л)</w:t>
            </w:r>
            <w:proofErr w:type="gramStart"/>
            <w:r w:rsidR="00C736C9" w:rsidRPr="000D70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75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75BE8">
              <w:rPr>
                <w:rFonts w:ascii="Times New Roman" w:hAnsi="Times New Roman" w:cs="Times New Roman"/>
                <w:sz w:val="28"/>
                <w:szCs w:val="28"/>
              </w:rPr>
              <w:t>ознакомить с игрой в бадминтон;</w:t>
            </w:r>
            <w:r w:rsidR="00C736C9" w:rsidRPr="000D7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BE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игровые упражнения с прыжками; </w:t>
            </w:r>
            <w:r w:rsidR="00C736C9" w:rsidRPr="000D7067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укреплять здоровье.</w:t>
            </w:r>
          </w:p>
          <w:p w:rsidR="00C736C9" w:rsidRPr="000D7067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Pr="008000CC" w:rsidRDefault="00C736C9" w:rsidP="00B074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5" w:type="dxa"/>
          </w:tcPr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развитие, социально – коммуникативное  развитие 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речевое развитие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речевое развитие,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развитие, речевое развитие</w:t>
            </w: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речевое развитие,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развитие, речевое развитие</w:t>
            </w: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 физическое развитие, речевое развитие.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5D" w:rsidRDefault="002D675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 социально - коммуникативное развитие, речевое развитие.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- коммуникативное развитие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F" w:rsidRDefault="00EC0D0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речевое развитие.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- коммуникативное развитие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Pr="00C1102B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419FD" w:rsidRDefault="000419FD" w:rsidP="0004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</w:t>
            </w:r>
          </w:p>
          <w:p w:rsidR="000419FD" w:rsidRDefault="000419FD" w:rsidP="0004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стр.47, №20</w:t>
            </w: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 стр. 65, № 42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D" w:rsidRDefault="000419F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9E16D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стр.25, №6</w:t>
            </w: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F5" w:rsidRDefault="006E5BF5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DF3EA4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D7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C736C9" w:rsidRDefault="00B4415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33, 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6C9" w:rsidRDefault="003B79D7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стр.22, №4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A8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стр.58, № 41</w:t>
            </w:r>
          </w:p>
          <w:p w:rsidR="00C64592" w:rsidRDefault="00C64592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FE" w:rsidRDefault="00A858FE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89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5D" w:rsidRDefault="002D675D" w:rsidP="0089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89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3C" w:rsidRDefault="0016143C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EC0D0F" w:rsidP="00EC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стр.41, № 6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AF" w:rsidRDefault="008036A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C736C9" w:rsidRDefault="002D675D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стр.34</w:t>
            </w:r>
            <w:r w:rsidR="00C736C9">
              <w:rPr>
                <w:rFonts w:ascii="Times New Roman" w:hAnsi="Times New Roman" w:cs="Times New Roman"/>
                <w:sz w:val="28"/>
                <w:szCs w:val="28"/>
              </w:rPr>
              <w:t>,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3B" w:rsidRDefault="001D6A3B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F" w:rsidRDefault="00EC0D0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F" w:rsidRDefault="00EC0D0F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92" w:rsidRDefault="00C64592" w:rsidP="00C6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  <w:p w:rsidR="00C64592" w:rsidRDefault="00C64592" w:rsidP="00C6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  <w:p w:rsidR="00C64592" w:rsidRDefault="00C64592" w:rsidP="00C6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стр.278</w:t>
            </w: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B0" w:rsidRDefault="00890FB0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C9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C736C9" w:rsidRDefault="00E75BE8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стр.35, № 21</w:t>
            </w:r>
          </w:p>
          <w:p w:rsidR="00C736C9" w:rsidRPr="00C1102B" w:rsidRDefault="00C736C9" w:rsidP="00B0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6C9" w:rsidRDefault="00C736C9">
      <w:bookmarkStart w:id="0" w:name="_GoBack"/>
      <w:bookmarkEnd w:id="0"/>
    </w:p>
    <w:sectPr w:rsidR="00C736C9" w:rsidSect="00DD36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B1" w:rsidRDefault="00655AB1" w:rsidP="009C783C">
      <w:pPr>
        <w:spacing w:after="0" w:line="240" w:lineRule="auto"/>
      </w:pPr>
      <w:r>
        <w:separator/>
      </w:r>
    </w:p>
  </w:endnote>
  <w:endnote w:type="continuationSeparator" w:id="0">
    <w:p w:rsidR="00655AB1" w:rsidRDefault="00655AB1" w:rsidP="009C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B1" w:rsidRDefault="00655AB1" w:rsidP="009C783C">
      <w:pPr>
        <w:spacing w:after="0" w:line="240" w:lineRule="auto"/>
      </w:pPr>
      <w:r>
        <w:separator/>
      </w:r>
    </w:p>
  </w:footnote>
  <w:footnote w:type="continuationSeparator" w:id="0">
    <w:p w:rsidR="00655AB1" w:rsidRDefault="00655AB1" w:rsidP="009C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189"/>
    <w:rsid w:val="000419FD"/>
    <w:rsid w:val="00067189"/>
    <w:rsid w:val="00080EE5"/>
    <w:rsid w:val="000A7943"/>
    <w:rsid w:val="001068CD"/>
    <w:rsid w:val="0016143C"/>
    <w:rsid w:val="001B1CD8"/>
    <w:rsid w:val="001B7BC3"/>
    <w:rsid w:val="001D0FC9"/>
    <w:rsid w:val="001D6A3B"/>
    <w:rsid w:val="00211649"/>
    <w:rsid w:val="00214D96"/>
    <w:rsid w:val="0024324F"/>
    <w:rsid w:val="0024556B"/>
    <w:rsid w:val="002D675D"/>
    <w:rsid w:val="003047FA"/>
    <w:rsid w:val="00346C2B"/>
    <w:rsid w:val="003B79D7"/>
    <w:rsid w:val="003D248C"/>
    <w:rsid w:val="00422BCA"/>
    <w:rsid w:val="00424BA4"/>
    <w:rsid w:val="00435E62"/>
    <w:rsid w:val="004507E1"/>
    <w:rsid w:val="004D39A9"/>
    <w:rsid w:val="00504ACA"/>
    <w:rsid w:val="00532803"/>
    <w:rsid w:val="005A5635"/>
    <w:rsid w:val="005E785B"/>
    <w:rsid w:val="005F0CC8"/>
    <w:rsid w:val="00633B12"/>
    <w:rsid w:val="00655AB1"/>
    <w:rsid w:val="00665ABC"/>
    <w:rsid w:val="0068713C"/>
    <w:rsid w:val="006A59A7"/>
    <w:rsid w:val="006B36B8"/>
    <w:rsid w:val="006D6796"/>
    <w:rsid w:val="006E5BF5"/>
    <w:rsid w:val="006F3B2F"/>
    <w:rsid w:val="007370BD"/>
    <w:rsid w:val="00763276"/>
    <w:rsid w:val="00767BA0"/>
    <w:rsid w:val="00784E27"/>
    <w:rsid w:val="007B05DA"/>
    <w:rsid w:val="007D6377"/>
    <w:rsid w:val="007E00F4"/>
    <w:rsid w:val="008036AF"/>
    <w:rsid w:val="00890FB0"/>
    <w:rsid w:val="008A2265"/>
    <w:rsid w:val="008F1CB1"/>
    <w:rsid w:val="009079D5"/>
    <w:rsid w:val="00930F3E"/>
    <w:rsid w:val="009607CB"/>
    <w:rsid w:val="009902F7"/>
    <w:rsid w:val="009C783C"/>
    <w:rsid w:val="009E16D4"/>
    <w:rsid w:val="00A40541"/>
    <w:rsid w:val="00A52988"/>
    <w:rsid w:val="00A650AC"/>
    <w:rsid w:val="00A858FE"/>
    <w:rsid w:val="00B074F4"/>
    <w:rsid w:val="00B44159"/>
    <w:rsid w:val="00B556A8"/>
    <w:rsid w:val="00B82463"/>
    <w:rsid w:val="00BB1C07"/>
    <w:rsid w:val="00C27CED"/>
    <w:rsid w:val="00C57118"/>
    <w:rsid w:val="00C64592"/>
    <w:rsid w:val="00C736C9"/>
    <w:rsid w:val="00CB489F"/>
    <w:rsid w:val="00CD01C4"/>
    <w:rsid w:val="00CD5DFE"/>
    <w:rsid w:val="00D01FD0"/>
    <w:rsid w:val="00D10992"/>
    <w:rsid w:val="00D806DA"/>
    <w:rsid w:val="00DB56ED"/>
    <w:rsid w:val="00DD3660"/>
    <w:rsid w:val="00DF2C27"/>
    <w:rsid w:val="00DF3EA4"/>
    <w:rsid w:val="00E07BDD"/>
    <w:rsid w:val="00E10277"/>
    <w:rsid w:val="00E75BE8"/>
    <w:rsid w:val="00EC0D0F"/>
    <w:rsid w:val="00ED7B03"/>
    <w:rsid w:val="00EE5A6B"/>
    <w:rsid w:val="00F13590"/>
    <w:rsid w:val="00F14A8D"/>
    <w:rsid w:val="00F80CC2"/>
    <w:rsid w:val="00FB1E53"/>
    <w:rsid w:val="00FF6142"/>
    <w:rsid w:val="00FF6756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83C"/>
  </w:style>
  <w:style w:type="paragraph" w:styleId="a6">
    <w:name w:val="footer"/>
    <w:basedOn w:val="a"/>
    <w:link w:val="a7"/>
    <w:uiPriority w:val="99"/>
    <w:unhideWhenUsed/>
    <w:rsid w:val="009C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7727-5B01-4177-8130-99EF7B60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Наташа</cp:lastModifiedBy>
  <cp:revision>31</cp:revision>
  <cp:lastPrinted>2016-04-04T08:01:00Z</cp:lastPrinted>
  <dcterms:created xsi:type="dcterms:W3CDTF">2016-04-03T10:00:00Z</dcterms:created>
  <dcterms:modified xsi:type="dcterms:W3CDTF">2017-10-23T16:33:00Z</dcterms:modified>
</cp:coreProperties>
</file>