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5" w:rsidRPr="00662F4A" w:rsidRDefault="00E27E30" w:rsidP="00273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F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2F5" w:rsidRPr="00662F4A">
        <w:rPr>
          <w:rFonts w:ascii="Times New Roman" w:hAnsi="Times New Roman" w:cs="Times New Roman"/>
          <w:b/>
          <w:sz w:val="32"/>
          <w:szCs w:val="32"/>
        </w:rPr>
        <w:t>«</w:t>
      </w:r>
      <w:r w:rsidR="00662F4A" w:rsidRPr="00662F4A">
        <w:rPr>
          <w:rFonts w:ascii="Times New Roman" w:hAnsi="Times New Roman" w:cs="Times New Roman"/>
          <w:b/>
          <w:sz w:val="32"/>
          <w:szCs w:val="32"/>
        </w:rPr>
        <w:t xml:space="preserve">Подборка  специальных  упражнений по </w:t>
      </w:r>
      <w:proofErr w:type="spellStart"/>
      <w:r w:rsidR="00662F4A" w:rsidRPr="00662F4A">
        <w:rPr>
          <w:rFonts w:ascii="Times New Roman" w:hAnsi="Times New Roman" w:cs="Times New Roman"/>
          <w:b/>
          <w:sz w:val="32"/>
          <w:szCs w:val="32"/>
        </w:rPr>
        <w:t>саморегуляции</w:t>
      </w:r>
      <w:proofErr w:type="spellEnd"/>
      <w:r w:rsidR="00662F4A" w:rsidRPr="00662F4A">
        <w:rPr>
          <w:rFonts w:ascii="Times New Roman" w:hAnsi="Times New Roman" w:cs="Times New Roman"/>
          <w:b/>
          <w:sz w:val="32"/>
          <w:szCs w:val="32"/>
        </w:rPr>
        <w:t xml:space="preserve"> педагога»</w:t>
      </w:r>
    </w:p>
    <w:p w:rsidR="00C952F5" w:rsidRDefault="00C952F5" w:rsidP="00C952F5">
      <w:pPr>
        <w:rPr>
          <w:rFonts w:ascii="Times New Roman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система, при происходящих в ней процессах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и демократизации, предъявляет высокие требования к  личностным  и  профессиональным  качествам  учителя.  Такие  требования  выступают серьезными  внешними стимулами  в  работе  учителя  над  самим  собой.  Это  предполагает  повышение  уровня  е</w:t>
      </w:r>
      <w:r w:rsidR="00C633C0" w:rsidRPr="00C633C0">
        <w:rPr>
          <w:rFonts w:ascii="Times New Roman" w:hAnsi="Times New Roman" w:cs="Times New Roman"/>
          <w:sz w:val="24"/>
          <w:szCs w:val="24"/>
        </w:rPr>
        <w:t xml:space="preserve">го  профессиональной  </w:t>
      </w:r>
      <w:proofErr w:type="spellStart"/>
      <w:r w:rsidR="00C633C0" w:rsidRPr="00C633C0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="00C633C0" w:rsidRPr="00C633C0">
        <w:rPr>
          <w:rFonts w:ascii="Times New Roman" w:hAnsi="Times New Roman" w:cs="Times New Roman"/>
          <w:sz w:val="24"/>
          <w:szCs w:val="24"/>
        </w:rPr>
        <w:t>,</w:t>
      </w:r>
      <w:r w:rsidRPr="00C6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>уществление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потребности к изменению себя, способности к творческому саморазвитию, самоутверждению себя как профессионала.  Успех  педагогической  деятельности  за</w:t>
      </w:r>
      <w:r w:rsidR="00C633C0">
        <w:rPr>
          <w:rFonts w:ascii="Times New Roman" w:hAnsi="Times New Roman" w:cs="Times New Roman"/>
          <w:sz w:val="24"/>
          <w:szCs w:val="24"/>
        </w:rPr>
        <w:t xml:space="preserve">висит  от  </w:t>
      </w:r>
      <w:proofErr w:type="spellStart"/>
      <w:r w:rsidR="00C633C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633C0">
        <w:rPr>
          <w:rFonts w:ascii="Times New Roman" w:hAnsi="Times New Roman" w:cs="Times New Roman"/>
          <w:sz w:val="24"/>
          <w:szCs w:val="24"/>
        </w:rPr>
        <w:t xml:space="preserve">  у</w:t>
      </w:r>
      <w:r w:rsidRPr="00C633C0">
        <w:rPr>
          <w:rFonts w:ascii="Times New Roman" w:hAnsi="Times New Roman" w:cs="Times New Roman"/>
          <w:sz w:val="24"/>
          <w:szCs w:val="24"/>
        </w:rPr>
        <w:t xml:space="preserve">  учителя  личностно-педагогической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, которая представляет собой регуляцию учителем собственных возможностей в соответствии с требованиями профессиональной деятельности. В личностной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проявляется активно-действенное отношение учителя к учащимся, к самому себе, его социальные установки, опыт, направленность и интересы. </w:t>
      </w:r>
    </w:p>
    <w:p w:rsidR="00C633C0" w:rsidRPr="00C633C0" w:rsidRDefault="00D90DE6" w:rsidP="00C633C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– (от лат.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regulare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- приводить в пор</w:t>
      </w:r>
      <w:r w:rsidR="00C633C0" w:rsidRPr="00C633C0">
        <w:rPr>
          <w:rFonts w:ascii="Times New Roman" w:hAnsi="Times New Roman" w:cs="Times New Roman"/>
          <w:sz w:val="24"/>
          <w:szCs w:val="24"/>
        </w:rPr>
        <w:t>ядок, налаживать) - в общем слу</w:t>
      </w:r>
      <w:r w:rsidRPr="00C633C0">
        <w:rPr>
          <w:rFonts w:ascii="Times New Roman" w:hAnsi="Times New Roman" w:cs="Times New Roman"/>
          <w:sz w:val="24"/>
          <w:szCs w:val="24"/>
        </w:rPr>
        <w:t>чае воздействие на систему, осуществляемое с целью выдерживания требуемы</w:t>
      </w:r>
      <w:r w:rsidR="00C633C0" w:rsidRPr="00C633C0">
        <w:rPr>
          <w:rFonts w:ascii="Times New Roman" w:hAnsi="Times New Roman" w:cs="Times New Roman"/>
          <w:sz w:val="24"/>
          <w:szCs w:val="24"/>
        </w:rPr>
        <w:t>х показателей ее работы, но реа</w:t>
      </w:r>
      <w:r w:rsidRPr="00C633C0">
        <w:rPr>
          <w:rFonts w:ascii="Times New Roman" w:hAnsi="Times New Roman" w:cs="Times New Roman"/>
          <w:sz w:val="24"/>
          <w:szCs w:val="24"/>
        </w:rPr>
        <w:t>лизуемое посредством внутренних изменений, порождаемых самой системой в соот</w:t>
      </w:r>
      <w:r w:rsidR="00C633C0" w:rsidRPr="00C633C0">
        <w:rPr>
          <w:rFonts w:ascii="Times New Roman" w:hAnsi="Times New Roman" w:cs="Times New Roman"/>
          <w:sz w:val="24"/>
          <w:szCs w:val="24"/>
        </w:rPr>
        <w:t>ветствии с законами ее организации</w:t>
      </w:r>
      <w:r w:rsidRPr="00C63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C0" w:rsidRPr="00C633C0" w:rsidRDefault="00662F4A" w:rsidP="00C633C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– это умения управлять всеми процессами своего организма и самой личностью: эмоциями, мыслями, поведением, поступками и переживаниями</w:t>
      </w:r>
      <w:r w:rsidR="00C633C0" w:rsidRPr="00C633C0">
        <w:rPr>
          <w:rFonts w:ascii="Times New Roman" w:hAnsi="Times New Roman" w:cs="Times New Roman"/>
          <w:sz w:val="24"/>
          <w:szCs w:val="24"/>
        </w:rPr>
        <w:t>.</w:t>
      </w:r>
    </w:p>
    <w:p w:rsidR="00C633C0" w:rsidRPr="00C633C0" w:rsidRDefault="00662F4A" w:rsidP="00C6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содержат в себе умения управлять познавательными процессами: восприятием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>оображением, мышлением, вниманием, памятью и речью. Помимо этого, они несут в себе управление личностью: его эмоциями, действиями, поведением – разнообр</w:t>
      </w:r>
      <w:r w:rsidR="00C633C0" w:rsidRPr="00C633C0">
        <w:rPr>
          <w:rFonts w:ascii="Times New Roman" w:hAnsi="Times New Roman" w:cs="Times New Roman"/>
          <w:sz w:val="24"/>
          <w:szCs w:val="24"/>
        </w:rPr>
        <w:t xml:space="preserve">азными реакциями </w:t>
      </w:r>
      <w:proofErr w:type="gramStart"/>
      <w:r w:rsidR="00C633C0" w:rsidRPr="00C633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33C0" w:rsidRPr="00C633C0">
        <w:rPr>
          <w:rFonts w:ascii="Times New Roman" w:hAnsi="Times New Roman" w:cs="Times New Roman"/>
          <w:sz w:val="24"/>
          <w:szCs w:val="24"/>
        </w:rPr>
        <w:t xml:space="preserve"> появившиеся</w:t>
      </w:r>
    </w:p>
    <w:p w:rsidR="00C633C0" w:rsidRDefault="00662F4A" w:rsidP="00C6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 xml:space="preserve">Существует большое количество разнообразных техник и приемов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своего поведения, например: дыхательные техники, которые способствуют успокоению личности; релаксационные техники, которые снимают напряжение; медитативные техники, снимающие эмоциональное напряжение и останавливают поток мыслей; эти техники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основаны на различных способах сосредоточения внимания (например, на каком-либо объекте, олицетворяющем покой); 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 xml:space="preserve">аутогенные техники, способствующие снятию эмоционального и мышечного напряжения, а также улучшают психическое состояние здоровья педагогов, повышают его работоспособность и увеличивают его педагогическую отдачу; любой педагог сможет освоить аутогенную тренировку и самостоятельно применять ее на практике;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мотивационно-волевые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техники, способствующие улучшению психологической устойчивости личности.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 xml:space="preserve"> Таким образом, владение способами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позволяет педагогу управлять своими познавательными процессами и эмоционально-волевой сферой личности, регулировать свое психофизическое состояние, выбирая и оптимальные для себя методики и используя их для мобилизации своих возможностей или релаксации. </w:t>
      </w:r>
    </w:p>
    <w:p w:rsidR="00D90DE6" w:rsidRDefault="00CC495C" w:rsidP="00D57D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D5A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много эффективных психотерапев</w:t>
      </w:r>
      <w:r w:rsidR="00D5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тических способов </w:t>
      </w:r>
      <w:proofErr w:type="spellStart"/>
      <w:r w:rsidR="00D57D5A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D57D5A">
        <w:rPr>
          <w:rFonts w:ascii="Times New Roman" w:hAnsi="Times New Roman" w:cs="Times New Roman"/>
          <w:sz w:val="24"/>
          <w:szCs w:val="24"/>
          <w:shd w:val="clear" w:color="auto" w:fill="FFFFFF"/>
        </w:rPr>
        <w:t>. Однако большинство из них может сделать только специалист, а возможность пойти к ним бывает не всегда. Поэтому сейчас мы рассмотрим некоторые способы и стратегии, которые можно делать самому, не опасаясь нежелательных побочных эффектов</w:t>
      </w:r>
      <w:r w:rsidR="00D57D5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7D5A" w:rsidRPr="00D57D5A" w:rsidRDefault="00D57D5A" w:rsidP="00D57D5A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Ха-дыхание</w:t>
      </w:r>
      <w:proofErr w:type="spellEnd"/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Исходное положение  - стоя, ноги на ширине плеч, руки вдоль туловища. Сделать глубокий вдох, поднять руки через стороны вверх над головой. Задержка дыхания. Выдох – корпус резко наклоняется вперед, руки сбрасываются вниз перед собой, происходит резкий выброс воздуха со звуком «ха!».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«Замок».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Исходное положение – сидя, корпус выпрямлен, руки на коленях в положении «замок». Вдох, одновременно руки поднимаются над головой ладонями вперед. Задержка дыхания (2-3 секунды), резкий выдох через рот, руки падают на колени. 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«Голосовая разрядка».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Сделать выдох, затем медленно глубокий вдох и задержать дыхание. Затем на выдохе выкрикнуть любые слова, пришедшие в голову, а если нет слов – издать резкий звук, например, «Ух!».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«Концентрация на счете».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Мысленно медленно считайте от 1 до 10 и сосредоточьтесь на этом счете. Если в какой-то момент мысли начнут рассеиваться, и вы будите не в состоянии сосредоточиться на счете, начните считать сначала. Повторяйте счет в течени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нескольких минут.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«Концентрация на слове».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Выберите какое-нибудь короткое (лучше всего двусложное) слово, которое вызывает у вас положительные эмоции или же с которым связаны приятные воспоминания. Пусть это будет имя любимого человека или ласковое прозвище, которым вас называли в детстве родители, или название любимого блюда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… Е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сли слово двусложное, мысленно произносите первый слог на вдохе, второй – на выдохе. Сосредоточьтесь на «своем» слове, которое отныне станет вашим персональным лозунгом при концентрации.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«Сосредоточение на ощущениях».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 Сосредоточьтесь на ваших телесных ощущениях. Направьте луч вашего внимания на  ступню правой ноги. Прочувствуйте пальцы, подошву. Почувствуйте соприкосновение ног с полом, ощущения, которые возникают от этого соприкосновения. Сосредоточьтесь на правой руке. Почувствуйте пальцы, ладонь, поверхность кисти, всю кисть. Почувствуйте ваше предплечье, локоть; прочувствуйте соприкосновение подлокотника кресла с рукой и вызываемое им ощущение. Точно также прочувствуйте левую руку. Прочувствуйте спину, поясницу, соприкосновение с креслом. Сосредоточьте внимание на лице – нос, веки, лоб, скулы, губы, подбородок. Почувствуйте прикосновение воздуха к коже лица.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«Сосредоточение на эмоциях и настроении».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Сосредоточьтесь на внутренней речи. Остановите внутреннюю речь. Сосредоточьтесь на настроении. Оцените свое настроение. Какое оно? Хорошее, плохое, среднее, веселое, грустное, приподнятое?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А теперь сосредоточьтесь на эмоциях, попытайтесь представить себя в веселом эмоциональном состоянии. Вспомните радостные события вашей жизни. Выходим из состояния релаксации.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«Маска удивления».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Закрыть глаза. Одновременно медленно вместе с вдохом максимально высоко поднять брови, произнести про себя: «Мышцы лба напряжены ». Задержать на секунду дыхание и с выдохом опустить брови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ауза 15 секунд).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«Жмурки».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Это упражнение для глаз. С медленным выдохом мягко опустить веки. Вдыхая воздух, постепенно наращивать напряжение мышц глаз и, наконец, их зажмурить так, как будто в них попало мыло, жмуриться как можно сильнее. Произнести про себя: «Веки напряжены». Затем – секундная задержка дыхания, свободный выдох и расслабление мышц век. Оставляя веки опущенными, произнести про себя: «Веки расслаблены».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«Возмущение».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Это упражнение для носа. Округлить крылья 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носа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и напрячь их, как будто вы очень сильно чем-то возмущены, сделать вдох и выдох.. Произнести про себя: « Крылья носа напряжены». Сделать вдох, на выдохе расслабить крылья носа. Произнести про себя: «Крылья носа расслаблены».</w:t>
      </w:r>
    </w:p>
    <w:p w:rsidR="00CC495C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lastRenderedPageBreak/>
        <w:t>«Маска поцелуя».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Одновременно со вдохом сжимать губы, как будто для поцелуя, довести это усилие до предела и зафиксировать усилия, повторяя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«Мышцы рта напряжены». На секунду задержать дыхание, со свободным выдохом расслабить мышцы. Произнести: « Мышцы рта расслаблены».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«Маска недовольства».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вдохом постепенно сжимать зубы, плотно сомкнуть губы, поджать мышцы подбородка и опустить углы рта – сделать маску недовольства, зафиксировать напряжение. Произнести про себя: « Челюсти сжаты, губы напряжены». С выдохом расслабить мышцы лица – разомкнуть зубы. Произнести про себя: «Мышцы лица расслаблены».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«Саморазвивающиеся представления».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Сядьте уютно. Закройте глаза. Расслабьтесь. Глубокий вдох и выдох. Сосредоточьтесь на своих ощущениях. А теперь попытайтесь воссоздать в своем воображении целостную картину, целостный образ.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Представьте себе пляж у моря. Жаркий день. Палящее солнце. Вы в купальном костюме. С наслаждением вытягиваетесь на песке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…С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мотрите в море. Видны головы купающихся..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ассмотрите получше линию горизонта. Что там появилось? Всматривайтесь внимательно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… А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что происходит вокруг, на берегу?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Солнце палит сильно, приходится поворачиваться с боку на бок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…Х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очется искупаться…Вы входите в воду…Чувствуете ее прикосновение…Какая она?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Образы уходят. Сосредоточьте внимание не своем теле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Сожмите руки. Откройте глаза.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«Визуализация воображения».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Закройте глаза. Сосредоточьте внимание на своем дыхании. Вообразите большой белый экран. Представьте на экране любой цветок. Уберите цветок с экрана, а вместо него поместите белую розу. Поменяйте белую розу 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красную. (Если у вас возникли трудности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вообразите, что кисточкой покрасили розу в красный цвет.) Вообразите снова белый экран. Покрасьте его в ярко - синий цвет, красный, зеленый. Представляйте любые цвета. Сотрите все с экрана, откройте глаза.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«Поплавок в океане».</w:t>
      </w:r>
    </w:p>
    <w:p w:rsidR="00D90DE6" w:rsidRPr="00C633C0" w:rsidRDefault="00D90DE6" w:rsidP="00C633C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C0">
        <w:rPr>
          <w:rFonts w:ascii="Times New Roman" w:eastAsia="Calibri" w:hAnsi="Times New Roman" w:cs="Times New Roman"/>
          <w:sz w:val="24"/>
          <w:szCs w:val="24"/>
        </w:rPr>
        <w:t>Сядьте удобно. Закройте глаза. Расслабьтесь. Отрегулируйте дыхание. Вообразите, что вы маленький поплавок в океане. У вас нет цели, компаса, карты, руля, весел. Вы двигаетесь туда, куда несет вас ветер и океанские волны. Большая волна может на некоторое время накрыть вас, но вы вновь выныриваете на поверхность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…П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 xml:space="preserve">опытайтесь ощутить эти толчки и выныривания…Ощутите движения волны, тепло солнца, капли дождя…подушку моря под вами, поддерживающую вас. Прислушайтесь к вашему телу. Прислушивайтесь к своему </w:t>
      </w:r>
      <w:proofErr w:type="gramStart"/>
      <w:r w:rsidRPr="00C633C0">
        <w:rPr>
          <w:rFonts w:ascii="Times New Roman" w:eastAsia="Calibri" w:hAnsi="Times New Roman" w:cs="Times New Roman"/>
          <w:sz w:val="24"/>
          <w:szCs w:val="24"/>
        </w:rPr>
        <w:t>телу</w:t>
      </w:r>
      <w:proofErr w:type="gramEnd"/>
      <w:r w:rsidRPr="00C633C0">
        <w:rPr>
          <w:rFonts w:ascii="Times New Roman" w:eastAsia="Calibri" w:hAnsi="Times New Roman" w:cs="Times New Roman"/>
          <w:sz w:val="24"/>
          <w:szCs w:val="24"/>
        </w:rPr>
        <w:t>: какие ощущения возникают у вас, когда вы представляете себя маленьким поплавком в большом океане.</w:t>
      </w:r>
    </w:p>
    <w:p w:rsidR="00CC495C" w:rsidRPr="00CC495C" w:rsidRDefault="00CC495C" w:rsidP="00CC495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495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аким образом, знакомство</w:t>
      </w:r>
      <w:r w:rsidRPr="00CC495C">
        <w:rPr>
          <w:rFonts w:ascii="Times New Roman" w:eastAsia="Calibri" w:hAnsi="Times New Roman" w:cs="Times New Roman"/>
          <w:sz w:val="24"/>
          <w:szCs w:val="24"/>
        </w:rPr>
        <w:t xml:space="preserve"> учителей с феноменом саморе</w:t>
      </w:r>
      <w:r>
        <w:rPr>
          <w:rFonts w:ascii="Times New Roman" w:eastAsia="Calibri" w:hAnsi="Times New Roman" w:cs="Times New Roman"/>
          <w:sz w:val="24"/>
          <w:szCs w:val="24"/>
        </w:rPr>
        <w:t>гулирования, мотивационной осно</w:t>
      </w:r>
      <w:r w:rsidRPr="00CC495C">
        <w:rPr>
          <w:rFonts w:ascii="Times New Roman" w:eastAsia="Calibri" w:hAnsi="Times New Roman" w:cs="Times New Roman"/>
          <w:sz w:val="24"/>
          <w:szCs w:val="24"/>
        </w:rPr>
        <w:t xml:space="preserve">вой процесса, механизмами ее реализации на личностном, поведенческом и </w:t>
      </w:r>
      <w:proofErr w:type="spellStart"/>
      <w:r w:rsidRPr="00CC495C">
        <w:rPr>
          <w:rFonts w:ascii="Times New Roman" w:eastAsia="Calibri" w:hAnsi="Times New Roman" w:cs="Times New Roman"/>
          <w:sz w:val="24"/>
          <w:szCs w:val="24"/>
        </w:rPr>
        <w:t>деятельностном</w:t>
      </w:r>
      <w:proofErr w:type="spellEnd"/>
      <w:r w:rsidRPr="00CC495C">
        <w:rPr>
          <w:rFonts w:ascii="Times New Roman" w:eastAsia="Calibri" w:hAnsi="Times New Roman" w:cs="Times New Roman"/>
          <w:sz w:val="24"/>
          <w:szCs w:val="24"/>
        </w:rPr>
        <w:t xml:space="preserve"> уровнях имеет не только информационную, но и практическую ценность, так как это будет сп</w:t>
      </w:r>
      <w:r>
        <w:rPr>
          <w:rFonts w:ascii="Times New Roman" w:eastAsia="Calibri" w:hAnsi="Times New Roman" w:cs="Times New Roman"/>
          <w:sz w:val="24"/>
          <w:szCs w:val="24"/>
        </w:rPr>
        <w:t>особствовать профилактике лично</w:t>
      </w:r>
      <w:r w:rsidRPr="00CC495C">
        <w:rPr>
          <w:rFonts w:ascii="Times New Roman" w:eastAsia="Calibri" w:hAnsi="Times New Roman" w:cs="Times New Roman"/>
          <w:sz w:val="24"/>
          <w:szCs w:val="24"/>
        </w:rPr>
        <w:t>стных и профессиональных деформаций в процессе личностного и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ного становления специали</w:t>
      </w:r>
      <w:r w:rsidRPr="00CC495C">
        <w:rPr>
          <w:rFonts w:ascii="Times New Roman" w:eastAsia="Calibri" w:hAnsi="Times New Roman" w:cs="Times New Roman"/>
          <w:sz w:val="24"/>
          <w:szCs w:val="24"/>
        </w:rPr>
        <w:t xml:space="preserve">стов.  </w:t>
      </w:r>
      <w:proofErr w:type="gramEnd"/>
    </w:p>
    <w:p w:rsidR="00CC495C" w:rsidRDefault="00CC495C" w:rsidP="00CC495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33C0" w:rsidRPr="00C633C0" w:rsidRDefault="00C633C0" w:rsidP="00CC4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57D5A">
        <w:rPr>
          <w:rFonts w:ascii="Times New Roman" w:hAnsi="Times New Roman" w:cs="Times New Roman"/>
          <w:sz w:val="24"/>
          <w:szCs w:val="24"/>
        </w:rPr>
        <w:t>:</w:t>
      </w:r>
    </w:p>
    <w:p w:rsidR="00C633C0" w:rsidRPr="00C633C0" w:rsidRDefault="00C633C0" w:rsidP="00C6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 xml:space="preserve">1.  Андреев  В.И.  Педагогика  высшей  школы. 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Инновационно-прогностиче</w:t>
      </w:r>
      <w:r w:rsidR="00CC495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C495C">
        <w:rPr>
          <w:rFonts w:ascii="Times New Roman" w:hAnsi="Times New Roman" w:cs="Times New Roman"/>
          <w:sz w:val="24"/>
          <w:szCs w:val="24"/>
        </w:rPr>
        <w:t xml:space="preserve">  курс.  –  Казань:  Центр </w:t>
      </w:r>
      <w:r w:rsidRPr="00C633C0">
        <w:rPr>
          <w:rFonts w:ascii="Times New Roman" w:hAnsi="Times New Roman" w:cs="Times New Roman"/>
          <w:sz w:val="24"/>
          <w:szCs w:val="24"/>
        </w:rPr>
        <w:t xml:space="preserve">инновационных технологий, 2008. – 500 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C0" w:rsidRPr="00C633C0" w:rsidRDefault="00C633C0" w:rsidP="00C6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 xml:space="preserve">2. Александров А.А. Аутотренинг: Справочник. – СПб.: Питер, 2007.– 272 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C0" w:rsidRPr="00C633C0" w:rsidRDefault="00C633C0" w:rsidP="00C6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Бильданова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Шагивалеева</w:t>
      </w:r>
      <w:proofErr w:type="spellEnd"/>
      <w:r w:rsidRPr="00C633C0">
        <w:rPr>
          <w:rFonts w:ascii="Times New Roman" w:hAnsi="Times New Roman" w:cs="Times New Roman"/>
          <w:sz w:val="24"/>
          <w:szCs w:val="24"/>
        </w:rPr>
        <w:t xml:space="preserve"> Г.Р.  Основы психической </w:t>
      </w:r>
      <w:proofErr w:type="spellStart"/>
      <w:r w:rsidRPr="00C633C0">
        <w:rPr>
          <w:rFonts w:ascii="Times New Roman" w:hAnsi="Times New Roman" w:cs="Times New Roman"/>
          <w:sz w:val="24"/>
          <w:szCs w:val="24"/>
        </w:rPr>
        <w:t>сам</w:t>
      </w:r>
      <w:r w:rsidR="00CC495C">
        <w:rPr>
          <w:rFonts w:ascii="Times New Roman" w:hAnsi="Times New Roman" w:cs="Times New Roman"/>
          <w:sz w:val="24"/>
          <w:szCs w:val="24"/>
        </w:rPr>
        <w:t>орегуляции</w:t>
      </w:r>
      <w:proofErr w:type="spellEnd"/>
      <w:r w:rsidR="00CC495C">
        <w:rPr>
          <w:rFonts w:ascii="Times New Roman" w:hAnsi="Times New Roman" w:cs="Times New Roman"/>
          <w:sz w:val="24"/>
          <w:szCs w:val="24"/>
        </w:rPr>
        <w:t xml:space="preserve">: учебное пособие для </w:t>
      </w:r>
      <w:r w:rsidRPr="00C633C0">
        <w:rPr>
          <w:rFonts w:ascii="Times New Roman" w:hAnsi="Times New Roman" w:cs="Times New Roman"/>
          <w:sz w:val="24"/>
          <w:szCs w:val="24"/>
        </w:rPr>
        <w:t xml:space="preserve">студентов высших учебных заведений. – Елабуга: Изд-во ЕГПУ, 2009. – 116 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30" w:rsidRPr="00C633C0" w:rsidRDefault="00C633C0" w:rsidP="00C63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C0">
        <w:rPr>
          <w:rFonts w:ascii="Times New Roman" w:hAnsi="Times New Roman" w:cs="Times New Roman"/>
          <w:sz w:val="24"/>
          <w:szCs w:val="24"/>
        </w:rPr>
        <w:lastRenderedPageBreak/>
        <w:t>4.  Душков  Б.А.,  Королев  А.В.,  Смирнов  Б.А.  Энциклопедический</w:t>
      </w:r>
      <w:r w:rsidR="00CC495C">
        <w:rPr>
          <w:rFonts w:ascii="Times New Roman" w:hAnsi="Times New Roman" w:cs="Times New Roman"/>
          <w:sz w:val="24"/>
          <w:szCs w:val="24"/>
        </w:rPr>
        <w:t xml:space="preserve">  словарь:  Психология  труда, </w:t>
      </w:r>
      <w:r w:rsidRPr="00C633C0">
        <w:rPr>
          <w:rFonts w:ascii="Times New Roman" w:hAnsi="Times New Roman" w:cs="Times New Roman"/>
          <w:sz w:val="24"/>
          <w:szCs w:val="24"/>
        </w:rPr>
        <w:t xml:space="preserve">управления, инженерная психология и эргономика, 2005. – 350 </w:t>
      </w:r>
      <w:proofErr w:type="gramStart"/>
      <w:r w:rsidRPr="00C6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3C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73430" w:rsidRPr="00C633C0" w:rsidSect="00C952F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344"/>
    <w:multiLevelType w:val="hybridMultilevel"/>
    <w:tmpl w:val="3A72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3E1E"/>
    <w:multiLevelType w:val="multilevel"/>
    <w:tmpl w:val="9D9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04A2D"/>
    <w:multiLevelType w:val="hybridMultilevel"/>
    <w:tmpl w:val="17B4921E"/>
    <w:lvl w:ilvl="0" w:tplc="2098E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E80A6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C5544C"/>
    <w:multiLevelType w:val="multilevel"/>
    <w:tmpl w:val="4CB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81D14"/>
    <w:multiLevelType w:val="hybridMultilevel"/>
    <w:tmpl w:val="F40E7CAC"/>
    <w:lvl w:ilvl="0" w:tplc="4E72CE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6D09B3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A42BD1"/>
    <w:multiLevelType w:val="hybridMultilevel"/>
    <w:tmpl w:val="C13CB454"/>
    <w:lvl w:ilvl="0" w:tplc="0B3A15E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6F636915"/>
    <w:multiLevelType w:val="multilevel"/>
    <w:tmpl w:val="1E4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F5"/>
    <w:rsid w:val="001906F5"/>
    <w:rsid w:val="0023484C"/>
    <w:rsid w:val="00273430"/>
    <w:rsid w:val="004A36FB"/>
    <w:rsid w:val="00662F4A"/>
    <w:rsid w:val="009251E1"/>
    <w:rsid w:val="00A31BBB"/>
    <w:rsid w:val="00B0441B"/>
    <w:rsid w:val="00C00C27"/>
    <w:rsid w:val="00C633C0"/>
    <w:rsid w:val="00C952F5"/>
    <w:rsid w:val="00CC495C"/>
    <w:rsid w:val="00CD4647"/>
    <w:rsid w:val="00D57D5A"/>
    <w:rsid w:val="00D90DE6"/>
    <w:rsid w:val="00E27E30"/>
    <w:rsid w:val="00F47A8F"/>
    <w:rsid w:val="00FF3E81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5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D90D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30"/>
    <w:pPr>
      <w:spacing w:after="0" w:line="240" w:lineRule="auto"/>
    </w:pPr>
  </w:style>
  <w:style w:type="paragraph" w:customStyle="1" w:styleId="c53">
    <w:name w:val="c53"/>
    <w:basedOn w:val="a"/>
    <w:rsid w:val="00F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E81"/>
  </w:style>
  <w:style w:type="character" w:customStyle="1" w:styleId="c2">
    <w:name w:val="c2"/>
    <w:basedOn w:val="a0"/>
    <w:rsid w:val="00FF3E81"/>
  </w:style>
  <w:style w:type="paragraph" w:customStyle="1" w:styleId="c11">
    <w:name w:val="c11"/>
    <w:basedOn w:val="a"/>
    <w:rsid w:val="00F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F3E81"/>
  </w:style>
  <w:style w:type="character" w:styleId="a4">
    <w:name w:val="Hyperlink"/>
    <w:basedOn w:val="a0"/>
    <w:uiPriority w:val="99"/>
    <w:unhideWhenUsed/>
    <w:rsid w:val="00FF3E81"/>
    <w:rPr>
      <w:color w:val="0000FF"/>
      <w:u w:val="single"/>
    </w:rPr>
  </w:style>
  <w:style w:type="paragraph" w:customStyle="1" w:styleId="c29">
    <w:name w:val="c29"/>
    <w:basedOn w:val="a"/>
    <w:rsid w:val="00F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3E81"/>
  </w:style>
  <w:style w:type="paragraph" w:customStyle="1" w:styleId="c3">
    <w:name w:val="c3"/>
    <w:basedOn w:val="a"/>
    <w:rsid w:val="00F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3E81"/>
  </w:style>
  <w:style w:type="character" w:customStyle="1" w:styleId="c6">
    <w:name w:val="c6"/>
    <w:basedOn w:val="a0"/>
    <w:rsid w:val="00FF3E81"/>
  </w:style>
  <w:style w:type="paragraph" w:customStyle="1" w:styleId="c37">
    <w:name w:val="c37"/>
    <w:basedOn w:val="a"/>
    <w:rsid w:val="00FF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0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D90DE6"/>
    <w:pPr>
      <w:widowControl w:val="0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6"/>
      <w:szCs w:val="3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0DE6"/>
    <w:rPr>
      <w:rFonts w:ascii="Times New Roman" w:eastAsia="Times New Roman" w:hAnsi="Times New Roman" w:cs="Times New Roman"/>
      <w:sz w:val="26"/>
      <w:szCs w:val="38"/>
      <w:lang w:eastAsia="ru-RU"/>
    </w:rPr>
  </w:style>
  <w:style w:type="paragraph" w:styleId="21">
    <w:name w:val="Body Text Indent 2"/>
    <w:basedOn w:val="a"/>
    <w:link w:val="22"/>
    <w:rsid w:val="00D90DE6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0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pc15</cp:lastModifiedBy>
  <cp:revision>12</cp:revision>
  <dcterms:created xsi:type="dcterms:W3CDTF">2018-04-01T13:28:00Z</dcterms:created>
  <dcterms:modified xsi:type="dcterms:W3CDTF">2018-04-25T13:26:00Z</dcterms:modified>
</cp:coreProperties>
</file>