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1" w:rsidRDefault="001679B1">
      <w:pPr>
        <w:rPr>
          <w:sz w:val="28"/>
          <w:szCs w:val="28"/>
        </w:rPr>
      </w:pPr>
      <w:r w:rsidRPr="001679B1">
        <w:rPr>
          <w:sz w:val="28"/>
          <w:szCs w:val="28"/>
        </w:rPr>
        <w:t>1.Указать наибольшее целое значение параметра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при котором уравнение </w:t>
      </w:r>
    </w:p>
    <w:p w:rsidR="001679B1" w:rsidRDefault="00D17920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-0,5x+0,25a=0</m:t>
        </m:r>
      </m:oMath>
      <w:r w:rsidR="001679B1" w:rsidRPr="001679B1">
        <w:rPr>
          <w:rFonts w:eastAsiaTheme="minorEastAsia"/>
          <w:sz w:val="28"/>
          <w:szCs w:val="28"/>
        </w:rPr>
        <w:t xml:space="preserve"> </w:t>
      </w:r>
      <w:r w:rsidR="001679B1">
        <w:rPr>
          <w:rFonts w:eastAsiaTheme="minorEastAsia"/>
          <w:sz w:val="28"/>
          <w:szCs w:val="28"/>
        </w:rPr>
        <w:t xml:space="preserve">имеет корни, расположенные на промежутке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-1, 1</m:t>
            </m:r>
          </m:e>
        </m:d>
      </m:oMath>
      <w:r w:rsidR="001679B1">
        <w:rPr>
          <w:rFonts w:eastAsiaTheme="minorEastAsia"/>
          <w:sz w:val="28"/>
          <w:szCs w:val="28"/>
        </w:rPr>
        <w:t>.</w:t>
      </w:r>
    </w:p>
    <w:p w:rsidR="001679B1" w:rsidRPr="001679B1" w:rsidRDefault="001679B1" w:rsidP="001679B1">
      <w:pPr>
        <w:pStyle w:val="a6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a=0;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-0,5x=0;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=0;  0∈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 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=0,5 ; 0∈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 1</m:t>
            </m:r>
          </m:e>
        </m:d>
      </m:oMath>
    </w:p>
    <w:p w:rsidR="001679B1" w:rsidRPr="001679B1" w:rsidRDefault="001679B1" w:rsidP="001679B1">
      <w:pPr>
        <w:pStyle w:val="a6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a≠0;</m:t>
        </m:r>
      </m:oMath>
      <w:r>
        <w:rPr>
          <w:rFonts w:eastAsiaTheme="minorEastAsia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-0,5x+0,25a=0</m:t>
        </m:r>
      </m:oMath>
      <w:r>
        <w:rPr>
          <w:rFonts w:eastAsiaTheme="minorEastAsia"/>
          <w:sz w:val="28"/>
          <w:szCs w:val="28"/>
          <w:lang w:val="en-US"/>
        </w:rPr>
        <w:t>;</w:t>
      </w:r>
    </w:p>
    <w:p w:rsidR="001679B1" w:rsidRPr="0046196B" w:rsidRDefault="001679B1" w:rsidP="001679B1">
      <w:pPr>
        <w:pStyle w:val="a6"/>
        <w:rPr>
          <w:rFonts w:eastAsiaTheme="minorEastAsia"/>
          <w:sz w:val="28"/>
          <w:szCs w:val="28"/>
        </w:rPr>
      </w:pPr>
      <w:r w:rsidRPr="001679B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=0,25-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1679B1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&lt;0-нет корней;при a&gt;0,25</m:t>
        </m:r>
      </m:oMath>
    </w:p>
    <w:p w:rsidR="001679B1" w:rsidRDefault="001679B1" w:rsidP="001679B1">
      <w:pPr>
        <w:pStyle w:val="a6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D=0,  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-0,5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=-0,25; -0,25∈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 1</m:t>
            </m:r>
          </m:e>
        </m:d>
      </m:oMath>
      <w:r>
        <w:rPr>
          <w:rFonts w:eastAsiaTheme="minorEastAsia"/>
          <w:sz w:val="28"/>
          <w:szCs w:val="28"/>
          <w:lang w:val="en-US"/>
        </w:rPr>
        <w:t xml:space="preserve">         </w:t>
      </w:r>
    </w:p>
    <w:p w:rsidR="001679B1" w:rsidRDefault="001679B1" w:rsidP="001679B1">
      <w:pPr>
        <w:pStyle w:val="a6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D&gt;0,  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0,5±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0,25-a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 , </w:t>
      </w:r>
      <w:r>
        <w:rPr>
          <w:rFonts w:eastAsiaTheme="minorEastAsia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</w:rPr>
          <m:t>a&lt;0,25</m:t>
        </m:r>
      </m:oMath>
    </w:p>
    <w:p w:rsidR="001679B1" w:rsidRDefault="001679B1" w:rsidP="001679B1">
      <w:pPr>
        <w:pStyle w:val="a6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-1&lt;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0,5±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0,25-a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&lt;1;</m:t>
          </m:r>
        </m:oMath>
      </m:oMathPara>
    </w:p>
    <w:p w:rsidR="001679B1" w:rsidRPr="0046196B" w:rsidRDefault="001679B1" w:rsidP="001679B1">
      <w:pPr>
        <w:pStyle w:val="a6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-2,5&lt;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0,5±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0,25-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&lt;1,5</m:t>
        </m:r>
      </m:oMath>
      <w:r w:rsidRPr="0046196B">
        <w:rPr>
          <w:rFonts w:eastAsiaTheme="minorEastAsia"/>
          <w:sz w:val="28"/>
          <w:szCs w:val="28"/>
        </w:rPr>
        <w:t xml:space="preserve"> </w:t>
      </w:r>
    </w:p>
    <w:p w:rsidR="001679B1" w:rsidRPr="0046196B" w:rsidRDefault="00D17920" w:rsidP="001679B1">
      <w:pPr>
        <w:pStyle w:val="a6"/>
        <w:rPr>
          <w:rFonts w:eastAsiaTheme="minorEastAsia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0,25-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&lt;1,5,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0,25-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&gt;-2,5</m:t>
                </m:r>
              </m:den>
            </m:f>
          </m:e>
        </m:d>
      </m:oMath>
      <w:r w:rsidR="00E023D6" w:rsidRPr="0046196B"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0,25-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&lt;2,25,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0,25-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&lt;6,25</m:t>
                </m:r>
              </m:den>
            </m:f>
          </m:e>
        </m:d>
      </m:oMath>
      <w:r w:rsidR="00E023D6" w:rsidRPr="0046196B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&gt;-2,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&gt;-6,</m:t>
                </m:r>
              </m:den>
            </m:f>
          </m:e>
        </m:d>
      </m:oMath>
      <w:r w:rsidR="00E023D6" w:rsidRPr="0046196B">
        <w:rPr>
          <w:rFonts w:eastAsiaTheme="minorEastAsia"/>
          <w:sz w:val="28"/>
          <w:szCs w:val="28"/>
        </w:rPr>
        <w:t xml:space="preserve">  </w:t>
      </w:r>
      <w:r w:rsidR="00E023D6">
        <w:rPr>
          <w:rFonts w:eastAsiaTheme="minorEastAsia"/>
          <w:sz w:val="28"/>
          <w:szCs w:val="28"/>
        </w:rPr>
        <w:t xml:space="preserve">но </w:t>
      </w:r>
      <m:oMath>
        <m:r>
          <w:rPr>
            <w:rFonts w:ascii="Cambria Math" w:eastAsiaTheme="minorEastAsia" w:hAnsi="Cambria Math"/>
            <w:sz w:val="28"/>
            <w:szCs w:val="28"/>
          </w:rPr>
          <m:t>a&lt;0,25</m:t>
        </m:r>
      </m:oMath>
    </w:p>
    <w:p w:rsidR="00874FDE" w:rsidRPr="00874FDE" w:rsidRDefault="00874FDE" w:rsidP="001679B1">
      <w:pPr>
        <w:pStyle w:val="a6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При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a=0  x=0, x=0,5</m:t>
        </m:r>
      </m:oMath>
    </w:p>
    <w:p w:rsidR="00874FDE" w:rsidRPr="0046196B" w:rsidRDefault="00874FDE" w:rsidP="001679B1">
      <w:pPr>
        <w:pStyle w:val="a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</w:t>
      </w:r>
      <w:r w:rsidRPr="00874FD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=0,25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=-0,25</m:t>
        </m:r>
      </m:oMath>
    </w:p>
    <w:p w:rsidR="00874FDE" w:rsidRPr="0046196B" w:rsidRDefault="00874FDE" w:rsidP="001679B1">
      <w:pPr>
        <w:pStyle w:val="a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</w:t>
      </w:r>
      <w:r w:rsidRPr="0046196B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-6;0,25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0,5-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0,25-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874FDE" w:rsidRPr="0046196B" w:rsidRDefault="00874FDE" w:rsidP="001679B1">
      <w:pPr>
        <w:pStyle w:val="a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</w:t>
      </w:r>
      <w:r w:rsidRPr="0046196B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-2;0,25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0,5+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0,25-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874FDE" w:rsidRDefault="00874FDE" w:rsidP="001679B1">
      <w:pPr>
        <w:pStyle w:val="a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  <w:r>
        <w:rPr>
          <w:rFonts w:eastAsiaTheme="minorEastAsia"/>
          <w:sz w:val="28"/>
          <w:szCs w:val="28"/>
        </w:rPr>
        <w:t>- наибольшее целое значение параметра.</w:t>
      </w:r>
    </w:p>
    <w:p w:rsidR="00874FDE" w:rsidRDefault="00874FDE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Ответ</m:t>
        </m:r>
      </m:oMath>
      <w:r w:rsidRPr="00874FDE">
        <w:rPr>
          <w:rFonts w:ascii="Cambria Math" w:eastAsiaTheme="minorEastAsia" w:hAnsi="Cambria Math"/>
          <w:sz w:val="28"/>
          <w:szCs w:val="28"/>
        </w:rPr>
        <w:t>: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5346D8" w:rsidRPr="0046196B" w:rsidRDefault="00874FDE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Найти все значения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Cambria Math" w:eastAsiaTheme="minorEastAsia" w:hAnsi="Cambria Math"/>
          <w:sz w:val="28"/>
          <w:szCs w:val="28"/>
        </w:rPr>
        <w:t xml:space="preserve">, при каждом из которых неравенства </w:t>
      </w:r>
    </w:p>
    <w:p w:rsidR="005346D8" w:rsidRPr="0046196B" w:rsidRDefault="005346D8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a&lt;-1</m:t>
          </m:r>
        </m:oMath>
      </m:oMathPara>
    </w:p>
    <w:p w:rsidR="00874FDE" w:rsidRPr="005346D8" w:rsidRDefault="005346D8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|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+1|+2|x+a|&gt;3-2x</m:t>
        </m:r>
      </m:oMath>
      <w:r w:rsidRPr="005346D8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 xml:space="preserve">  выполняется для любого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5346D8">
        <w:rPr>
          <w:rFonts w:ascii="Cambria Math" w:eastAsiaTheme="minorEastAsia" w:hAnsi="Cambria Math"/>
          <w:sz w:val="28"/>
          <w:szCs w:val="28"/>
        </w:rPr>
        <w:t>.</w:t>
      </w:r>
    </w:p>
    <w:p w:rsidR="005346D8" w:rsidRPr="0046196B" w:rsidRDefault="005346D8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Рассмотрим </w:t>
      </w:r>
      <w:r w:rsidRPr="0046196B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+2x</m:t>
        </m:r>
      </m:oMath>
    </w:p>
    <w:p w:rsidR="005346D8" w:rsidRPr="005346D8" w:rsidRDefault="005346D8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Если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x&lt;-1,</m:t>
                </m:r>
              </m:den>
            </m:f>
          </m:e>
        </m:d>
      </m:oMath>
      <w:r w:rsidRPr="005346D8"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8"/>
          <w:szCs w:val="28"/>
        </w:rPr>
        <w:t xml:space="preserve">то  </w:t>
      </w:r>
      <m:oMath>
        <m:r>
          <w:rPr>
            <w:rFonts w:ascii="Cambria Math" w:eastAsiaTheme="minorEastAsia" w:hAnsi="Cambria Math"/>
            <w:sz w:val="28"/>
            <w:szCs w:val="28"/>
          </w:rPr>
          <m:t>f(x)=-x-2a-1</m:t>
        </m:r>
      </m:oMath>
      <w:r w:rsidRPr="005346D8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убывает</w:t>
      </w:r>
      <w:r w:rsidR="00AB317F">
        <w:rPr>
          <w:rFonts w:ascii="Cambria Math" w:eastAsiaTheme="minorEastAsia" w:hAnsi="Cambria Math"/>
          <w:sz w:val="28"/>
          <w:szCs w:val="28"/>
        </w:rPr>
        <w:t>,</w:t>
      </w:r>
      <w:r>
        <w:rPr>
          <w:rFonts w:ascii="Cambria Math" w:eastAsiaTheme="minorEastAsia" w:hAnsi="Cambria Math"/>
          <w:sz w:val="28"/>
          <w:szCs w:val="28"/>
        </w:rPr>
        <w:t xml:space="preserve"> т.к. </w:t>
      </w:r>
      <m:oMath>
        <m:r>
          <w:rPr>
            <w:rFonts w:ascii="Cambria Math" w:eastAsiaTheme="minorEastAsia" w:hAnsi="Cambria Math"/>
            <w:sz w:val="28"/>
            <w:szCs w:val="28"/>
          </w:rPr>
          <m:t>k&lt;0</m:t>
        </m:r>
      </m:oMath>
    </w:p>
    <w:p w:rsidR="005346D8" w:rsidRPr="0046196B" w:rsidRDefault="005346D8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Если</w:t>
      </w:r>
      <w:r w:rsidRPr="005346D8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x&gt;-1,</m:t>
                </m:r>
              </m:den>
            </m:f>
          </m:e>
        </m:d>
      </m:oMath>
      <w:r>
        <w:rPr>
          <w:rFonts w:ascii="Cambria Math" w:eastAsiaTheme="minorEastAsia" w:hAnsi="Cambria Math"/>
          <w:sz w:val="28"/>
          <w:szCs w:val="28"/>
        </w:rPr>
        <w:t xml:space="preserve">  то</w:t>
      </w:r>
      <w:r w:rsidRPr="005346D8">
        <w:rPr>
          <w:rFonts w:ascii="Cambria Math" w:eastAsiaTheme="minorEastAsia" w:hAnsi="Cambria Math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=5x+2a+1</m:t>
        </m:r>
      </m:oMath>
      <w:r w:rsidR="00AB317F">
        <w:rPr>
          <w:rFonts w:ascii="Cambria Math" w:eastAsiaTheme="minorEastAsia" w:hAnsi="Cambria Math"/>
          <w:sz w:val="28"/>
          <w:szCs w:val="28"/>
        </w:rPr>
        <w:t xml:space="preserve">  возрастает т.к.</w:t>
      </w:r>
      <w:r w:rsidR="00AB317F" w:rsidRPr="00AB317F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k&gt;0</m:t>
        </m:r>
      </m:oMath>
      <w:r w:rsidR="00AB317F"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AB317F" w:rsidRPr="0046196B" w:rsidRDefault="00AB317F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Значит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>
        <w:rPr>
          <w:rFonts w:ascii="Cambria Math" w:eastAsiaTheme="minorEastAsia" w:hAnsi="Cambria Math"/>
          <w:sz w:val="28"/>
          <w:szCs w:val="28"/>
        </w:rPr>
        <w:t xml:space="preserve"> - наименьшее значение имеет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  <w:r>
        <w:rPr>
          <w:rFonts w:ascii="Cambria Math" w:eastAsiaTheme="minorEastAsia" w:hAnsi="Cambria Math"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</m:oMath>
    </w:p>
    <w:p w:rsidR="00AB317F" w:rsidRPr="000F7E7D" w:rsidRDefault="00D17920" w:rsidP="00AB317F">
      <w:pPr>
        <w:pStyle w:val="a6"/>
        <w:rPr>
          <w:rFonts w:ascii="Cambria Math" w:eastAsiaTheme="minorEastAsia" w:hAnsi="Cambria Math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&gt;3,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&gt;3;</m:t>
                </m:r>
              </m:den>
            </m:f>
          </m:e>
        </m:d>
      </m:oMath>
      <w:r w:rsidR="00AB317F" w:rsidRPr="00AB317F">
        <w:rPr>
          <w:rFonts w:ascii="Cambria Math" w:eastAsiaTheme="minorEastAsia" w:hAnsi="Cambria Math"/>
          <w:sz w:val="28"/>
          <w:szCs w:val="28"/>
        </w:rPr>
        <w:t xml:space="preserve"> </w:t>
      </w:r>
      <w:r w:rsidR="00AB317F">
        <w:rPr>
          <w:rFonts w:ascii="Cambria Math" w:eastAsiaTheme="minorEastAsia" w:hAnsi="Cambria Math"/>
          <w:sz w:val="28"/>
          <w:szCs w:val="28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&gt;3,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&gt;3;</m:t>
                </m:r>
              </m:den>
            </m:f>
          </m:e>
        </m:d>
      </m:oMath>
      <w:r w:rsidR="00AB317F" w:rsidRPr="00AB317F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≥1,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-1&gt;3,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-2+2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-2&gt;3;</m:t>
                </m:r>
              </m:e>
            </m:eqArr>
          </m:e>
        </m:d>
      </m:oMath>
      <w:r w:rsidR="00AB317F" w:rsidRPr="00AB317F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&lt;4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&gt;3,5</m:t>
                </m:r>
              </m:e>
            </m:eqArr>
          </m:e>
        </m:d>
      </m:oMath>
      <w:r w:rsidR="00AB317F" w:rsidRPr="00AB317F">
        <w:rPr>
          <w:rFonts w:ascii="Cambria Math" w:eastAsiaTheme="minorEastAsia" w:hAnsi="Cambria Math"/>
          <w:sz w:val="28"/>
          <w:szCs w:val="28"/>
        </w:rPr>
        <w:t xml:space="preserve"> </w:t>
      </w:r>
      <w:r w:rsidR="00AB317F">
        <w:rPr>
          <w:rFonts w:ascii="Cambria Math" w:eastAsiaTheme="minorEastAsia" w:hAnsi="Cambria Math"/>
          <w:sz w:val="28"/>
          <w:szCs w:val="28"/>
        </w:rPr>
        <w:t xml:space="preserve">нет решения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&lt;1,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-2a+a-1&gt;3,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-2+2a-2&gt;3;</m:t>
                </m:r>
              </m:e>
            </m:eqArr>
          </m:e>
        </m:d>
      </m:oMath>
      <w:r w:rsidR="00AB317F" w:rsidRPr="00AB317F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&lt;1,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0F7E7D" w:rsidRPr="000F7E7D">
        <w:rPr>
          <w:rFonts w:ascii="Cambria Math" w:eastAsiaTheme="minorEastAsia" w:hAnsi="Cambria Math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>a&lt;-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AB317F" w:rsidRPr="0046196B" w:rsidRDefault="00AB317F" w:rsidP="00AB317F">
      <w:pPr>
        <w:pStyle w:val="a6"/>
        <w:rPr>
          <w:rFonts w:ascii="Cambria Math" w:eastAsiaTheme="minorEastAsia" w:hAnsi="Cambria Math"/>
          <w:sz w:val="28"/>
          <w:szCs w:val="28"/>
        </w:rPr>
      </w:pPr>
    </w:p>
    <w:p w:rsidR="000F7E7D" w:rsidRPr="0046196B" w:rsidRDefault="000F7E7D" w:rsidP="00AB317F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lastRenderedPageBreak/>
        <w:t xml:space="preserve">3. Найдите сумму всех целых значений параметра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 ,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при которых функция </w:t>
      </w:r>
      <w:r w:rsidRPr="000F7E7D">
        <w:rPr>
          <w:rFonts w:ascii="Cambria Math" w:eastAsiaTheme="minorEastAsia" w:hAnsi="Cambria Math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3a-4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3+a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 xml:space="preserve"> является убывающей</w:t>
      </w:r>
      <w:r w:rsidRPr="000F7E7D">
        <w:rPr>
          <w:rFonts w:ascii="Cambria Math" w:eastAsiaTheme="minorEastAsia" w:hAnsi="Cambria Math"/>
          <w:sz w:val="28"/>
          <w:szCs w:val="28"/>
        </w:rPr>
        <w:t>.</w:t>
      </w:r>
    </w:p>
    <w:p w:rsidR="000F7E7D" w:rsidRPr="0046196B" w:rsidRDefault="000F7E7D" w:rsidP="00AB317F">
      <w:pPr>
        <w:pStyle w:val="a6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3a-4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3+a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46196B">
        <w:rPr>
          <w:rFonts w:ascii="Cambria Math" w:eastAsiaTheme="minorEastAsia" w:hAnsi="Cambria Math"/>
          <w:sz w:val="28"/>
          <w:szCs w:val="28"/>
        </w:rPr>
        <w:t xml:space="preserve">;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3a-4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3+a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3a-4-3-a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3+a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&lt;0;</m:t>
                </m:r>
              </m:e>
            </m:eqArr>
          </m:e>
        </m:d>
      </m:oMath>
      <w:r w:rsidRPr="0046196B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3a-4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3+a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2a-7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3+a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&lt;0;</m:t>
                </m:r>
              </m:e>
            </m:eqArr>
          </m:e>
        </m:d>
      </m:oMath>
    </w:p>
    <w:p w:rsidR="00AB317F" w:rsidRPr="00AB317F" w:rsidRDefault="00AB317F" w:rsidP="00AB317F">
      <w:pPr>
        <w:pStyle w:val="a6"/>
        <w:rPr>
          <w:rFonts w:ascii="Cambria Math" w:eastAsiaTheme="minorEastAsia" w:hAnsi="Cambria Math"/>
          <w:i/>
          <w:sz w:val="28"/>
          <w:szCs w:val="28"/>
        </w:rPr>
      </w:pPr>
    </w:p>
    <w:p w:rsidR="00AB317F" w:rsidRPr="005742C0" w:rsidRDefault="00D17920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391.1pt;margin-top:16.8pt;width:5.45pt;height:3.55pt;flip:y;z-index:251665408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33" type="#_x0000_t120" style="position:absolute;left:0;text-align:left;margin-left:319.75pt;margin-top:16.8pt;width:5.45pt;height:3.55pt;flip:y;z-index:251664384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8.45pt;margin-top:18.35pt;width:186.8pt;height:2pt;z-index:251663360" o:connectortype="straight">
            <v:stroke endarrow="block"/>
          </v:shape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31" type="#_x0000_t32" style="position:absolute;left:0;text-align:left;margin-left:128.9pt;margin-top:18.35pt;width:11.55pt;height:0;z-index:251662336" o:connectortype="straight">
            <v:stroke endarrow="block"/>
          </v:shape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28" type="#_x0000_t120" style="position:absolute;left:0;text-align:left;margin-left:46.75pt;margin-top:14.3pt;width:5.4pt;height:4.05pt;flip:y;z-index:251660288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29" type="#_x0000_t120" style="position:absolute;left:0;text-align:left;margin-left:93.65pt;margin-top:14.3pt;width:5.4pt;height:4.05pt;z-index:251661312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27" type="#_x0000_t32" style="position:absolute;left:0;text-align:left;margin-left:-6.95pt;margin-top:18.35pt;width:147.4pt;height:0;z-index:251659264" o:connectortype="straight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26" type="#_x0000_t32" style="position:absolute;left:0;text-align:left;margin-left:-6.95pt;margin-top:18.35pt;width:3.4pt;height:0;z-index:251658240" o:connectortype="straight"/>
        </w:pict>
      </w:r>
      <w:r w:rsidR="005742C0">
        <w:rPr>
          <w:rFonts w:ascii="Cambria Math" w:eastAsiaTheme="minorEastAsia" w:hAnsi="Cambria Math"/>
          <w:sz w:val="28"/>
          <w:szCs w:val="28"/>
          <w:lang w:val="en-US"/>
        </w:rPr>
        <w:t xml:space="preserve">+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</m:oMath>
      <w:r w:rsidR="005742C0">
        <w:rPr>
          <w:rFonts w:ascii="Cambria Math" w:eastAsiaTheme="minorEastAsia" w:hAnsi="Cambria Math"/>
          <w:sz w:val="28"/>
          <w:szCs w:val="28"/>
          <w:lang w:val="en-US"/>
        </w:rPr>
        <w:t xml:space="preserve">            +                                                   +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</m:oMath>
      <w:r w:rsidR="005742C0">
        <w:rPr>
          <w:rFonts w:ascii="Cambria Math" w:eastAsiaTheme="minorEastAsia" w:hAnsi="Cambria Math"/>
          <w:sz w:val="28"/>
          <w:szCs w:val="28"/>
          <w:lang w:val="en-US"/>
        </w:rPr>
        <w:t xml:space="preserve">              +</w:t>
      </w:r>
    </w:p>
    <w:p w:rsidR="005346D8" w:rsidRDefault="005742C0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3,5</m:t>
        </m:r>
      </m:oMath>
    </w:p>
    <w:p w:rsidR="005742C0" w:rsidRDefault="005742C0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-∞;-3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;+∞</m:t>
            </m:r>
          </m:e>
        </m:d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-3;3,5</m:t>
            </m:r>
          </m:e>
        </m:d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</w:t>
      </w:r>
    </w:p>
    <w:p w:rsidR="005742C0" w:rsidRDefault="005742C0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</w:p>
    <w:p w:rsidR="005742C0" w:rsidRDefault="00D17920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38" type="#_x0000_t120" style="position:absolute;left:0;text-align:left;margin-left:248.45pt;margin-top:13.15pt;width:6.8pt;height:4.75pt;flip:y;z-index:251669504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37" type="#_x0000_t120" style="position:absolute;left:0;text-align:left;margin-left:189.35pt;margin-top:13.15pt;width:6.8pt;height:4.75pt;flip:y;z-index:251668480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36" type="#_x0000_t120" style="position:absolute;left:0;text-align:left;margin-left:140.45pt;margin-top:13.15pt;width:6.8pt;height:4.75pt;flip:y;z-index:251667456"/>
        </w:pic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pict>
          <v:shape id="_x0000_s1035" type="#_x0000_t32" style="position:absolute;left:0;text-align:left;margin-left:46.75pt;margin-top:17.9pt;width:260.1pt;height:0;z-index:251666432" o:connectortype="straight">
            <v:stroke endarrow="block"/>
          </v:shape>
        </w:pict>
      </w:r>
      <w:r w:rsidR="005742C0">
        <w:rPr>
          <w:rFonts w:ascii="Cambria Math" w:eastAsiaTheme="minorEastAsia" w:hAnsi="Cambria Math"/>
          <w:sz w:val="28"/>
          <w:szCs w:val="28"/>
          <w:lang w:val="en-US"/>
        </w:rPr>
        <w:t xml:space="preserve">         </w:t>
      </w:r>
      <w:r w:rsidR="00CE2C5A">
        <w:rPr>
          <w:rFonts w:ascii="Cambria Math" w:eastAsiaTheme="minorEastAsia" w:hAnsi="Cambria Math"/>
          <w:sz w:val="28"/>
          <w:szCs w:val="28"/>
          <w:lang w:val="en-US"/>
        </w:rPr>
        <w:t>///////////</w:t>
      </w:r>
      <w:r w:rsidR="005742C0"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</w:t>
      </w:r>
      <w:r w:rsidR="00CE2C5A">
        <w:rPr>
          <w:rFonts w:ascii="Cambria Math" w:eastAsiaTheme="minorEastAsia" w:hAnsi="Cambria Math"/>
          <w:sz w:val="28"/>
          <w:szCs w:val="28"/>
          <w:lang w:val="en-US"/>
        </w:rPr>
        <w:t>//////////////</w:t>
      </w:r>
      <w:r w:rsidR="005742C0"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       </w:t>
      </w:r>
    </w:p>
    <w:p w:rsidR="005742C0" w:rsidRDefault="00CE2C5A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                 ///////////////</w:t>
      </w:r>
    </w:p>
    <w:p w:rsidR="00CE2C5A" w:rsidRDefault="00CE2C5A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  <w:lang w:val="en-US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3,5</m:t>
        </m:r>
      </m:oMath>
    </w:p>
    <w:p w:rsidR="005742C0" w:rsidRDefault="00CE2C5A" w:rsidP="001679B1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a∈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;3,5</m:t>
              </m:r>
            </m:e>
          </m:d>
        </m:oMath>
      </m:oMathPara>
    </w:p>
    <w:p w:rsidR="00CE2C5A" w:rsidRPr="0046196B" w:rsidRDefault="00CE2C5A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 w:rsidRPr="0046196B">
        <w:rPr>
          <w:rFonts w:ascii="Cambria Math" w:eastAsiaTheme="minorEastAsia" w:hAnsi="Cambria Math"/>
          <w:sz w:val="28"/>
          <w:szCs w:val="28"/>
        </w:rPr>
        <w:t>2+3=5</w:t>
      </w:r>
    </w:p>
    <w:p w:rsidR="00CE2C5A" w:rsidRPr="0046196B" w:rsidRDefault="00CE2C5A" w:rsidP="001679B1">
      <w:pPr>
        <w:pStyle w:val="a6"/>
        <w:rPr>
          <w:rFonts w:ascii="Cambria Math" w:eastAsiaTheme="minorEastAsia" w:hAnsi="Cambria Math"/>
          <w:sz w:val="28"/>
          <w:szCs w:val="28"/>
        </w:rPr>
      </w:pPr>
    </w:p>
    <w:p w:rsidR="00CE2C5A" w:rsidRPr="0046196B" w:rsidRDefault="00CE2C5A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При каком значении параметра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корни уравнения</w:t>
      </w:r>
    </w:p>
    <w:p w:rsidR="00CE2C5A" w:rsidRPr="0046196B" w:rsidRDefault="00CE2C5A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-3x+a+3=0</m:t>
        </m:r>
      </m:oMath>
      <w:r w:rsidRPr="00CE2C5A">
        <w:rPr>
          <w:rFonts w:ascii="Cambria Math" w:eastAsiaTheme="minorEastAsia" w:hAnsi="Cambria Math"/>
          <w:sz w:val="28"/>
          <w:szCs w:val="28"/>
        </w:rPr>
        <w:t xml:space="preserve">   </w:t>
      </w:r>
      <w:r>
        <w:rPr>
          <w:rFonts w:ascii="Cambria Math" w:eastAsiaTheme="minorEastAsia" w:hAnsi="Cambria Math"/>
          <w:sz w:val="28"/>
          <w:szCs w:val="28"/>
        </w:rPr>
        <w:t xml:space="preserve">удовлетворяют условию </w:t>
      </w:r>
      <w:r w:rsidRPr="00CE2C5A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-23=0</m:t>
        </m:r>
      </m:oMath>
    </w:p>
    <w:p w:rsidR="00CE2C5A" w:rsidRPr="0046196B" w:rsidRDefault="00D17920" w:rsidP="001679B1">
      <w:pPr>
        <w:pStyle w:val="a6"/>
        <w:rPr>
          <w:rFonts w:ascii="Cambria Math" w:eastAsiaTheme="minorEastAsia" w:hAnsi="Cambria Math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="00CE2C5A" w:rsidRPr="0046196B">
        <w:rPr>
          <w:rFonts w:ascii="Cambria Math" w:eastAsiaTheme="minorEastAsia" w:hAnsi="Cambria Math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-23=0</m:t>
        </m:r>
      </m:oMath>
      <w:r w:rsidR="00CE2C5A" w:rsidRPr="0046196B">
        <w:rPr>
          <w:rFonts w:ascii="Cambria Math" w:eastAsiaTheme="minorEastAsia" w:hAnsi="Cambria Math"/>
          <w:sz w:val="28"/>
          <w:szCs w:val="28"/>
        </w:rPr>
        <w:t xml:space="preserve">; 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-23=0</m:t>
        </m:r>
      </m:oMath>
      <w:r w:rsidR="007218E4" w:rsidRPr="0046196B">
        <w:rPr>
          <w:rFonts w:ascii="Cambria Math" w:eastAsiaTheme="minorEastAsia" w:hAnsi="Cambria Math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+9-23=0</m:t>
        </m:r>
      </m:oMath>
      <w:r w:rsidR="007218E4" w:rsidRPr="0046196B">
        <w:rPr>
          <w:rFonts w:ascii="Cambria Math" w:eastAsiaTheme="minorEastAsia" w:hAnsi="Cambria Math"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=7;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=-4</m:t>
        </m:r>
      </m:oMath>
      <w:r w:rsidR="007218E4" w:rsidRPr="0046196B">
        <w:rPr>
          <w:rFonts w:ascii="Cambria Math" w:eastAsiaTheme="minorEastAsia" w:hAnsi="Cambria Math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49-21+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+3=0;</m:t>
        </m:r>
      </m:oMath>
      <w:r w:rsidR="007218E4" w:rsidRPr="0046196B"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=-31</m:t>
        </m:r>
      </m:oMath>
      <w:r w:rsidR="007218E4" w:rsidRPr="0046196B">
        <w:rPr>
          <w:rFonts w:ascii="Cambria Math" w:eastAsiaTheme="minorEastAsia" w:hAnsi="Cambria Math"/>
          <w:sz w:val="28"/>
          <w:szCs w:val="28"/>
        </w:rPr>
        <w:t>.</w:t>
      </w:r>
    </w:p>
    <w:p w:rsidR="007218E4" w:rsidRPr="0046196B" w:rsidRDefault="007218E4" w:rsidP="001679B1">
      <w:pPr>
        <w:pStyle w:val="a6"/>
        <w:rPr>
          <w:rFonts w:ascii="Cambria Math" w:eastAsiaTheme="minorEastAsia" w:hAnsi="Cambria Math"/>
          <w:sz w:val="28"/>
          <w:szCs w:val="28"/>
        </w:rPr>
      </w:pPr>
    </w:p>
    <w:p w:rsidR="007218E4" w:rsidRPr="0046196B" w:rsidRDefault="007218E4" w:rsidP="007218E4">
      <w:pPr>
        <w:rPr>
          <w:rFonts w:ascii="Cambria Math" w:eastAsiaTheme="minorEastAsia" w:hAnsi="Cambria Math"/>
          <w:sz w:val="28"/>
          <w:szCs w:val="28"/>
        </w:rPr>
      </w:pPr>
    </w:p>
    <w:p w:rsidR="007218E4" w:rsidRPr="0046196B" w:rsidRDefault="007218E4" w:rsidP="001679B1">
      <w:pPr>
        <w:pStyle w:val="a6"/>
        <w:rPr>
          <w:rFonts w:ascii="Cambria Math" w:eastAsiaTheme="minorEastAsia" w:hAnsi="Cambria Math"/>
          <w:sz w:val="28"/>
          <w:szCs w:val="28"/>
        </w:rPr>
      </w:pPr>
    </w:p>
    <w:sectPr w:rsidR="007218E4" w:rsidRPr="0046196B" w:rsidSect="00E4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1B2"/>
    <w:multiLevelType w:val="hybridMultilevel"/>
    <w:tmpl w:val="80B2A122"/>
    <w:lvl w:ilvl="0" w:tplc="19B8EC1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9B1"/>
    <w:rsid w:val="000F7E7D"/>
    <w:rsid w:val="001679B1"/>
    <w:rsid w:val="0046196B"/>
    <w:rsid w:val="005346D8"/>
    <w:rsid w:val="005742C0"/>
    <w:rsid w:val="007218E4"/>
    <w:rsid w:val="00874FDE"/>
    <w:rsid w:val="00AB317F"/>
    <w:rsid w:val="00CE2C5A"/>
    <w:rsid w:val="00D17920"/>
    <w:rsid w:val="00E023D6"/>
    <w:rsid w:val="00E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2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9B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2015-03-30T05:56:00Z</dcterms:created>
  <dcterms:modified xsi:type="dcterms:W3CDTF">2015-03-30T05:56:00Z</dcterms:modified>
</cp:coreProperties>
</file>