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D2" w:rsidRPr="009353D2" w:rsidRDefault="009353D2" w:rsidP="009353D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6433A"/>
          <w:sz w:val="34"/>
          <w:szCs w:val="34"/>
          <w:lang w:eastAsia="ru-RU"/>
        </w:rPr>
      </w:pPr>
      <w:r w:rsidRPr="009353D2">
        <w:rPr>
          <w:rFonts w:ascii="Arial" w:eastAsia="Times New Roman" w:hAnsi="Arial" w:cs="Arial"/>
          <w:b/>
          <w:bCs/>
          <w:color w:val="46433A"/>
          <w:sz w:val="34"/>
          <w:szCs w:val="34"/>
          <w:lang w:eastAsia="ru-RU"/>
        </w:rPr>
        <w:t>Стандартные фразы и выражения описания фотографии на английском языке</w:t>
      </w:r>
    </w:p>
    <w:p w:rsidR="009353D2" w:rsidRPr="009353D2" w:rsidRDefault="009353D2" w:rsidP="009353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The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photo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shows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… — На фотографии изображено …</w:t>
      </w:r>
    </w:p>
    <w:p w:rsidR="009353D2" w:rsidRPr="009353D2" w:rsidRDefault="009353D2" w:rsidP="009353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In the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centre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/middle of the photo we can see a … —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В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центре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/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середине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фотографии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мы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видим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…</w:t>
      </w:r>
    </w:p>
    <w:p w:rsidR="009353D2" w:rsidRPr="009353D2" w:rsidRDefault="009353D2" w:rsidP="009353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In the foreground there is a … —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На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переднем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плане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находится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…</w:t>
      </w:r>
    </w:p>
    <w:p w:rsidR="009353D2" w:rsidRPr="009353D2" w:rsidRDefault="009353D2" w:rsidP="009353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In the background there are … —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На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заднем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плане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находится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…</w:t>
      </w:r>
    </w:p>
    <w:p w:rsidR="009353D2" w:rsidRPr="009353D2" w:rsidRDefault="009353D2" w:rsidP="009353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It is situated in … —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Он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расположен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в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…</w:t>
      </w:r>
    </w:p>
    <w:p w:rsidR="009353D2" w:rsidRPr="009353D2" w:rsidRDefault="009353D2" w:rsidP="009353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On the left (of …) stands … —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Слева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(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от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…)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стоит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…</w:t>
      </w:r>
    </w:p>
    <w:p w:rsidR="009353D2" w:rsidRPr="009353D2" w:rsidRDefault="009353D2" w:rsidP="009353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On the right (of …) sits… —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Справа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(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от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…)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сидит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…</w:t>
      </w:r>
    </w:p>
    <w:p w:rsidR="009353D2" w:rsidRPr="009353D2" w:rsidRDefault="009353D2" w:rsidP="009353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In the distance we can make out the outline of a… —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Вдалеке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мы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можем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разглядеть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очертания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…</w:t>
      </w:r>
    </w:p>
    <w:p w:rsidR="009353D2" w:rsidRPr="009353D2" w:rsidRDefault="009353D2" w:rsidP="009353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At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first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glance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, … — На первый взгляд, …</w:t>
      </w:r>
    </w:p>
    <w:p w:rsidR="009353D2" w:rsidRPr="009353D2" w:rsidRDefault="009353D2" w:rsidP="009353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But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if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you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look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closely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,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you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can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see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… — Но если присмотреться, вы можете увидеть…</w:t>
      </w:r>
    </w:p>
    <w:p w:rsidR="009353D2" w:rsidRPr="009353D2" w:rsidRDefault="009353D2" w:rsidP="009353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It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looks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strange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… — Оно выглядит странно</w:t>
      </w:r>
    </w:p>
    <w:p w:rsidR="009353D2" w:rsidRPr="009353D2" w:rsidRDefault="009353D2" w:rsidP="009353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It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looks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like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…. — Оно похоже </w:t>
      </w:r>
      <w:proofErr w:type="gram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на</w:t>
      </w:r>
      <w:proofErr w:type="gram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…</w:t>
      </w:r>
    </w:p>
    <w:p w:rsidR="009353D2" w:rsidRPr="009353D2" w:rsidRDefault="009353D2" w:rsidP="009353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As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for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the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(некий объект), … — Что касается …</w:t>
      </w:r>
    </w:p>
    <w:p w:rsidR="009353D2" w:rsidRPr="009353D2" w:rsidRDefault="009353D2" w:rsidP="009353D2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9353D2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* * *</w:t>
      </w:r>
    </w:p>
    <w:p w:rsidR="009353D2" w:rsidRPr="009353D2" w:rsidRDefault="009353D2" w:rsidP="009353D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6433A"/>
          <w:sz w:val="34"/>
          <w:szCs w:val="34"/>
          <w:lang w:eastAsia="ru-RU"/>
        </w:rPr>
      </w:pPr>
      <w:r w:rsidRPr="009353D2">
        <w:rPr>
          <w:rFonts w:ascii="Arial" w:eastAsia="Times New Roman" w:hAnsi="Arial" w:cs="Arial"/>
          <w:b/>
          <w:bCs/>
          <w:color w:val="46433A"/>
          <w:sz w:val="34"/>
          <w:szCs w:val="34"/>
          <w:lang w:eastAsia="ru-RU"/>
        </w:rPr>
        <w:t>Лексика для описания фотографии на английском языке:</w:t>
      </w:r>
    </w:p>
    <w:p w:rsidR="009353D2" w:rsidRPr="009353D2" w:rsidRDefault="009353D2" w:rsidP="009353D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suppose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— предположить</w:t>
      </w:r>
    </w:p>
    <w:p w:rsidR="009353D2" w:rsidRPr="009353D2" w:rsidRDefault="009353D2" w:rsidP="009353D2">
      <w:pPr>
        <w:shd w:val="clear" w:color="auto" w:fill="FEFFD5"/>
        <w:spacing w:after="15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I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can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 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suppose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 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that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… — Я могу предположить, что …</w:t>
      </w:r>
    </w:p>
    <w:p w:rsidR="009353D2" w:rsidRPr="009353D2" w:rsidRDefault="009353D2" w:rsidP="009353D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guess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— догадаться, предположить</w:t>
      </w:r>
    </w:p>
    <w:p w:rsidR="009353D2" w:rsidRPr="009353D2" w:rsidRDefault="009353D2" w:rsidP="009353D2">
      <w:pPr>
        <w:shd w:val="clear" w:color="auto" w:fill="FEFFD5"/>
        <w:spacing w:after="15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I 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guess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 … — Я полагаю …</w:t>
      </w:r>
    </w:p>
    <w:p w:rsidR="009353D2" w:rsidRPr="009353D2" w:rsidRDefault="009353D2" w:rsidP="009353D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make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out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— различить</w:t>
      </w:r>
    </w:p>
    <w:p w:rsidR="009353D2" w:rsidRPr="009353D2" w:rsidRDefault="009353D2" w:rsidP="009353D2">
      <w:pPr>
        <w:shd w:val="clear" w:color="auto" w:fill="FEFFD5"/>
        <w:spacing w:after="15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I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can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hardly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 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make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out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 (=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see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) — Я едва могу различить (увидеть) …</w:t>
      </w:r>
    </w:p>
    <w:p w:rsidR="009353D2" w:rsidRPr="009353D2" w:rsidRDefault="009353D2" w:rsidP="009353D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stand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out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against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…- выделяться на фоне …</w:t>
      </w:r>
    </w:p>
    <w:p w:rsidR="009353D2" w:rsidRPr="009353D2" w:rsidRDefault="009353D2" w:rsidP="009353D2">
      <w:pPr>
        <w:shd w:val="clear" w:color="auto" w:fill="FEFFD5"/>
        <w:spacing w:after="15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It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 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stands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out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 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against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the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blue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sky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. — Она выделяется на фоне голубого неба.</w:t>
      </w:r>
    </w:p>
    <w:p w:rsidR="009353D2" w:rsidRPr="009353D2" w:rsidRDefault="009353D2" w:rsidP="009353D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look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+ прилагательное — выглядеть</w:t>
      </w:r>
    </w:p>
    <w:p w:rsidR="009353D2" w:rsidRPr="009353D2" w:rsidRDefault="009353D2" w:rsidP="009353D2">
      <w:pPr>
        <w:shd w:val="clear" w:color="auto" w:fill="FEFFD5"/>
        <w:spacing w:after="15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She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 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looks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 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tired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. — Она выглядит уставшей.</w:t>
      </w:r>
    </w:p>
    <w:p w:rsidR="009353D2" w:rsidRPr="009353D2" w:rsidRDefault="009353D2" w:rsidP="009353D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look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as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if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— похоже, что</w:t>
      </w:r>
    </w:p>
    <w:p w:rsidR="009353D2" w:rsidRPr="009353D2" w:rsidRDefault="009353D2" w:rsidP="009353D2">
      <w:pPr>
        <w:shd w:val="clear" w:color="auto" w:fill="FEFFD5"/>
        <w:spacing w:after="15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It </w:t>
      </w:r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val="en-US" w:eastAsia="ru-RU"/>
        </w:rPr>
        <w:t>looks as if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 it is getting dark. —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Похоже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,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начинает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темнеть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.</w:t>
      </w:r>
    </w:p>
    <w:p w:rsidR="009353D2" w:rsidRPr="009353D2" w:rsidRDefault="009353D2" w:rsidP="009353D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may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/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might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— возможно (отличаются степенью вероятности)</w:t>
      </w:r>
    </w:p>
    <w:p w:rsidR="009353D2" w:rsidRPr="009353D2" w:rsidRDefault="009353D2" w:rsidP="009353D2">
      <w:pPr>
        <w:shd w:val="clear" w:color="auto" w:fill="FEFFD5"/>
        <w:spacing w:after="15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They </w:t>
      </w:r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val="en-US" w:eastAsia="ru-RU"/>
        </w:rPr>
        <w:t>may /might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 be looking for … —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Они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,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возможно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,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ищут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…</w:t>
      </w:r>
    </w:p>
    <w:p w:rsidR="009353D2" w:rsidRPr="009353D2" w:rsidRDefault="009353D2" w:rsidP="009353D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probably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— вероятно</w:t>
      </w:r>
    </w:p>
    <w:p w:rsidR="009353D2" w:rsidRPr="009353D2" w:rsidRDefault="009353D2" w:rsidP="009353D2">
      <w:pPr>
        <w:shd w:val="clear" w:color="auto" w:fill="FEFFD5"/>
        <w:spacing w:after="15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 wind is </w:t>
      </w:r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val="en-US" w:eastAsia="ru-RU"/>
        </w:rPr>
        <w:t>probably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 blowing. —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Вероятно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,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дует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ветер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.</w:t>
      </w:r>
    </w:p>
    <w:p w:rsidR="009353D2" w:rsidRPr="009353D2" w:rsidRDefault="009353D2" w:rsidP="009353D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seem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— казаться</w:t>
      </w:r>
    </w:p>
    <w:p w:rsidR="009353D2" w:rsidRPr="009353D2" w:rsidRDefault="009353D2" w:rsidP="009353D2">
      <w:pPr>
        <w:shd w:val="clear" w:color="auto" w:fill="FEFFD5"/>
        <w:spacing w:after="15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val="en-US" w:eastAsia="ru-RU"/>
        </w:rPr>
        <w:t>It seems to me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 that … —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Мне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proofErr w:type="gram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кажется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, …</w:t>
      </w:r>
      <w:proofErr w:type="gramEnd"/>
    </w:p>
    <w:p w:rsidR="009353D2" w:rsidRPr="009353D2" w:rsidRDefault="009353D2" w:rsidP="009353D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outline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— очертания</w:t>
      </w:r>
    </w:p>
    <w:p w:rsidR="009353D2" w:rsidRPr="009353D2" w:rsidRDefault="009353D2" w:rsidP="009353D2">
      <w:pPr>
        <w:shd w:val="clear" w:color="auto" w:fill="FEFFD5"/>
        <w:spacing w:after="15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proofErr w:type="gramStart"/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</w:t>
      </w:r>
      <w:proofErr w:type="gramEnd"/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 </w:t>
      </w:r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val="en-US" w:eastAsia="ru-RU"/>
        </w:rPr>
        <w:t>outline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 of a white pier —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очертания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белого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пирса</w:t>
      </w:r>
    </w:p>
    <w:p w:rsidR="009353D2" w:rsidRPr="009353D2" w:rsidRDefault="009353D2" w:rsidP="009353D2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9353D2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* * *</w:t>
      </w:r>
    </w:p>
    <w:p w:rsidR="009353D2" w:rsidRPr="009353D2" w:rsidRDefault="009353D2" w:rsidP="009353D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6433A"/>
          <w:sz w:val="34"/>
          <w:szCs w:val="34"/>
          <w:lang w:eastAsia="ru-RU"/>
        </w:rPr>
      </w:pPr>
      <w:r w:rsidRPr="009353D2">
        <w:rPr>
          <w:rFonts w:ascii="Arial" w:eastAsia="Times New Roman" w:hAnsi="Arial" w:cs="Arial"/>
          <w:b/>
          <w:bCs/>
          <w:color w:val="46433A"/>
          <w:sz w:val="34"/>
          <w:szCs w:val="34"/>
          <w:lang w:eastAsia="ru-RU"/>
        </w:rPr>
        <w:lastRenderedPageBreak/>
        <w:t>Предлоги, которые необходимы при описании фотографии на английском языке:</w:t>
      </w:r>
    </w:p>
    <w:p w:rsidR="009353D2" w:rsidRPr="009353D2" w:rsidRDefault="009353D2" w:rsidP="009353D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above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— над </w:t>
      </w:r>
      <w:proofErr w:type="gram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( </w:t>
      </w:r>
      <w:proofErr w:type="gram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=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over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)</w:t>
      </w:r>
    </w:p>
    <w:p w:rsidR="009353D2" w:rsidRPr="009353D2" w:rsidRDefault="009353D2" w:rsidP="009353D2">
      <w:pPr>
        <w:shd w:val="clear" w:color="auto" w:fill="FEFFD5"/>
        <w:spacing w:after="15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 woman is holding an umbrella </w:t>
      </w:r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val="en-US" w:eastAsia="ru-RU"/>
        </w:rPr>
        <w:t>above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 her head.</w:t>
      </w:r>
    </w:p>
    <w:p w:rsidR="009353D2" w:rsidRPr="009353D2" w:rsidRDefault="009353D2" w:rsidP="009353D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under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— под </w:t>
      </w:r>
      <w:proofErr w:type="gram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( </w:t>
      </w:r>
      <w:proofErr w:type="gram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=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below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)</w:t>
      </w:r>
    </w:p>
    <w:p w:rsidR="009353D2" w:rsidRPr="009353D2" w:rsidRDefault="009353D2" w:rsidP="009353D2">
      <w:pPr>
        <w:shd w:val="clear" w:color="auto" w:fill="FEFFD5"/>
        <w:spacing w:after="15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 people are sitting </w:t>
      </w:r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val="en-US" w:eastAsia="ru-RU"/>
        </w:rPr>
        <w:t>under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 the tree.</w:t>
      </w:r>
    </w:p>
    <w:p w:rsidR="009353D2" w:rsidRPr="009353D2" w:rsidRDefault="009353D2" w:rsidP="009353D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near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— около</w:t>
      </w:r>
    </w:p>
    <w:p w:rsidR="009353D2" w:rsidRPr="009353D2" w:rsidRDefault="009353D2" w:rsidP="009353D2">
      <w:pPr>
        <w:shd w:val="clear" w:color="auto" w:fill="FEFFD5"/>
        <w:spacing w:after="15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 children are playing </w:t>
      </w:r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val="en-US" w:eastAsia="ru-RU"/>
        </w:rPr>
        <w:t>near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 the river.</w:t>
      </w:r>
    </w:p>
    <w:p w:rsidR="009353D2" w:rsidRPr="009353D2" w:rsidRDefault="009353D2" w:rsidP="009353D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next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to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— рядом с</w:t>
      </w:r>
    </w:p>
    <w:p w:rsidR="009353D2" w:rsidRPr="009353D2" w:rsidRDefault="009353D2" w:rsidP="009353D2">
      <w:pPr>
        <w:shd w:val="clear" w:color="auto" w:fill="FEFFD5"/>
        <w:spacing w:after="15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 girl is sitting </w:t>
      </w:r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val="en-US" w:eastAsia="ru-RU"/>
        </w:rPr>
        <w:t>next to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 the boy. —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Девочка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сидит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рядом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с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мальчиком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.</w:t>
      </w:r>
    </w:p>
    <w:p w:rsidR="009353D2" w:rsidRPr="009353D2" w:rsidRDefault="009353D2" w:rsidP="009353D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far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— далеко, далекий</w:t>
      </w:r>
    </w:p>
    <w:p w:rsidR="009353D2" w:rsidRPr="009353D2" w:rsidRDefault="009353D2" w:rsidP="009353D2">
      <w:pPr>
        <w:shd w:val="clear" w:color="auto" w:fill="FEFFD5"/>
        <w:spacing w:after="15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In the </w:t>
      </w:r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val="en-US" w:eastAsia="ru-RU"/>
        </w:rPr>
        <w:t>far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 distance I could hardly see a woman. —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Вдалеке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я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едва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вижу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женщину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.</w:t>
      </w:r>
    </w:p>
    <w:p w:rsidR="009353D2" w:rsidRPr="009353D2" w:rsidRDefault="009353D2" w:rsidP="009353D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behind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— позади</w:t>
      </w:r>
    </w:p>
    <w:p w:rsidR="009353D2" w:rsidRPr="009353D2" w:rsidRDefault="009353D2" w:rsidP="009353D2">
      <w:pPr>
        <w:shd w:val="clear" w:color="auto" w:fill="FEFFD5"/>
        <w:spacing w:after="15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Somebody is hiding </w:t>
      </w:r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val="en-US" w:eastAsia="ru-RU"/>
        </w:rPr>
        <w:t>behind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 the house.</w:t>
      </w:r>
    </w:p>
    <w:p w:rsidR="009353D2" w:rsidRPr="009353D2" w:rsidRDefault="009353D2" w:rsidP="009353D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in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front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of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— перед</w:t>
      </w:r>
    </w:p>
    <w:p w:rsidR="009353D2" w:rsidRPr="009353D2" w:rsidRDefault="009353D2" w:rsidP="009353D2">
      <w:pPr>
        <w:shd w:val="clear" w:color="auto" w:fill="FEFFD5"/>
        <w:spacing w:after="15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val="en-US" w:eastAsia="ru-RU"/>
        </w:rPr>
        <w:t>In front of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 the building there is a fountain. —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Перед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зданием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есть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фонтан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.</w:t>
      </w:r>
    </w:p>
    <w:p w:rsidR="009353D2" w:rsidRPr="009353D2" w:rsidRDefault="009353D2" w:rsidP="009353D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across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— </w:t>
      </w:r>
      <w:proofErr w:type="gram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через</w:t>
      </w:r>
      <w:proofErr w:type="gram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, </w:t>
      </w:r>
      <w:proofErr w:type="gram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по</w:t>
      </w:r>
      <w:proofErr w:type="gram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ту сторону</w:t>
      </w:r>
    </w:p>
    <w:p w:rsidR="009353D2" w:rsidRPr="009353D2" w:rsidRDefault="009353D2" w:rsidP="009353D2">
      <w:pPr>
        <w:shd w:val="clear" w:color="auto" w:fill="FEFFD5"/>
        <w:spacing w:after="15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А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dog is running </w:t>
      </w:r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val="en-US" w:eastAsia="ru-RU"/>
        </w:rPr>
        <w:t>across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 the road. —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Собака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бежит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через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дорогу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. There is a forest </w:t>
      </w:r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val="en-US" w:eastAsia="ru-RU"/>
        </w:rPr>
        <w:t>across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 the river. —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По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ту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сторону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реки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есть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лес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.</w:t>
      </w:r>
    </w:p>
    <w:p w:rsidR="009353D2" w:rsidRPr="009353D2" w:rsidRDefault="009353D2" w:rsidP="009353D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around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— вокруг</w:t>
      </w:r>
    </w:p>
    <w:p w:rsidR="009353D2" w:rsidRPr="009353D2" w:rsidRDefault="009353D2" w:rsidP="009353D2">
      <w:pPr>
        <w:shd w:val="clear" w:color="auto" w:fill="FEFFD5"/>
        <w:spacing w:after="15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There are a lot of stones </w:t>
      </w:r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val="en-US" w:eastAsia="ru-RU"/>
        </w:rPr>
        <w:t>around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.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Вокруг много камней.</w:t>
      </w:r>
    </w:p>
    <w:p w:rsidR="009353D2" w:rsidRPr="009353D2" w:rsidRDefault="009353D2" w:rsidP="009353D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between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— между</w:t>
      </w:r>
    </w:p>
    <w:p w:rsidR="009353D2" w:rsidRPr="009353D2" w:rsidRDefault="009353D2" w:rsidP="009353D2">
      <w:pPr>
        <w:shd w:val="clear" w:color="auto" w:fill="FEFFD5"/>
        <w:spacing w:after="15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 woman is standing</w:t>
      </w:r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val="en-US" w:eastAsia="ru-RU"/>
        </w:rPr>
        <w:t> between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 two men.</w:t>
      </w:r>
    </w:p>
    <w:p w:rsidR="009353D2" w:rsidRPr="009353D2" w:rsidRDefault="009353D2" w:rsidP="009353D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on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— на (поверхности)</w:t>
      </w:r>
    </w:p>
    <w:p w:rsidR="009353D2" w:rsidRPr="009353D2" w:rsidRDefault="009353D2" w:rsidP="009353D2">
      <w:pPr>
        <w:shd w:val="clear" w:color="auto" w:fill="FEFFD5"/>
        <w:spacing w:after="15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 boats are sailing </w:t>
      </w:r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val="en-US" w:eastAsia="ru-RU"/>
        </w:rPr>
        <w:t>on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 the lake. —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На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озере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плавают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лодки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.</w:t>
      </w:r>
    </w:p>
    <w:p w:rsidR="009353D2" w:rsidRPr="009353D2" w:rsidRDefault="009353D2" w:rsidP="009353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Запомните:</w:t>
      </w:r>
    </w:p>
    <w:p w:rsidR="009353D2" w:rsidRPr="009353D2" w:rsidRDefault="009353D2" w:rsidP="009353D2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in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the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sky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 — на небе</w:t>
      </w:r>
    </w:p>
    <w:p w:rsidR="009353D2" w:rsidRPr="009353D2" w:rsidRDefault="009353D2" w:rsidP="009353D2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in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the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rain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 — под дождем (как бы внутри дождя)</w:t>
      </w:r>
    </w:p>
    <w:p w:rsidR="009353D2" w:rsidRPr="009353D2" w:rsidRDefault="009353D2" w:rsidP="009353D2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in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the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sun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 — под солнцем (в солнечном свете)</w:t>
      </w:r>
    </w:p>
    <w:p w:rsidR="009353D2" w:rsidRPr="009353D2" w:rsidRDefault="009353D2" w:rsidP="009353D2">
      <w:pPr>
        <w:shd w:val="clear" w:color="auto" w:fill="FFFFFF"/>
        <w:spacing w:before="240" w:after="240" w:line="240" w:lineRule="auto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Также, если вы говорите о том, что изображено НА картине или фотографии, надо употреблять предлог IN:</w:t>
      </w:r>
    </w:p>
    <w:p w:rsidR="009353D2" w:rsidRPr="009353D2" w:rsidRDefault="009353D2" w:rsidP="009353D2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in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the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picture</w:t>
      </w:r>
      <w:proofErr w:type="spellEnd"/>
    </w:p>
    <w:p w:rsidR="009353D2" w:rsidRPr="009353D2" w:rsidRDefault="009353D2" w:rsidP="009353D2">
      <w:pPr>
        <w:numPr>
          <w:ilvl w:val="0"/>
          <w:numId w:val="5"/>
        </w:numPr>
        <w:shd w:val="clear" w:color="auto" w:fill="FFFFFF"/>
        <w:spacing w:after="150" w:line="240" w:lineRule="auto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in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the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photo</w:t>
      </w:r>
      <w:proofErr w:type="spellEnd"/>
    </w:p>
    <w:p w:rsidR="009353D2" w:rsidRPr="009353D2" w:rsidRDefault="009353D2" w:rsidP="009353D2">
      <w:pPr>
        <w:shd w:val="clear" w:color="auto" w:fill="FFFFFF"/>
        <w:spacing w:before="240" w:after="240" w:line="240" w:lineRule="auto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9353D2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12. </w:t>
      </w:r>
      <w:proofErr w:type="spellStart"/>
      <w:r w:rsidRPr="009353D2">
        <w:rPr>
          <w:rFonts w:ascii="Helvetica" w:eastAsia="Times New Roman" w:hAnsi="Helvetica" w:cs="Helvetica"/>
          <w:b/>
          <w:bCs/>
          <w:color w:val="46433A"/>
          <w:sz w:val="24"/>
          <w:szCs w:val="24"/>
          <w:lang w:eastAsia="ru-RU"/>
        </w:rPr>
        <w:t>in</w:t>
      </w:r>
      <w:proofErr w:type="spellEnd"/>
      <w:r w:rsidRPr="009353D2">
        <w:rPr>
          <w:rFonts w:ascii="Helvetica" w:eastAsia="Times New Roman" w:hAnsi="Helvetica" w:cs="Helvetica"/>
          <w:b/>
          <w:bCs/>
          <w:color w:val="46433A"/>
          <w:sz w:val="24"/>
          <w:szCs w:val="24"/>
          <w:lang w:eastAsia="ru-RU"/>
        </w:rPr>
        <w:t xml:space="preserve"> — в (внутри)</w:t>
      </w:r>
    </w:p>
    <w:p w:rsidR="009353D2" w:rsidRPr="009353D2" w:rsidRDefault="009353D2" w:rsidP="009353D2">
      <w:pPr>
        <w:shd w:val="clear" w:color="auto" w:fill="FEFFD5"/>
        <w:spacing w:after="0" w:line="312" w:lineRule="atLeast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There are a lot of birds </w:t>
      </w:r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val="en-US" w:eastAsia="ru-RU"/>
        </w:rPr>
        <w:t>in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 the tree. —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На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дереве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много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птиц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.</w:t>
      </w:r>
    </w:p>
    <w:p w:rsidR="009353D2" w:rsidRPr="009353D2" w:rsidRDefault="009353D2" w:rsidP="009353D2">
      <w:pPr>
        <w:shd w:val="clear" w:color="auto" w:fill="FEFFD5"/>
        <w:spacing w:before="240" w:after="240" w:line="312" w:lineRule="atLeast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Но говоря о плодах и листьях, надо употреблять предлог ON:</w:t>
      </w:r>
    </w:p>
    <w:p w:rsidR="009353D2" w:rsidRPr="009353D2" w:rsidRDefault="009353D2" w:rsidP="009353D2">
      <w:pPr>
        <w:numPr>
          <w:ilvl w:val="0"/>
          <w:numId w:val="6"/>
        </w:numPr>
        <w:shd w:val="clear" w:color="auto" w:fill="FEFFD5"/>
        <w:spacing w:after="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on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the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tree</w:t>
      </w:r>
      <w:proofErr w:type="spellEnd"/>
    </w:p>
    <w:p w:rsidR="009353D2" w:rsidRPr="009353D2" w:rsidRDefault="009353D2" w:rsidP="009353D2">
      <w:pPr>
        <w:numPr>
          <w:ilvl w:val="0"/>
          <w:numId w:val="6"/>
        </w:numPr>
        <w:shd w:val="clear" w:color="auto" w:fill="FEFFD5"/>
        <w:spacing w:after="150" w:line="312" w:lineRule="atLeast"/>
        <w:ind w:left="870"/>
        <w:jc w:val="both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on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the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bush</w:t>
      </w:r>
      <w:proofErr w:type="spellEnd"/>
    </w:p>
    <w:p w:rsidR="009353D2" w:rsidRPr="009353D2" w:rsidRDefault="009353D2" w:rsidP="009353D2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9353D2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lastRenderedPageBreak/>
        <w:t>* * *</w:t>
      </w:r>
    </w:p>
    <w:p w:rsidR="009353D2" w:rsidRPr="009353D2" w:rsidRDefault="009353D2" w:rsidP="009353D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6433A"/>
          <w:sz w:val="34"/>
          <w:szCs w:val="34"/>
          <w:lang w:eastAsia="ru-RU"/>
        </w:rPr>
      </w:pPr>
      <w:r w:rsidRPr="009353D2">
        <w:rPr>
          <w:rFonts w:ascii="Arial" w:eastAsia="Times New Roman" w:hAnsi="Arial" w:cs="Arial"/>
          <w:b/>
          <w:bCs/>
          <w:color w:val="46433A"/>
          <w:sz w:val="34"/>
          <w:szCs w:val="34"/>
          <w:lang w:eastAsia="ru-RU"/>
        </w:rPr>
        <w:t>Грамматические конструкции, используемые при описании фотографии на английском языке</w:t>
      </w:r>
    </w:p>
    <w:p w:rsidR="009353D2" w:rsidRPr="009353D2" w:rsidRDefault="009353D2" w:rsidP="009353D2">
      <w:pPr>
        <w:shd w:val="clear" w:color="auto" w:fill="FFFFFF"/>
        <w:spacing w:before="240" w:after="240" w:line="240" w:lineRule="auto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9353D2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При описании вам понадобятся следующие грамматические конструкции:</w:t>
      </w:r>
    </w:p>
    <w:p w:rsidR="009353D2" w:rsidRPr="009353D2" w:rsidRDefault="009353D2" w:rsidP="009353D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there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is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/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are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 (конструкция местонахождения) -&gt; </w:t>
      </w:r>
      <w:hyperlink r:id="rId6" w:history="1">
        <w:r w:rsidRPr="009353D2">
          <w:rPr>
            <w:rFonts w:ascii="inherit" w:eastAsia="Times New Roman" w:hAnsi="inherit" w:cs="Helvetica"/>
            <w:color w:val="008080"/>
            <w:sz w:val="24"/>
            <w:szCs w:val="24"/>
            <w:lang w:eastAsia="ru-RU"/>
          </w:rPr>
          <w:t>ЗДЕСЬ</w:t>
        </w:r>
      </w:hyperlink>
    </w:p>
    <w:p w:rsidR="009353D2" w:rsidRPr="009353D2" w:rsidRDefault="009353D2" w:rsidP="009353D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the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Present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Continuous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Tense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 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(при описании фотографий глаголы обычно ставятся в настоящее длительное время) -&gt; </w:t>
      </w:r>
      <w:hyperlink r:id="rId7" w:history="1">
        <w:r w:rsidRPr="009353D2">
          <w:rPr>
            <w:rFonts w:ascii="inherit" w:eastAsia="Times New Roman" w:hAnsi="inherit" w:cs="Helvetica"/>
            <w:color w:val="008080"/>
            <w:sz w:val="24"/>
            <w:szCs w:val="24"/>
            <w:lang w:eastAsia="ru-RU"/>
          </w:rPr>
          <w:t>ЗДЕСЬ</w:t>
        </w:r>
      </w:hyperlink>
    </w:p>
    <w:p w:rsidR="009353D2" w:rsidRPr="009353D2" w:rsidRDefault="009353D2" w:rsidP="009353D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can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,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could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,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may</w:t>
      </w:r>
      <w:proofErr w:type="spell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 xml:space="preserve">, </w:t>
      </w:r>
      <w:proofErr w:type="spell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might</w:t>
      </w:r>
      <w:proofErr w:type="spellEnd"/>
      <w:r w:rsidRPr="009353D2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 (модальные глаголы в значении предположения)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 -&gt; </w:t>
      </w:r>
      <w:hyperlink r:id="rId8" w:history="1">
        <w:r w:rsidRPr="009353D2">
          <w:rPr>
            <w:rFonts w:ascii="inherit" w:eastAsia="Times New Roman" w:hAnsi="inherit" w:cs="Helvetica"/>
            <w:color w:val="008080"/>
            <w:sz w:val="24"/>
            <w:szCs w:val="24"/>
            <w:lang w:eastAsia="ru-RU"/>
          </w:rPr>
          <w:t>ЗДЕСЬ</w:t>
        </w:r>
      </w:hyperlink>
    </w:p>
    <w:p w:rsidR="009353D2" w:rsidRPr="009353D2" w:rsidRDefault="009353D2" w:rsidP="009353D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eastAsia="ru-RU"/>
        </w:rPr>
        <w:t>действительные и страдательные причастия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 </w:t>
      </w:r>
      <w:proofErr w:type="gram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( </w:t>
      </w:r>
      <w:proofErr w:type="gram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a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flying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seagull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— летящая чайка, a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fallen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tree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— упавшее дерево) -&gt; </w:t>
      </w:r>
      <w:hyperlink r:id="rId9" w:tooltip="Причастие в английском языке (базовый уровень)" w:history="1">
        <w:r w:rsidRPr="009353D2">
          <w:rPr>
            <w:rFonts w:ascii="inherit" w:eastAsia="Times New Roman" w:hAnsi="inherit" w:cs="Helvetica"/>
            <w:color w:val="008080"/>
            <w:sz w:val="24"/>
            <w:szCs w:val="24"/>
            <w:lang w:eastAsia="ru-RU"/>
          </w:rPr>
          <w:t>ЗДЕСЬ</w:t>
        </w:r>
      </w:hyperlink>
    </w:p>
    <w:p w:rsidR="009353D2" w:rsidRPr="009353D2" w:rsidRDefault="009353D2" w:rsidP="009353D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gramStart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val="en-US" w:eastAsia="ru-RU"/>
        </w:rPr>
        <w:t>who</w:t>
      </w:r>
      <w:proofErr w:type="gramEnd"/>
      <w:r w:rsidRPr="009353D2">
        <w:rPr>
          <w:rFonts w:ascii="inherit" w:eastAsia="Times New Roman" w:hAnsi="inherit" w:cs="Helvetica"/>
          <w:b/>
          <w:bCs/>
          <w:color w:val="46433A"/>
          <w:sz w:val="24"/>
          <w:szCs w:val="24"/>
          <w:lang w:val="en-US" w:eastAsia="ru-RU"/>
        </w:rPr>
        <w:t>, which, whose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 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и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proofErr w:type="spellStart"/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др</w:t>
      </w:r>
      <w:proofErr w:type="spellEnd"/>
      <w:r w:rsidRPr="009353D2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. </w:t>
      </w:r>
      <w:r w:rsidRPr="009353D2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(относительные местоимения и придаточные определительные предложения) -&gt; </w:t>
      </w:r>
      <w:r w:rsidRPr="009353D2">
        <w:rPr>
          <w:rFonts w:ascii="inherit" w:eastAsia="Times New Roman" w:hAnsi="inherit" w:cs="Helvetica"/>
          <w:color w:val="008080"/>
          <w:sz w:val="24"/>
          <w:szCs w:val="24"/>
          <w:lang w:eastAsia="ru-RU"/>
        </w:rPr>
        <w:t>СКОРО</w:t>
      </w:r>
    </w:p>
    <w:p w:rsidR="008B18EA" w:rsidRDefault="008B18EA" w:rsidP="008B18EA"/>
    <w:p w:rsidR="008B18EA" w:rsidRDefault="008B18EA" w:rsidP="008B18EA"/>
    <w:p w:rsidR="008B18EA" w:rsidRDefault="008B18EA" w:rsidP="008B18EA">
      <w:bookmarkStart w:id="0" w:name="_GoBack"/>
      <w:bookmarkEnd w:id="0"/>
      <w:r>
        <w:t>Примеры употребления придаточных определительных предложений при описании фотографии:</w:t>
      </w:r>
    </w:p>
    <w:p w:rsidR="008B18EA" w:rsidRDefault="008B18EA" w:rsidP="008B18EA"/>
    <w:p w:rsidR="008B18EA" w:rsidRPr="008B18EA" w:rsidRDefault="008B18EA" w:rsidP="008B18EA">
      <w:pPr>
        <w:rPr>
          <w:lang w:val="en-US"/>
        </w:rPr>
      </w:pPr>
      <w:r w:rsidRPr="008B18EA">
        <w:rPr>
          <w:lang w:val="en-US"/>
        </w:rPr>
        <w:t xml:space="preserve">I see a girl who is running around her mother. — </w:t>
      </w:r>
      <w:r>
        <w:t>Я</w:t>
      </w:r>
      <w:r w:rsidRPr="008B18EA">
        <w:rPr>
          <w:lang w:val="en-US"/>
        </w:rPr>
        <w:t xml:space="preserve"> </w:t>
      </w:r>
      <w:r>
        <w:t>вижу</w:t>
      </w:r>
      <w:r w:rsidRPr="008B18EA">
        <w:rPr>
          <w:lang w:val="en-US"/>
        </w:rPr>
        <w:t xml:space="preserve"> </w:t>
      </w:r>
      <w:r>
        <w:t>девочку</w:t>
      </w:r>
      <w:r w:rsidRPr="008B18EA">
        <w:rPr>
          <w:lang w:val="en-US"/>
        </w:rPr>
        <w:t xml:space="preserve">, </w:t>
      </w:r>
      <w:r>
        <w:t>которая</w:t>
      </w:r>
      <w:r w:rsidRPr="008B18EA">
        <w:rPr>
          <w:lang w:val="en-US"/>
        </w:rPr>
        <w:t xml:space="preserve"> </w:t>
      </w:r>
      <w:r>
        <w:t>бегает</w:t>
      </w:r>
      <w:r w:rsidRPr="008B18EA">
        <w:rPr>
          <w:lang w:val="en-US"/>
        </w:rPr>
        <w:t xml:space="preserve"> </w:t>
      </w:r>
      <w:r>
        <w:t>вокруг</w:t>
      </w:r>
      <w:r w:rsidRPr="008B18EA">
        <w:rPr>
          <w:lang w:val="en-US"/>
        </w:rPr>
        <w:t xml:space="preserve"> </w:t>
      </w:r>
      <w:r>
        <w:t>своей</w:t>
      </w:r>
      <w:r w:rsidRPr="008B18EA">
        <w:rPr>
          <w:lang w:val="en-US"/>
        </w:rPr>
        <w:t xml:space="preserve"> </w:t>
      </w:r>
      <w:r>
        <w:t>мамы</w:t>
      </w:r>
      <w:r w:rsidRPr="008B18EA">
        <w:rPr>
          <w:lang w:val="en-US"/>
        </w:rPr>
        <w:t>.</w:t>
      </w:r>
    </w:p>
    <w:p w:rsidR="008B18EA" w:rsidRPr="008B18EA" w:rsidRDefault="008B18EA" w:rsidP="008B18EA">
      <w:pPr>
        <w:rPr>
          <w:lang w:val="en-US"/>
        </w:rPr>
      </w:pPr>
      <w:r w:rsidRPr="008B18EA">
        <w:rPr>
          <w:lang w:val="en-US"/>
        </w:rPr>
        <w:t xml:space="preserve">I brought home the shell which I had found on the beach. — </w:t>
      </w:r>
      <w:r>
        <w:t>Я</w:t>
      </w:r>
      <w:r w:rsidRPr="008B18EA">
        <w:rPr>
          <w:lang w:val="en-US"/>
        </w:rPr>
        <w:t xml:space="preserve"> </w:t>
      </w:r>
      <w:r>
        <w:t>принес</w:t>
      </w:r>
      <w:r w:rsidRPr="008B18EA">
        <w:rPr>
          <w:lang w:val="en-US"/>
        </w:rPr>
        <w:t xml:space="preserve"> </w:t>
      </w:r>
      <w:r>
        <w:t>домой</w:t>
      </w:r>
      <w:r w:rsidRPr="008B18EA">
        <w:rPr>
          <w:lang w:val="en-US"/>
        </w:rPr>
        <w:t xml:space="preserve"> </w:t>
      </w:r>
      <w:r>
        <w:t>раковину</w:t>
      </w:r>
      <w:r w:rsidRPr="008B18EA">
        <w:rPr>
          <w:lang w:val="en-US"/>
        </w:rPr>
        <w:t xml:space="preserve">, </w:t>
      </w:r>
      <w:r>
        <w:t>которую</w:t>
      </w:r>
      <w:r w:rsidRPr="008B18EA">
        <w:rPr>
          <w:lang w:val="en-US"/>
        </w:rPr>
        <w:t xml:space="preserve"> </w:t>
      </w:r>
      <w:r>
        <w:t>нашел</w:t>
      </w:r>
      <w:r w:rsidRPr="008B18EA">
        <w:rPr>
          <w:lang w:val="en-US"/>
        </w:rPr>
        <w:t xml:space="preserve"> </w:t>
      </w:r>
      <w:r>
        <w:t>на</w:t>
      </w:r>
      <w:r w:rsidRPr="008B18EA">
        <w:rPr>
          <w:lang w:val="en-US"/>
        </w:rPr>
        <w:t xml:space="preserve"> </w:t>
      </w:r>
      <w:r>
        <w:t>пляже</w:t>
      </w:r>
      <w:r w:rsidRPr="008B18EA">
        <w:rPr>
          <w:lang w:val="en-US"/>
        </w:rPr>
        <w:t>.</w:t>
      </w:r>
    </w:p>
    <w:p w:rsidR="00F62A9B" w:rsidRPr="008B18EA" w:rsidRDefault="008B18EA" w:rsidP="008B18EA">
      <w:pPr>
        <w:rPr>
          <w:lang w:val="en-US"/>
        </w:rPr>
      </w:pPr>
      <w:r w:rsidRPr="008B18EA">
        <w:rPr>
          <w:lang w:val="en-US"/>
        </w:rPr>
        <w:t xml:space="preserve">I see a dog whose master is reading a newspaper. — </w:t>
      </w:r>
      <w:r>
        <w:t>Я</w:t>
      </w:r>
      <w:r w:rsidRPr="008B18EA">
        <w:rPr>
          <w:lang w:val="en-US"/>
        </w:rPr>
        <w:t xml:space="preserve"> </w:t>
      </w:r>
      <w:r>
        <w:t>вижу</w:t>
      </w:r>
      <w:r w:rsidRPr="008B18EA">
        <w:rPr>
          <w:lang w:val="en-US"/>
        </w:rPr>
        <w:t xml:space="preserve"> </w:t>
      </w:r>
      <w:r>
        <w:t>собаку</w:t>
      </w:r>
      <w:r w:rsidRPr="008B18EA">
        <w:rPr>
          <w:lang w:val="en-US"/>
        </w:rPr>
        <w:t xml:space="preserve">, </w:t>
      </w:r>
      <w:r>
        <w:t>чей</w:t>
      </w:r>
      <w:r w:rsidRPr="008B18EA">
        <w:rPr>
          <w:lang w:val="en-US"/>
        </w:rPr>
        <w:t xml:space="preserve"> </w:t>
      </w:r>
      <w:r>
        <w:t>хозяин</w:t>
      </w:r>
      <w:r w:rsidRPr="008B18EA">
        <w:rPr>
          <w:lang w:val="en-US"/>
        </w:rPr>
        <w:t xml:space="preserve"> </w:t>
      </w:r>
      <w:r>
        <w:t>читает</w:t>
      </w:r>
      <w:r w:rsidRPr="008B18EA">
        <w:rPr>
          <w:lang w:val="en-US"/>
        </w:rPr>
        <w:t xml:space="preserve"> </w:t>
      </w:r>
      <w:r>
        <w:t>газету</w:t>
      </w:r>
      <w:r w:rsidRPr="008B18EA">
        <w:rPr>
          <w:lang w:val="en-US"/>
        </w:rPr>
        <w:t>.</w:t>
      </w:r>
    </w:p>
    <w:sectPr w:rsidR="00F62A9B" w:rsidRPr="008B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637"/>
    <w:multiLevelType w:val="multilevel"/>
    <w:tmpl w:val="C082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0A6348"/>
    <w:multiLevelType w:val="multilevel"/>
    <w:tmpl w:val="136E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EE0122"/>
    <w:multiLevelType w:val="multilevel"/>
    <w:tmpl w:val="4F8C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D4A0E"/>
    <w:multiLevelType w:val="multilevel"/>
    <w:tmpl w:val="6848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B3AFF"/>
    <w:multiLevelType w:val="multilevel"/>
    <w:tmpl w:val="1926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43607C"/>
    <w:multiLevelType w:val="multilevel"/>
    <w:tmpl w:val="63B2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77F4F"/>
    <w:multiLevelType w:val="multilevel"/>
    <w:tmpl w:val="AF68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D2"/>
    <w:rsid w:val="008B18EA"/>
    <w:rsid w:val="009353D2"/>
    <w:rsid w:val="00F6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6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2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691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920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61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534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225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912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41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41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867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708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434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43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33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87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8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31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08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72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48671">
          <w:marLeft w:val="150"/>
          <w:marRight w:val="150"/>
          <w:marTop w:val="150"/>
          <w:marBottom w:val="150"/>
          <w:divBdr>
            <w:top w:val="single" w:sz="6" w:space="8" w:color="243E4A"/>
            <w:left w:val="single" w:sz="6" w:space="8" w:color="243E4A"/>
            <w:bottom w:val="single" w:sz="6" w:space="8" w:color="243E4A"/>
            <w:right w:val="single" w:sz="6" w:space="8" w:color="243E4A"/>
          </w:divBdr>
          <w:divsChild>
            <w:div w:id="8707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09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inn.ru/modalnyie-glagolyi-v-znachenii-predpolozhen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glishinn.ru/present-continuous-pri-opisanii-fotografii-ili-kartin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inn.ru/there-is-there-are-dlya-prodolzhayushhih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glishinn.ru/english-participle-basic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Лядская</dc:creator>
  <cp:lastModifiedBy>Лядская  </cp:lastModifiedBy>
  <cp:revision>2</cp:revision>
  <dcterms:created xsi:type="dcterms:W3CDTF">2016-10-24T07:02:00Z</dcterms:created>
  <dcterms:modified xsi:type="dcterms:W3CDTF">2016-10-24T07:03:00Z</dcterms:modified>
</cp:coreProperties>
</file>