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3D" w:rsidRPr="008F0D0F" w:rsidRDefault="00B4423D" w:rsidP="00B4423D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ЕНТ – урок-практикум</w:t>
      </w:r>
    </w:p>
    <w:p w:rsidR="00B4423D" w:rsidRPr="008F0D0F" w:rsidRDefault="00B4423D" w:rsidP="00B44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B4423D" w:rsidRPr="008F0D0F" w:rsidRDefault="008F0D0F" w:rsidP="00B44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423D"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аспект: повторить и обобщить изученный за курс средней школы материал по русскому языку, проверить уровень усвоения знаний с помощью системы заданий разного типа; продолжить знакомство учащихся с типами речевых и грамматических ошибок и дать тренировочные упражнения на их исправление.</w:t>
      </w:r>
    </w:p>
    <w:p w:rsidR="00B4423D" w:rsidRPr="008F0D0F" w:rsidRDefault="008F0D0F" w:rsidP="00B44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4423D"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аспект: развивать ключевые компетенции, речь, внимание, память, логическое мышление, умение обобщать, делать выводы; развивать умения самоконтроля, взаимоконтроля, умение работать во времени, развитие речемыслительных и творческих способностей учащихся;</w:t>
      </w:r>
      <w:proofErr w:type="gramEnd"/>
    </w:p>
    <w:p w:rsidR="00B4423D" w:rsidRPr="008F0D0F" w:rsidRDefault="008F0D0F" w:rsidP="00B44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423D"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аспект: совершенствование навыков этичного межличностного общения, воспитание сознательного отношения к языку как явлению культуры; формирование навыков контроля и самоконтроля, активизация познавательной деятельности в коллективе и формирование навыков сотрудничества в решении поисковых задач, воспитание у учащихся морально-ценностных чувств.  </w:t>
      </w:r>
    </w:p>
    <w:p w:rsidR="00B4423D" w:rsidRPr="008F0D0F" w:rsidRDefault="00B4423D" w:rsidP="00B4423D">
      <w:pPr>
        <w:pStyle w:val="a4"/>
        <w:rPr>
          <w:color w:val="000000"/>
          <w:sz w:val="28"/>
          <w:szCs w:val="28"/>
        </w:rPr>
      </w:pPr>
      <w:r w:rsidRPr="008F0D0F">
        <w:rPr>
          <w:color w:val="000000"/>
          <w:sz w:val="28"/>
          <w:szCs w:val="28"/>
        </w:rPr>
        <w:t>  </w:t>
      </w:r>
      <w:proofErr w:type="gramStart"/>
      <w:r w:rsidRPr="008F0D0F">
        <w:rPr>
          <w:b/>
          <w:bCs/>
          <w:color w:val="000000"/>
          <w:sz w:val="28"/>
          <w:szCs w:val="28"/>
        </w:rPr>
        <w:t>Оборудование:</w:t>
      </w:r>
      <w:r w:rsidRPr="008F0D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F0D0F">
        <w:rPr>
          <w:color w:val="000000"/>
          <w:sz w:val="28"/>
          <w:szCs w:val="28"/>
        </w:rPr>
        <w:t>учебник, таблицы, карточки с заданиями, тесты, эпиграф к уроку, презентации по темам, раздаточный материал, интерактивная доска, сводная таблица пробного тестирования, рабочий лист урока.</w:t>
      </w:r>
      <w:proofErr w:type="gramEnd"/>
    </w:p>
    <w:p w:rsidR="00B4423D" w:rsidRPr="008F0D0F" w:rsidRDefault="00B4423D" w:rsidP="00B442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Я  </w:t>
      </w:r>
      <w:r w:rsidRPr="008F0D0F">
        <w:rPr>
          <w:rFonts w:ascii="Times New Roman" w:hAnsi="Times New Roman" w:cs="Times New Roman"/>
          <w:sz w:val="28"/>
          <w:szCs w:val="28"/>
        </w:rPr>
        <w:t>верю в нашу молодежь, уверен, что ваши знания,</w:t>
      </w:r>
    </w:p>
    <w:p w:rsidR="00B4423D" w:rsidRPr="008F0D0F" w:rsidRDefault="00B4423D" w:rsidP="00B442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0F">
        <w:rPr>
          <w:rFonts w:ascii="Times New Roman" w:hAnsi="Times New Roman" w:cs="Times New Roman"/>
          <w:sz w:val="28"/>
          <w:szCs w:val="28"/>
        </w:rPr>
        <w:t>ваша энергия и ваш труд будут работать</w:t>
      </w:r>
    </w:p>
    <w:p w:rsidR="00B4423D" w:rsidRPr="008F0D0F" w:rsidRDefault="00B4423D" w:rsidP="00B442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0F">
        <w:rPr>
          <w:rFonts w:ascii="Times New Roman" w:hAnsi="Times New Roman" w:cs="Times New Roman"/>
          <w:sz w:val="28"/>
          <w:szCs w:val="28"/>
        </w:rPr>
        <w:t xml:space="preserve">на построение </w:t>
      </w:r>
      <w:proofErr w:type="gramStart"/>
      <w:r w:rsidRPr="008F0D0F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</w:p>
    <w:p w:rsidR="00B4423D" w:rsidRPr="008F0D0F" w:rsidRDefault="00B4423D" w:rsidP="00B442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0F">
        <w:rPr>
          <w:rFonts w:ascii="Times New Roman" w:hAnsi="Times New Roman" w:cs="Times New Roman"/>
          <w:sz w:val="28"/>
          <w:szCs w:val="28"/>
        </w:rPr>
        <w:t>и процветающего Казахстана.</w:t>
      </w:r>
    </w:p>
    <w:p w:rsidR="00B4423D" w:rsidRPr="008F0D0F" w:rsidRDefault="00B4423D" w:rsidP="00B442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423D" w:rsidRPr="008F0D0F" w:rsidRDefault="00B4423D" w:rsidP="00B442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F0D0F">
        <w:rPr>
          <w:rFonts w:ascii="Times New Roman" w:hAnsi="Times New Roman" w:cs="Times New Roman"/>
          <w:sz w:val="28"/>
          <w:szCs w:val="28"/>
        </w:rPr>
        <w:t>Н.Назарбаев</w:t>
      </w:r>
    </w:p>
    <w:p w:rsidR="00B4423D" w:rsidRPr="008F0D0F" w:rsidRDefault="00B4423D" w:rsidP="00B4423D">
      <w:pPr>
        <w:pStyle w:val="a4"/>
        <w:jc w:val="center"/>
        <w:rPr>
          <w:b/>
          <w:color w:val="000000"/>
          <w:sz w:val="28"/>
          <w:szCs w:val="28"/>
        </w:rPr>
      </w:pPr>
      <w:r w:rsidRPr="008F0D0F">
        <w:rPr>
          <w:b/>
          <w:color w:val="000000"/>
          <w:sz w:val="28"/>
          <w:szCs w:val="28"/>
        </w:rPr>
        <w:t>ХОД УРОКА:</w:t>
      </w:r>
    </w:p>
    <w:p w:rsidR="00B4423D" w:rsidRPr="008F0D0F" w:rsidRDefault="00B4423D" w:rsidP="00B4423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 учителя</w:t>
      </w:r>
      <w:r w:rsidR="00F15C3F" w:rsidRPr="008F0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 м.)</w:t>
      </w:r>
    </w:p>
    <w:p w:rsidR="00B4423D" w:rsidRPr="008F0D0F" w:rsidRDefault="00B4423D" w:rsidP="00B44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В конце учебного года вам всем предстоит серьезное испытание. Вы будете участвовать в Едином Национальном Тестировании. Для этого вам придется сильно напрячься. Именно в это время, как никогда, понадобится хорошо тренированная память, способность мгновенно ориентироваться и собраться с мыслями, очень быстро, а главное самостоятельно приводить себя в состояние внутреннего равновесия, </w:t>
      </w:r>
      <w:proofErr w:type="gramStart"/>
      <w:r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невозможно успешно сдать экзамен.</w:t>
      </w:r>
    </w:p>
    <w:p w:rsidR="00B4423D" w:rsidRPr="008F0D0F" w:rsidRDefault="00B4423D" w:rsidP="00B44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На сегодняшнем занятии мы попытаемся вместе повторить пройденный мат</w:t>
      </w:r>
      <w:r w:rsidR="00F75748"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 и подготовиться к ЕНТ</w:t>
      </w:r>
      <w:r w:rsidRPr="008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2AA" w:rsidRPr="008F0D0F" w:rsidRDefault="003522AA" w:rsidP="00B4423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Орфографическая разминка</w:t>
      </w:r>
      <w:r w:rsidR="00F15C3F" w:rsidRPr="008F0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 м.)</w:t>
      </w:r>
    </w:p>
    <w:p w:rsidR="003522AA" w:rsidRDefault="003522AA" w:rsidP="003522AA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79" t="28316" r="9430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4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3D" w:rsidRPr="004D6EEB" w:rsidRDefault="00B4423D" w:rsidP="00B4423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Деление класса на пары по темам. </w:t>
      </w:r>
      <w:r w:rsidR="00F15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кластера (7-8м.)</w:t>
      </w:r>
    </w:p>
    <w:p w:rsidR="00B4423D" w:rsidRPr="004D6EEB" w:rsidRDefault="00B4423D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существительное –</w:t>
      </w:r>
    </w:p>
    <w:p w:rsidR="00B4423D" w:rsidRPr="004D6EEB" w:rsidRDefault="00B4423D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прилагательное –</w:t>
      </w:r>
    </w:p>
    <w:p w:rsidR="00B4423D" w:rsidRPr="004D6EEB" w:rsidRDefault="00B4423D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лагол-</w:t>
      </w:r>
    </w:p>
    <w:p w:rsidR="00B4423D" w:rsidRPr="004D6EEB" w:rsidRDefault="00B4423D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естоимение-</w:t>
      </w:r>
    </w:p>
    <w:p w:rsidR="00B4423D" w:rsidRPr="004D6EEB" w:rsidRDefault="00B4423D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числительное-</w:t>
      </w:r>
    </w:p>
    <w:p w:rsidR="00B4423D" w:rsidRPr="004D6EEB" w:rsidRDefault="00B4423D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группа работает с теоретическим материалом и составляет кластер по данной теме</w:t>
      </w:r>
      <w:r w:rsidR="00A51211" w:rsidRPr="004D6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1CF" w:rsidRPr="004D6EEB" w:rsidRDefault="000D71CF" w:rsidP="000D71C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мини-проектов у доски</w:t>
      </w:r>
      <w:r w:rsidR="00F15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(8-10м.)</w:t>
      </w:r>
    </w:p>
    <w:p w:rsidR="004D6EEB" w:rsidRPr="004D6EEB" w:rsidRDefault="004D6EEB" w:rsidP="004D6EEB">
      <w:pPr>
        <w:pStyle w:val="a6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E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Десерт по-китайски. </w:t>
      </w:r>
      <w:r w:rsidRPr="004D6EEB">
        <w:rPr>
          <w:rFonts w:ascii="Times New Roman" w:hAnsi="Times New Roman" w:cs="Times New Roman"/>
          <w:sz w:val="28"/>
          <w:szCs w:val="28"/>
          <w:lang w:val="kk-KZ"/>
        </w:rPr>
        <w:t xml:space="preserve">Все учащиеся в классе одновременно выполняют одинаковое  задание (решают задачи; составляют вопросы, тесты, памятки, рекомендации, правила, тексты; заполняют таблицы, диаграммы и т.д.).  Время на выполнение задания дается в зависимости от  степени сложности  </w:t>
      </w:r>
      <w:r w:rsidR="00F15C3F">
        <w:rPr>
          <w:rFonts w:ascii="Times New Roman" w:hAnsi="Times New Roman" w:cs="Times New Roman"/>
          <w:sz w:val="28"/>
          <w:szCs w:val="28"/>
          <w:lang w:val="kk-KZ"/>
        </w:rPr>
        <w:t xml:space="preserve">10-15 </w:t>
      </w:r>
      <w:r w:rsidRPr="004D6EEB">
        <w:rPr>
          <w:rFonts w:ascii="Times New Roman" w:hAnsi="Times New Roman" w:cs="Times New Roman"/>
          <w:sz w:val="28"/>
          <w:szCs w:val="28"/>
          <w:lang w:val="kk-KZ"/>
        </w:rPr>
        <w:t xml:space="preserve">минут.  Затем каждый ученик  по цепочке передает свою работу следующему ученику. Ученик, получивший  работу своего соседа, сначала </w:t>
      </w:r>
      <w:r w:rsidRPr="004D6EEB">
        <w:rPr>
          <w:rFonts w:ascii="Times New Roman" w:hAnsi="Times New Roman" w:cs="Times New Roman"/>
          <w:b/>
          <w:sz w:val="28"/>
          <w:szCs w:val="28"/>
          <w:lang w:val="kk-KZ"/>
        </w:rPr>
        <w:t>изучает</w:t>
      </w:r>
      <w:r w:rsidRPr="004D6EEB">
        <w:rPr>
          <w:rFonts w:ascii="Times New Roman" w:hAnsi="Times New Roman" w:cs="Times New Roman"/>
          <w:sz w:val="28"/>
          <w:szCs w:val="28"/>
          <w:lang w:val="kk-KZ"/>
        </w:rPr>
        <w:t xml:space="preserve"> ее: выполнено ли задание полностью,  какие пункты не смог выполнить или выполнил неправильно, какую ошибку допустил. После этого </w:t>
      </w:r>
      <w:r w:rsidRPr="004D6EEB">
        <w:rPr>
          <w:rFonts w:ascii="Times New Roman" w:hAnsi="Times New Roman" w:cs="Times New Roman"/>
          <w:b/>
          <w:sz w:val="28"/>
          <w:szCs w:val="28"/>
          <w:lang w:val="kk-KZ"/>
        </w:rPr>
        <w:t>исправляет</w:t>
      </w:r>
      <w:r w:rsidRPr="004D6EEB">
        <w:rPr>
          <w:rFonts w:ascii="Times New Roman" w:hAnsi="Times New Roman" w:cs="Times New Roman"/>
          <w:sz w:val="28"/>
          <w:szCs w:val="28"/>
          <w:lang w:val="kk-KZ"/>
        </w:rPr>
        <w:t xml:space="preserve"> ошибки и пишет коментарий (почему должно быть так).</w:t>
      </w:r>
    </w:p>
    <w:p w:rsidR="00A51211" w:rsidRDefault="004D6EEB" w:rsidP="004D6EEB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5.Проверка задания и выставление оценок. Учащиеся саммостоятельно подсчитывают количество баллов и выставляют оценки.</w:t>
      </w:r>
      <w:r w:rsidR="00F1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(5м)</w:t>
      </w:r>
    </w:p>
    <w:p w:rsidR="004D6EEB" w:rsidRDefault="004D6EEB" w:rsidP="004D6EEB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6.Подведение итогов урока</w:t>
      </w:r>
      <w:r w:rsidR="00DB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658" w:rsidRPr="004D6EEB" w:rsidRDefault="00DB0658" w:rsidP="004D6EEB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Рефлексия: «Две звезды и пожелание».</w:t>
      </w:r>
      <w:r w:rsidR="00F1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(3м.)</w:t>
      </w:r>
    </w:p>
    <w:p w:rsidR="00A51211" w:rsidRPr="004D6EEB" w:rsidRDefault="00A51211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EEB" w:rsidRPr="003522AA" w:rsidRDefault="004D6EEB" w:rsidP="003522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11" w:rsidRDefault="00A51211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E08" w:rsidRPr="00B4423D" w:rsidRDefault="00EF0E08" w:rsidP="00B4423D">
      <w:pPr>
        <w:pStyle w:val="a6"/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2AA" w:rsidRDefault="003522AA">
      <w:pPr>
        <w:rPr>
          <w:rFonts w:ascii="Times New Roman" w:hAnsi="Times New Roman" w:cs="Times New Roman"/>
          <w:sz w:val="28"/>
          <w:szCs w:val="28"/>
        </w:rPr>
      </w:pPr>
    </w:p>
    <w:p w:rsidR="008F0D0F" w:rsidRDefault="008F0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261" w:rsidRDefault="00326261">
      <w:pPr>
        <w:rPr>
          <w:rFonts w:ascii="Times New Roman" w:hAnsi="Times New Roman" w:cs="Times New Roman"/>
          <w:sz w:val="28"/>
          <w:szCs w:val="28"/>
        </w:rPr>
      </w:pP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ИМЯ СУЩЕСТВИТЕЛЬНОЕ</w:t>
      </w:r>
      <w:r w:rsidRPr="00634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самостоятельная часть речи, которая объединяет слова, обозначающие предметы и одушевленные существа (значение предметности) и отвечающие на вопросы кто? что? Это значение выражается с помощью независимых категорий рода, числа, падежа, одушевлённости и неодушевлённости. В предложении существительные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выступают в роли подлежащего и дополнения, но они могут быть и другими членами предложения.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Разряды существительных: нарицательные, конкретные, собирательные.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лексико-грамматических признаков существительные делятся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261" w:rsidRPr="00326261" w:rsidRDefault="00326261" w:rsidP="003262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нарицательные (наименования однородных предметов, действий или состояний): дом, кровать</w:t>
      </w:r>
    </w:p>
    <w:p w:rsidR="00326261" w:rsidRPr="00326261" w:rsidRDefault="00326261" w:rsidP="003262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(названия единичных предметов, выделенных из ряда однородных - имена, фамилии, географические названия и г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): Ваня Петров, Плутон, Москва;</w:t>
      </w:r>
    </w:p>
    <w:p w:rsidR="00326261" w:rsidRPr="00326261" w:rsidRDefault="00326261" w:rsidP="003262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(называют конкретные предметы и явления из реальной действительности): мальчик, вокзал и отвлечённые (абстрактные) (называют предмет или признак отвлеченно от действователя или носителя признака): ненависть, любовь, забота;</w:t>
      </w:r>
    </w:p>
    <w:p w:rsidR="00326261" w:rsidRPr="00326261" w:rsidRDefault="00326261" w:rsidP="003262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собирательные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(обозначают совокупность одинаковых или подобных руг другу отдельных предметов как одно целое): студенчество, лист.2. Лексикр-грамматические категории имён существительных: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Категория одушевленности-неодушевлённости: одушевленные существительные обозначают живые существа (людей и животных), а неодушевлённые существительные - предмет в собственном смысле слова, в отличие от живых существ. Эта категория проявляется при склонении существительных, а именно в винительном падеже множественного числа: форма винительного падежа множественного числа одушевленных существительных совпадает с формой родительного падежа, а неодушевленных- с формой именительного падежа. У существительных МУЖСКОГО рода (кроме на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, -я) тоже самое происходит и в единственном числе.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Категория рода: все существительные (не считая те, которые всегда употребляются во множественном числе: ножницы, ворота и т.д.) относятся к одному из трех родов: мужскому, женскому или среднему.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род - это разновидность категории рода, характеризующаяся определенным формоизменением, а у одушевлённых существительны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принадлежностью к ней существ мужского рода (отец, кот, стол, дом).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род- это разновидность категории рода, характеризующаяся определенным формоизменением, а у одушевленных существительных - принадлежностью к ней существ женского рода (мать, кошка, скамейка, терраса).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существительные общего рода, которые могут быть соотнесены как с лицами мужского, так и женского рода: неряха, сирота, инкогнито, протеже.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род - это разновидность категории рода, характеризующаяся определенным формоизменением (частично совпадает с формоизменением мужского рода) и значением неодушевленности (окно, небо, солнце);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Категория числа: в русском языке есть форма единственного числа (обозначает один прадматвряду однородных предметов): стул, носок, мальчик, и множественного числа (обозначает неопределенное множество однородных предметов): стулья, носки, мальчики.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и множественное число различаются различными окончаниями, разной сочетаемостью с другими частями речи.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существительные, которые имеют только форму единственного числа: некоторые отвлечённые существительные (любовь, забота), собирательные существительные (листва, студенчество), имена собственные (Москва, Сибирь), некоторые существительные, обозначающие вещество (молоко, золото).</w:t>
      </w:r>
      <w:proofErr w:type="gramEnd"/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существительные, которые, наоборот, имеют форму только множественного числа: некоторые отвлечённые существительные (каникулы, сумерки), некоторые существительные, обозначающие 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вещество (щи, сливки), названия некоторых игр (шахматы, прятки), некоторые конкретные существительные, которые состоят из нескольких составных частей (ножницы, брюки);</w:t>
      </w:r>
      <w:proofErr w:type="gramEnd"/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Категория падежа: эта категория основывается на противопоставлении падежных форм и обозначает отношение обозначаемого существительным предмета к другим предметам, действиям или признакам.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шесть падежей: именительный, родительный, дательный, винительный, творительный, предложный.</w:t>
      </w:r>
      <w:proofErr w:type="gramEnd"/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Склонение имён существительных - это изменений имен существительных по падежам.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есть три склонения.</w:t>
      </w:r>
    </w:p>
    <w:tbl>
      <w:tblPr>
        <w:tblW w:w="5000" w:type="pct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4800"/>
        <w:gridCol w:w="3093"/>
      </w:tblGrid>
      <w:tr w:rsidR="00326261" w:rsidRPr="00326261" w:rsidTr="00326261">
        <w:trPr>
          <w:trHeight w:val="8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6261" w:rsidRPr="00326261" w:rsidRDefault="00326261" w:rsidP="003262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скл.</w:t>
            </w: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сущ. м.р. и ср.р.</w:t>
            </w: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6261" w:rsidRPr="00326261" w:rsidRDefault="00326261" w:rsidP="003262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скл.</w:t>
            </w:r>
            <w:r w:rsidRPr="0063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сущ. м.р. с нулев. оконч.</w:t>
            </w: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суш. ср.р. на </w:t>
            </w:r>
            <w:proofErr w:type="gramStart"/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6261" w:rsidRPr="00326261" w:rsidRDefault="00326261" w:rsidP="003262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Зскл.</w:t>
            </w: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сущ.ж</w:t>
            </w:r>
            <w:proofErr w:type="gramEnd"/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2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нулев. оконч.</w:t>
            </w:r>
          </w:p>
        </w:tc>
      </w:tr>
    </w:tbl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в существительных мужского и сред» него рода, у которых перед падежным окончанием пишется гласная и, в безударном положении в П.п. пишется окончание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; у существительных женского рода это правило распространяется на Д.п. и П.п.</w:t>
      </w:r>
    </w:p>
    <w:p w:rsidR="00326261" w:rsidRPr="00634F3B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261" w:rsidRPr="00634F3B" w:rsidSect="0073311B">
          <w:type w:val="continuous"/>
          <w:pgSz w:w="11906" w:h="16838"/>
          <w:pgMar w:top="426" w:right="282" w:bottom="426" w:left="709" w:header="708" w:footer="708" w:gutter="0"/>
          <w:cols w:space="708"/>
          <w:docGrid w:linePitch="360"/>
        </w:sectPr>
      </w:pP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милиция, гений, лезвие</w:t>
      </w:r>
      <w:r w:rsidRPr="00634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Р.п. милиции, гения, лезвия</w:t>
      </w:r>
      <w:r w:rsidRPr="00634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Д.п. милиции, гению, лезвию</w:t>
      </w:r>
      <w:r w:rsidRPr="00634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В.п. милицию, гения, лезвие</w:t>
      </w:r>
      <w:r w:rsidRPr="00634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Т.п. милицией, гением, лезвием</w:t>
      </w:r>
      <w:r w:rsidRPr="00634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П.п. о милиции, о гении, о лезвии</w:t>
      </w:r>
      <w:proofErr w:type="gramEnd"/>
    </w:p>
    <w:p w:rsidR="00326261" w:rsidRPr="00634F3B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261" w:rsidRPr="00634F3B" w:rsidSect="00326261">
          <w:type w:val="continuous"/>
          <w:pgSz w:w="11906" w:h="16838"/>
          <w:pgMar w:top="426" w:right="282" w:bottom="426" w:left="709" w:header="708" w:footer="708" w:gutter="0"/>
          <w:cols w:num="2" w:space="708"/>
          <w:docGrid w:linePitch="360"/>
        </w:sectPr>
      </w:pP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Подробнее о сложных случаях написания окончания существительных смотрите в разделе «Орфография».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есть разносклоняемые существительные: это 10 существительных среднего рода на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(пламя, бремя, время, вымя, знамя, семя, стремя, щемя, племя, имя) - склоняются с наращением суффикса -ен- в единственном числе во всех падежах, кроме творительного, по 3-ему склонению, а в творительном падеже единственного числа - по 2-ому склонению, во множественном числе склоняются по 2-ому склонению; слова мать, дочь (склоняются по 3-ему склонению с наращением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р-), путь (склоняется во всех падежах по 3-ему склонению и только в творительном - по 2-ому), дитя (это слово сейчас не употребляется в косвенных падежах единственного числа).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также несклоняемые существительные (то есть они не изменяются по падежам и числам).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к ним относятся слова иноязычного происхождения, которые обозначают как неодушевленные предметы (кафе, радио), так и лица мужского и женского рода (атташе, леди); они также могут обозначать животных (кенгуру, шимпанзе), имена и фамилии (Элен Франкенштейн), географические названия (Баку, Хельсинки) и т.д.</w:t>
      </w:r>
      <w:proofErr w:type="gramEnd"/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Синтаксические функции существительных</w:t>
      </w:r>
    </w:p>
    <w:p w:rsidR="00326261" w:rsidRPr="00326261" w:rsidRDefault="00326261" w:rsidP="0032626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имя существительное может быть; любым членом:</w:t>
      </w:r>
    </w:p>
    <w:p w:rsidR="00326261" w:rsidRPr="00326261" w:rsidRDefault="00326261" w:rsidP="003262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подлежащим: Мама идет в магазин,</w:t>
      </w:r>
    </w:p>
    <w:p w:rsidR="00326261" w:rsidRPr="00326261" w:rsidRDefault="00326261" w:rsidP="003262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дополнением: Я попросил его дать мне книгу.</w:t>
      </w:r>
    </w:p>
    <w:p w:rsidR="00326261" w:rsidRPr="00326261" w:rsidRDefault="00326261" w:rsidP="003262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определением: Мама мне купила тетрадь с бумагой в клетку.</w:t>
      </w:r>
    </w:p>
    <w:p w:rsidR="00326261" w:rsidRPr="00326261" w:rsidRDefault="00326261" w:rsidP="003262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приложением: Река Волга очень красивая.</w:t>
      </w:r>
    </w:p>
    <w:p w:rsidR="00326261" w:rsidRPr="00326261" w:rsidRDefault="00326261" w:rsidP="003262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обстоятельством: Он добился </w:t>
      </w:r>
      <w:proofErr w:type="gramStart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трудности.</w:t>
      </w:r>
    </w:p>
    <w:p w:rsidR="00326261" w:rsidRPr="00326261" w:rsidRDefault="00326261" w:rsidP="003262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сказуемым: Мой отец - инженер.</w:t>
      </w:r>
    </w:p>
    <w:p w:rsidR="00326261" w:rsidRPr="00634F3B" w:rsidRDefault="00326261">
      <w:pPr>
        <w:rPr>
          <w:rFonts w:ascii="Times New Roman" w:hAnsi="Times New Roman" w:cs="Times New Roman"/>
          <w:sz w:val="28"/>
          <w:szCs w:val="28"/>
        </w:rPr>
      </w:pPr>
    </w:p>
    <w:p w:rsidR="00326261" w:rsidRPr="00634F3B" w:rsidRDefault="00326261">
      <w:pPr>
        <w:rPr>
          <w:rFonts w:ascii="Times New Roman" w:hAnsi="Times New Roman" w:cs="Times New Roman"/>
          <w:sz w:val="28"/>
          <w:szCs w:val="28"/>
        </w:rPr>
      </w:pPr>
    </w:p>
    <w:p w:rsidR="0073311B" w:rsidRPr="00634F3B" w:rsidRDefault="0073311B">
      <w:pPr>
        <w:rPr>
          <w:rFonts w:ascii="Times New Roman" w:hAnsi="Times New Roman" w:cs="Times New Roman"/>
          <w:sz w:val="28"/>
          <w:szCs w:val="28"/>
        </w:rPr>
      </w:pP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rPr>
          <w:b/>
          <w:bCs/>
          <w:u w:val="single"/>
        </w:rPr>
        <w:lastRenderedPageBreak/>
        <w:t xml:space="preserve">Имя </w:t>
      </w:r>
      <w:proofErr w:type="gramStart"/>
      <w:r w:rsidRPr="00634F3B">
        <w:rPr>
          <w:b/>
          <w:bCs/>
          <w:u w:val="single"/>
        </w:rPr>
        <w:t>прилага́тельное</w:t>
      </w:r>
      <w:proofErr w:type="gramEnd"/>
      <w:r w:rsidRPr="00634F3B">
        <w:t> —</w:t>
      </w:r>
      <w:r w:rsidRPr="00634F3B">
        <w:rPr>
          <w:rStyle w:val="apple-converted-space"/>
        </w:rPr>
        <w:t> </w:t>
      </w:r>
      <w:hyperlink r:id="rId7" w:tooltip="Части речи" w:history="1">
        <w:r w:rsidRPr="00634F3B">
          <w:rPr>
            <w:rStyle w:val="a7"/>
            <w:color w:val="auto"/>
          </w:rPr>
          <w:t>самостоятельная часть речи</w:t>
        </w:r>
      </w:hyperlink>
      <w:r w:rsidRPr="00634F3B">
        <w:t>, обозначающая непроцессуальный признак предмета и отвечающая на вопросы «какой?», «какая?», «какое?», «какие?», «чей?». В русском языке прилагательные изменяются по</w:t>
      </w:r>
      <w:r w:rsidRPr="00634F3B">
        <w:rPr>
          <w:rStyle w:val="apple-converted-space"/>
        </w:rPr>
        <w:t> </w:t>
      </w:r>
      <w:hyperlink r:id="rId8" w:tooltip="Род (грамматика)" w:history="1">
        <w:r w:rsidRPr="00634F3B">
          <w:rPr>
            <w:rStyle w:val="a7"/>
            <w:color w:val="auto"/>
          </w:rPr>
          <w:t>родам</w:t>
        </w:r>
      </w:hyperlink>
      <w:r w:rsidRPr="00634F3B">
        <w:t>,</w:t>
      </w:r>
      <w:r w:rsidRPr="00634F3B">
        <w:rPr>
          <w:rStyle w:val="apple-converted-space"/>
        </w:rPr>
        <w:t> </w:t>
      </w:r>
      <w:hyperlink r:id="rId9" w:tooltip="Падеж" w:history="1">
        <w:r w:rsidRPr="00634F3B">
          <w:rPr>
            <w:rStyle w:val="a7"/>
            <w:color w:val="auto"/>
          </w:rPr>
          <w:t>падежам</w:t>
        </w:r>
      </w:hyperlink>
      <w:r w:rsidRPr="00634F3B">
        <w:rPr>
          <w:rStyle w:val="apple-converted-space"/>
        </w:rPr>
        <w:t> </w:t>
      </w:r>
      <w:r w:rsidRPr="00634F3B">
        <w:t>и</w:t>
      </w:r>
      <w:r w:rsidRPr="00634F3B">
        <w:rPr>
          <w:rStyle w:val="apple-converted-space"/>
        </w:rPr>
        <w:t> </w:t>
      </w:r>
      <w:hyperlink r:id="rId10" w:tooltip="Число (грамматика)" w:history="1">
        <w:r w:rsidRPr="00634F3B">
          <w:rPr>
            <w:rStyle w:val="a7"/>
            <w:color w:val="auto"/>
          </w:rPr>
          <w:t>числам</w:t>
        </w:r>
      </w:hyperlink>
      <w:r w:rsidRPr="00634F3B">
        <w:t>, могут иметь</w:t>
      </w:r>
      <w:r w:rsidRPr="00634F3B">
        <w:rPr>
          <w:rStyle w:val="apple-converted-space"/>
        </w:rPr>
        <w:t> </w:t>
      </w:r>
      <w:hyperlink r:id="rId11" w:tooltip="Краткая форма прилагательных" w:history="1">
        <w:r w:rsidRPr="00634F3B">
          <w:rPr>
            <w:rStyle w:val="a7"/>
            <w:color w:val="auto"/>
          </w:rPr>
          <w:t>краткую форму</w:t>
        </w:r>
      </w:hyperlink>
      <w:r w:rsidRPr="00634F3B">
        <w:t>. В предложении прилагательное чаще всего бывает</w:t>
      </w:r>
      <w:r w:rsidRPr="00634F3B">
        <w:rPr>
          <w:rStyle w:val="apple-converted-space"/>
        </w:rPr>
        <w:t> </w:t>
      </w:r>
      <w:hyperlink r:id="rId12" w:tooltip="Определение (синтаксис)" w:history="1">
        <w:r w:rsidRPr="00634F3B">
          <w:rPr>
            <w:rStyle w:val="a7"/>
            <w:color w:val="auto"/>
          </w:rPr>
          <w:t>определением</w:t>
        </w:r>
      </w:hyperlink>
      <w:r w:rsidRPr="00634F3B">
        <w:t>, но может быть и</w:t>
      </w:r>
      <w:r w:rsidRPr="00634F3B">
        <w:rPr>
          <w:rStyle w:val="apple-converted-space"/>
        </w:rPr>
        <w:t> </w:t>
      </w:r>
      <w:hyperlink r:id="rId13" w:tooltip="Сказуемое" w:history="1">
        <w:r w:rsidRPr="00634F3B">
          <w:rPr>
            <w:rStyle w:val="a7"/>
            <w:color w:val="auto"/>
          </w:rPr>
          <w:t>сказуемым</w:t>
        </w:r>
      </w:hyperlink>
      <w:r w:rsidRPr="00634F3B">
        <w:t>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Разряд — единственный постоянный морфологический признак этой части речи. Существуют три</w:t>
      </w:r>
      <w:r w:rsidRPr="00634F3B">
        <w:rPr>
          <w:rStyle w:val="apple-converted-space"/>
        </w:rPr>
        <w:t> </w:t>
      </w:r>
      <w:r w:rsidRPr="00634F3B">
        <w:rPr>
          <w:bCs/>
        </w:rPr>
        <w:t>разряда</w:t>
      </w:r>
      <w:r w:rsidRPr="00634F3B">
        <w:rPr>
          <w:rStyle w:val="apple-converted-space"/>
        </w:rPr>
        <w:t> </w:t>
      </w:r>
      <w:r w:rsidRPr="00634F3B">
        <w:t>прилагательных: качественные, относительные и притяжательные.</w:t>
      </w:r>
    </w:p>
    <w:p w:rsidR="0073311B" w:rsidRPr="00634F3B" w:rsidRDefault="00EF0E08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Качественные прилагательные</w:t>
      </w:r>
      <w:r w:rsidR="0073311B"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311B"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бозначают признак, который можно иметь в большей или меньшей степени. Отвечают на вопрос «какой?».</w:t>
      </w:r>
    </w:p>
    <w:p w:rsidR="00EF0E08" w:rsidRPr="00634F3B" w:rsidRDefault="00EF0E08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Как правило, имеют следующие признаки: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proofErr w:type="gramStart"/>
      <w:r w:rsidRPr="00634F3B">
        <w:t>Большинство качественных прилагательных, и только они, имеют две формы: полную (</w:t>
      </w:r>
      <w:r w:rsidRPr="00634F3B">
        <w:rPr>
          <w:i/>
          <w:iCs/>
        </w:rPr>
        <w:t>умный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вкусный</w:t>
      </w:r>
      <w:r w:rsidRPr="00634F3B">
        <w:t>) и</w:t>
      </w:r>
      <w:r w:rsidRPr="00634F3B">
        <w:rPr>
          <w:rStyle w:val="apple-converted-space"/>
        </w:rPr>
        <w:t> </w:t>
      </w:r>
      <w:hyperlink r:id="rId14" w:tooltip="Краткая форма прилагательного" w:history="1">
        <w:r w:rsidRPr="00634F3B">
          <w:rPr>
            <w:rStyle w:val="a7"/>
            <w:color w:val="auto"/>
          </w:rPr>
          <w:t>краткую</w:t>
        </w:r>
      </w:hyperlink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умён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вкусен</w:t>
      </w:r>
      <w:r w:rsidRPr="00634F3B">
        <w:t>).</w:t>
      </w:r>
      <w:proofErr w:type="gramEnd"/>
      <w:r w:rsidRPr="00634F3B">
        <w:t xml:space="preserve"> Полная форма изменяется по числам, родам и падежам. Краткая форма — только по родам и числам. В предложении краткая форма употребляется как</w:t>
      </w:r>
      <w:r w:rsidRPr="00634F3B">
        <w:rPr>
          <w:rStyle w:val="apple-converted-space"/>
        </w:rPr>
        <w:t> </w:t>
      </w:r>
      <w:hyperlink r:id="rId15" w:tooltip="Сказуемое" w:history="1">
        <w:r w:rsidRPr="00634F3B">
          <w:rPr>
            <w:rStyle w:val="a7"/>
            <w:color w:val="auto"/>
          </w:rPr>
          <w:t>сказуемое</w:t>
        </w:r>
      </w:hyperlink>
      <w:r w:rsidRPr="00634F3B">
        <w:t>, а полная — обычно как</w:t>
      </w:r>
      <w:r w:rsidRPr="00634F3B">
        <w:rPr>
          <w:rStyle w:val="apple-converted-space"/>
        </w:rPr>
        <w:t> </w:t>
      </w:r>
      <w:hyperlink r:id="rId16" w:tooltip="Определение (лингвистика)" w:history="1">
        <w:r w:rsidRPr="00634F3B">
          <w:rPr>
            <w:rStyle w:val="a7"/>
            <w:color w:val="auto"/>
          </w:rPr>
          <w:t>определение</w:t>
        </w:r>
      </w:hyperlink>
      <w:r w:rsidRPr="00634F3B">
        <w:t>. Некоторые качественные прилагательные не имеют краткой формы (</w:t>
      </w:r>
      <w:r w:rsidRPr="00634F3B">
        <w:rPr>
          <w:i/>
          <w:iCs/>
        </w:rPr>
        <w:t>дружеский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разлюбезный</w:t>
      </w:r>
      <w:r w:rsidRPr="00634F3B">
        <w:t>). Другие, наоборот, не имеют полной формы (</w:t>
      </w:r>
      <w:r w:rsidRPr="00634F3B">
        <w:rPr>
          <w:i/>
          <w:iCs/>
        </w:rPr>
        <w:t xml:space="preserve">рад, </w:t>
      </w:r>
      <w:proofErr w:type="gramStart"/>
      <w:r w:rsidRPr="00634F3B">
        <w:rPr>
          <w:i/>
          <w:iCs/>
        </w:rPr>
        <w:t>горазд</w:t>
      </w:r>
      <w:proofErr w:type="gramEnd"/>
      <w:r w:rsidRPr="00634F3B">
        <w:rPr>
          <w:i/>
          <w:iCs/>
        </w:rPr>
        <w:t>, должен, надобен</w:t>
      </w:r>
      <w:r w:rsidRPr="00634F3B">
        <w:t>)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 xml:space="preserve">Существуют </w:t>
      </w:r>
      <w:r w:rsidR="00326261" w:rsidRPr="00634F3B">
        <w:t xml:space="preserve">2 степени сравнения </w:t>
      </w:r>
      <w:r w:rsidRPr="00634F3B">
        <w:rPr>
          <w:rStyle w:val="apple-converted-space"/>
        </w:rPr>
        <w:t> </w:t>
      </w:r>
      <w:r w:rsidRPr="00634F3B">
        <w:t>качественных прилагательных:</w:t>
      </w:r>
      <w:r w:rsidRPr="00634F3B">
        <w:rPr>
          <w:rStyle w:val="apple-converted-space"/>
        </w:rPr>
        <w:t> </w:t>
      </w:r>
      <w:r w:rsidR="00326261" w:rsidRPr="00634F3B">
        <w:t xml:space="preserve"> </w:t>
      </w:r>
      <w:hyperlink r:id="rId17" w:tooltip="Сравнительная степень" w:history="1">
        <w:proofErr w:type="gramStart"/>
        <w:r w:rsidRPr="00634F3B">
          <w:rPr>
            <w:rStyle w:val="a7"/>
            <w:bCs/>
            <w:color w:val="auto"/>
          </w:rPr>
          <w:t>сравнительная</w:t>
        </w:r>
        <w:proofErr w:type="gramEnd"/>
      </w:hyperlink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красивее</w:t>
      </w:r>
      <w:r w:rsidRPr="00634F3B">
        <w:t>) и</w:t>
      </w:r>
      <w:r w:rsidRPr="00634F3B">
        <w:rPr>
          <w:rStyle w:val="apple-converted-space"/>
        </w:rPr>
        <w:t> </w:t>
      </w:r>
      <w:hyperlink r:id="rId18" w:tooltip="Превосходная степень" w:history="1">
        <w:r w:rsidRPr="00634F3B">
          <w:rPr>
            <w:rStyle w:val="a7"/>
            <w:bCs/>
            <w:color w:val="auto"/>
          </w:rPr>
          <w:t>превосходная</w:t>
        </w:r>
      </w:hyperlink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красивейший</w:t>
      </w:r>
      <w:r w:rsidRPr="00634F3B">
        <w:t>).</w:t>
      </w:r>
    </w:p>
    <w:p w:rsidR="00EF0E08" w:rsidRPr="00634F3B" w:rsidRDefault="00EF0E08" w:rsidP="00EF0E08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сравнительная степень обозначает, что признак у одного предмета (предметов) выражен сильнее, чем у другого предмета (предметов) (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лев</w:t>
      </w:r>
      <w:r w:rsidRPr="00634F3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больше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чем волк</w:t>
      </w:r>
      <w:r w:rsidRPr="00634F3B">
        <w:rPr>
          <w:rFonts w:ascii="Times New Roman" w:hAnsi="Times New Roman" w:cs="Times New Roman"/>
          <w:sz w:val="24"/>
          <w:szCs w:val="24"/>
        </w:rPr>
        <w:t>) или же чем у того же предмета (предметов) в другое время («впредь буду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bCs/>
          <w:sz w:val="24"/>
          <w:szCs w:val="24"/>
        </w:rPr>
        <w:t>умнее</w:t>
      </w:r>
      <w:r w:rsidRPr="00634F3B">
        <w:rPr>
          <w:rFonts w:ascii="Times New Roman" w:hAnsi="Times New Roman" w:cs="Times New Roman"/>
          <w:sz w:val="24"/>
          <w:szCs w:val="24"/>
        </w:rPr>
        <w:t>»).</w:t>
      </w:r>
    </w:p>
    <w:p w:rsidR="00EF0E08" w:rsidRPr="00634F3B" w:rsidRDefault="00EF0E08" w:rsidP="00EF0E08">
      <w:pPr>
        <w:numPr>
          <w:ilvl w:val="0"/>
          <w:numId w:val="9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превосходная степень обозначает, что предмет (набор предметов) обладает неким признаком в большей степени, чем все остальные предметы той же группы (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сильнейший</w:t>
      </w:r>
      <w:r w:rsidRPr="00634F3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футболист в нашей команде</w:t>
      </w:r>
      <w:r w:rsidRPr="00634F3B">
        <w:rPr>
          <w:rFonts w:ascii="Times New Roman" w:hAnsi="Times New Roman" w:cs="Times New Roman"/>
          <w:sz w:val="24"/>
          <w:szCs w:val="24"/>
        </w:rPr>
        <w:t>;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лучший</w:t>
      </w:r>
      <w:r w:rsidRPr="00634F3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хиру</w:t>
      </w:r>
      <w:proofErr w:type="gramStart"/>
      <w:r w:rsidRPr="00634F3B">
        <w:rPr>
          <w:rFonts w:ascii="Times New Roman" w:hAnsi="Times New Roman" w:cs="Times New Roman"/>
          <w:i/>
          <w:iCs/>
          <w:sz w:val="24"/>
          <w:szCs w:val="24"/>
        </w:rPr>
        <w:t>рг в стр</w:t>
      </w:r>
      <w:proofErr w:type="gramEnd"/>
      <w:r w:rsidRPr="00634F3B">
        <w:rPr>
          <w:rFonts w:ascii="Times New Roman" w:hAnsi="Times New Roman" w:cs="Times New Roman"/>
          <w:i/>
          <w:iCs/>
          <w:sz w:val="24"/>
          <w:szCs w:val="24"/>
        </w:rPr>
        <w:t>ане</w:t>
      </w:r>
      <w:r w:rsidRPr="00634F3B">
        <w:rPr>
          <w:rFonts w:ascii="Times New Roman" w:hAnsi="Times New Roman" w:cs="Times New Roman"/>
          <w:sz w:val="24"/>
          <w:szCs w:val="24"/>
        </w:rPr>
        <w:t>).</w:t>
      </w:r>
    </w:p>
    <w:p w:rsidR="0073311B" w:rsidRPr="00634F3B" w:rsidRDefault="00EF0E08" w:rsidP="0073311B">
      <w:pPr>
        <w:pStyle w:val="a4"/>
        <w:shd w:val="clear" w:color="auto" w:fill="FFFFFF"/>
        <w:spacing w:before="120" w:beforeAutospacing="0" w:after="120" w:afterAutospacing="0" w:line="336" w:lineRule="atLeast"/>
        <w:rPr>
          <w:rStyle w:val="mw-headline"/>
        </w:rPr>
      </w:pPr>
      <w:r w:rsidRPr="00634F3B">
        <w:t>Степень сравнения может выражаться не одним словом, а несколькими (</w:t>
      </w:r>
      <w:r w:rsidRPr="00634F3B">
        <w:rPr>
          <w:i/>
          <w:iCs/>
        </w:rPr>
        <w:t xml:space="preserve">более </w:t>
      </w:r>
      <w:proofErr w:type="gramStart"/>
      <w:r w:rsidRPr="00634F3B">
        <w:rPr>
          <w:i/>
          <w:iCs/>
        </w:rPr>
        <w:t>умный</w:t>
      </w:r>
      <w:proofErr w:type="gramEnd"/>
      <w:r w:rsidRPr="00634F3B">
        <w:rPr>
          <w:i/>
          <w:iCs/>
        </w:rPr>
        <w:t>, самый красивый</w:t>
      </w:r>
      <w:r w:rsidRPr="00634F3B">
        <w:t>). В таком случае говорят о</w:t>
      </w:r>
      <w:r w:rsidRPr="00634F3B">
        <w:rPr>
          <w:rStyle w:val="apple-converted-space"/>
        </w:rPr>
        <w:t> </w:t>
      </w:r>
      <w:r w:rsidRPr="00634F3B">
        <w:rPr>
          <w:bCs/>
        </w:rPr>
        <w:t>составной</w:t>
      </w:r>
      <w:r w:rsidRPr="00634F3B">
        <w:rPr>
          <w:rStyle w:val="apple-converted-space"/>
        </w:rPr>
        <w:t> </w:t>
      </w:r>
      <w:r w:rsidRPr="00634F3B">
        <w:t>или</w:t>
      </w:r>
      <w:r w:rsidRPr="00634F3B">
        <w:rPr>
          <w:rStyle w:val="apple-converted-space"/>
        </w:rPr>
        <w:t> </w:t>
      </w:r>
      <w:r w:rsidRPr="00634F3B">
        <w:rPr>
          <w:bCs/>
        </w:rPr>
        <w:t>аналитической</w:t>
      </w:r>
      <w:r w:rsidRPr="00634F3B">
        <w:rPr>
          <w:rStyle w:val="apple-converted-space"/>
        </w:rPr>
        <w:t> </w:t>
      </w:r>
      <w:r w:rsidRPr="00634F3B">
        <w:rPr>
          <w:bCs/>
        </w:rPr>
        <w:t>форме</w:t>
      </w:r>
      <w:r w:rsidRPr="00634F3B">
        <w:t>. Если степень сравнения выражается одним словом, как во всех примерах из предыдущего абзаца, форма называется</w:t>
      </w:r>
      <w:r w:rsidRPr="00634F3B">
        <w:rPr>
          <w:rStyle w:val="apple-converted-space"/>
        </w:rPr>
        <w:t> </w:t>
      </w:r>
      <w:r w:rsidRPr="00634F3B">
        <w:rPr>
          <w:bCs/>
        </w:rPr>
        <w:t>простой</w:t>
      </w:r>
      <w:r w:rsidRPr="00634F3B">
        <w:t>, или</w:t>
      </w:r>
      <w:r w:rsidRPr="00634F3B">
        <w:rPr>
          <w:rStyle w:val="apple-converted-space"/>
        </w:rPr>
        <w:t> </w:t>
      </w:r>
      <w:r w:rsidRPr="00634F3B">
        <w:rPr>
          <w:bCs/>
        </w:rPr>
        <w:t>синтаксической</w:t>
      </w:r>
      <w:r w:rsidRPr="00634F3B">
        <w:t>.</w:t>
      </w:r>
    </w:p>
    <w:p w:rsidR="00EF0E08" w:rsidRPr="00634F3B" w:rsidRDefault="00EF0E08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Относительные прилагательные</w:t>
      </w:r>
      <w:r w:rsidR="0073311B"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бозначают признак, который нельзя иметь в большей или меньшей степени. Отвечают на вопрос «какой?».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Выражают отношение предмета к другому предмету (</w:t>
      </w:r>
      <w:r w:rsidRPr="00634F3B">
        <w:rPr>
          <w:i/>
          <w:iCs/>
        </w:rPr>
        <w:t>дверной</w:t>
      </w:r>
      <w:r w:rsidRPr="00634F3B">
        <w:t>), материалу (</w:t>
      </w:r>
      <w:r w:rsidRPr="00634F3B">
        <w:rPr>
          <w:i/>
          <w:iCs/>
        </w:rPr>
        <w:t>железный</w:t>
      </w:r>
      <w:r w:rsidRPr="00634F3B">
        <w:t>), свойству (</w:t>
      </w:r>
      <w:r w:rsidRPr="00634F3B">
        <w:rPr>
          <w:i/>
          <w:iCs/>
        </w:rPr>
        <w:t>стиральный</w:t>
      </w:r>
      <w:r w:rsidRPr="00634F3B">
        <w:t>), времени (</w:t>
      </w:r>
      <w:r w:rsidRPr="00634F3B">
        <w:rPr>
          <w:i/>
          <w:iCs/>
        </w:rPr>
        <w:t>январский</w:t>
      </w:r>
      <w:r w:rsidRPr="00634F3B">
        <w:t>), месту (</w:t>
      </w:r>
      <w:r w:rsidRPr="00634F3B">
        <w:rPr>
          <w:i/>
          <w:iCs/>
        </w:rPr>
        <w:t>московский</w:t>
      </w:r>
      <w:r w:rsidRPr="00634F3B">
        <w:t>), единице измерения (</w:t>
      </w:r>
      <w:r w:rsidRPr="00634F3B">
        <w:rPr>
          <w:i/>
          <w:iCs/>
        </w:rPr>
        <w:t>пятилетний, двухэтажный, килограммовый</w:t>
      </w:r>
      <w:r w:rsidRPr="00634F3B">
        <w:t>)</w:t>
      </w:r>
      <w:proofErr w:type="gramStart"/>
      <w:r w:rsidRPr="00634F3B">
        <w:t>.</w:t>
      </w:r>
      <w:proofErr w:type="gramEnd"/>
      <w:r w:rsidRPr="00634F3B">
        <w:rPr>
          <w:rStyle w:val="apple-converted-space"/>
        </w:rPr>
        <w:t> </w:t>
      </w:r>
      <w:proofErr w:type="gramStart"/>
      <w:r w:rsidRPr="00634F3B">
        <w:t>и</w:t>
      </w:r>
      <w:proofErr w:type="gramEnd"/>
      <w:r w:rsidRPr="00634F3B">
        <w:t> т. д.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Не имеют</w:t>
      </w:r>
      <w:r w:rsidRPr="00634F3B">
        <w:rPr>
          <w:rStyle w:val="apple-converted-space"/>
        </w:rPr>
        <w:t> </w:t>
      </w:r>
      <w:hyperlink r:id="rId19" w:tooltip="Краткая форма прилагательных" w:history="1">
        <w:r w:rsidRPr="00634F3B">
          <w:rPr>
            <w:rStyle w:val="a7"/>
            <w:color w:val="auto"/>
          </w:rPr>
          <w:t>краткой формы</w:t>
        </w:r>
      </w:hyperlink>
      <w:r w:rsidRPr="00634F3B">
        <w:t>, степеней сравнения, не сочетаются с наречиями «очень» (и его синонимами) и «слишком», не имеют</w:t>
      </w:r>
      <w:r w:rsidRPr="00634F3B">
        <w:rPr>
          <w:rStyle w:val="apple-converted-space"/>
        </w:rPr>
        <w:t> </w:t>
      </w:r>
      <w:hyperlink r:id="rId20" w:tooltip="Антоним" w:history="1">
        <w:r w:rsidRPr="00634F3B">
          <w:rPr>
            <w:rStyle w:val="a7"/>
            <w:color w:val="auto"/>
          </w:rPr>
          <w:t>антонимов</w:t>
        </w:r>
      </w:hyperlink>
      <w:r w:rsidRPr="00634F3B">
        <w:t>.</w:t>
      </w:r>
    </w:p>
    <w:p w:rsidR="00EF0E08" w:rsidRPr="00634F3B" w:rsidRDefault="00EF0E08" w:rsidP="00EF0E08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Притяжательные прилагательные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Обозначают принадлежность предмета живому существу или лицу (</w:t>
      </w:r>
      <w:proofErr w:type="gramStart"/>
      <w:r w:rsidRPr="00634F3B">
        <w:rPr>
          <w:i/>
          <w:iCs/>
        </w:rPr>
        <w:t>отцовский</w:t>
      </w:r>
      <w:proofErr w:type="gramEnd"/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сестрин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лисий</w:t>
      </w:r>
      <w:r w:rsidRPr="00634F3B">
        <w:t>). Отвечают на вопрос «чей?».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Не имеют</w:t>
      </w:r>
      <w:r w:rsidRPr="00634F3B">
        <w:rPr>
          <w:rStyle w:val="apple-converted-space"/>
        </w:rPr>
        <w:t> </w:t>
      </w:r>
      <w:hyperlink r:id="rId21" w:tooltip="Краткая форма прилагательных" w:history="1">
        <w:r w:rsidRPr="00634F3B">
          <w:rPr>
            <w:rStyle w:val="a7"/>
            <w:color w:val="auto"/>
          </w:rPr>
          <w:t>краткой формы</w:t>
        </w:r>
      </w:hyperlink>
      <w:r w:rsidRPr="00634F3B">
        <w:t>, степеней сравнения, не сочетаются с наречиями «очень» (и его синонимами) и «слишком», не имеют</w:t>
      </w:r>
      <w:r w:rsidRPr="00634F3B">
        <w:rPr>
          <w:rStyle w:val="apple-converted-space"/>
        </w:rPr>
        <w:t> </w:t>
      </w:r>
      <w:hyperlink r:id="rId22" w:tooltip="Антоним" w:history="1">
        <w:r w:rsidRPr="00634F3B">
          <w:rPr>
            <w:rStyle w:val="a7"/>
            <w:color w:val="auto"/>
          </w:rPr>
          <w:t>антонимов</w:t>
        </w:r>
      </w:hyperlink>
      <w:r w:rsidRPr="00634F3B">
        <w:t>.</w:t>
      </w:r>
    </w:p>
    <w:p w:rsidR="00EF0E08" w:rsidRPr="00634F3B" w:rsidRDefault="00EF0E08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Общие сведения</w:t>
      </w:r>
      <w:r w:rsidR="0073311B"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Границы лексико-грамматических разрядов прилагательных подвижны. Так, притяжательные и относительные прилагательные могут приобретать качественное значение:</w:t>
      </w:r>
      <w:r w:rsidRPr="00634F3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34F3B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собачий хвос</w:t>
      </w:r>
      <w:proofErr w:type="gramStart"/>
      <w:r w:rsidRPr="00634F3B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т</w:t>
      </w: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End"/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притяжательное),</w:t>
      </w:r>
      <w:r w:rsidRPr="00634F3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34F3B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собачья стая</w:t>
      </w:r>
      <w:r w:rsidRPr="00634F3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(относительное),</w:t>
      </w:r>
      <w:r w:rsidRPr="00634F3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34F3B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собачья жизнь</w:t>
      </w:r>
      <w:r w:rsidRPr="00634F3B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34F3B">
        <w:rPr>
          <w:rFonts w:ascii="Times New Roman" w:hAnsi="Times New Roman" w:cs="Times New Roman"/>
          <w:b w:val="0"/>
          <w:color w:val="auto"/>
          <w:sz w:val="24"/>
          <w:szCs w:val="24"/>
        </w:rPr>
        <w:t>(качественное).</w:t>
      </w:r>
    </w:p>
    <w:p w:rsidR="00EF0E08" w:rsidRPr="00634F3B" w:rsidRDefault="00EF0E08" w:rsidP="00EF0E08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Склонение имён прилагательных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Прилагательные склоняются по падежам и числам, а в единственном числе по родам. Исключение составляют краткие прилагательные и прилагательные в сравнительной степени: они не склоняются. Также есть некоторое количество несклоняемых прилагательных (</w:t>
      </w:r>
      <w:r w:rsidRPr="00634F3B">
        <w:rPr>
          <w:i/>
          <w:iCs/>
        </w:rPr>
        <w:t>пиджаки беж</w:t>
      </w:r>
      <w:r w:rsidRPr="00634F3B">
        <w:t>).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Род, падеж и число склоняемого прилагательного зависят от соответствующих характеристик существительного, с которым оно</w:t>
      </w:r>
      <w:r w:rsidRPr="00634F3B">
        <w:rPr>
          <w:rStyle w:val="apple-converted-space"/>
        </w:rPr>
        <w:t> </w:t>
      </w:r>
      <w:hyperlink r:id="rId23" w:tooltip="Согласование (лингвистика)" w:history="1">
        <w:r w:rsidRPr="00634F3B">
          <w:rPr>
            <w:rStyle w:val="a7"/>
            <w:color w:val="auto"/>
          </w:rPr>
          <w:t>согласуется</w:t>
        </w:r>
      </w:hyperlink>
      <w:r w:rsidRPr="00634F3B">
        <w:t>. Несклоняемые прилагательные обычно находятся после существительного, их род, число, и падеж определяются синтаксически по характеристикам соответствующего существительного: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пиджаки беж</w:t>
      </w:r>
      <w:r w:rsidRPr="00634F3B">
        <w:t>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Различают три типа</w:t>
      </w:r>
      <w:r w:rsidRPr="00634F3B">
        <w:rPr>
          <w:rStyle w:val="apple-converted-space"/>
        </w:rPr>
        <w:t> </w:t>
      </w:r>
      <w:hyperlink r:id="rId24" w:tooltip="Склонение (лингвистика)" w:history="1">
        <w:r w:rsidRPr="00634F3B">
          <w:rPr>
            <w:rStyle w:val="a7"/>
            <w:color w:val="auto"/>
          </w:rPr>
          <w:t>склонения</w:t>
        </w:r>
      </w:hyperlink>
      <w:r w:rsidRPr="00634F3B">
        <w:rPr>
          <w:rStyle w:val="apple-converted-space"/>
        </w:rPr>
        <w:t> </w:t>
      </w:r>
      <w:r w:rsidRPr="00634F3B">
        <w:t>прилагательных в зависимости от</w:t>
      </w:r>
      <w:r w:rsidRPr="00634F3B">
        <w:rPr>
          <w:rStyle w:val="apple-converted-space"/>
        </w:rPr>
        <w:t> </w:t>
      </w:r>
      <w:hyperlink r:id="rId25" w:tooltip="Основа слова" w:history="1">
        <w:r w:rsidRPr="00634F3B">
          <w:rPr>
            <w:rStyle w:val="a7"/>
            <w:color w:val="auto"/>
          </w:rPr>
          <w:t>основы</w:t>
        </w:r>
      </w:hyperlink>
      <w:r w:rsidRPr="00634F3B">
        <w:t>:</w:t>
      </w:r>
    </w:p>
    <w:p w:rsidR="00EF0E08" w:rsidRPr="00634F3B" w:rsidRDefault="00EF0E08" w:rsidP="00EF0E0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твёрдый: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красн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ый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красн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ого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красн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ому</w:t>
      </w:r>
    </w:p>
    <w:p w:rsidR="00EF0E08" w:rsidRPr="00634F3B" w:rsidRDefault="00EF0E08" w:rsidP="00EF0E0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мягкий: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син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ий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син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его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син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ему</w:t>
      </w:r>
    </w:p>
    <w:p w:rsidR="00EF0E08" w:rsidRPr="00634F3B" w:rsidRDefault="00EF0E08" w:rsidP="00EF0E0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смешанный: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больш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ой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больш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ого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, больш</w:t>
      </w:r>
      <w:r w:rsidRPr="00634F3B">
        <w:rPr>
          <w:rFonts w:ascii="Times New Roman" w:hAnsi="Times New Roman" w:cs="Times New Roman"/>
          <w:bCs/>
          <w:i/>
          <w:iCs/>
          <w:sz w:val="24"/>
          <w:szCs w:val="24"/>
        </w:rPr>
        <w:t>им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Прилагательные чаще всего образуются</w:t>
      </w:r>
      <w:r w:rsidRPr="00634F3B">
        <w:rPr>
          <w:rStyle w:val="apple-converted-space"/>
        </w:rPr>
        <w:t> </w:t>
      </w:r>
      <w:hyperlink r:id="rId26" w:tooltip="Суффикс" w:history="1">
        <w:r w:rsidRPr="00634F3B">
          <w:rPr>
            <w:rStyle w:val="a7"/>
            <w:color w:val="auto"/>
          </w:rPr>
          <w:t>суффиксальным</w:t>
        </w:r>
      </w:hyperlink>
      <w:r w:rsidRPr="00634F3B">
        <w:rPr>
          <w:rStyle w:val="apple-converted-space"/>
        </w:rPr>
        <w:t> </w:t>
      </w:r>
      <w:r w:rsidRPr="00634F3B">
        <w:t xml:space="preserve">способом: болото — </w:t>
      </w:r>
      <w:proofErr w:type="gramStart"/>
      <w:r w:rsidRPr="00634F3B">
        <w:t>болотный</w:t>
      </w:r>
      <w:proofErr w:type="gramEnd"/>
      <w:r w:rsidRPr="00634F3B">
        <w:t xml:space="preserve">. Прилагательные также могут образовываться </w:t>
      </w:r>
      <w:proofErr w:type="gramStart"/>
      <w:r w:rsidRPr="00634F3B">
        <w:t>приставочным</w:t>
      </w:r>
      <w:proofErr w:type="gramEnd"/>
      <w:r w:rsidRPr="00634F3B">
        <w:t>: небольшой, и приставочно-суффиксальным способами: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подводный</w:t>
      </w:r>
      <w:r w:rsidRPr="00634F3B">
        <w:t>. Прилагательные также образуются сложносуффиксальным способом: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льносемяочистительный</w:t>
      </w:r>
      <w:r w:rsidRPr="00634F3B">
        <w:t>. Прилагательные также могут образовываться путём словосложения двух основ</w:t>
      </w:r>
      <w:proofErr w:type="gramStart"/>
      <w:r w:rsidRPr="00634F3B">
        <w:t>:</w:t>
      </w:r>
      <w:r w:rsidRPr="00634F3B">
        <w:rPr>
          <w:i/>
          <w:iCs/>
        </w:rPr>
        <w:t>б</w:t>
      </w:r>
      <w:proofErr w:type="gramEnd"/>
      <w:r w:rsidRPr="00634F3B">
        <w:rPr>
          <w:i/>
          <w:iCs/>
        </w:rPr>
        <w:t>ледно-розовый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трёхлетний</w:t>
      </w:r>
      <w:r w:rsidRPr="00634F3B">
        <w:t>.</w:t>
      </w:r>
    </w:p>
    <w:p w:rsidR="00EF0E08" w:rsidRPr="00634F3B" w:rsidRDefault="00EF0E08" w:rsidP="00EF0E08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Морфологический разбор имени прилагательного</w:t>
      </w:r>
    </w:p>
    <w:p w:rsidR="00EF0E08" w:rsidRPr="00634F3B" w:rsidRDefault="00EF0E08" w:rsidP="00EF0E08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Общее грамматическое значение.</w:t>
      </w:r>
    </w:p>
    <w:p w:rsidR="00EF0E08" w:rsidRPr="00634F3B" w:rsidRDefault="00EF0E08" w:rsidP="00EF0E08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Начальная форма. Начальной формой у имени прилагательного считается форма единственного числа, именительного падежа, мужского рода (</w:t>
      </w:r>
      <w:proofErr w:type="gramStart"/>
      <w:r w:rsidRPr="00634F3B">
        <w:rPr>
          <w:rFonts w:ascii="Times New Roman" w:hAnsi="Times New Roman" w:cs="Times New Roman"/>
          <w:i/>
          <w:iCs/>
          <w:sz w:val="24"/>
          <w:szCs w:val="24"/>
        </w:rPr>
        <w:t>синий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>).</w:t>
      </w:r>
    </w:p>
    <w:p w:rsidR="00EF0E08" w:rsidRPr="00634F3B" w:rsidRDefault="00EF0E08" w:rsidP="00EF0E08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Постоянные признаки: разряд.</w:t>
      </w:r>
    </w:p>
    <w:p w:rsidR="00EF0E08" w:rsidRPr="00634F3B" w:rsidRDefault="00EF0E08" w:rsidP="00EF0E08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sz w:val="24"/>
          <w:szCs w:val="24"/>
        </w:rPr>
        <w:t>Непостоянные признаки: употреблено в краткой/полной (только у качественных); степень сравнения (только у качественных); число, род, падеж (синий — употреблён в полной форме, единственном числе)</w:t>
      </w:r>
      <w:proofErr w:type="gramEnd"/>
    </w:p>
    <w:p w:rsidR="00EF0E08" w:rsidRPr="00634F3B" w:rsidRDefault="00EF0E08" w:rsidP="00EF0E08">
      <w:pPr>
        <w:numPr>
          <w:ilvl w:val="0"/>
          <w:numId w:val="1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Синтаксическая роль —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" w:tooltip="Определение (синтаксис)" w:history="1">
        <w:r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определение</w:t>
        </w:r>
      </w:hyperlink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или сказуемое</w:t>
      </w:r>
    </w:p>
    <w:p w:rsidR="00EF0E08" w:rsidRPr="00634F3B" w:rsidRDefault="00EF0E08" w:rsidP="00EF0E08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Переход в другие части речи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Чаще всего в разряд прилагательных переходят</w:t>
      </w:r>
      <w:r w:rsidRPr="00634F3B">
        <w:rPr>
          <w:rStyle w:val="apple-converted-space"/>
        </w:rPr>
        <w:t> </w:t>
      </w:r>
      <w:hyperlink r:id="rId28" w:tooltip="Причастие (лингвистика)" w:history="1">
        <w:r w:rsidRPr="00634F3B">
          <w:rPr>
            <w:rStyle w:val="a7"/>
            <w:color w:val="auto"/>
          </w:rPr>
          <w:t>причастия</w:t>
        </w:r>
      </w:hyperlink>
      <w:r w:rsidRPr="00634F3B">
        <w:t>. В качестве прилагательных также могут выступать</w:t>
      </w:r>
      <w:r w:rsidRPr="00634F3B">
        <w:rPr>
          <w:rStyle w:val="apple-converted-space"/>
        </w:rPr>
        <w:t> </w:t>
      </w:r>
      <w:hyperlink r:id="rId29" w:tooltip="Местоимение" w:history="1">
        <w:r w:rsidRPr="00634F3B">
          <w:rPr>
            <w:rStyle w:val="a7"/>
            <w:color w:val="auto"/>
          </w:rPr>
          <w:t>местоимения</w:t>
        </w:r>
      </w:hyperlink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Художник из него никакой</w:t>
      </w:r>
      <w:r w:rsidRPr="00634F3B">
        <w:t>).</w:t>
      </w:r>
    </w:p>
    <w:p w:rsidR="00EF0E08" w:rsidRPr="00634F3B" w:rsidRDefault="00EF0E08" w:rsidP="00EF0E08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Прилагательные, в свою очередь, могут</w:t>
      </w:r>
      <w:r w:rsidRPr="00634F3B">
        <w:rPr>
          <w:rStyle w:val="apple-converted-space"/>
        </w:rPr>
        <w:t> </w:t>
      </w:r>
      <w:hyperlink r:id="rId30" w:tooltip="Субстантивация" w:history="1">
        <w:r w:rsidRPr="00634F3B">
          <w:rPr>
            <w:rStyle w:val="a7"/>
            <w:color w:val="auto"/>
          </w:rPr>
          <w:t>субстантивироваться</w:t>
        </w:r>
      </w:hyperlink>
      <w:r w:rsidRPr="00634F3B">
        <w:t>, то есть переходить в разряд</w:t>
      </w:r>
      <w:r w:rsidRPr="00634F3B">
        <w:rPr>
          <w:rStyle w:val="apple-converted-space"/>
        </w:rPr>
        <w:t> </w:t>
      </w:r>
      <w:hyperlink r:id="rId31" w:tooltip="Имя существительное" w:history="1">
        <w:r w:rsidRPr="00634F3B">
          <w:rPr>
            <w:rStyle w:val="a7"/>
            <w:color w:val="auto"/>
          </w:rPr>
          <w:t>существительных</w:t>
        </w:r>
      </w:hyperlink>
      <w:r w:rsidRPr="00634F3B">
        <w:t>: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русский, военный</w:t>
      </w:r>
      <w:r w:rsidRPr="00634F3B">
        <w:t>.</w:t>
      </w:r>
    </w:p>
    <w:p w:rsidR="00326261" w:rsidRPr="00634F3B" w:rsidRDefault="00326261" w:rsidP="0073311B">
      <w:pPr>
        <w:pStyle w:val="a4"/>
        <w:shd w:val="clear" w:color="auto" w:fill="FFFFFF"/>
        <w:spacing w:before="120" w:beforeAutospacing="0" w:after="120" w:afterAutospacing="0" w:line="336" w:lineRule="atLeast"/>
        <w:rPr>
          <w:bCs/>
        </w:rPr>
      </w:pPr>
    </w:p>
    <w:p w:rsidR="00326261" w:rsidRPr="00634F3B" w:rsidRDefault="00326261" w:rsidP="0073311B">
      <w:pPr>
        <w:pStyle w:val="a4"/>
        <w:shd w:val="clear" w:color="auto" w:fill="FFFFFF"/>
        <w:spacing w:before="120" w:beforeAutospacing="0" w:after="120" w:afterAutospacing="0" w:line="336" w:lineRule="atLeast"/>
        <w:rPr>
          <w:bCs/>
        </w:rPr>
      </w:pPr>
    </w:p>
    <w:p w:rsidR="00326261" w:rsidRDefault="00326261" w:rsidP="0073311B">
      <w:pPr>
        <w:pStyle w:val="a4"/>
        <w:shd w:val="clear" w:color="auto" w:fill="FFFFFF"/>
        <w:spacing w:before="120" w:beforeAutospacing="0" w:after="120" w:afterAutospacing="0" w:line="336" w:lineRule="atLeast"/>
        <w:rPr>
          <w:bCs/>
        </w:rPr>
      </w:pPr>
    </w:p>
    <w:p w:rsidR="00634F3B" w:rsidRPr="00634F3B" w:rsidRDefault="00634F3B" w:rsidP="0073311B">
      <w:pPr>
        <w:pStyle w:val="a4"/>
        <w:shd w:val="clear" w:color="auto" w:fill="FFFFFF"/>
        <w:spacing w:before="120" w:beforeAutospacing="0" w:after="120" w:afterAutospacing="0" w:line="336" w:lineRule="atLeast"/>
        <w:rPr>
          <w:bCs/>
        </w:rPr>
      </w:pPr>
    </w:p>
    <w:p w:rsidR="00326261" w:rsidRPr="00634F3B" w:rsidRDefault="00326261" w:rsidP="0073311B">
      <w:pPr>
        <w:pStyle w:val="a4"/>
        <w:shd w:val="clear" w:color="auto" w:fill="FFFFFF"/>
        <w:spacing w:before="120" w:beforeAutospacing="0" w:after="120" w:afterAutospacing="0" w:line="336" w:lineRule="atLeast"/>
        <w:rPr>
          <w:bCs/>
        </w:rPr>
      </w:pPr>
    </w:p>
    <w:p w:rsidR="0073311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1B5511">
        <w:rPr>
          <w:b/>
          <w:bCs/>
          <w:u w:val="single"/>
        </w:rPr>
        <w:lastRenderedPageBreak/>
        <w:t>Глагóл</w:t>
      </w:r>
      <w:r w:rsidRPr="001B5511">
        <w:rPr>
          <w:b/>
          <w:u w:val="single"/>
        </w:rPr>
        <w:t> </w:t>
      </w:r>
      <w:r w:rsidRPr="00634F3B">
        <w:t>— одна из частей речи русского языка, описывающая действие</w:t>
      </w:r>
      <w:proofErr w:type="gramStart"/>
      <w:r w:rsidRPr="00634F3B">
        <w:t>.</w:t>
      </w:r>
      <w:r w:rsidR="00634F3B">
        <w:t>О</w:t>
      </w:r>
      <w:proofErr w:type="gramEnd"/>
      <w:r w:rsidR="00634F3B">
        <w:t>твечает на вопросы что делать?</w:t>
      </w:r>
    </w:p>
    <w:p w:rsidR="00634F3B" w:rsidRPr="00634F3B" w:rsidRDefault="001B5511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>
        <w:t>Что сделать?</w:t>
      </w:r>
    </w:p>
    <w:p w:rsidR="0073311B" w:rsidRPr="00634F3B" w:rsidRDefault="0073311B" w:rsidP="0073311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Инфинитив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В современном</w:t>
      </w:r>
      <w:r w:rsidRPr="00634F3B">
        <w:rPr>
          <w:rStyle w:val="apple-converted-space"/>
        </w:rPr>
        <w:t> </w:t>
      </w:r>
      <w:hyperlink r:id="rId32" w:tooltip="Русский язык" w:history="1">
        <w:r w:rsidRPr="00634F3B">
          <w:rPr>
            <w:rStyle w:val="a7"/>
            <w:color w:val="auto"/>
          </w:rPr>
          <w:t>русском языке</w:t>
        </w:r>
      </w:hyperlink>
      <w:r w:rsidRPr="00634F3B">
        <w:rPr>
          <w:rStyle w:val="apple-converted-space"/>
        </w:rPr>
        <w:t> </w:t>
      </w:r>
      <w:r w:rsidRPr="00634F3B">
        <w:t>начальной (словарной) формой глагола является</w:t>
      </w:r>
      <w:r w:rsidRPr="00634F3B">
        <w:rPr>
          <w:rStyle w:val="apple-converted-space"/>
        </w:rPr>
        <w:t> </w:t>
      </w:r>
      <w:hyperlink r:id="rId33" w:tooltip="Инфинитив" w:history="1">
        <w:r w:rsidRPr="00634F3B">
          <w:rPr>
            <w:rStyle w:val="a7"/>
            <w:color w:val="auto"/>
          </w:rPr>
          <w:t>инфинитив</w:t>
        </w:r>
      </w:hyperlink>
      <w:r w:rsidRPr="00634F3B">
        <w:t>, иначе называемый неопределённой формой (по старой терминологии — неопределённым наклонением) глагола. Он образуется посредством</w:t>
      </w:r>
      <w:r w:rsidRPr="00634F3B">
        <w:rPr>
          <w:rStyle w:val="apple-converted-space"/>
        </w:rPr>
        <w:t> </w:t>
      </w:r>
      <w:hyperlink r:id="rId34" w:tooltip="Суффикс" w:history="1">
        <w:r w:rsidRPr="00634F3B">
          <w:rPr>
            <w:rStyle w:val="a7"/>
            <w:color w:val="auto"/>
          </w:rPr>
          <w:t>суффикса</w:t>
        </w:r>
      </w:hyperlink>
      <w:r w:rsidRPr="00634F3B">
        <w:rPr>
          <w:rStyle w:val="apple-converted-space"/>
        </w:rPr>
        <w:t> </w:t>
      </w:r>
      <w:proofErr w:type="gramStart"/>
      <w:r w:rsidRPr="00634F3B">
        <w:rPr>
          <w:i/>
          <w:iCs/>
        </w:rPr>
        <w:t>-т</w:t>
      </w:r>
      <w:proofErr w:type="gramEnd"/>
      <w:r w:rsidRPr="00634F3B">
        <w:rPr>
          <w:i/>
          <w:iCs/>
        </w:rPr>
        <w:t>ь</w:t>
      </w:r>
      <w:r w:rsidRPr="00634F3B">
        <w:rPr>
          <w:rStyle w:val="apple-converted-space"/>
        </w:rPr>
        <w:t> </w:t>
      </w:r>
      <w:r w:rsidRPr="00634F3B">
        <w:t>(после корней на согласные часто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-ти</w:t>
      </w:r>
      <w:r w:rsidRPr="00634F3B">
        <w:rPr>
          <w:rStyle w:val="apple-converted-space"/>
        </w:rPr>
        <w:t> </w:t>
      </w:r>
      <w:r w:rsidRPr="00634F3B">
        <w:t>(например, «идти»); с корнями на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г</w:t>
      </w:r>
      <w:r w:rsidRPr="00634F3B">
        <w:rPr>
          <w:rStyle w:val="apple-converted-space"/>
        </w:rPr>
        <w:t> </w:t>
      </w:r>
      <w:r w:rsidRPr="00634F3B">
        <w:t>и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к</w:t>
      </w:r>
      <w:r w:rsidRPr="00634F3B">
        <w:rPr>
          <w:rStyle w:val="apple-converted-space"/>
        </w:rPr>
        <w:t> </w:t>
      </w:r>
      <w:r w:rsidRPr="00634F3B">
        <w:t>сливается, давая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-чь</w:t>
      </w:r>
      <w:r w:rsidRPr="00634F3B">
        <w:t xml:space="preserve">). У глагола в начальной форме невозможно определить ни одного из признаков глагола за исключением вида и спряжения. Инфинитив может использоваться в предложении в качестве </w:t>
      </w:r>
      <w:proofErr w:type="gramStart"/>
      <w:r w:rsidRPr="00634F3B">
        <w:t>сказуемого, подлежащего и может</w:t>
      </w:r>
      <w:proofErr w:type="gramEnd"/>
      <w:r w:rsidRPr="00634F3B">
        <w:t xml:space="preserve"> быть второстепенным членом.</w:t>
      </w:r>
    </w:p>
    <w:p w:rsidR="0073311B" w:rsidRPr="00634F3B" w:rsidRDefault="0073311B" w:rsidP="0073311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Признаки глаголов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В русском языке у глаголов имеются следующие признаки: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i/>
          <w:iCs/>
          <w:sz w:val="24"/>
          <w:szCs w:val="24"/>
        </w:rPr>
        <w:sectPr w:rsidR="0073311B" w:rsidRPr="00634F3B" w:rsidSect="0073311B">
          <w:type w:val="continuous"/>
          <w:pgSz w:w="11906" w:h="16838"/>
          <w:pgMar w:top="426" w:right="282" w:bottom="426" w:left="709" w:header="708" w:footer="708" w:gutter="0"/>
          <w:cols w:space="708"/>
          <w:docGrid w:linePitch="360"/>
        </w:sectPr>
      </w:pP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Лицо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t>Число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t>Время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Наклонение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t>Вид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t>Род</w:t>
      </w:r>
    </w:p>
    <w:p w:rsidR="0073311B" w:rsidRPr="00634F3B" w:rsidRDefault="0073311B" w:rsidP="0073311B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Залог</w:t>
      </w:r>
    </w:p>
    <w:p w:rsidR="0073311B" w:rsidRPr="00634F3B" w:rsidRDefault="0073311B" w:rsidP="0073311B">
      <w:pPr>
        <w:pStyle w:val="3"/>
        <w:shd w:val="clear" w:color="auto" w:fill="FFFFFF"/>
        <w:spacing w:before="72"/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sectPr w:rsidR="0073311B" w:rsidRPr="00634F3B" w:rsidSect="0073311B">
          <w:type w:val="continuous"/>
          <w:pgSz w:w="11906" w:h="16838"/>
          <w:pgMar w:top="426" w:right="282" w:bottom="426" w:left="709" w:header="708" w:footer="708" w:gutter="0"/>
          <w:cols w:num="3" w:space="708"/>
          <w:docGrid w:linePitch="360"/>
        </w:sectPr>
      </w:pPr>
    </w:p>
    <w:p w:rsidR="0073311B" w:rsidRPr="00634F3B" w:rsidRDefault="0073311B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Наклонение</w:t>
      </w:r>
    </w:p>
    <w:p w:rsidR="0073311B" w:rsidRPr="00634F3B" w:rsidRDefault="008F0D0F" w:rsidP="0073311B">
      <w:pPr>
        <w:pStyle w:val="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Fonts w:ascii="Times New Roman" w:hAnsi="Times New Roman" w:cs="Times New Roman"/>
          <w:sz w:val="24"/>
          <w:szCs w:val="24"/>
        </w:rPr>
      </w:pPr>
      <w:hyperlink r:id="rId35" w:tooltip="Изъявительное наклонение" w:history="1">
        <w:r w:rsidR="0073311B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изъявительное</w:t>
        </w:r>
      </w:hyperlink>
      <w:r w:rsidR="0073311B" w:rsidRPr="00634F3B">
        <w:rPr>
          <w:rFonts w:ascii="Times New Roman" w:hAnsi="Times New Roman" w:cs="Times New Roman"/>
          <w:sz w:val="24"/>
          <w:szCs w:val="24"/>
        </w:rPr>
        <w:t xml:space="preserve">:    </w:t>
      </w:r>
      <w:hyperlink r:id="rId36" w:tooltip="Условное наклонение" w:history="1">
        <w:r w:rsidR="0073311B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условное</w:t>
        </w:r>
      </w:hyperlink>
      <w:r w:rsidR="0073311B" w:rsidRPr="00634F3B">
        <w:rPr>
          <w:rFonts w:ascii="Times New Roman" w:hAnsi="Times New Roman" w:cs="Times New Roman"/>
          <w:sz w:val="24"/>
          <w:szCs w:val="24"/>
        </w:rPr>
        <w:t xml:space="preserve">:      </w:t>
      </w:r>
      <w:hyperlink r:id="rId37" w:tooltip="Повелительное наклонение" w:history="1">
        <w:r w:rsidR="0073311B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повелительное</w:t>
        </w:r>
      </w:hyperlink>
      <w:r w:rsidR="0073311B" w:rsidRPr="00634F3B">
        <w:rPr>
          <w:rFonts w:ascii="Times New Roman" w:hAnsi="Times New Roman" w:cs="Times New Roman"/>
          <w:sz w:val="24"/>
          <w:szCs w:val="24"/>
        </w:rPr>
        <w:t>:</w:t>
      </w:r>
    </w:p>
    <w:p w:rsidR="0073311B" w:rsidRPr="00634F3B" w:rsidRDefault="00326261" w:rsidP="0073311B">
      <w:pPr>
        <w:pStyle w:val="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sz w:val="24"/>
          <w:szCs w:val="24"/>
        </w:rPr>
        <w:t>работаю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311B" w:rsidRPr="00634F3B">
        <w:rPr>
          <w:rFonts w:ascii="Times New Roman" w:hAnsi="Times New Roman" w:cs="Times New Roman"/>
          <w:sz w:val="24"/>
          <w:szCs w:val="24"/>
        </w:rPr>
        <w:t xml:space="preserve">читал бы       </w:t>
      </w:r>
      <w:r w:rsidRPr="00634F3B">
        <w:rPr>
          <w:rFonts w:ascii="Times New Roman" w:hAnsi="Times New Roman" w:cs="Times New Roman"/>
          <w:sz w:val="24"/>
          <w:szCs w:val="24"/>
        </w:rPr>
        <w:t xml:space="preserve">     </w:t>
      </w:r>
      <w:r w:rsidR="0073311B" w:rsidRPr="00634F3B">
        <w:rPr>
          <w:rFonts w:ascii="Times New Roman" w:hAnsi="Times New Roman" w:cs="Times New Roman"/>
          <w:sz w:val="24"/>
          <w:szCs w:val="24"/>
        </w:rPr>
        <w:t>пиши</w:t>
      </w:r>
    </w:p>
    <w:p w:rsidR="0073311B" w:rsidRPr="00634F3B" w:rsidRDefault="0073311B" w:rsidP="0073311B">
      <w:pPr>
        <w:pStyle w:val="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sz w:val="24"/>
          <w:szCs w:val="24"/>
        </w:rPr>
        <w:t>работал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261" w:rsidRPr="00634F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4F3B">
        <w:rPr>
          <w:rFonts w:ascii="Times New Roman" w:hAnsi="Times New Roman" w:cs="Times New Roman"/>
          <w:sz w:val="24"/>
          <w:szCs w:val="24"/>
        </w:rPr>
        <w:t xml:space="preserve">писала бы      </w:t>
      </w:r>
      <w:r w:rsidR="00326261" w:rsidRPr="00634F3B">
        <w:rPr>
          <w:rFonts w:ascii="Times New Roman" w:hAnsi="Times New Roman" w:cs="Times New Roman"/>
          <w:sz w:val="24"/>
          <w:szCs w:val="24"/>
        </w:rPr>
        <w:t xml:space="preserve">    </w:t>
      </w:r>
      <w:r w:rsidRPr="00634F3B">
        <w:rPr>
          <w:rFonts w:ascii="Times New Roman" w:hAnsi="Times New Roman" w:cs="Times New Roman"/>
          <w:sz w:val="24"/>
          <w:szCs w:val="24"/>
        </w:rPr>
        <w:t>читай</w:t>
      </w:r>
    </w:p>
    <w:p w:rsidR="0073311B" w:rsidRPr="00634F3B" w:rsidRDefault="0073311B" w:rsidP="0073311B">
      <w:pPr>
        <w:pStyle w:val="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 xml:space="preserve">буду </w:t>
      </w:r>
      <w:proofErr w:type="gramStart"/>
      <w:r w:rsidRPr="00634F3B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 xml:space="preserve">   </w:t>
      </w:r>
      <w:r w:rsidR="00326261" w:rsidRPr="00634F3B">
        <w:rPr>
          <w:rFonts w:ascii="Times New Roman" w:hAnsi="Times New Roman" w:cs="Times New Roman"/>
          <w:sz w:val="24"/>
          <w:szCs w:val="24"/>
        </w:rPr>
        <w:t xml:space="preserve">  </w:t>
      </w:r>
      <w:r w:rsidRPr="00634F3B">
        <w:rPr>
          <w:rFonts w:ascii="Times New Roman" w:hAnsi="Times New Roman" w:cs="Times New Roman"/>
          <w:sz w:val="24"/>
          <w:szCs w:val="24"/>
        </w:rPr>
        <w:t xml:space="preserve">  сделали бы    </w:t>
      </w:r>
      <w:r w:rsidR="00326261" w:rsidRPr="00634F3B">
        <w:rPr>
          <w:rFonts w:ascii="Times New Roman" w:hAnsi="Times New Roman" w:cs="Times New Roman"/>
          <w:sz w:val="24"/>
          <w:szCs w:val="24"/>
        </w:rPr>
        <w:t xml:space="preserve">   </w:t>
      </w:r>
      <w:r w:rsidRPr="00634F3B">
        <w:rPr>
          <w:rFonts w:ascii="Times New Roman" w:hAnsi="Times New Roman" w:cs="Times New Roman"/>
          <w:sz w:val="24"/>
          <w:szCs w:val="24"/>
        </w:rPr>
        <w:t xml:space="preserve"> отмерь</w:t>
      </w:r>
    </w:p>
    <w:p w:rsidR="00326261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Глаголы в изъявительном наклонении описывают действия, которые происходят, происходили или будут происходить на самом деле. Глаголы в изъявительном наклонении изменяются по временам. В настоящем и будущем времени гласная конца основы неопределенной формы иногда отсекается, например: видеть — вижу</w:t>
      </w:r>
      <w:r w:rsidR="00106404" w:rsidRPr="00634F3B">
        <w:t>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 xml:space="preserve">Глаголы в условном наклонении обозначают действия, желаемые или возможные при определенных условиях. Условное наклонение глагола образуется от основы неопределенной формы глагола при помощи суффикса </w:t>
      </w:r>
      <w:proofErr w:type="gramStart"/>
      <w:r w:rsidRPr="00634F3B">
        <w:t>-л</w:t>
      </w:r>
      <w:proofErr w:type="gramEnd"/>
      <w:r w:rsidRPr="00634F3B">
        <w:t>- и частицы бы (б). Эта частица может стоять после глагола и перед ним, может быть отделена от глагола другими словами. Глаголы в условном наклонении изменяются по числам и в единственном числе — по родам.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 xml:space="preserve">Глаголы в повелительном наклонении выражают побуждение к действию, приказ, просьбу. Глаголы в повелительном наклонении употребляются обычно в форме 2-го лица. Глаголы в повелительном наклонении не изменяются по временам. Иногда к глаголам повелительного наклонения прибавляется частица </w:t>
      </w:r>
      <w:proofErr w:type="gramStart"/>
      <w:r w:rsidRPr="00634F3B">
        <w:t>-к</w:t>
      </w:r>
      <w:proofErr w:type="gramEnd"/>
      <w:r w:rsidRPr="00634F3B">
        <w:t>а, которая несколько смягчает приказание.</w:t>
      </w:r>
    </w:p>
    <w:p w:rsidR="0073311B" w:rsidRPr="00634F3B" w:rsidRDefault="0073311B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Вид глагола</w:t>
      </w:r>
    </w:p>
    <w:p w:rsidR="0073311B" w:rsidRPr="00634F3B" w:rsidRDefault="0073311B" w:rsidP="003522AA">
      <w:p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sz w:val="24"/>
          <w:szCs w:val="24"/>
        </w:rPr>
        <w:t>Несоверше́нный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 xml:space="preserve"> вид обозначает действие в его течении, без указания на границу действия (отвечает на вопрос что делать?) (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рисовать</w:t>
      </w:r>
      <w:r w:rsidRPr="00634F3B">
        <w:rPr>
          <w:rFonts w:ascii="Times New Roman" w:hAnsi="Times New Roman" w:cs="Times New Roman"/>
          <w:sz w:val="24"/>
          <w:szCs w:val="24"/>
        </w:rPr>
        <w:t>,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петь</w:t>
      </w:r>
      <w:r w:rsidRPr="00634F3B">
        <w:rPr>
          <w:rFonts w:ascii="Times New Roman" w:hAnsi="Times New Roman" w:cs="Times New Roman"/>
          <w:sz w:val="24"/>
          <w:szCs w:val="24"/>
        </w:rPr>
        <w:t>).</w:t>
      </w:r>
    </w:p>
    <w:p w:rsidR="0073311B" w:rsidRPr="00634F3B" w:rsidRDefault="0073311B" w:rsidP="0073311B">
      <w:pPr>
        <w:numPr>
          <w:ilvl w:val="0"/>
          <w:numId w:val="14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sz w:val="24"/>
          <w:szCs w:val="24"/>
        </w:rPr>
        <w:t>Соверше́нный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 xml:space="preserve"> вид обозначает действие, ограниченное пределом (отвечает на вопрос что сделать?) (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нарисовать</w:t>
      </w:r>
      <w:r w:rsidRPr="00634F3B">
        <w:rPr>
          <w:rFonts w:ascii="Times New Roman" w:hAnsi="Times New Roman" w:cs="Times New Roman"/>
          <w:sz w:val="24"/>
          <w:szCs w:val="24"/>
        </w:rPr>
        <w:t>,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спеть</w:t>
      </w:r>
      <w:r w:rsidRPr="00634F3B">
        <w:rPr>
          <w:rFonts w:ascii="Times New Roman" w:hAnsi="Times New Roman" w:cs="Times New Roman"/>
          <w:sz w:val="24"/>
          <w:szCs w:val="24"/>
        </w:rPr>
        <w:t>).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Существуют глаголы, не имеющие парных форм другого вида:</w:t>
      </w:r>
    </w:p>
    <w:p w:rsidR="0073311B" w:rsidRPr="00634F3B" w:rsidRDefault="0073311B" w:rsidP="0073311B">
      <w:pPr>
        <w:numPr>
          <w:ilvl w:val="0"/>
          <w:numId w:val="1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принадлежать, разгуливать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(только несовершенный вид);</w:t>
      </w:r>
    </w:p>
    <w:p w:rsidR="0073311B" w:rsidRPr="00634F3B" w:rsidRDefault="0073311B" w:rsidP="0073311B">
      <w:pPr>
        <w:numPr>
          <w:ilvl w:val="0"/>
          <w:numId w:val="15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i/>
          <w:iCs/>
          <w:sz w:val="24"/>
          <w:szCs w:val="24"/>
        </w:rPr>
        <w:t>грянуть, очутиться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(только совершенный вид).</w:t>
      </w:r>
    </w:p>
    <w:p w:rsidR="0073311B" w:rsidRPr="00634F3B" w:rsidRDefault="0073311B" w:rsidP="0073311B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Род глагола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Род глагола, как и у имён существительных, может быть мужским, женским или средним. Глагол проявляет признак рода только в прошедшем времени, род глагола определяется по окончанию (делал, делала, делало)</w:t>
      </w:r>
    </w:p>
    <w:p w:rsidR="0073311B" w:rsidRPr="00634F3B" w:rsidRDefault="0073311B" w:rsidP="0073311B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Спряжения глаголов</w:t>
      </w:r>
    </w:p>
    <w:p w:rsidR="00106404" w:rsidRPr="00634F3B" w:rsidRDefault="008F0D0F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hyperlink r:id="rId38" w:tooltip="Спряжение" w:history="1">
        <w:r w:rsidR="0073311B" w:rsidRPr="00634F3B">
          <w:rPr>
            <w:rStyle w:val="a7"/>
            <w:color w:val="auto"/>
          </w:rPr>
          <w:t>Спряжение</w:t>
        </w:r>
      </w:hyperlink>
      <w:r w:rsidR="0073311B" w:rsidRPr="00634F3B">
        <w:t xml:space="preserve"> — это изменение глаголов в настоящем и будущем простом времени по лицам и числам (аналогично склонению для имен существительных). 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Существует два спряжения (две категории глаголов): I и II.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Ко II спряжению относятся те глаголы с безударным личным окончанием, у которых:</w:t>
      </w:r>
    </w:p>
    <w:p w:rsidR="0073311B" w:rsidRPr="00634F3B" w:rsidRDefault="0073311B" w:rsidP="0073311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 xml:space="preserve">Инфинитив оканчивается на </w:t>
      </w:r>
      <w:proofErr w:type="gramStart"/>
      <w:r w:rsidRPr="00634F3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>ть (возить, пилить, тратить и др.), кроме глаголов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брить</w:t>
      </w:r>
      <w:r w:rsidRPr="00634F3B">
        <w:rPr>
          <w:rFonts w:ascii="Times New Roman" w:hAnsi="Times New Roman" w:cs="Times New Roman"/>
          <w:sz w:val="24"/>
          <w:szCs w:val="24"/>
        </w:rPr>
        <w:t>,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стелить</w:t>
      </w:r>
      <w:r w:rsidRPr="00634F3B">
        <w:rPr>
          <w:rFonts w:ascii="Times New Roman" w:hAnsi="Times New Roman" w:cs="Times New Roman"/>
          <w:sz w:val="24"/>
          <w:szCs w:val="24"/>
        </w:rPr>
        <w:t>, редко встречающихся глаголов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зиждиться («основываться, строиться») и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з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ыбиться («колебаться, качаться, покрываться зыбью»). (Глаголы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зиждиться и зы</w:t>
      </w:r>
      <w:r w:rsidRPr="00634F3B">
        <w:rPr>
          <w:rFonts w:ascii="Times New Roman" w:hAnsi="Times New Roman" w:cs="Times New Roman"/>
          <w:sz w:val="24"/>
          <w:szCs w:val="24"/>
        </w:rPr>
        <w:softHyphen/>
        <w:t>биться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употребляются только в форме 3-го лица единственного и множественного числа, остальные формы не употребляются.).</w:t>
      </w:r>
    </w:p>
    <w:p w:rsidR="0073311B" w:rsidRPr="00634F3B" w:rsidRDefault="0073311B" w:rsidP="0073311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 xml:space="preserve">Глаголы-исключения, у которых инфинитив оканчивается на </w:t>
      </w:r>
      <w:proofErr w:type="gramStart"/>
      <w:r w:rsidRPr="00634F3B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>ть (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смотреть, видеть, тер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softHyphen/>
        <w:t>петь, ненавидеть, обидеть, зависеть, вертеть</w:t>
      </w:r>
      <w:r w:rsidRPr="00634F3B">
        <w:rPr>
          <w:rFonts w:ascii="Times New Roman" w:hAnsi="Times New Roman" w:cs="Times New Roman"/>
          <w:sz w:val="24"/>
          <w:szCs w:val="24"/>
        </w:rPr>
        <w:t>), на -ать (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гнать, держать, слышать, ды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softHyphen/>
        <w:t>шать</w:t>
      </w:r>
      <w:r w:rsidRPr="00634F3B">
        <w:rPr>
          <w:rFonts w:ascii="Times New Roman" w:hAnsi="Times New Roman" w:cs="Times New Roman"/>
          <w:sz w:val="24"/>
          <w:szCs w:val="24"/>
        </w:rPr>
        <w:t>) и на -ять (</w:t>
      </w:r>
      <w:r w:rsidRPr="00634F3B">
        <w:rPr>
          <w:rFonts w:ascii="Times New Roman" w:hAnsi="Times New Roman" w:cs="Times New Roman"/>
          <w:i/>
          <w:iCs/>
          <w:sz w:val="24"/>
          <w:szCs w:val="24"/>
        </w:rPr>
        <w:t>стоять, бояться</w:t>
      </w:r>
      <w:r w:rsidRPr="00634F3B">
        <w:rPr>
          <w:rFonts w:ascii="Times New Roman" w:hAnsi="Times New Roman" w:cs="Times New Roman"/>
          <w:sz w:val="24"/>
          <w:szCs w:val="24"/>
        </w:rPr>
        <w:t>).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Все остальные глаголы с безударными личными окончаниями относятся к I спряжению.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Спряжение — это постоянный признак глагола.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В русском языке есть и разноспрягаемые глаголы, у которых одни формы образуются по I спряжению, а другие — по II. К ним относятся:</w:t>
      </w:r>
    </w:p>
    <w:p w:rsidR="0073311B" w:rsidRPr="00634F3B" w:rsidRDefault="0073311B" w:rsidP="0073311B">
      <w:pPr>
        <w:numPr>
          <w:ilvl w:val="0"/>
          <w:numId w:val="1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i/>
          <w:iCs/>
          <w:sz w:val="24"/>
          <w:szCs w:val="24"/>
        </w:rPr>
        <w:t>бежать</w:t>
      </w:r>
      <w:r w:rsidRPr="00634F3B">
        <w:rPr>
          <w:rFonts w:ascii="Times New Roman" w:hAnsi="Times New Roman" w:cs="Times New Roman"/>
          <w:sz w:val="24"/>
          <w:szCs w:val="24"/>
        </w:rPr>
        <w:t>, который имеет все формы, как у глаголов II спряжения (бегу — бежишь — бежит — бежим — бежите), кроме 3 лица множ. числа — бегут (по I спряжению);</w:t>
      </w:r>
      <w:proofErr w:type="gramEnd"/>
    </w:p>
    <w:p w:rsidR="0073311B" w:rsidRPr="00634F3B" w:rsidRDefault="0073311B" w:rsidP="0073311B">
      <w:pPr>
        <w:numPr>
          <w:ilvl w:val="0"/>
          <w:numId w:val="1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i/>
          <w:iCs/>
          <w:sz w:val="24"/>
          <w:szCs w:val="24"/>
        </w:rPr>
        <w:t>хотеть</w:t>
      </w:r>
      <w:r w:rsidRPr="00634F3B">
        <w:rPr>
          <w:rFonts w:ascii="Times New Roman" w:hAnsi="Times New Roman" w:cs="Times New Roman"/>
          <w:sz w:val="24"/>
          <w:szCs w:val="24"/>
        </w:rPr>
        <w:t>, глагол, который имеет формы ед. числа (хочу — хочешь — хочет) по I спряжению, а мн. числа (хотим — хотите — хотят) по II спряжению.</w:t>
      </w:r>
      <w:proofErr w:type="gramEnd"/>
    </w:p>
    <w:p w:rsidR="0073311B" w:rsidRPr="00634F3B" w:rsidRDefault="0073311B" w:rsidP="0073311B">
      <w:pPr>
        <w:numPr>
          <w:ilvl w:val="0"/>
          <w:numId w:val="1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i/>
          <w:iCs/>
          <w:sz w:val="24"/>
          <w:szCs w:val="24"/>
        </w:rPr>
        <w:t>чтить</w:t>
      </w:r>
      <w:r w:rsidRPr="00634F3B">
        <w:rPr>
          <w:rFonts w:ascii="Times New Roman" w:hAnsi="Times New Roman" w:cs="Times New Roman"/>
          <w:sz w:val="24"/>
          <w:szCs w:val="24"/>
        </w:rPr>
        <w:t> — изменяется по II спряжению (чту — чтишь — чтит — чтим — чтите), кроме 3 лица множ. числа (чтут), хотя есть и форма чтят, которая сейчас употреб</w:t>
      </w:r>
      <w:r w:rsidRPr="00634F3B">
        <w:rPr>
          <w:rFonts w:ascii="Times New Roman" w:hAnsi="Times New Roman" w:cs="Times New Roman"/>
          <w:sz w:val="24"/>
          <w:szCs w:val="24"/>
        </w:rPr>
        <w:softHyphen/>
        <w:t>ляется реже, чем чтут;</w:t>
      </w:r>
      <w:proofErr w:type="gramEnd"/>
    </w:p>
    <w:p w:rsidR="0073311B" w:rsidRPr="00634F3B" w:rsidRDefault="0073311B" w:rsidP="0073311B">
      <w:pPr>
        <w:numPr>
          <w:ilvl w:val="0"/>
          <w:numId w:val="1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i/>
          <w:iCs/>
          <w:sz w:val="24"/>
          <w:szCs w:val="24"/>
        </w:rPr>
        <w:t>брезжить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(«рассветать, чуть светиться») — имеет все формы, как у глаголов II спряжения (брезжу — брезжишь — брезжит — брезжим — брезжите), кроме 3 лица множ. числа — брезжут (по I спряжению).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 xml:space="preserve"> В I—II лицах употребляется крайне редко: «Забрезжишь силуэтом робким</w:t>
      </w:r>
      <w:proofErr w:type="gramStart"/>
      <w:r w:rsidRPr="00634F3B">
        <w:rPr>
          <w:rFonts w:ascii="Times New Roman" w:hAnsi="Times New Roman" w:cs="Times New Roman"/>
          <w:sz w:val="24"/>
          <w:szCs w:val="24"/>
        </w:rPr>
        <w:t xml:space="preserve"> // З</w:t>
      </w:r>
      <w:proofErr w:type="gramEnd"/>
      <w:r w:rsidRPr="00634F3B">
        <w:rPr>
          <w:rFonts w:ascii="Times New Roman" w:hAnsi="Times New Roman" w:cs="Times New Roman"/>
          <w:sz w:val="24"/>
          <w:szCs w:val="24"/>
        </w:rPr>
        <w:t>абрезжишь невпопад мольбой» (Светик Фомичёва).</w:t>
      </w:r>
    </w:p>
    <w:p w:rsidR="0073311B" w:rsidRPr="00634F3B" w:rsidRDefault="0073311B" w:rsidP="0073311B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Существуют также</w:t>
      </w:r>
      <w:r w:rsidRPr="00634F3B">
        <w:rPr>
          <w:rStyle w:val="apple-converted-space"/>
        </w:rPr>
        <w:t> </w:t>
      </w:r>
      <w:hyperlink r:id="rId39" w:tooltip="Безличные глаголы (страница отсутствует)" w:history="1">
        <w:r w:rsidRPr="00634F3B">
          <w:rPr>
            <w:rStyle w:val="a7"/>
            <w:color w:val="auto"/>
          </w:rPr>
          <w:t>безличные глаголы</w:t>
        </w:r>
      </w:hyperlink>
      <w:proofErr w:type="gramStart"/>
      <w:r w:rsidRPr="00634F3B">
        <w:rPr>
          <w:rStyle w:val="apple-converted-space"/>
        </w:rPr>
        <w:t> </w:t>
      </w:r>
      <w:r w:rsidRPr="00634F3B">
        <w:t>,</w:t>
      </w:r>
      <w:proofErr w:type="gramEnd"/>
      <w:r w:rsidRPr="00634F3B">
        <w:t xml:space="preserve"> выражающие действия и состояния, протекающие сами по себе, без их производителя (</w:t>
      </w:r>
      <w:r w:rsidRPr="00634F3B">
        <w:rPr>
          <w:i/>
          <w:iCs/>
        </w:rPr>
        <w:t>вечереет, знобит, рассветает, смеркается</w:t>
      </w:r>
      <w:r w:rsidRPr="00634F3B">
        <w:t>). Парадигма спряжения этих глаголов также неполная — в ней присутствуют только формы 3-го лица</w:t>
      </w:r>
      <w:r w:rsidRPr="00634F3B">
        <w:rPr>
          <w:rStyle w:val="apple-converted-space"/>
        </w:rPr>
        <w:t> </w:t>
      </w:r>
      <w:hyperlink r:id="rId40" w:tooltip="Единственное число" w:history="1">
        <w:r w:rsidRPr="00634F3B">
          <w:rPr>
            <w:rStyle w:val="a7"/>
            <w:color w:val="auto"/>
          </w:rPr>
          <w:t>единственного числа</w:t>
        </w:r>
      </w:hyperlink>
      <w:r w:rsidRPr="00634F3B">
        <w:rPr>
          <w:rStyle w:val="apple-converted-space"/>
        </w:rPr>
        <w:t> </w:t>
      </w:r>
      <w:hyperlink r:id="rId41" w:tooltip="Средний род" w:history="1">
        <w:r w:rsidRPr="00634F3B">
          <w:rPr>
            <w:rStyle w:val="a7"/>
            <w:color w:val="auto"/>
          </w:rPr>
          <w:t>среднего рода</w:t>
        </w:r>
      </w:hyperlink>
      <w:r w:rsidRPr="00634F3B">
        <w:t>, — но по причинам не словообразовательным, а семантическим</w:t>
      </w:r>
    </w:p>
    <w:p w:rsidR="00EF0E08" w:rsidRPr="00634F3B" w:rsidRDefault="00EF0E08">
      <w:pPr>
        <w:rPr>
          <w:rFonts w:ascii="Times New Roman" w:hAnsi="Times New Roman" w:cs="Times New Roman"/>
          <w:sz w:val="24"/>
          <w:szCs w:val="24"/>
        </w:rPr>
      </w:pPr>
    </w:p>
    <w:p w:rsidR="00B12440" w:rsidRPr="00634F3B" w:rsidRDefault="00B12440">
      <w:pPr>
        <w:rPr>
          <w:rFonts w:ascii="Times New Roman" w:hAnsi="Times New Roman" w:cs="Times New Roman"/>
          <w:sz w:val="24"/>
          <w:szCs w:val="24"/>
        </w:rPr>
      </w:pPr>
    </w:p>
    <w:p w:rsidR="00B12440" w:rsidRPr="00634F3B" w:rsidRDefault="00B12440">
      <w:pPr>
        <w:rPr>
          <w:rFonts w:ascii="Times New Roman" w:hAnsi="Times New Roman" w:cs="Times New Roman"/>
          <w:sz w:val="24"/>
          <w:szCs w:val="24"/>
        </w:rPr>
      </w:pPr>
    </w:p>
    <w:p w:rsidR="00B12440" w:rsidRPr="00634F3B" w:rsidRDefault="00B12440">
      <w:pPr>
        <w:rPr>
          <w:rFonts w:ascii="Times New Roman" w:hAnsi="Times New Roman" w:cs="Times New Roman"/>
          <w:sz w:val="24"/>
          <w:szCs w:val="24"/>
        </w:rPr>
      </w:pPr>
    </w:p>
    <w:p w:rsidR="00E5480C" w:rsidRPr="00634F3B" w:rsidRDefault="00E5480C" w:rsidP="00E5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ru-RU"/>
        </w:rPr>
      </w:pPr>
      <w:r w:rsidRPr="00634F3B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ru-RU"/>
        </w:rPr>
        <w:lastRenderedPageBreak/>
        <w:t xml:space="preserve">      </w:t>
      </w:r>
      <w:r w:rsidRPr="001B5511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eastAsia="ru-RU"/>
        </w:rPr>
        <w:t>Местоимение —</w:t>
      </w:r>
      <w:r w:rsidRPr="00634F3B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ru-RU"/>
        </w:rPr>
        <w:t xml:space="preserve"> это самостоятельная часть речи, которая используется вместо имени существительного, прилагательного, числительного, наречия или его характеристики и указывает на них, их отношение к иным предметам, явлениям и пр. </w:t>
      </w:r>
    </w:p>
    <w:p w:rsidR="00E5480C" w:rsidRPr="00634F3B" w:rsidRDefault="00E5480C" w:rsidP="00E5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3B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ru-RU"/>
        </w:rPr>
        <w:t xml:space="preserve">   </w:t>
      </w:r>
      <w:proofErr w:type="gramStart"/>
      <w:r w:rsidRPr="00634F3B"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ru-RU"/>
        </w:rPr>
        <w:t>В русском языке местоимения можно разделить на личные, возвратные, притяжательные, вопросительные, относительные, указательные, определительные, отрицательные, неопределённые.</w:t>
      </w:r>
      <w:proofErr w:type="gramEnd"/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Личные местоимения.</w:t>
      </w:r>
      <w:r w:rsidRPr="00634F3B">
        <w:rPr>
          <w:rStyle w:val="apple-converted-space"/>
        </w:rPr>
        <w:t> </w:t>
      </w:r>
      <w:r w:rsidRPr="00634F3B">
        <w:t>В речи указывают на ее объект – лицо, о котором идет речь. Местоимения 1 (</w:t>
      </w:r>
      <w:r w:rsidRPr="00634F3B">
        <w:rPr>
          <w:rStyle w:val="a9"/>
        </w:rPr>
        <w:t>я/мы</w:t>
      </w:r>
      <w:r w:rsidRPr="00634F3B">
        <w:t>) и 2 (</w:t>
      </w:r>
      <w:r w:rsidRPr="00634F3B">
        <w:rPr>
          <w:rStyle w:val="a9"/>
        </w:rPr>
        <w:t>ты/вы</w:t>
      </w:r>
      <w:r w:rsidRPr="00634F3B">
        <w:t>) лица обозначают участников речи. Местоимения 3 лица (</w:t>
      </w:r>
      <w:r w:rsidRPr="00634F3B">
        <w:rPr>
          <w:rStyle w:val="a9"/>
        </w:rPr>
        <w:t>он, она, оно / они</w:t>
      </w:r>
      <w:r w:rsidRPr="00634F3B">
        <w:t>) указывают на лиц, которые в речи не участвуют.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Устаревшее личное местоимение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оне</w:t>
      </w:r>
      <w:r w:rsidRPr="00634F3B">
        <w:rPr>
          <w:rStyle w:val="apple-converted-space"/>
        </w:rPr>
        <w:t> </w:t>
      </w:r>
      <w:r w:rsidRPr="00634F3B">
        <w:t>использовалось для обозначения объектов речи женского рода (множественное число).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Изменяются личные местоимения в русском языке по лицам и числам, местоимения 3 лица единственного числа – еще и по родам, а также по падежам.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В предложении исполняют роль подлежащего либо дополнения.</w:t>
      </w:r>
    </w:p>
    <w:p w:rsidR="00E5480C" w:rsidRPr="00634F3B" w:rsidRDefault="00E5480C" w:rsidP="00E5480C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Я не мог избавиться от ощущения, что они видят нас. (Ч.Т. Айтматов)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Возвратные местоимения.</w:t>
      </w:r>
      <w:r w:rsidRPr="00634F3B">
        <w:rPr>
          <w:rStyle w:val="apple-converted-space"/>
          <w:bCs/>
        </w:rPr>
        <w:t> </w:t>
      </w:r>
      <w:r w:rsidRPr="00634F3B">
        <w:t>В речи указывают направление действия на субъект. Возвратное местоимение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себя</w:t>
      </w:r>
      <w:r w:rsidRPr="00634F3B">
        <w:rPr>
          <w:rStyle w:val="apple-converted-space"/>
        </w:rPr>
        <w:t> </w:t>
      </w:r>
      <w:r w:rsidRPr="00634F3B">
        <w:t>не имеет формы именительного падежа, но склоняется по всем остальным падежам: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себя, себе, собой/собою, (о) себе</w:t>
      </w:r>
      <w:r w:rsidRPr="00634F3B">
        <w:t>. Не изменяется по лицам, числам, родам.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В предложении исполняет роль дополнения.</w:t>
      </w:r>
    </w:p>
    <w:p w:rsidR="00E5480C" w:rsidRPr="00634F3B" w:rsidRDefault="00E5480C" w:rsidP="00E5480C">
      <w:pPr>
        <w:numPr>
          <w:ilvl w:val="0"/>
          <w:numId w:val="21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Если тебе случится рассердиться на кого бы то ни было, рассердись в то же время на самого себя, хотя бы за то, что сумел рассердиться 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на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 другого. (Н.В. Гоголь)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Притяжательные местоимения.</w:t>
      </w:r>
      <w:r w:rsidRPr="00634F3B">
        <w:rPr>
          <w:rStyle w:val="apple-converted-space"/>
          <w:bCs/>
        </w:rPr>
        <w:t> </w:t>
      </w:r>
      <w:r w:rsidRPr="00634F3B">
        <w:t>В речи указывают на принадлежность некого объекта (объектов) субъекту (или субъектам).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Притяжательные местоимения:</w:t>
      </w:r>
    </w:p>
    <w:p w:rsidR="00E5480C" w:rsidRPr="00634F3B" w:rsidRDefault="00E5480C" w:rsidP="00E5480C">
      <w:pPr>
        <w:numPr>
          <w:ilvl w:val="0"/>
          <w:numId w:val="22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1 лица –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мой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>, моя, мое / мои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и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Style w:val="a9"/>
          <w:rFonts w:ascii="Times New Roman" w:hAnsi="Times New Roman" w:cs="Times New Roman"/>
          <w:sz w:val="24"/>
          <w:szCs w:val="24"/>
        </w:rPr>
        <w:t>наш, наша, наше / наши</w:t>
      </w:r>
      <w:r w:rsidRPr="00634F3B">
        <w:rPr>
          <w:rFonts w:ascii="Times New Roman" w:hAnsi="Times New Roman" w:cs="Times New Roman"/>
          <w:sz w:val="24"/>
          <w:szCs w:val="24"/>
        </w:rPr>
        <w:t>;</w:t>
      </w:r>
    </w:p>
    <w:p w:rsidR="00E5480C" w:rsidRPr="00634F3B" w:rsidRDefault="00E5480C" w:rsidP="00E5480C">
      <w:pPr>
        <w:numPr>
          <w:ilvl w:val="0"/>
          <w:numId w:val="22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2 лица –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твой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>, твоя, твое / твои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Fonts w:ascii="Times New Roman" w:hAnsi="Times New Roman" w:cs="Times New Roman"/>
          <w:sz w:val="24"/>
          <w:szCs w:val="24"/>
        </w:rPr>
        <w:t>и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Style w:val="a9"/>
          <w:rFonts w:ascii="Times New Roman" w:hAnsi="Times New Roman" w:cs="Times New Roman"/>
          <w:sz w:val="24"/>
          <w:szCs w:val="24"/>
        </w:rPr>
        <w:t>ваш, ваше, ваше / ваши</w:t>
      </w:r>
      <w:r w:rsidRPr="00634F3B">
        <w:rPr>
          <w:rFonts w:ascii="Times New Roman" w:hAnsi="Times New Roman" w:cs="Times New Roman"/>
          <w:sz w:val="24"/>
          <w:szCs w:val="24"/>
        </w:rPr>
        <w:t>;</w:t>
      </w:r>
    </w:p>
    <w:p w:rsidR="00E5480C" w:rsidRPr="00634F3B" w:rsidRDefault="00E5480C" w:rsidP="00E5480C">
      <w:pPr>
        <w:numPr>
          <w:ilvl w:val="0"/>
          <w:numId w:val="22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3 лица –</w:t>
      </w:r>
      <w:r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его, 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ее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 / их</w:t>
      </w:r>
      <w:r w:rsidRPr="00634F3B">
        <w:rPr>
          <w:rFonts w:ascii="Times New Roman" w:hAnsi="Times New Roman" w:cs="Times New Roman"/>
          <w:sz w:val="24"/>
          <w:szCs w:val="24"/>
        </w:rPr>
        <w:t>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Изменяются притяжательные местоимения в русском языке, как вы уже поняли, по лицам, родам и числам, а также в сочетании с существительным, которое поясняют, – по падежам. Местоимения 3 лица не склоняются.</w:t>
      </w:r>
    </w:p>
    <w:p w:rsidR="00E5480C" w:rsidRPr="00634F3B" w:rsidRDefault="00E5480C" w:rsidP="00E5480C">
      <w:pPr>
        <w:numPr>
          <w:ilvl w:val="0"/>
          <w:numId w:val="23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Наш выбор в большей мере, чем наши способности, показывает нашу истинную сущность. (Дж.К. Роулинг)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Вопросительные местоимения.</w:t>
      </w:r>
      <w:r w:rsidRPr="00634F3B">
        <w:rPr>
          <w:rStyle w:val="apple-converted-space"/>
          <w:bCs/>
        </w:rPr>
        <w:t> </w:t>
      </w:r>
      <w:proofErr w:type="gramStart"/>
      <w:r w:rsidRPr="00634F3B">
        <w:t>Местоимения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кто?, что?, какой?, каков?, чей?,  который?,  сколько?,  где?,  когда?,  куда?,  откуда?,  зачем?</w:t>
      </w:r>
      <w:r w:rsidRPr="00634F3B">
        <w:rPr>
          <w:rStyle w:val="apple-converted-space"/>
          <w:i/>
          <w:iCs/>
        </w:rPr>
        <w:t> </w:t>
      </w:r>
      <w:r w:rsidRPr="00634F3B">
        <w:t>служат вопросительными словами (указывают на лиц, предметы, признаки, количество) при оформлении вопросительных предложений.</w:t>
      </w:r>
      <w:proofErr w:type="gramEnd"/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Изменяются по числам, родам, падежам, но не все.</w:t>
      </w:r>
    </w:p>
    <w:p w:rsidR="00E5480C" w:rsidRPr="00634F3B" w:rsidRDefault="00E5480C" w:rsidP="00E5480C">
      <w:pPr>
        <w:numPr>
          <w:ilvl w:val="0"/>
          <w:numId w:val="24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Знаешь, что дано человеку, и только ему? Смеяться и плакать. (Э.М. Ремарк)</w:t>
      </w:r>
    </w:p>
    <w:p w:rsidR="00E5480C" w:rsidRPr="00634F3B" w:rsidRDefault="00E5480C" w:rsidP="00E5480C">
      <w:pPr>
        <w:numPr>
          <w:ilvl w:val="0"/>
          <w:numId w:val="24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Милый, милый, смешной 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дуралей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>, / Ну куда ты, куда ты гонишься? (С. А. Есенин)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lastRenderedPageBreak/>
        <w:t>Относительные местоимения.</w:t>
      </w:r>
      <w:r w:rsidRPr="00634F3B">
        <w:rPr>
          <w:rStyle w:val="apple-converted-space"/>
          <w:bCs/>
        </w:rPr>
        <w:t> </w:t>
      </w:r>
      <w:r w:rsidRPr="00634F3B">
        <w:t>Местоимения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 xml:space="preserve">кто, что, какой, каков, чей, который, сколько, где, куда, когда, откуда, </w:t>
      </w:r>
      <w:proofErr w:type="gramStart"/>
      <w:r w:rsidRPr="00634F3B">
        <w:rPr>
          <w:rStyle w:val="a9"/>
        </w:rPr>
        <w:t>зачем</w:t>
      </w:r>
      <w:r w:rsidRPr="00634F3B">
        <w:t>выступают</w:t>
      </w:r>
      <w:proofErr w:type="gramEnd"/>
      <w:r w:rsidRPr="00634F3B">
        <w:t xml:space="preserve"> в том числе в роли союзных слов в сложносочиненных предложениях и служат для связи придаточной и главной частей сложного предложения.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Как и вопросительные, относительные местоимения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кто, что</w:t>
      </w:r>
      <w:r w:rsidRPr="00634F3B">
        <w:rPr>
          <w:rStyle w:val="apple-converted-space"/>
        </w:rPr>
        <w:t> </w:t>
      </w:r>
      <w:r w:rsidRPr="00634F3B">
        <w:t>и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сколько</w:t>
      </w:r>
      <w:r w:rsidRPr="00634F3B">
        <w:rPr>
          <w:rStyle w:val="apple-converted-space"/>
        </w:rPr>
        <w:t> </w:t>
      </w:r>
      <w:r w:rsidRPr="00634F3B">
        <w:t>склоняются по падежам. Остальные – по числам, родам и падежам. Кроме местоимений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где, куда, когда, откуда, зачем</w:t>
      </w:r>
      <w:r w:rsidRPr="00634F3B">
        <w:t>, которые являются неизменяемыми.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В предложении, в зависимости от заменяемой ими части речи, могут выступать в разных синтаксических ролях.</w:t>
      </w:r>
    </w:p>
    <w:p w:rsidR="00E5480C" w:rsidRPr="00634F3B" w:rsidRDefault="00E5480C" w:rsidP="00E5480C">
      <w:pPr>
        <w:numPr>
          <w:ilvl w:val="0"/>
          <w:numId w:val="25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Людям всегда будет что находить, открывать, изобретать, потому что сам источник этих знаний неисчерпаем. (И.А. Гончаров)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Указательные местоимения.</w:t>
      </w:r>
      <w:r w:rsidRPr="00634F3B">
        <w:rPr>
          <w:rStyle w:val="apple-converted-space"/>
          <w:bCs/>
        </w:rPr>
        <w:t> </w:t>
      </w:r>
      <w:r w:rsidRPr="00634F3B">
        <w:t>Указывают на признаки или количество объектов речи. К этой категории относятся местоимения</w:t>
      </w:r>
      <w:proofErr w:type="gramStart"/>
      <w:r w:rsidRPr="00634F3B">
        <w:t>:</w:t>
      </w:r>
      <w:r w:rsidRPr="00634F3B">
        <w:rPr>
          <w:rStyle w:val="a9"/>
        </w:rPr>
        <w:t>с</w:t>
      </w:r>
      <w:proofErr w:type="gramEnd"/>
      <w:r w:rsidRPr="00634F3B">
        <w:rPr>
          <w:rStyle w:val="a9"/>
        </w:rPr>
        <w:t>только, этот, тот, такой, таков, тут, здесь, сюда, туда, оттуда, отсюда, тогда, поэтому, затем</w:t>
      </w:r>
      <w:r w:rsidRPr="00634F3B">
        <w:t>, устаревшие местоимения</w:t>
      </w:r>
      <w:r w:rsidRPr="00634F3B">
        <w:rPr>
          <w:rStyle w:val="a9"/>
        </w:rPr>
        <w:t>сей, оный</w:t>
      </w:r>
      <w:r w:rsidRPr="00634F3B">
        <w:t>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Изменяются указательные местоимения в русском языке по падежам, родам и числам.</w:t>
      </w:r>
    </w:p>
    <w:p w:rsidR="00E5480C" w:rsidRPr="00634F3B" w:rsidRDefault="00E5480C" w:rsidP="00E5480C">
      <w:pPr>
        <w:numPr>
          <w:ilvl w:val="0"/>
          <w:numId w:val="26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Иногда человек доходит до такой черты, что если не перешагнет — будет несчастлив, а 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перешагнет еще несчастнее станет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>. (Ф.М. Достоевский)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Определительные местоимения.</w:t>
      </w:r>
      <w:r w:rsidRPr="00634F3B">
        <w:rPr>
          <w:rStyle w:val="apple-converted-space"/>
          <w:bCs/>
        </w:rPr>
        <w:t> </w:t>
      </w:r>
      <w:r w:rsidRPr="00634F3B">
        <w:t xml:space="preserve">Служат для указания на признак объекта речи. </w:t>
      </w:r>
      <w:proofErr w:type="gramStart"/>
      <w:r w:rsidRPr="00634F3B">
        <w:t>В их число входят: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весь, всякий, все, сам, самый, каждый, любой, другой, иной, всяческий, всюду, везде, всегда</w:t>
      </w:r>
      <w:r w:rsidRPr="00634F3B">
        <w:t>.</w:t>
      </w:r>
      <w:proofErr w:type="gramEnd"/>
      <w:r w:rsidRPr="00634F3B">
        <w:t xml:space="preserve"> Определительные местоимения склоняются по падежам, изменяются по родам и числам.</w:t>
      </w:r>
    </w:p>
    <w:p w:rsidR="00E5480C" w:rsidRPr="00634F3B" w:rsidRDefault="00E5480C" w:rsidP="00E5480C">
      <w:pPr>
        <w:numPr>
          <w:ilvl w:val="0"/>
          <w:numId w:val="27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Каждый, кто перестает учиться — стареет, неважно в 20 или 80 лет, а любой другой, кто продолжает учиться, остается молодым. Самое главное в жизни – это сохранить мозг молодым. (Г. Форд)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Отрицательные местоимения.</w:t>
      </w:r>
      <w:r w:rsidRPr="00634F3B">
        <w:rPr>
          <w:rStyle w:val="apple-converted-space"/>
          <w:bCs/>
        </w:rPr>
        <w:t> </w:t>
      </w:r>
      <w:r w:rsidRPr="00634F3B">
        <w:t>В речи выступают в роли указателя на отсутствие объекта речи или его признаков. Местоимения</w:t>
      </w:r>
      <w:r w:rsidRPr="00634F3B">
        <w:rPr>
          <w:rStyle w:val="a9"/>
        </w:rPr>
        <w:t>никто, ничто, некого, нечего, никакой, ничей, негде</w:t>
      </w:r>
      <w:r w:rsidRPr="00634F3B">
        <w:rPr>
          <w:rStyle w:val="apple-converted-space"/>
        </w:rPr>
        <w:t> </w:t>
      </w:r>
      <w:r w:rsidRPr="00634F3B">
        <w:t>и им подобные, как вы сами видите, образованы от вопросительных/относительных местоимений путем присоединения приставок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н</w:t>
      </w:r>
      <w:proofErr w:type="gramStart"/>
      <w:r w:rsidRPr="00634F3B">
        <w:rPr>
          <w:rStyle w:val="a9"/>
        </w:rPr>
        <w:t>е-</w:t>
      </w:r>
      <w:proofErr w:type="gramEnd"/>
      <w:r w:rsidRPr="00634F3B">
        <w:rPr>
          <w:rStyle w:val="apple-converted-space"/>
        </w:rPr>
        <w:t> </w:t>
      </w:r>
      <w:r w:rsidRPr="00634F3B">
        <w:t>(под ударением) и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ни-</w:t>
      </w:r>
      <w:r w:rsidRPr="00634F3B">
        <w:rPr>
          <w:rStyle w:val="apple-converted-space"/>
        </w:rPr>
        <w:t> </w:t>
      </w:r>
      <w:r w:rsidRPr="00634F3B">
        <w:t>(без ударения).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В русском языке отрицательные местоимения изменяются по падежам, родам и числам.</w:t>
      </w:r>
    </w:p>
    <w:p w:rsidR="00E5480C" w:rsidRPr="00634F3B" w:rsidRDefault="00E5480C" w:rsidP="00E5480C">
      <w:pPr>
        <w:numPr>
          <w:ilvl w:val="0"/>
          <w:numId w:val="28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Старую правду никогда не смутить 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 xml:space="preserve"> — она поставит это бремя на свои плечи. Лишь </w:t>
      </w:r>
      <w:proofErr w:type="gramStart"/>
      <w:r w:rsidRPr="00634F3B">
        <w:rPr>
          <w:rStyle w:val="a9"/>
          <w:rFonts w:ascii="Times New Roman" w:hAnsi="Times New Roman" w:cs="Times New Roman"/>
          <w:sz w:val="24"/>
          <w:szCs w:val="24"/>
        </w:rPr>
        <w:t>болеющее</w:t>
      </w:r>
      <w:proofErr w:type="gramEnd"/>
      <w:r w:rsidRPr="00634F3B">
        <w:rPr>
          <w:rStyle w:val="a9"/>
          <w:rFonts w:ascii="Times New Roman" w:hAnsi="Times New Roman" w:cs="Times New Roman"/>
          <w:sz w:val="24"/>
          <w:szCs w:val="24"/>
        </w:rPr>
        <w:t>, отжившее боится сделать шаг вперед. (И.А. Гончаров)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rPr>
          <w:rStyle w:val="a3"/>
          <w:b w:val="0"/>
        </w:rPr>
        <w:t>Неопределенные местоимения</w:t>
      </w:r>
      <w:proofErr w:type="gramStart"/>
      <w:r w:rsidRPr="00634F3B">
        <w:rPr>
          <w:rStyle w:val="a3"/>
          <w:b w:val="0"/>
        </w:rPr>
        <w:t>.</w:t>
      </w:r>
      <w:r w:rsidRPr="00634F3B">
        <w:t>В</w:t>
      </w:r>
      <w:proofErr w:type="gramEnd"/>
      <w:r w:rsidRPr="00634F3B">
        <w:t xml:space="preserve"> речи выражают неопределенные признаки и количество объектов речи, а также их неопределенность.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Местоимения этого разряда тоже образованы от вопросительных/относительных путем прибавления к ним приставок:</w:t>
      </w:r>
      <w:r w:rsidRPr="00634F3B">
        <w:rPr>
          <w:rStyle w:val="apple-converted-space"/>
        </w:rPr>
        <w:t> </w:t>
      </w:r>
      <w:r w:rsidRPr="00634F3B">
        <w:rPr>
          <w:rStyle w:val="a9"/>
        </w:rPr>
        <w:t>н</w:t>
      </w:r>
      <w:proofErr w:type="gramStart"/>
      <w:r w:rsidRPr="00634F3B">
        <w:rPr>
          <w:rStyle w:val="a9"/>
        </w:rPr>
        <w:t>е-</w:t>
      </w:r>
      <w:proofErr w:type="gramEnd"/>
      <w:r w:rsidRPr="00634F3B">
        <w:rPr>
          <w:rStyle w:val="a9"/>
        </w:rPr>
        <w:t>, кое- – нечто, некто, некий, некоторый, несколько, кое- как, кое-что</w:t>
      </w:r>
      <w:r w:rsidRPr="00634F3B">
        <w:rPr>
          <w:rStyle w:val="apple-converted-space"/>
        </w:rPr>
        <w:t> </w:t>
      </w:r>
      <w:r w:rsidRPr="00634F3B">
        <w:t xml:space="preserve">и т.п. А также постфиксов: </w:t>
      </w:r>
      <w:proofErr w:type="gramStart"/>
      <w:r w:rsidRPr="00634F3B">
        <w:t>-</w:t>
      </w:r>
      <w:r w:rsidRPr="00634F3B">
        <w:rPr>
          <w:rStyle w:val="a9"/>
        </w:rPr>
        <w:t>т</w:t>
      </w:r>
      <w:proofErr w:type="gramEnd"/>
      <w:r w:rsidRPr="00634F3B">
        <w:rPr>
          <w:rStyle w:val="a9"/>
        </w:rPr>
        <w:t>о, -либо, - нибудь – кто-нибудь, куда-либо, сколько-то</w:t>
      </w:r>
      <w:r w:rsidRPr="00634F3B">
        <w:rPr>
          <w:rStyle w:val="apple-converted-space"/>
        </w:rPr>
        <w:t> </w:t>
      </w:r>
      <w:r w:rsidRPr="00634F3B">
        <w:t>и т.п.</w:t>
      </w:r>
    </w:p>
    <w:p w:rsidR="00E5480C" w:rsidRPr="00634F3B" w:rsidRDefault="00E5480C" w:rsidP="00E5480C">
      <w:pPr>
        <w:pStyle w:val="a4"/>
        <w:shd w:val="clear" w:color="auto" w:fill="FAFAFA"/>
        <w:spacing w:before="240" w:beforeAutospacing="0" w:after="240" w:afterAutospacing="0" w:line="315" w:lineRule="atLeast"/>
      </w:pPr>
      <w:r w:rsidRPr="00634F3B">
        <w:t>Изменяются неопределенные местоимения в русском языке по родам и числам, склоняются по падежам.</w:t>
      </w:r>
    </w:p>
    <w:p w:rsidR="00E5480C" w:rsidRPr="00634F3B" w:rsidRDefault="00E5480C" w:rsidP="00E5480C">
      <w:pPr>
        <w:numPr>
          <w:ilvl w:val="0"/>
          <w:numId w:val="29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Можно наговорить много глупостей, следуя лишь желанию сказать что-либо. (Вольтер)</w:t>
      </w:r>
    </w:p>
    <w:p w:rsidR="0052526D" w:rsidRPr="00634F3B" w:rsidRDefault="00E5480C" w:rsidP="003522AA">
      <w:pPr>
        <w:numPr>
          <w:ilvl w:val="0"/>
          <w:numId w:val="29"/>
        </w:numPr>
        <w:shd w:val="clear" w:color="auto" w:fill="FAFAFA"/>
        <w:spacing w:before="100" w:beforeAutospacing="1" w:after="100" w:afterAutospacing="1" w:line="31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34F3B">
        <w:rPr>
          <w:rStyle w:val="a9"/>
          <w:rFonts w:ascii="Times New Roman" w:hAnsi="Times New Roman" w:cs="Times New Roman"/>
          <w:sz w:val="24"/>
          <w:szCs w:val="24"/>
        </w:rPr>
        <w:t>Некоторые привыкли жить на всем готовом, ходить на чьих-то помочах, есть пищу жеванную… (Ф.М. Достоевский)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1B5511">
        <w:rPr>
          <w:b/>
          <w:bCs/>
        </w:rPr>
        <w:lastRenderedPageBreak/>
        <w:t>Имя числительное</w:t>
      </w:r>
      <w:r w:rsidRPr="001B5511">
        <w:rPr>
          <w:b/>
        </w:rPr>
        <w:t> —</w:t>
      </w:r>
      <w:r w:rsidRPr="00634F3B">
        <w:t xml:space="preserve"> самостоятельная</w:t>
      </w:r>
      <w:r w:rsidRPr="00634F3B">
        <w:rPr>
          <w:rStyle w:val="apple-converted-space"/>
        </w:rPr>
        <w:t> </w:t>
      </w:r>
      <w:hyperlink r:id="rId42" w:tooltip="Часть речи" w:history="1">
        <w:r w:rsidRPr="00634F3B">
          <w:rPr>
            <w:rStyle w:val="a7"/>
            <w:color w:val="auto"/>
          </w:rPr>
          <w:t>часть речи</w:t>
        </w:r>
      </w:hyperlink>
      <w:r w:rsidRPr="00634F3B">
        <w:t xml:space="preserve">, обозначающая число, количество и порядок предметов. Отвечает на вопросы: сколько? </w:t>
      </w:r>
      <w:proofErr w:type="gramStart"/>
      <w:r w:rsidRPr="00634F3B">
        <w:t>который</w:t>
      </w:r>
      <w:proofErr w:type="gramEnd"/>
      <w:r w:rsidRPr="00634F3B">
        <w:t>?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Числительные делятся на четыре лексико-грамматических разряда:</w:t>
      </w:r>
      <w:r w:rsidRPr="00634F3B">
        <w:rPr>
          <w:rStyle w:val="apple-converted-space"/>
        </w:rPr>
        <w:t> </w:t>
      </w:r>
      <w:r w:rsidRPr="00634F3B">
        <w:rPr>
          <w:bCs/>
        </w:rPr>
        <w:t>количественные</w:t>
      </w:r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два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пятьдесят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двести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триста пятьдесят один</w:t>
      </w:r>
      <w:r w:rsidRPr="00634F3B">
        <w:t>) и</w:t>
      </w:r>
      <w:r w:rsidRPr="00634F3B">
        <w:rPr>
          <w:rStyle w:val="apple-converted-space"/>
        </w:rPr>
        <w:t> </w:t>
      </w:r>
      <w:r w:rsidRPr="00634F3B">
        <w:rPr>
          <w:bCs/>
        </w:rPr>
        <w:t>собирательные</w:t>
      </w:r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оба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двое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пятеро</w:t>
      </w:r>
      <w:r w:rsidRPr="00634F3B">
        <w:t>) — отвечают на вопрос</w:t>
      </w:r>
      <w:r w:rsidRPr="00634F3B">
        <w:rPr>
          <w:i/>
          <w:iCs/>
        </w:rPr>
        <w:t>сколько?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bCs/>
        </w:rPr>
        <w:t>порядковые</w:t>
      </w:r>
      <w:r w:rsidRPr="00634F3B">
        <w:t> — отвечают на вопрос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который?</w:t>
      </w:r>
      <w:r w:rsidRPr="00634F3B">
        <w:rPr>
          <w:rStyle w:val="apple-converted-space"/>
        </w:rPr>
        <w:t> </w:t>
      </w:r>
      <w:r w:rsidRPr="00634F3B">
        <w:t>(</w:t>
      </w:r>
      <w:r w:rsidRPr="00634F3B">
        <w:rPr>
          <w:i/>
          <w:iCs/>
        </w:rPr>
        <w:t>первый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второй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сотый</w:t>
      </w:r>
      <w:r w:rsidRPr="00634F3B">
        <w:t>),</w:t>
      </w:r>
      <w:r w:rsidRPr="00634F3B">
        <w:rPr>
          <w:rStyle w:val="apple-converted-space"/>
        </w:rPr>
        <w:t> </w:t>
      </w:r>
      <w:r w:rsidRPr="00634F3B">
        <w:rPr>
          <w:bCs/>
        </w:rPr>
        <w:t>дробны</w:t>
      </w:r>
      <w:proofErr w:type="gramStart"/>
      <w:r w:rsidRPr="00634F3B">
        <w:rPr>
          <w:bCs/>
        </w:rPr>
        <w:t>е</w:t>
      </w:r>
      <w:r w:rsidRPr="00634F3B">
        <w:t>(</w:t>
      </w:r>
      <w:proofErr w:type="gramEnd"/>
      <w:r w:rsidRPr="00634F3B">
        <w:rPr>
          <w:rStyle w:val="apple-converted-space"/>
        </w:rPr>
        <w:t> </w:t>
      </w:r>
      <w:r w:rsidRPr="00634F3B">
        <w:rPr>
          <w:i/>
          <w:iCs/>
        </w:rPr>
        <w:t>одна пятая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три целых, две седьмых</w:t>
      </w:r>
      <w:r w:rsidRPr="00634F3B">
        <w:t xml:space="preserve">). В состав количественных числительных входят определённо-количественные и неопределённо-количественные числительные. </w:t>
      </w:r>
      <w:proofErr w:type="gramStart"/>
      <w:r w:rsidRPr="00634F3B">
        <w:t>Первые обозначают определённое количество единиц (</w:t>
      </w:r>
      <w:r w:rsidRPr="00634F3B">
        <w:rPr>
          <w:i/>
          <w:iCs/>
        </w:rPr>
        <w:t>два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четыре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пятнадцать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полтораста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двести</w:t>
      </w:r>
      <w:r w:rsidRPr="00634F3B">
        <w:t>), вторые — неопределённое количество единиц; к ним относятся слова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мало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немало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много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немного</w:t>
      </w:r>
      <w:r w:rsidRPr="00634F3B">
        <w:t>, а также местоименные числительные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несколько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сколько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сколько-нибудь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сколько-то</w:t>
      </w:r>
      <w:r w:rsidRPr="00634F3B">
        <w:t>,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столько</w:t>
      </w:r>
      <w:r w:rsidRPr="00634F3B">
        <w:t>.</w:t>
      </w:r>
      <w:proofErr w:type="gramEnd"/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proofErr w:type="gramStart"/>
      <w:r w:rsidRPr="00634F3B">
        <w:rPr>
          <w:bCs/>
        </w:rPr>
        <w:t>Количественное числительное</w:t>
      </w:r>
      <w:r w:rsidRPr="00634F3B">
        <w:t> — числительное, которое отвечает на вопрос «сколько?», «скольким?», «скольких?» и т. п.</w:t>
      </w:r>
      <w:proofErr w:type="gramEnd"/>
    </w:p>
    <w:p w:rsidR="0052526D" w:rsidRPr="00634F3B" w:rsidRDefault="0052526D" w:rsidP="0052526D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color w:val="auto"/>
          <w:sz w:val="24"/>
          <w:szCs w:val="24"/>
        </w:rPr>
        <w:t>Правописание количественных числительных в русском языке</w:t>
      </w:r>
    </w:p>
    <w:p w:rsidR="0052526D" w:rsidRPr="00634F3B" w:rsidRDefault="0052526D" w:rsidP="0052526D">
      <w:pPr>
        <w:numPr>
          <w:ilvl w:val="0"/>
          <w:numId w:val="3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proofErr w:type="gramStart"/>
      <w:r w:rsidRPr="00634F3B">
        <w:rPr>
          <w:rFonts w:ascii="Times New Roman" w:hAnsi="Times New Roman" w:cs="Times New Roman"/>
          <w:sz w:val="24"/>
          <w:szCs w:val="24"/>
        </w:rPr>
        <w:t>Простые (состоят из одной основы) например: «один»(1), «два»(2), «три»(3) и т.д.</w:t>
      </w:r>
      <w:proofErr w:type="gramEnd"/>
    </w:p>
    <w:p w:rsidR="0052526D" w:rsidRPr="00634F3B" w:rsidRDefault="0052526D" w:rsidP="0052526D">
      <w:pPr>
        <w:numPr>
          <w:ilvl w:val="0"/>
          <w:numId w:val="3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Сложные (состоящие из двух основ) количественные числительные пишутся слитно, например: «восемнадцать» (18), «восемьдесят» (80), «восемьсот» (800).</w:t>
      </w:r>
    </w:p>
    <w:p w:rsidR="0052526D" w:rsidRPr="00634F3B" w:rsidRDefault="0052526D" w:rsidP="0052526D">
      <w:pPr>
        <w:numPr>
          <w:ilvl w:val="0"/>
          <w:numId w:val="32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634F3B">
        <w:rPr>
          <w:rFonts w:ascii="Times New Roman" w:hAnsi="Times New Roman" w:cs="Times New Roman"/>
          <w:sz w:val="24"/>
          <w:szCs w:val="24"/>
        </w:rPr>
        <w:t>Составные (состоящие из нескольких слов) количественные числительные пишутся раздельно: «восемьдесят восемь тысяч восемьсот восемьдесят восемь» (88888).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Правописание числительных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 xml:space="preserve">1. </w:t>
      </w:r>
      <w:proofErr w:type="gramStart"/>
      <w:r w:rsidRPr="00634F3B">
        <w:t>У числительных «пять», «двадцать», а также «тридцать» мягкий знак пишется на конце, а у числительных «пятьдесят» — «восемьдесят» и «пятьсот» — «девятьсот» — в середине слова.</w:t>
      </w:r>
      <w:proofErr w:type="gramEnd"/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2. Числительные «девяносто» и «сто» имеют окончание</w:t>
      </w:r>
      <w:proofErr w:type="gramStart"/>
      <w:r w:rsidRPr="00634F3B">
        <w:t xml:space="preserve"> О</w:t>
      </w:r>
      <w:proofErr w:type="gramEnd"/>
      <w:r w:rsidRPr="00634F3B">
        <w:t xml:space="preserve"> в именительном и винительном падежах, а в остальных падежах — окончание А. («истратить сто рублей», «не хватает ста рублей»). Числительное «сорок» в именительном и винительном падежах имеет нулевое окончание, а в остальных падежах — окончание А. («ему нет и сорока лет»). В именительном и винительном падежах числительное «двести» имеет окончание</w:t>
      </w:r>
      <w:proofErr w:type="gramStart"/>
      <w:r w:rsidRPr="00634F3B">
        <w:t xml:space="preserve"> И</w:t>
      </w:r>
      <w:proofErr w:type="gramEnd"/>
      <w:r w:rsidRPr="00634F3B">
        <w:t>, а числительные «триста» и «четыреста» — окончание А («существует уже триста лет»).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3. Сложные числительные (и количественные, и порядковые), состоящие из двух основ, пишутся слитно («шестнадцать», «шестнадцатый», «девятьсот», «девятисотый»)</w:t>
      </w:r>
      <w:proofErr w:type="gramStart"/>
      <w:r w:rsidRPr="00634F3B">
        <w:t xml:space="preserve"> .</w:t>
      </w:r>
      <w:proofErr w:type="gramEnd"/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4. Составные числительные пишутся раздельно, имея столько слов, сколько в числе значащих цифр, не считая нулей («пятьсот двадцать три», «пятьсот двадцать третий»). Однако порядковые числительные, оканчивающиеся на «-</w:t>
      </w:r>
      <w:hyperlink r:id="rId43" w:tooltip="Тысяча" w:history="1">
        <w:r w:rsidRPr="00634F3B">
          <w:rPr>
            <w:rStyle w:val="a7"/>
            <w:color w:val="auto"/>
          </w:rPr>
          <w:t>тысячный</w:t>
        </w:r>
      </w:hyperlink>
      <w:r w:rsidRPr="00634F3B">
        <w:t>», «-</w:t>
      </w:r>
      <w:hyperlink r:id="rId44" w:tooltip="Миллион" w:history="1">
        <w:r w:rsidRPr="00634F3B">
          <w:rPr>
            <w:rStyle w:val="a7"/>
            <w:color w:val="auto"/>
          </w:rPr>
          <w:t>миллионный</w:t>
        </w:r>
      </w:hyperlink>
      <w:r w:rsidRPr="00634F3B">
        <w:t>», «-</w:t>
      </w:r>
      <w:hyperlink r:id="rId45" w:tooltip="Миллиард" w:history="1">
        <w:r w:rsidRPr="00634F3B">
          <w:rPr>
            <w:rStyle w:val="a7"/>
            <w:color w:val="auto"/>
          </w:rPr>
          <w:t>миллиардный</w:t>
        </w:r>
      </w:hyperlink>
      <w:r w:rsidRPr="00634F3B">
        <w:t>», пишутся слитно («стотысячный», «двухсоттридцатимиллиардный»).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 xml:space="preserve">5. </w:t>
      </w:r>
      <w:proofErr w:type="gramStart"/>
      <w:r w:rsidRPr="00634F3B">
        <w:t>Дробные числительные пишутся раздельно («три пятых», «три целых (и) одна вторая»), но числительные «двухсполовинный», «трёхсполовинный», «четырёхсполовинный» пишутся слитно.</w:t>
      </w:r>
      <w:proofErr w:type="gramEnd"/>
      <w:r w:rsidRPr="00634F3B">
        <w:t xml:space="preserve"> </w:t>
      </w:r>
      <w:proofErr w:type="gramStart"/>
      <w:r w:rsidRPr="00634F3B">
        <w:t>Числительные «полтора» и «полтораста» имеют лишь две падежные формы: «полтора» («полторы» в ж. р.), «полтораста» для именительного и винительного падежа и «полутора», «полутораста» для всех остальных падежей без родовых различий.</w:t>
      </w:r>
      <w:proofErr w:type="gramEnd"/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6. B составных количественных числительных склоняются все образующие их слова («двести пятьдесят шесть» — «двухсот пятидесяти шести», «двумястами пятьюдесятью шестью»), при склонении дробных числительных также изменяются обе части («три пятых» — «трёх пятых» — «трём пятым» — «тремя пятыми» — «о трёх пятых»).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lastRenderedPageBreak/>
        <w:t>7.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Но</w:t>
      </w:r>
      <w:r w:rsidRPr="00634F3B">
        <w:rPr>
          <w:rStyle w:val="apple-converted-space"/>
        </w:rPr>
        <w:t> </w:t>
      </w:r>
      <w:r w:rsidRPr="00634F3B">
        <w:t>при склонении составного порядкового числительного изменяется только окончание последней составной части («двести пятьдесят шестой» — «двести пятьдесят шестого» — «двести пятьдесят шестым»).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 xml:space="preserve">8. Слово «тысяча» склоняется как существительное женского рода на </w:t>
      </w:r>
      <w:proofErr w:type="gramStart"/>
      <w:r w:rsidRPr="00634F3B">
        <w:t>-А</w:t>
      </w:r>
      <w:proofErr w:type="gramEnd"/>
      <w:r w:rsidRPr="00634F3B">
        <w:t>; слова «миллион» и «миллиард» склоняются как существительные мужского рода с основой на согласный.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9. Обратите внимание: числительные "оба" (м. и ср. р.) и «обе» (ж. р.) склоняются по-разному: у числительного «оба» основой для склонения является «обо</w:t>
      </w:r>
      <w:proofErr w:type="gramStart"/>
      <w:r w:rsidRPr="00634F3B">
        <w:t>и-</w:t>
      </w:r>
      <w:proofErr w:type="gramEnd"/>
      <w:r w:rsidRPr="00634F3B">
        <w:t>» («обоих», «обоим», «обоими»), а у числительного «обе» — основа «обеи-» («обеих», «обеим», «обеими»).</w:t>
      </w:r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10. Обратите внимание: при смешанном числе существительным управляет дробь, и оно употребляется в родительном падеже единственного числа: 1 2/3 м («одна целая и две третьих метра»).</w:t>
      </w:r>
    </w:p>
    <w:p w:rsidR="0052526D" w:rsidRPr="00634F3B" w:rsidRDefault="0052526D" w:rsidP="0052526D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Другие виды числительных</w:t>
      </w:r>
    </w:p>
    <w:p w:rsidR="0052526D" w:rsidRPr="00634F3B" w:rsidRDefault="008F0D0F" w:rsidP="0052526D">
      <w:pPr>
        <w:numPr>
          <w:ilvl w:val="0"/>
          <w:numId w:val="3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6" w:tooltip="Порядковое числительное" w:history="1">
        <w:r w:rsidR="0052526D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Порядковое числительное</w:t>
        </w:r>
      </w:hyperlink>
      <w:r w:rsidR="0052526D" w:rsidRPr="00634F3B">
        <w:rPr>
          <w:rFonts w:ascii="Times New Roman" w:hAnsi="Times New Roman" w:cs="Times New Roman"/>
          <w:sz w:val="24"/>
          <w:szCs w:val="24"/>
        </w:rPr>
        <w:t>: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первый</w:t>
      </w:r>
      <w:r w:rsidR="0052526D" w:rsidRPr="00634F3B">
        <w:rPr>
          <w:rFonts w:ascii="Times New Roman" w:hAnsi="Times New Roman" w:cs="Times New Roman"/>
          <w:sz w:val="24"/>
          <w:szCs w:val="24"/>
        </w:rPr>
        <w:t>,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второй</w:t>
      </w:r>
      <w:r w:rsidR="0052526D" w:rsidRPr="00634F3B">
        <w:rPr>
          <w:rFonts w:ascii="Times New Roman" w:hAnsi="Times New Roman" w:cs="Times New Roman"/>
          <w:sz w:val="24"/>
          <w:szCs w:val="24"/>
        </w:rPr>
        <w:t>,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третий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sz w:val="24"/>
          <w:szCs w:val="24"/>
        </w:rPr>
        <w:t>и т. д.</w:t>
      </w:r>
    </w:p>
    <w:p w:rsidR="0052526D" w:rsidRPr="00634F3B" w:rsidRDefault="008F0D0F" w:rsidP="0052526D">
      <w:pPr>
        <w:numPr>
          <w:ilvl w:val="0"/>
          <w:numId w:val="3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7" w:tooltip="Собирательное числительное" w:history="1">
        <w:r w:rsidR="0052526D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Собирательное числительное</w:t>
        </w:r>
      </w:hyperlink>
      <w:r w:rsidR="0052526D" w:rsidRPr="00634F3B">
        <w:rPr>
          <w:rFonts w:ascii="Times New Roman" w:hAnsi="Times New Roman" w:cs="Times New Roman"/>
          <w:sz w:val="24"/>
          <w:szCs w:val="24"/>
        </w:rPr>
        <w:t>: числительное, которое обозначает несколько предметов как одно целое. Например: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двое друзей</w:t>
      </w:r>
      <w:r w:rsidR="0052526D" w:rsidRPr="00634F3B">
        <w:rPr>
          <w:rFonts w:ascii="Times New Roman" w:hAnsi="Times New Roman" w:cs="Times New Roman"/>
          <w:sz w:val="24"/>
          <w:szCs w:val="24"/>
        </w:rPr>
        <w:t>,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четверо малышей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sz w:val="24"/>
          <w:szCs w:val="24"/>
        </w:rPr>
        <w:t xml:space="preserve">и т. п. </w:t>
      </w:r>
    </w:p>
    <w:p w:rsidR="0052526D" w:rsidRPr="00634F3B" w:rsidRDefault="008F0D0F" w:rsidP="0052526D">
      <w:pPr>
        <w:numPr>
          <w:ilvl w:val="0"/>
          <w:numId w:val="3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8" w:tooltip="Дробное числительное" w:history="1">
        <w:r w:rsidR="0052526D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Дробное числительное</w:t>
        </w:r>
      </w:hyperlink>
      <w:r w:rsidR="0052526D" w:rsidRPr="00634F3B">
        <w:rPr>
          <w:rFonts w:ascii="Times New Roman" w:hAnsi="Times New Roman" w:cs="Times New Roman"/>
          <w:sz w:val="24"/>
          <w:szCs w:val="24"/>
        </w:rPr>
        <w:t> — числительное, обозначающее дробь: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три пятых</w:t>
      </w:r>
      <w:r w:rsidR="0052526D" w:rsidRPr="00634F3B">
        <w:rPr>
          <w:rFonts w:ascii="Times New Roman" w:hAnsi="Times New Roman" w:cs="Times New Roman"/>
          <w:sz w:val="24"/>
          <w:szCs w:val="24"/>
        </w:rPr>
        <w:t>,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шесть сотых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sz w:val="24"/>
          <w:szCs w:val="24"/>
        </w:rPr>
        <w:t>и т. п.</w:t>
      </w:r>
    </w:p>
    <w:p w:rsidR="0052526D" w:rsidRPr="00634F3B" w:rsidRDefault="008F0D0F" w:rsidP="0052526D">
      <w:pPr>
        <w:numPr>
          <w:ilvl w:val="0"/>
          <w:numId w:val="33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9" w:tooltip="Неопределённое числительное (страница отсутствует)" w:history="1">
        <w:r w:rsidR="0052526D" w:rsidRPr="00634F3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Неопределённо-количественное числительное</w:t>
        </w:r>
      </w:hyperlink>
      <w:r w:rsidR="0052526D" w:rsidRPr="00634F3B">
        <w:rPr>
          <w:rFonts w:ascii="Times New Roman" w:hAnsi="Times New Roman" w:cs="Times New Roman"/>
          <w:sz w:val="24"/>
          <w:szCs w:val="24"/>
        </w:rPr>
        <w:t>: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мало</w:t>
      </w:r>
      <w:r w:rsidR="0052526D" w:rsidRPr="00634F3B">
        <w:rPr>
          <w:rFonts w:ascii="Times New Roman" w:hAnsi="Times New Roman" w:cs="Times New Roman"/>
          <w:sz w:val="24"/>
          <w:szCs w:val="24"/>
        </w:rPr>
        <w:t>,</w:t>
      </w:r>
      <w:r w:rsidR="0052526D" w:rsidRPr="00634F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2526D" w:rsidRPr="00634F3B">
        <w:rPr>
          <w:rFonts w:ascii="Times New Roman" w:hAnsi="Times New Roman" w:cs="Times New Roman"/>
          <w:i/>
          <w:iCs/>
          <w:sz w:val="24"/>
          <w:szCs w:val="24"/>
        </w:rPr>
        <w:t>много, немало, немного, столько, сколько, несколько.</w:t>
      </w:r>
    </w:p>
    <w:p w:rsidR="0052526D" w:rsidRPr="00634F3B" w:rsidRDefault="0052526D" w:rsidP="0052526D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634F3B">
        <w:rPr>
          <w:rStyle w:val="mw-headlin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Склонение имён числительных</w:t>
      </w:r>
      <w:r w:rsidRPr="00634F3B">
        <w:rPr>
          <w:rStyle w:val="mw-editsection-bracke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[</w:t>
      </w:r>
      <w:proofErr w:type="gramEnd"/>
    </w:p>
    <w:p w:rsidR="0052526D" w:rsidRPr="00634F3B" w:rsidRDefault="0052526D" w:rsidP="0052526D">
      <w:pPr>
        <w:pStyle w:val="a4"/>
        <w:shd w:val="clear" w:color="auto" w:fill="FFFFFF"/>
        <w:spacing w:before="120" w:beforeAutospacing="0" w:after="120" w:afterAutospacing="0" w:line="336" w:lineRule="atLeast"/>
      </w:pPr>
      <w:r w:rsidRPr="00634F3B">
        <w:t>В</w:t>
      </w:r>
      <w:r w:rsidRPr="00634F3B">
        <w:rPr>
          <w:rStyle w:val="apple-converted-space"/>
        </w:rPr>
        <w:t> </w:t>
      </w:r>
      <w:hyperlink r:id="rId50" w:tooltip="Русский язык" w:history="1">
        <w:r w:rsidRPr="00634F3B">
          <w:rPr>
            <w:rStyle w:val="a7"/>
            <w:color w:val="auto"/>
          </w:rPr>
          <w:t>русском языке</w:t>
        </w:r>
      </w:hyperlink>
      <w:r w:rsidRPr="00634F3B">
        <w:rPr>
          <w:rStyle w:val="apple-converted-space"/>
        </w:rPr>
        <w:t> </w:t>
      </w:r>
      <w:r w:rsidRPr="00634F3B">
        <w:t>при склонении количественных имен числительных изменяются все слова и все части сложных слов, а при склонении порядковых — только последнее слово: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пятьсот шестнадцать</w:t>
      </w:r>
      <w:r w:rsidRPr="00634F3B">
        <w:rPr>
          <w:rStyle w:val="apple-converted-space"/>
        </w:rPr>
        <w:t> </w:t>
      </w:r>
      <w:proofErr w:type="gramStart"/>
      <w:r w:rsidRPr="00634F3B">
        <w:t>—</w:t>
      </w:r>
      <w:r w:rsidRPr="00634F3B">
        <w:rPr>
          <w:i/>
          <w:iCs/>
        </w:rPr>
        <w:t>п</w:t>
      </w:r>
      <w:proofErr w:type="gramEnd"/>
      <w:r w:rsidRPr="00634F3B">
        <w:rPr>
          <w:i/>
          <w:iCs/>
        </w:rPr>
        <w:t>ят</w:t>
      </w:r>
      <w:r w:rsidRPr="00634F3B">
        <w:rPr>
          <w:bCs/>
          <w:i/>
          <w:iCs/>
        </w:rPr>
        <w:t>ью</w:t>
      </w:r>
      <w:r w:rsidRPr="00634F3B">
        <w:rPr>
          <w:i/>
          <w:iCs/>
        </w:rPr>
        <w:t>стами шестнадцат</w:t>
      </w:r>
      <w:r w:rsidRPr="00634F3B">
        <w:rPr>
          <w:bCs/>
          <w:i/>
          <w:iCs/>
        </w:rPr>
        <w:t>ью</w:t>
      </w:r>
      <w:r w:rsidRPr="00634F3B">
        <w:rPr>
          <w:rStyle w:val="apple-converted-space"/>
        </w:rPr>
        <w:t> </w:t>
      </w:r>
      <w:r w:rsidRPr="00634F3B">
        <w:t>—</w:t>
      </w:r>
      <w:r w:rsidRPr="00634F3B">
        <w:rPr>
          <w:rStyle w:val="apple-converted-space"/>
        </w:rPr>
        <w:t> </w:t>
      </w:r>
      <w:r w:rsidRPr="00634F3B">
        <w:rPr>
          <w:i/>
          <w:iCs/>
        </w:rPr>
        <w:t>пятьсот шестнадцат</w:t>
      </w:r>
      <w:r w:rsidRPr="00634F3B">
        <w:rPr>
          <w:bCs/>
          <w:i/>
          <w:iCs/>
        </w:rPr>
        <w:t>ый</w:t>
      </w:r>
      <w:r w:rsidRPr="00634F3B">
        <w:t>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74"/>
        <w:gridCol w:w="1316"/>
        <w:gridCol w:w="729"/>
        <w:gridCol w:w="786"/>
        <w:gridCol w:w="1568"/>
        <w:gridCol w:w="456"/>
        <w:gridCol w:w="935"/>
        <w:gridCol w:w="1288"/>
        <w:gridCol w:w="1971"/>
      </w:tblGrid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Start"/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634F3B">
              <w:rPr>
                <w:rFonts w:ascii="Times New Roman" w:hAnsi="Times New Roman" w:cs="Times New Roman"/>
                <w:bCs/>
                <w:sz w:val="24"/>
                <w:szCs w:val="24"/>
              </w:rPr>
              <w:t>обе)</w:t>
            </w:r>
          </w:p>
        </w:tc>
      </w:tr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один (первый)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два (двое)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оба (обе)</w:t>
            </w:r>
          </w:p>
        </w:tc>
      </w:tr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одного (первого)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тысячи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трёхсот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обоих (обеих)</w:t>
            </w:r>
          </w:p>
        </w:tc>
      </w:tr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одному (первому)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тысяче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трёмстам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обоим (обеим)</w:t>
            </w:r>
          </w:p>
        </w:tc>
      </w:tr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одного (первого)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два (двоих)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оба или обоих (обе или обеих)</w:t>
            </w:r>
          </w:p>
        </w:tc>
      </w:tr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одним (первым)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двумя (двоими)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пятью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пятьюдесятью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тысячей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тремястами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обоими (обеими)</w:t>
            </w:r>
          </w:p>
        </w:tc>
      </w:tr>
      <w:tr w:rsidR="0052526D" w:rsidRPr="00634F3B" w:rsidTr="0052526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одном (первом)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двух (двоих)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пятидесяти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тысяче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трёхстах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52526D" w:rsidRPr="00634F3B" w:rsidRDefault="0052526D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4F3B">
              <w:rPr>
                <w:rFonts w:ascii="Times New Roman" w:hAnsi="Times New Roman" w:cs="Times New Roman"/>
                <w:sz w:val="24"/>
                <w:szCs w:val="24"/>
              </w:rPr>
              <w:t>(об) обоих (обеих)</w:t>
            </w:r>
          </w:p>
        </w:tc>
      </w:tr>
    </w:tbl>
    <w:p w:rsidR="0052526D" w:rsidRPr="00634F3B" w:rsidRDefault="0052526D">
      <w:pPr>
        <w:rPr>
          <w:noProof/>
          <w:lang w:eastAsia="ru-RU"/>
        </w:rPr>
      </w:pPr>
    </w:p>
    <w:p w:rsidR="00B12440" w:rsidRPr="00634F3B" w:rsidRDefault="00E5480C">
      <w:pPr>
        <w:rPr>
          <w:rFonts w:ascii="Times New Roman" w:hAnsi="Times New Roman" w:cs="Times New Roman"/>
          <w:sz w:val="24"/>
          <w:szCs w:val="24"/>
        </w:rPr>
      </w:pPr>
      <w:r w:rsidRPr="00634F3B">
        <w:rPr>
          <w:noProof/>
          <w:lang w:eastAsia="ru-RU"/>
        </w:rPr>
        <w:lastRenderedPageBreak/>
        <w:drawing>
          <wp:inline distT="0" distB="0" distL="0" distR="0">
            <wp:extent cx="7135552" cy="9620250"/>
            <wp:effectExtent l="19050" t="0" r="8198" b="0"/>
            <wp:docPr id="1" name="Рисунок 1" descr="http://cs316516.vk.me/v316516505/2644/htSAMzxXQ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6516.vk.me/v316516505/2644/htSAMzxXQnY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47" cy="963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6D" w:rsidRPr="00634F3B" w:rsidRDefault="0052526D">
      <w:pPr>
        <w:rPr>
          <w:rFonts w:ascii="Times New Roman" w:hAnsi="Times New Roman" w:cs="Times New Roman"/>
          <w:sz w:val="24"/>
          <w:szCs w:val="24"/>
        </w:rPr>
      </w:pPr>
    </w:p>
    <w:p w:rsidR="0052526D" w:rsidRDefault="003522AA">
      <w:pPr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322389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79" t="28316" r="9430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AA" w:rsidRDefault="003522AA">
      <w:pPr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322389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79" t="28316" r="9430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AA" w:rsidRDefault="003522AA">
      <w:pPr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322389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79" t="28316" r="9430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AA" w:rsidRDefault="00FA3514" w:rsidP="00FA3514">
      <w:pPr>
        <w:jc w:val="center"/>
        <w:rPr>
          <w:b/>
          <w:bCs/>
        </w:rPr>
      </w:pPr>
      <w:r w:rsidRPr="00965B33">
        <w:rPr>
          <w:b/>
          <w:bCs/>
        </w:rPr>
        <w:lastRenderedPageBreak/>
        <w:t>Тестовый тренинг</w:t>
      </w:r>
    </w:p>
    <w:p w:rsidR="00FA3514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965B33">
        <w:rPr>
          <w:b/>
          <w:bCs/>
          <w:sz w:val="22"/>
          <w:szCs w:val="22"/>
        </w:rPr>
        <w:t>.Укажите существительное мужского рода:</w:t>
      </w:r>
      <w:r w:rsidRPr="00965B33">
        <w:rPr>
          <w:bCs/>
          <w:sz w:val="22"/>
          <w:szCs w:val="22"/>
        </w:rPr>
        <w:t xml:space="preserve">  </w:t>
      </w:r>
    </w:p>
    <w:p w:rsidR="00FA3514" w:rsidRPr="00965B33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 w:rsidRPr="00965B33">
        <w:rPr>
          <w:bCs/>
          <w:sz w:val="22"/>
          <w:szCs w:val="22"/>
        </w:rPr>
        <w:t>а) метель   в) постель   с) брошь   д) тюль е) вермишель.</w:t>
      </w:r>
    </w:p>
    <w:p w:rsidR="00FA3514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965B33">
        <w:rPr>
          <w:b/>
          <w:bCs/>
          <w:sz w:val="22"/>
          <w:szCs w:val="22"/>
        </w:rPr>
        <w:t>.Существительное общего рода:</w:t>
      </w:r>
      <w:r w:rsidRPr="00965B33">
        <w:rPr>
          <w:bCs/>
          <w:sz w:val="22"/>
          <w:szCs w:val="22"/>
        </w:rPr>
        <w:t xml:space="preserve">    </w:t>
      </w:r>
    </w:p>
    <w:p w:rsidR="00FA3514" w:rsidRPr="00965B33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 w:rsidRPr="00965B33">
        <w:rPr>
          <w:bCs/>
          <w:sz w:val="22"/>
          <w:szCs w:val="22"/>
        </w:rPr>
        <w:t>а) сирота   в) ручка   с) штора   д) луна   е) антилопа.</w:t>
      </w:r>
    </w:p>
    <w:p w:rsidR="00FA3514" w:rsidRPr="00965B33" w:rsidRDefault="00FA3514" w:rsidP="00FA3514">
      <w:pPr>
        <w:pStyle w:val="ac"/>
        <w:spacing w:after="0"/>
        <w:ind w:left="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965B33">
        <w:rPr>
          <w:b/>
          <w:bCs/>
          <w:sz w:val="22"/>
          <w:szCs w:val="22"/>
        </w:rPr>
        <w:t>.Укажите существительное, не имеющее формы множественного числа:</w:t>
      </w:r>
    </w:p>
    <w:p w:rsidR="00FA3514" w:rsidRPr="00965B33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 w:rsidRPr="00965B33">
        <w:rPr>
          <w:bCs/>
          <w:sz w:val="22"/>
          <w:szCs w:val="22"/>
        </w:rPr>
        <w:t xml:space="preserve"> а) шорох   в) праздник   с) простор   д) молодежь   е) цифра.</w:t>
      </w:r>
    </w:p>
    <w:p w:rsidR="00FA3514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65B33">
        <w:rPr>
          <w:b/>
          <w:bCs/>
          <w:sz w:val="22"/>
          <w:szCs w:val="22"/>
        </w:rPr>
        <w:t xml:space="preserve">.Укажите существительное </w:t>
      </w:r>
      <w:r w:rsidRPr="00965B33">
        <w:rPr>
          <w:b/>
          <w:bCs/>
          <w:sz w:val="22"/>
          <w:szCs w:val="22"/>
          <w:lang w:val="en-US"/>
        </w:rPr>
        <w:t>II</w:t>
      </w:r>
      <w:r w:rsidRPr="00965B33">
        <w:rPr>
          <w:b/>
          <w:bCs/>
          <w:sz w:val="22"/>
          <w:szCs w:val="22"/>
        </w:rPr>
        <w:t xml:space="preserve"> склонения:</w:t>
      </w:r>
      <w:r w:rsidRPr="00965B33">
        <w:rPr>
          <w:bCs/>
          <w:sz w:val="22"/>
          <w:szCs w:val="22"/>
        </w:rPr>
        <w:t xml:space="preserve"> </w:t>
      </w:r>
    </w:p>
    <w:p w:rsidR="00FA3514" w:rsidRPr="00965B33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 w:rsidRPr="00965B33">
        <w:rPr>
          <w:bCs/>
          <w:sz w:val="22"/>
          <w:szCs w:val="22"/>
        </w:rPr>
        <w:t>а) страна   в) конь   с) дядя   д) линия   е) статья.</w:t>
      </w:r>
    </w:p>
    <w:p w:rsidR="00FA3514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965B33">
        <w:rPr>
          <w:b/>
          <w:bCs/>
          <w:sz w:val="22"/>
          <w:szCs w:val="22"/>
        </w:rPr>
        <w:t xml:space="preserve">.Укажите разносклоняемое существительное:  </w:t>
      </w:r>
      <w:r w:rsidRPr="00965B33">
        <w:rPr>
          <w:bCs/>
          <w:sz w:val="22"/>
          <w:szCs w:val="22"/>
        </w:rPr>
        <w:t xml:space="preserve"> </w:t>
      </w:r>
    </w:p>
    <w:p w:rsidR="00FA3514" w:rsidRPr="00965B33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 w:rsidRPr="00965B33">
        <w:rPr>
          <w:bCs/>
          <w:sz w:val="22"/>
          <w:szCs w:val="22"/>
        </w:rPr>
        <w:t>а) шампунь   в) товарищ   с) учитель   д) память   е) путь.</w:t>
      </w:r>
    </w:p>
    <w:p w:rsidR="00FA3514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65B33">
        <w:rPr>
          <w:b/>
          <w:bCs/>
          <w:sz w:val="22"/>
          <w:szCs w:val="22"/>
        </w:rPr>
        <w:t>.Несклоняемое имя существительное в варианте:</w:t>
      </w:r>
      <w:r w:rsidRPr="00965B33">
        <w:rPr>
          <w:bCs/>
          <w:sz w:val="22"/>
          <w:szCs w:val="22"/>
        </w:rPr>
        <w:t xml:space="preserve">  </w:t>
      </w:r>
    </w:p>
    <w:p w:rsidR="00FA3514" w:rsidRDefault="00FA3514" w:rsidP="00FA3514">
      <w:pPr>
        <w:pStyle w:val="ac"/>
        <w:spacing w:after="0"/>
        <w:ind w:left="0" w:firstLine="360"/>
        <w:jc w:val="both"/>
        <w:rPr>
          <w:bCs/>
          <w:sz w:val="22"/>
          <w:szCs w:val="22"/>
        </w:rPr>
      </w:pPr>
      <w:r w:rsidRPr="00965B33">
        <w:rPr>
          <w:bCs/>
          <w:sz w:val="22"/>
          <w:szCs w:val="22"/>
        </w:rPr>
        <w:t>а) студенчество   в) хворост   с) листва   д) жабо   е) косьба.</w:t>
      </w:r>
    </w:p>
    <w:p w:rsidR="008054A4" w:rsidRPr="008054A4" w:rsidRDefault="008054A4" w:rsidP="008054A4">
      <w:pPr>
        <w:pStyle w:val="a5"/>
        <w:rPr>
          <w:b/>
        </w:rPr>
      </w:pPr>
      <w:r w:rsidRPr="008054A4">
        <w:rPr>
          <w:b/>
        </w:rPr>
        <w:t xml:space="preserve">        7.Укажите предложение с глаголом несовершенного вида.</w:t>
      </w:r>
    </w:p>
    <w:p w:rsidR="008054A4" w:rsidRPr="00234B12" w:rsidRDefault="008054A4" w:rsidP="008054A4">
      <w:pPr>
        <w:pStyle w:val="a5"/>
      </w:pPr>
      <w:r>
        <w:t xml:space="preserve">        </w:t>
      </w:r>
      <w:r w:rsidRPr="00234B12">
        <w:t>А) Умный рассудит, а глупый осудит.</w:t>
      </w:r>
    </w:p>
    <w:p w:rsidR="008054A4" w:rsidRPr="00234B12" w:rsidRDefault="008054A4" w:rsidP="008054A4">
      <w:pPr>
        <w:pStyle w:val="a5"/>
      </w:pPr>
      <w:r>
        <w:t xml:space="preserve">        </w:t>
      </w:r>
      <w:r w:rsidRPr="00234B12">
        <w:t xml:space="preserve">В) На </w:t>
      </w:r>
      <w:proofErr w:type="gramStart"/>
      <w:r w:rsidRPr="00234B12">
        <w:t>смелого</w:t>
      </w:r>
      <w:proofErr w:type="gramEnd"/>
      <w:r w:rsidRPr="00234B12">
        <w:t xml:space="preserve"> собака лает, а трусливого кусает.</w:t>
      </w:r>
    </w:p>
    <w:p w:rsidR="008054A4" w:rsidRPr="00234B12" w:rsidRDefault="008054A4" w:rsidP="008054A4">
      <w:pPr>
        <w:pStyle w:val="a5"/>
        <w:rPr>
          <w:color w:val="000000"/>
        </w:rPr>
      </w:pPr>
      <w:r>
        <w:rPr>
          <w:color w:val="000000"/>
        </w:rPr>
        <w:t xml:space="preserve">        </w:t>
      </w:r>
      <w:r w:rsidRPr="00234B12">
        <w:rPr>
          <w:color w:val="000000"/>
        </w:rPr>
        <w:t>С) Без труда не вытащишь и рыбку из пруда.</w:t>
      </w:r>
    </w:p>
    <w:p w:rsidR="008054A4" w:rsidRPr="00234B12" w:rsidRDefault="008054A4" w:rsidP="008054A4">
      <w:pPr>
        <w:pStyle w:val="a5"/>
        <w:rPr>
          <w:color w:val="000000"/>
        </w:rPr>
      </w:pPr>
      <w:r>
        <w:rPr>
          <w:color w:val="000000"/>
        </w:rPr>
        <w:t xml:space="preserve">        </w:t>
      </w:r>
      <w:r w:rsidRPr="00234B12">
        <w:rPr>
          <w:color w:val="000000"/>
        </w:rPr>
        <w:t>Д) Что другу нальешь, то и сам выпьешь.</w:t>
      </w:r>
    </w:p>
    <w:p w:rsidR="008054A4" w:rsidRPr="00234B12" w:rsidRDefault="008054A4" w:rsidP="008054A4">
      <w:pPr>
        <w:pStyle w:val="a5"/>
        <w:rPr>
          <w:color w:val="000000"/>
        </w:rPr>
      </w:pPr>
      <w:r>
        <w:rPr>
          <w:color w:val="000000"/>
        </w:rPr>
        <w:t xml:space="preserve">        </w:t>
      </w:r>
      <w:r w:rsidRPr="00234B12">
        <w:rPr>
          <w:color w:val="000000"/>
        </w:rPr>
        <w:t xml:space="preserve">Е) С </w:t>
      </w:r>
      <w:proofErr w:type="gramStart"/>
      <w:r w:rsidRPr="00234B12">
        <w:rPr>
          <w:color w:val="000000"/>
        </w:rPr>
        <w:t>умным</w:t>
      </w:r>
      <w:proofErr w:type="gramEnd"/>
      <w:r w:rsidRPr="00234B12">
        <w:rPr>
          <w:color w:val="000000"/>
        </w:rPr>
        <w:t xml:space="preserve"> разговориться, что меду напиться.</w:t>
      </w:r>
    </w:p>
    <w:p w:rsidR="008054A4" w:rsidRPr="008054A4" w:rsidRDefault="008054A4" w:rsidP="008054A4">
      <w:pPr>
        <w:pStyle w:val="a5"/>
        <w:rPr>
          <w:b/>
          <w:color w:val="000000"/>
        </w:rPr>
      </w:pPr>
      <w:r w:rsidRPr="008054A4">
        <w:rPr>
          <w:b/>
          <w:color w:val="000000"/>
        </w:rPr>
        <w:t xml:space="preserve">        </w:t>
      </w:r>
      <w:r>
        <w:rPr>
          <w:b/>
          <w:color w:val="000000"/>
        </w:rPr>
        <w:t>8</w:t>
      </w:r>
      <w:r w:rsidRPr="008054A4">
        <w:rPr>
          <w:b/>
          <w:color w:val="000000"/>
        </w:rPr>
        <w:t>. Сказуемое выражено глаголом в повелительном наклонении в предложении:</w:t>
      </w:r>
    </w:p>
    <w:p w:rsidR="008054A4" w:rsidRPr="008054A4" w:rsidRDefault="008054A4" w:rsidP="008054A4">
      <w:pPr>
        <w:pStyle w:val="a5"/>
        <w:rPr>
          <w:b/>
          <w:color w:val="000000"/>
        </w:rPr>
      </w:pPr>
      <w:r w:rsidRPr="008054A4">
        <w:rPr>
          <w:b/>
          <w:color w:val="000000"/>
        </w:rPr>
        <w:t xml:space="preserve">        А) Все смотрели с удивлением на сына орла.  </w:t>
      </w:r>
    </w:p>
    <w:p w:rsidR="008054A4" w:rsidRPr="00234B12" w:rsidRDefault="008054A4" w:rsidP="008054A4">
      <w:pPr>
        <w:pStyle w:val="a5"/>
        <w:rPr>
          <w:color w:val="000000"/>
        </w:rPr>
      </w:pPr>
      <w:r>
        <w:rPr>
          <w:color w:val="000000"/>
        </w:rPr>
        <w:t xml:space="preserve">        </w:t>
      </w:r>
      <w:r w:rsidRPr="00234B12">
        <w:rPr>
          <w:color w:val="000000"/>
        </w:rPr>
        <w:t>В) И тут произошло великое.</w:t>
      </w:r>
    </w:p>
    <w:p w:rsidR="008054A4" w:rsidRPr="008054A4" w:rsidRDefault="008054A4" w:rsidP="008054A4">
      <w:pPr>
        <w:pStyle w:val="a5"/>
      </w:pPr>
      <w:r w:rsidRPr="008054A4">
        <w:t xml:space="preserve">        С) Спросим его об этом?  Д) Зачем я буду объяснять вам мои поступки?    </w:t>
      </w:r>
    </w:p>
    <w:p w:rsidR="008054A4" w:rsidRDefault="008054A4" w:rsidP="008054A4">
      <w:pPr>
        <w:pStyle w:val="a5"/>
      </w:pPr>
      <w:r w:rsidRPr="008054A4">
        <w:t xml:space="preserve">        Е) Пусть идет!</w:t>
      </w:r>
    </w:p>
    <w:p w:rsidR="008054A4" w:rsidRPr="00234B12" w:rsidRDefault="008054A4" w:rsidP="008054A4">
      <w:pPr>
        <w:pStyle w:val="ac"/>
        <w:spacing w:after="0"/>
        <w:ind w:left="0"/>
        <w:rPr>
          <w:b/>
          <w:bCs/>
          <w:color w:val="000000"/>
          <w:sz w:val="22"/>
          <w:szCs w:val="22"/>
        </w:rPr>
      </w:pPr>
      <w:r>
        <w:t xml:space="preserve">       </w:t>
      </w:r>
      <w:r>
        <w:rPr>
          <w:b/>
          <w:bCs/>
          <w:color w:val="000000"/>
          <w:sz w:val="22"/>
          <w:szCs w:val="22"/>
        </w:rPr>
        <w:t>9</w:t>
      </w:r>
      <w:r w:rsidRPr="00234B12">
        <w:rPr>
          <w:b/>
          <w:bCs/>
          <w:color w:val="000000"/>
          <w:sz w:val="22"/>
          <w:szCs w:val="22"/>
        </w:rPr>
        <w:t xml:space="preserve">.Укажите непереходный глагол:                                                                                                                                    </w:t>
      </w:r>
    </w:p>
    <w:p w:rsidR="008054A4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234B12">
        <w:rPr>
          <w:bCs/>
          <w:color w:val="000000"/>
          <w:sz w:val="22"/>
          <w:szCs w:val="22"/>
        </w:rPr>
        <w:t xml:space="preserve">а) возвести здание   в) руководить коллективом   </w:t>
      </w:r>
    </w:p>
    <w:p w:rsidR="008054A4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234B12">
        <w:rPr>
          <w:bCs/>
          <w:color w:val="000000"/>
          <w:sz w:val="22"/>
          <w:szCs w:val="22"/>
        </w:rPr>
        <w:t xml:space="preserve">с) выпить молока    д) принести книгу      </w:t>
      </w:r>
    </w:p>
    <w:p w:rsidR="008054A4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234B12">
        <w:rPr>
          <w:bCs/>
          <w:color w:val="000000"/>
          <w:sz w:val="22"/>
          <w:szCs w:val="22"/>
        </w:rPr>
        <w:t xml:space="preserve">е) нарисовать плакат.                                                                                                     </w:t>
      </w:r>
    </w:p>
    <w:p w:rsidR="008054A4" w:rsidRPr="00234B12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Pr="00234B12"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10</w:t>
      </w:r>
      <w:r w:rsidRPr="00234B12">
        <w:rPr>
          <w:b/>
          <w:bCs/>
          <w:color w:val="000000"/>
          <w:sz w:val="22"/>
          <w:szCs w:val="22"/>
        </w:rPr>
        <w:t xml:space="preserve">.Укажите предложение с безличным глаголом.                                                                                                             </w:t>
      </w:r>
    </w:p>
    <w:p w:rsidR="008054A4" w:rsidRPr="00234B12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234B12">
        <w:rPr>
          <w:bCs/>
          <w:color w:val="000000"/>
          <w:sz w:val="22"/>
          <w:szCs w:val="22"/>
        </w:rPr>
        <w:t xml:space="preserve">А) Скоро закончится зима.   В) Ландыш хорошо пахнет.   </w:t>
      </w:r>
    </w:p>
    <w:p w:rsidR="008054A4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234B12">
        <w:rPr>
          <w:bCs/>
          <w:color w:val="000000"/>
          <w:sz w:val="22"/>
          <w:szCs w:val="22"/>
        </w:rPr>
        <w:t xml:space="preserve">С) Ветер посвистывает в трубе.     Д) С вечера все спится.   </w:t>
      </w:r>
    </w:p>
    <w:p w:rsidR="008054A4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234B12">
        <w:rPr>
          <w:bCs/>
          <w:color w:val="000000"/>
          <w:sz w:val="22"/>
          <w:szCs w:val="22"/>
        </w:rPr>
        <w:t xml:space="preserve">Е) Совершаются иногда чудеса.               </w:t>
      </w:r>
    </w:p>
    <w:p w:rsidR="008054A4" w:rsidRPr="00234B12" w:rsidRDefault="008054A4" w:rsidP="008054A4">
      <w:pPr>
        <w:pStyle w:val="ac"/>
        <w:spacing w:after="0"/>
        <w:ind w:left="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>11</w:t>
      </w:r>
      <w:r w:rsidRPr="00234B12">
        <w:rPr>
          <w:b/>
          <w:color w:val="000000"/>
          <w:sz w:val="22"/>
          <w:szCs w:val="22"/>
        </w:rPr>
        <w:t xml:space="preserve">.Укажите предложение с глаголом </w:t>
      </w:r>
      <w:r w:rsidRPr="00234B12">
        <w:rPr>
          <w:b/>
          <w:color w:val="000000"/>
          <w:sz w:val="22"/>
          <w:szCs w:val="22"/>
          <w:lang w:val="en-US"/>
        </w:rPr>
        <w:t>II</w:t>
      </w:r>
      <w:r w:rsidRPr="00234B12">
        <w:rPr>
          <w:b/>
          <w:color w:val="000000"/>
          <w:sz w:val="22"/>
          <w:szCs w:val="22"/>
        </w:rPr>
        <w:t xml:space="preserve"> спряжения.                                                                                                             </w:t>
      </w:r>
    </w:p>
    <w:p w:rsidR="008054A4" w:rsidRDefault="008054A4" w:rsidP="008054A4">
      <w:pPr>
        <w:pStyle w:val="ac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234B12">
        <w:rPr>
          <w:color w:val="000000"/>
          <w:sz w:val="22"/>
          <w:szCs w:val="22"/>
        </w:rPr>
        <w:t xml:space="preserve">А) Вы занимались обычно в библиотеке?   </w:t>
      </w:r>
    </w:p>
    <w:p w:rsidR="008054A4" w:rsidRPr="00234B12" w:rsidRDefault="008054A4" w:rsidP="008054A4">
      <w:pPr>
        <w:pStyle w:val="ac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234B12">
        <w:rPr>
          <w:color w:val="000000"/>
          <w:sz w:val="22"/>
          <w:szCs w:val="22"/>
        </w:rPr>
        <w:t xml:space="preserve">В) Светящийся шар поравнялся со мной.                                                       </w:t>
      </w:r>
    </w:p>
    <w:p w:rsidR="008054A4" w:rsidRDefault="008054A4" w:rsidP="008054A4">
      <w:pPr>
        <w:pStyle w:val="ac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234B12">
        <w:rPr>
          <w:color w:val="000000"/>
          <w:sz w:val="22"/>
          <w:szCs w:val="22"/>
        </w:rPr>
        <w:t xml:space="preserve">С) День клонился к вечеру.   </w:t>
      </w:r>
    </w:p>
    <w:p w:rsidR="008054A4" w:rsidRPr="00234B12" w:rsidRDefault="008054A4" w:rsidP="008054A4">
      <w:pPr>
        <w:pStyle w:val="ac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234B12">
        <w:rPr>
          <w:color w:val="000000"/>
          <w:sz w:val="22"/>
          <w:szCs w:val="22"/>
        </w:rPr>
        <w:t xml:space="preserve">Д) Впереди меня расстилался широкий и пологий скат.                                               </w:t>
      </w:r>
    </w:p>
    <w:p w:rsidR="008054A4" w:rsidRPr="00234B12" w:rsidRDefault="008054A4" w:rsidP="008054A4">
      <w:pPr>
        <w:pStyle w:val="ac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234B12">
        <w:rPr>
          <w:color w:val="000000"/>
          <w:sz w:val="22"/>
          <w:szCs w:val="22"/>
        </w:rPr>
        <w:t xml:space="preserve">Е) На местах пожарищ выросли тонкоствольные березки.                                                                        </w:t>
      </w:r>
    </w:p>
    <w:p w:rsidR="008054A4" w:rsidRPr="00234B12" w:rsidRDefault="008054A4" w:rsidP="008054A4">
      <w:pPr>
        <w:pStyle w:val="ac"/>
        <w:spacing w:after="0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12</w:t>
      </w:r>
      <w:r w:rsidRPr="00234B12">
        <w:rPr>
          <w:b/>
          <w:color w:val="000000"/>
          <w:sz w:val="22"/>
          <w:szCs w:val="22"/>
        </w:rPr>
        <w:t xml:space="preserve">. Выделите ряд глаголов разноспрягаемых.                                                                                                                               </w:t>
      </w:r>
    </w:p>
    <w:p w:rsidR="008054A4" w:rsidRPr="00234B12" w:rsidRDefault="008054A4" w:rsidP="008054A4">
      <w:pPr>
        <w:pStyle w:val="ac"/>
        <w:spacing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234B12">
        <w:rPr>
          <w:color w:val="000000"/>
          <w:sz w:val="22"/>
          <w:szCs w:val="22"/>
        </w:rPr>
        <w:t xml:space="preserve">А) Держать, терпеть.    В) Видеть, слышать.     С) Приказать, знать.                                                                                   </w:t>
      </w:r>
    </w:p>
    <w:p w:rsidR="008054A4" w:rsidRPr="00234B12" w:rsidRDefault="008054A4" w:rsidP="008054A4">
      <w:pPr>
        <w:pStyle w:val="ac"/>
        <w:spacing w:after="0"/>
        <w:ind w:left="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234B12">
        <w:rPr>
          <w:color w:val="000000"/>
          <w:sz w:val="22"/>
          <w:szCs w:val="22"/>
        </w:rPr>
        <w:t xml:space="preserve">Д) Хотеть, бежать.        Е) Зависеть, вертеть.                                                                                                                </w:t>
      </w:r>
      <w:r w:rsidRPr="00234B12">
        <w:rPr>
          <w:bCs/>
          <w:color w:val="000000"/>
          <w:sz w:val="22"/>
          <w:szCs w:val="22"/>
        </w:rPr>
        <w:t xml:space="preserve">                                                             </w:t>
      </w:r>
    </w:p>
    <w:p w:rsidR="00FA3514" w:rsidRPr="008054A4" w:rsidRDefault="008054A4" w:rsidP="008054A4">
      <w:pPr>
        <w:pStyle w:val="a5"/>
        <w:rPr>
          <w:b/>
        </w:rPr>
      </w:pPr>
      <w:r w:rsidRPr="008054A4">
        <w:rPr>
          <w:b/>
        </w:rPr>
        <w:t xml:space="preserve">        13</w:t>
      </w:r>
      <w:r w:rsidR="00FA3514" w:rsidRPr="008054A4">
        <w:rPr>
          <w:b/>
        </w:rPr>
        <w:t>.Прилагательное в форме составной превосходной степени:</w:t>
      </w:r>
    </w:p>
    <w:p w:rsidR="00FA3514" w:rsidRPr="008054A4" w:rsidRDefault="00FA3514" w:rsidP="008054A4">
      <w:pPr>
        <w:pStyle w:val="a5"/>
      </w:pPr>
      <w:r w:rsidRPr="008054A4">
        <w:t xml:space="preserve">       а) храбрейший, лучший, чудеснейший   </w:t>
      </w:r>
    </w:p>
    <w:p w:rsidR="00FA3514" w:rsidRPr="001C437B" w:rsidRDefault="00560133" w:rsidP="00FA3514">
      <w:pPr>
        <w:pStyle w:val="a5"/>
      </w:pPr>
      <w:r>
        <w:t xml:space="preserve">       </w:t>
      </w:r>
      <w:r w:rsidR="00FA3514" w:rsidRPr="001C437B">
        <w:t xml:space="preserve">в) </w:t>
      </w:r>
      <w:proofErr w:type="gramStart"/>
      <w:r w:rsidR="00FA3514" w:rsidRPr="001C437B">
        <w:t>самый</w:t>
      </w:r>
      <w:proofErr w:type="gramEnd"/>
      <w:r w:rsidR="00FA3514" w:rsidRPr="001C437B">
        <w:t xml:space="preserve"> твердый, наиболее верный, умнее всех</w:t>
      </w:r>
    </w:p>
    <w:p w:rsidR="00FA3514" w:rsidRPr="001C437B" w:rsidRDefault="00560133" w:rsidP="00FA3514">
      <w:pPr>
        <w:pStyle w:val="a5"/>
      </w:pPr>
      <w:r>
        <w:t xml:space="preserve">       </w:t>
      </w:r>
      <w:r w:rsidR="00FA3514" w:rsidRPr="001C437B">
        <w:t xml:space="preserve">с) более красивый, менее слабый, более твердый   </w:t>
      </w:r>
    </w:p>
    <w:p w:rsidR="00FA3514" w:rsidRPr="001C437B" w:rsidRDefault="00560133" w:rsidP="00FA3514">
      <w:pPr>
        <w:pStyle w:val="a5"/>
      </w:pPr>
      <w:r>
        <w:t xml:space="preserve">       </w:t>
      </w:r>
      <w:r w:rsidR="00FA3514" w:rsidRPr="001C437B">
        <w:t>д) строжайший, высочайший, наивысший</w:t>
      </w:r>
    </w:p>
    <w:p w:rsidR="00FA3514" w:rsidRPr="001C437B" w:rsidRDefault="00560133" w:rsidP="00FA3514">
      <w:pPr>
        <w:pStyle w:val="a5"/>
      </w:pPr>
      <w:r>
        <w:t xml:space="preserve">       </w:t>
      </w:r>
      <w:r w:rsidR="00FA3514" w:rsidRPr="001C437B">
        <w:t xml:space="preserve">е) красивее, сильнее, </w:t>
      </w:r>
      <w:proofErr w:type="gramStart"/>
      <w:r w:rsidR="00FA3514" w:rsidRPr="001C437B">
        <w:t>побольше</w:t>
      </w:r>
      <w:proofErr w:type="gramEnd"/>
      <w:r w:rsidR="00FA3514" w:rsidRPr="001C437B">
        <w:t>.</w:t>
      </w:r>
    </w:p>
    <w:p w:rsidR="00560133" w:rsidRPr="001C437B" w:rsidRDefault="008054A4" w:rsidP="00560133">
      <w:pPr>
        <w:pStyle w:val="ac"/>
        <w:spacing w:after="0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14</w:t>
      </w:r>
      <w:r w:rsidR="00560133">
        <w:rPr>
          <w:b/>
          <w:bCs/>
          <w:color w:val="000000"/>
          <w:sz w:val="22"/>
          <w:szCs w:val="22"/>
        </w:rPr>
        <w:t>.</w:t>
      </w:r>
      <w:r w:rsidR="00560133" w:rsidRPr="001C437B">
        <w:rPr>
          <w:b/>
          <w:bCs/>
          <w:color w:val="000000"/>
          <w:sz w:val="22"/>
          <w:szCs w:val="22"/>
        </w:rPr>
        <w:t>Не имеют степеней сравнения прилагательные: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 xml:space="preserve">а) родной, молодой, цветастый   в) зимний, городской, телефонный   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 xml:space="preserve">с) строгий, древний, видный   д) аккуратный, огромный, драгоценный   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е) старый, мелкий, узкий.</w:t>
      </w:r>
    </w:p>
    <w:p w:rsidR="00560133" w:rsidRPr="007D25F3" w:rsidRDefault="00560133" w:rsidP="00560133">
      <w:pPr>
        <w:pStyle w:val="ac"/>
        <w:spacing w:after="0"/>
        <w:ind w:left="0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="008054A4">
        <w:rPr>
          <w:b/>
          <w:bCs/>
          <w:color w:val="000000"/>
          <w:sz w:val="22"/>
          <w:szCs w:val="22"/>
        </w:rPr>
        <w:t>15</w:t>
      </w:r>
      <w:r w:rsidRPr="007D25F3">
        <w:rPr>
          <w:b/>
          <w:bCs/>
          <w:color w:val="000000"/>
          <w:sz w:val="22"/>
          <w:szCs w:val="22"/>
        </w:rPr>
        <w:t xml:space="preserve">.Разряды прилагательных: </w:t>
      </w:r>
      <w:proofErr w:type="gramStart"/>
      <w:r w:rsidRPr="007D25F3">
        <w:rPr>
          <w:b/>
          <w:color w:val="000000"/>
          <w:sz w:val="22"/>
          <w:szCs w:val="22"/>
        </w:rPr>
        <w:t>казахстанский</w:t>
      </w:r>
      <w:proofErr w:type="gramEnd"/>
      <w:r w:rsidRPr="007D25F3">
        <w:rPr>
          <w:b/>
          <w:color w:val="000000"/>
          <w:sz w:val="22"/>
          <w:szCs w:val="22"/>
        </w:rPr>
        <w:t>, мамино, умный, вечерний.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А) качественное, притяжательное, качественное, относительное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В) относительное, притяжательное,  относительное, качественное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С) относительное,  качественное, качественное, притяжательное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Д) относительное, притяжательное, качественное, относительное</w:t>
      </w:r>
    </w:p>
    <w:p w:rsidR="00560133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Е) притяжательное, притяжательное,  качественное, относительное.</w:t>
      </w:r>
    </w:p>
    <w:p w:rsidR="004F5BD4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:rsidR="004F5BD4" w:rsidRDefault="004F5BD4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</w:p>
    <w:p w:rsidR="004F5BD4" w:rsidRDefault="004F5BD4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</w:p>
    <w:p w:rsidR="004F5BD4" w:rsidRDefault="004F5BD4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</w:p>
    <w:p w:rsidR="004F5BD4" w:rsidRDefault="004F5BD4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</w:p>
    <w:p w:rsidR="00560133" w:rsidRPr="007D25F3" w:rsidRDefault="008054A4" w:rsidP="00560133">
      <w:pPr>
        <w:pStyle w:val="ac"/>
        <w:spacing w:after="0"/>
        <w:ind w:left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16</w:t>
      </w:r>
      <w:r w:rsidR="00560133" w:rsidRPr="007D25F3">
        <w:rPr>
          <w:b/>
          <w:bCs/>
          <w:color w:val="000000"/>
          <w:sz w:val="22"/>
          <w:szCs w:val="22"/>
        </w:rPr>
        <w:t>.Определите строку с прилагательными только среднего рода: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а) крепк… кофе, черн… рояль, красив… тюль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 xml:space="preserve">в) </w:t>
      </w:r>
      <w:proofErr w:type="gramStart"/>
      <w:r w:rsidRPr="001C437B">
        <w:rPr>
          <w:bCs/>
          <w:color w:val="000000"/>
          <w:sz w:val="22"/>
          <w:szCs w:val="22"/>
        </w:rPr>
        <w:t>детск</w:t>
      </w:r>
      <w:proofErr w:type="gramEnd"/>
      <w:r w:rsidRPr="001C437B">
        <w:rPr>
          <w:bCs/>
          <w:color w:val="000000"/>
          <w:sz w:val="22"/>
          <w:szCs w:val="22"/>
        </w:rPr>
        <w:t>… шампунь, уютн… терасса, удачн… приземление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>с) вкусн… эскимо, шерстян… кашне, интересн… интервью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Pr="001C437B">
        <w:rPr>
          <w:bCs/>
          <w:color w:val="000000"/>
          <w:sz w:val="22"/>
          <w:szCs w:val="22"/>
        </w:rPr>
        <w:t xml:space="preserve">д) болезненн… мозоль, </w:t>
      </w:r>
      <w:proofErr w:type="gramStart"/>
      <w:r w:rsidRPr="001C437B">
        <w:rPr>
          <w:bCs/>
          <w:color w:val="000000"/>
          <w:sz w:val="22"/>
          <w:szCs w:val="22"/>
        </w:rPr>
        <w:t>свеж</w:t>
      </w:r>
      <w:proofErr w:type="gramEnd"/>
      <w:r w:rsidRPr="001C437B">
        <w:rPr>
          <w:bCs/>
          <w:color w:val="000000"/>
          <w:sz w:val="22"/>
          <w:szCs w:val="22"/>
        </w:rPr>
        <w:t>… кольраби, широк… авеню</w:t>
      </w:r>
    </w:p>
    <w:p w:rsidR="00560133" w:rsidRPr="001C437B" w:rsidRDefault="00560133" w:rsidP="00560133">
      <w:pPr>
        <w:pStyle w:val="ac"/>
        <w:spacing w:after="0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="008054A4">
        <w:rPr>
          <w:bCs/>
          <w:color w:val="000000"/>
          <w:sz w:val="22"/>
          <w:szCs w:val="22"/>
        </w:rPr>
        <w:t xml:space="preserve"> </w:t>
      </w:r>
      <w:r w:rsidRPr="001C437B">
        <w:rPr>
          <w:bCs/>
          <w:color w:val="000000"/>
          <w:sz w:val="22"/>
          <w:szCs w:val="22"/>
        </w:rPr>
        <w:t>е) просторн… вестибюль, красив… герань, долг… заседание.</w:t>
      </w:r>
    </w:p>
    <w:p w:rsidR="00560133" w:rsidRPr="00560133" w:rsidRDefault="008054A4" w:rsidP="00560133">
      <w:pPr>
        <w:pStyle w:val="a5"/>
        <w:rPr>
          <w:b/>
        </w:rPr>
      </w:pPr>
      <w:r>
        <w:rPr>
          <w:b/>
        </w:rPr>
        <w:t xml:space="preserve">      17</w:t>
      </w:r>
      <w:r w:rsidR="00560133" w:rsidRPr="00560133">
        <w:rPr>
          <w:b/>
        </w:rPr>
        <w:t>. Определите строку с краткими прилагательными:</w:t>
      </w:r>
    </w:p>
    <w:p w:rsidR="00560133" w:rsidRPr="001C437B" w:rsidRDefault="00560133" w:rsidP="00560133">
      <w:pPr>
        <w:pStyle w:val="a5"/>
      </w:pPr>
      <w:r>
        <w:t xml:space="preserve">     </w:t>
      </w:r>
      <w:r w:rsidRPr="001C437B">
        <w:t>А) Лечь, стеречь, сечь, беречься. В) Карандаш, экипаж, пейзаж, смерч.</w:t>
      </w:r>
    </w:p>
    <w:p w:rsidR="00560133" w:rsidRPr="001C437B" w:rsidRDefault="00560133" w:rsidP="00560133">
      <w:pPr>
        <w:pStyle w:val="a5"/>
      </w:pPr>
      <w:r>
        <w:t xml:space="preserve">     </w:t>
      </w:r>
      <w:r w:rsidRPr="001C437B">
        <w:t>С) Прочь, вскачь, навзничь, сплошь. Д) Могуч, горяч, линюч, колюч.</w:t>
      </w:r>
    </w:p>
    <w:p w:rsidR="00560133" w:rsidRDefault="00560133" w:rsidP="00560133">
      <w:pPr>
        <w:pStyle w:val="a5"/>
      </w:pPr>
      <w:r>
        <w:t xml:space="preserve">     </w:t>
      </w:r>
      <w:r w:rsidRPr="001C437B">
        <w:t>Е) Роскошь, глушь, тишь, дрожь.</w:t>
      </w:r>
    </w:p>
    <w:p w:rsidR="00560133" w:rsidRPr="00560133" w:rsidRDefault="008054A4" w:rsidP="00560133">
      <w:pPr>
        <w:pStyle w:val="a5"/>
        <w:rPr>
          <w:b/>
        </w:rPr>
      </w:pPr>
      <w:r>
        <w:rPr>
          <w:b/>
        </w:rPr>
        <w:t xml:space="preserve">     18</w:t>
      </w:r>
      <w:r w:rsidR="00560133" w:rsidRPr="00560133">
        <w:rPr>
          <w:b/>
        </w:rPr>
        <w:t>. Определить разряды числительных. Десять, три, три девятых, две пятых, трое.</w:t>
      </w:r>
    </w:p>
    <w:p w:rsidR="00560133" w:rsidRDefault="00560133" w:rsidP="00560133">
      <w:pPr>
        <w:pStyle w:val="a5"/>
      </w:pPr>
      <w:r>
        <w:t xml:space="preserve">    </w:t>
      </w:r>
      <w:r w:rsidR="008054A4">
        <w:t xml:space="preserve"> </w:t>
      </w:r>
      <w:r w:rsidRPr="00520A00">
        <w:t xml:space="preserve">А) Количественное, количественное, количественное, собирательное. </w:t>
      </w:r>
    </w:p>
    <w:p w:rsidR="00560133" w:rsidRDefault="00560133" w:rsidP="00560133">
      <w:pPr>
        <w:pStyle w:val="a5"/>
      </w:pPr>
      <w:r>
        <w:t xml:space="preserve">   </w:t>
      </w:r>
      <w:r w:rsidR="008054A4">
        <w:t xml:space="preserve"> </w:t>
      </w:r>
      <w:r>
        <w:t xml:space="preserve"> </w:t>
      </w:r>
      <w:r w:rsidRPr="00520A00">
        <w:t xml:space="preserve">В) Собирательное, собирательное, дробное, дробное, количественное. </w:t>
      </w:r>
    </w:p>
    <w:p w:rsidR="00560133" w:rsidRDefault="00560133" w:rsidP="00560133">
      <w:pPr>
        <w:pStyle w:val="a5"/>
      </w:pPr>
      <w:r>
        <w:t xml:space="preserve">   </w:t>
      </w:r>
      <w:r w:rsidR="008054A4">
        <w:t xml:space="preserve"> </w:t>
      </w:r>
      <w:r>
        <w:t xml:space="preserve"> </w:t>
      </w:r>
      <w:r w:rsidRPr="00520A00">
        <w:t>С) Дробное, количественное, дробное, дробное, собирательное.</w:t>
      </w:r>
    </w:p>
    <w:p w:rsidR="00560133" w:rsidRDefault="00560133" w:rsidP="00560133">
      <w:pPr>
        <w:pStyle w:val="a5"/>
      </w:pPr>
      <w:r>
        <w:t xml:space="preserve">   </w:t>
      </w:r>
      <w:r w:rsidR="008054A4">
        <w:t xml:space="preserve"> </w:t>
      </w:r>
      <w:r w:rsidRPr="00520A00">
        <w:t xml:space="preserve"> </w:t>
      </w:r>
      <w:r w:rsidRPr="00520A00">
        <w:rPr>
          <w:lang w:val="en-US"/>
        </w:rPr>
        <w:t>D</w:t>
      </w:r>
      <w:r w:rsidRPr="00520A00">
        <w:t xml:space="preserve">) Количественное, количественное, дробное, дробное, собирательное. </w:t>
      </w:r>
    </w:p>
    <w:p w:rsidR="00560133" w:rsidRPr="00520A00" w:rsidRDefault="00560133" w:rsidP="00560133">
      <w:pPr>
        <w:pStyle w:val="a5"/>
      </w:pPr>
      <w:r>
        <w:t xml:space="preserve">    </w:t>
      </w:r>
      <w:r w:rsidR="008054A4">
        <w:t xml:space="preserve"> </w:t>
      </w:r>
      <w:r w:rsidRPr="00520A00">
        <w:t>Е) Дробное, количественное, дробное, количественное, собирательное.</w:t>
      </w:r>
    </w:p>
    <w:p w:rsidR="00560133" w:rsidRPr="00560133" w:rsidRDefault="00560133" w:rsidP="00560133">
      <w:pPr>
        <w:pStyle w:val="a5"/>
        <w:rPr>
          <w:b/>
        </w:rPr>
      </w:pPr>
      <w:r>
        <w:rPr>
          <w:b/>
        </w:rPr>
        <w:t xml:space="preserve">   </w:t>
      </w:r>
      <w:r w:rsidR="008054A4">
        <w:rPr>
          <w:b/>
        </w:rPr>
        <w:t xml:space="preserve"> 19</w:t>
      </w:r>
      <w:r w:rsidRPr="00560133">
        <w:rPr>
          <w:b/>
        </w:rPr>
        <w:t>. Имя числительное.</w:t>
      </w:r>
    </w:p>
    <w:p w:rsidR="00560133" w:rsidRPr="00560133" w:rsidRDefault="00560133" w:rsidP="00560133">
      <w:pPr>
        <w:pStyle w:val="a5"/>
      </w:pPr>
      <w:r>
        <w:t xml:space="preserve">     </w:t>
      </w:r>
      <w:r w:rsidRPr="00560133">
        <w:t>А) Пятерня. В) Двойник. С) Треугольник. D) Пять минут. Е) Двусоставный.</w:t>
      </w:r>
    </w:p>
    <w:p w:rsidR="00560133" w:rsidRPr="00560133" w:rsidRDefault="00560133" w:rsidP="00560133">
      <w:pPr>
        <w:pStyle w:val="a5"/>
        <w:rPr>
          <w:b/>
        </w:rPr>
      </w:pPr>
      <w:r w:rsidRPr="00560133">
        <w:rPr>
          <w:b/>
        </w:rPr>
        <w:t xml:space="preserve">   </w:t>
      </w:r>
      <w:r w:rsidR="008054A4">
        <w:rPr>
          <w:b/>
        </w:rPr>
        <w:t>20</w:t>
      </w:r>
      <w:r w:rsidRPr="00560133">
        <w:rPr>
          <w:b/>
        </w:rPr>
        <w:t>. В предложении числительное, которое имеет только две формы для всех падежей.</w:t>
      </w:r>
    </w:p>
    <w:p w:rsidR="00560133" w:rsidRDefault="00560133" w:rsidP="00560133">
      <w:pPr>
        <w:pStyle w:val="a5"/>
      </w:pPr>
      <w:r>
        <w:t xml:space="preserve">   </w:t>
      </w:r>
      <w:r w:rsidRPr="00560133">
        <w:t>А) В Байкале водится тысяча двести видов животных.</w:t>
      </w:r>
    </w:p>
    <w:p w:rsidR="00560133" w:rsidRDefault="00560133" w:rsidP="00560133">
      <w:pPr>
        <w:pStyle w:val="a5"/>
      </w:pPr>
      <w:r w:rsidRPr="00560133">
        <w:t xml:space="preserve"> </w:t>
      </w:r>
      <w:r>
        <w:t xml:space="preserve">  </w:t>
      </w:r>
      <w:r w:rsidRPr="00560133">
        <w:t xml:space="preserve">В) В мировом океане обитает восемнадцать тысяч видов рыб. </w:t>
      </w:r>
    </w:p>
    <w:p w:rsidR="00560133" w:rsidRDefault="00560133" w:rsidP="00560133">
      <w:pPr>
        <w:pStyle w:val="a5"/>
      </w:pPr>
      <w:r>
        <w:t xml:space="preserve">   </w:t>
      </w:r>
      <w:r w:rsidRPr="00560133">
        <w:t xml:space="preserve">С) Байкал лежит на высоте четырёхсот пятидесяти шести метров. </w:t>
      </w:r>
    </w:p>
    <w:p w:rsidR="00560133" w:rsidRDefault="00560133" w:rsidP="00560133">
      <w:pPr>
        <w:pStyle w:val="a5"/>
      </w:pPr>
      <w:r>
        <w:t xml:space="preserve">   </w:t>
      </w:r>
      <w:r w:rsidRPr="00560133">
        <w:t xml:space="preserve">D) Слон в день выпивает до девяноста литров воды. </w:t>
      </w:r>
    </w:p>
    <w:p w:rsidR="00560133" w:rsidRPr="00560133" w:rsidRDefault="00560133" w:rsidP="00560133">
      <w:pPr>
        <w:pStyle w:val="a5"/>
      </w:pPr>
      <w:r>
        <w:t xml:space="preserve">   </w:t>
      </w:r>
      <w:r w:rsidRPr="00560133">
        <w:t>Е) На земном Шере встречается восемьдесят видов рябины.</w:t>
      </w:r>
    </w:p>
    <w:p w:rsidR="00560133" w:rsidRPr="00560133" w:rsidRDefault="00560133" w:rsidP="00560133">
      <w:pPr>
        <w:pStyle w:val="a5"/>
        <w:rPr>
          <w:b/>
        </w:rPr>
      </w:pPr>
      <w:r w:rsidRPr="00560133">
        <w:rPr>
          <w:b/>
        </w:rPr>
        <w:t xml:space="preserve">   </w:t>
      </w:r>
      <w:r w:rsidR="008054A4">
        <w:rPr>
          <w:b/>
        </w:rPr>
        <w:t>21</w:t>
      </w:r>
      <w:r w:rsidRPr="00560133">
        <w:rPr>
          <w:b/>
        </w:rPr>
        <w:t>. Имя числительное есть в словосочетании.</w:t>
      </w:r>
    </w:p>
    <w:p w:rsidR="00560133" w:rsidRPr="00560133" w:rsidRDefault="00560133" w:rsidP="00560133">
      <w:pPr>
        <w:pStyle w:val="a5"/>
      </w:pPr>
      <w:r>
        <w:t xml:space="preserve">   </w:t>
      </w:r>
      <w:r w:rsidRPr="00560133">
        <w:t>А) Три товарища. В) Утроить усилия. С) Тройной одеколон. D) Тройка за ответ. Е) Трёхместный номер.</w:t>
      </w:r>
    </w:p>
    <w:p w:rsidR="00560133" w:rsidRPr="00560133" w:rsidRDefault="00560133" w:rsidP="00560133">
      <w:pPr>
        <w:pStyle w:val="a5"/>
        <w:rPr>
          <w:b/>
        </w:rPr>
      </w:pPr>
      <w:r w:rsidRPr="00560133">
        <w:rPr>
          <w:b/>
        </w:rPr>
        <w:t xml:space="preserve">   </w:t>
      </w:r>
      <w:r w:rsidR="008054A4">
        <w:rPr>
          <w:b/>
        </w:rPr>
        <w:t>22</w:t>
      </w:r>
      <w:r w:rsidRPr="00560133">
        <w:rPr>
          <w:b/>
        </w:rPr>
        <w:t>. Составное числительное.</w:t>
      </w:r>
    </w:p>
    <w:p w:rsidR="00560133" w:rsidRDefault="00560133" w:rsidP="00560133">
      <w:pPr>
        <w:pStyle w:val="a5"/>
      </w:pPr>
      <w:r>
        <w:t xml:space="preserve">    </w:t>
      </w:r>
      <w:r w:rsidRPr="00560133">
        <w:t xml:space="preserve">А) Триста сорок восьмой, двадцать пять. В) Пятьдесят, сорок, двадцатый. </w:t>
      </w:r>
    </w:p>
    <w:p w:rsidR="00560133" w:rsidRDefault="00560133" w:rsidP="00560133">
      <w:pPr>
        <w:pStyle w:val="a5"/>
      </w:pPr>
      <w:r>
        <w:t xml:space="preserve">    </w:t>
      </w:r>
      <w:r w:rsidRPr="00560133">
        <w:t>С) Тринадцать, девяносто, четвёртый.</w:t>
      </w:r>
    </w:p>
    <w:p w:rsidR="00560133" w:rsidRDefault="00560133" w:rsidP="00560133">
      <w:pPr>
        <w:pStyle w:val="a5"/>
      </w:pPr>
      <w:r>
        <w:t xml:space="preserve">   </w:t>
      </w:r>
      <w:r w:rsidRPr="00560133">
        <w:t xml:space="preserve"> D) Три, восемьсот, восьмой. Е) Два, шестьдесят, первый.</w:t>
      </w:r>
    </w:p>
    <w:p w:rsidR="008054A4" w:rsidRPr="008054A4" w:rsidRDefault="008054A4" w:rsidP="008054A4">
      <w:pPr>
        <w:pStyle w:val="a5"/>
        <w:rPr>
          <w:b/>
        </w:rPr>
      </w:pPr>
      <w:r>
        <w:t xml:space="preserve">    </w:t>
      </w:r>
      <w:r>
        <w:rPr>
          <w:b/>
        </w:rPr>
        <w:t>23</w:t>
      </w:r>
      <w:r w:rsidRPr="008054A4">
        <w:rPr>
          <w:b/>
        </w:rPr>
        <w:t>. Указывает на предмет, признак или количество, но не называет их.</w:t>
      </w:r>
    </w:p>
    <w:p w:rsidR="008054A4" w:rsidRDefault="008054A4" w:rsidP="008054A4">
      <w:pPr>
        <w:pStyle w:val="a5"/>
      </w:pPr>
      <w:r>
        <w:t xml:space="preserve">    </w:t>
      </w:r>
      <w:r w:rsidRPr="00DB5311">
        <w:t xml:space="preserve">А) числительное. В) местоимение. С) существительное. </w:t>
      </w:r>
      <w:r w:rsidRPr="00DB5311">
        <w:rPr>
          <w:lang w:val="en-US"/>
        </w:rPr>
        <w:t>D</w:t>
      </w:r>
      <w:r w:rsidRPr="00DB5311">
        <w:t xml:space="preserve">) </w:t>
      </w:r>
      <w:proofErr w:type="gramStart"/>
      <w:r w:rsidRPr="00DB5311">
        <w:t>прилагательное</w:t>
      </w:r>
      <w:proofErr w:type="gramEnd"/>
      <w:r w:rsidRPr="00DB5311">
        <w:t>. Е) глагол.</w:t>
      </w:r>
    </w:p>
    <w:p w:rsidR="008054A4" w:rsidRPr="004F5BD4" w:rsidRDefault="008054A4" w:rsidP="008054A4">
      <w:pPr>
        <w:pStyle w:val="a5"/>
        <w:rPr>
          <w:b/>
        </w:rPr>
      </w:pPr>
      <w:r w:rsidRPr="004F5BD4">
        <w:rPr>
          <w:b/>
        </w:rPr>
        <w:t xml:space="preserve">    </w:t>
      </w:r>
      <w:r w:rsidR="004F5BD4">
        <w:rPr>
          <w:b/>
        </w:rPr>
        <w:t>24</w:t>
      </w:r>
      <w:r w:rsidRPr="004F5BD4">
        <w:rPr>
          <w:b/>
        </w:rPr>
        <w:t>. Определи разряды местоимений.</w:t>
      </w:r>
      <w:r w:rsidR="004F5BD4">
        <w:rPr>
          <w:b/>
        </w:rPr>
        <w:t xml:space="preserve"> Напиши соответствие.</w:t>
      </w:r>
    </w:p>
    <w:p w:rsidR="008054A4" w:rsidRDefault="008054A4" w:rsidP="008054A4">
      <w:pPr>
        <w:pStyle w:val="a5"/>
      </w:pPr>
      <w:r>
        <w:t xml:space="preserve">    А)</w:t>
      </w:r>
      <w:r w:rsidRPr="00DB5311">
        <w:t xml:space="preserve"> кто, что, какой, чей, который, сколько, когда, где, </w:t>
      </w:r>
    </w:p>
    <w:p w:rsidR="008054A4" w:rsidRPr="00DB5311" w:rsidRDefault="008054A4" w:rsidP="008054A4">
      <w:pPr>
        <w:pStyle w:val="a5"/>
      </w:pPr>
      <w:r>
        <w:t xml:space="preserve">     </w:t>
      </w:r>
      <w:proofErr w:type="gramStart"/>
      <w:r w:rsidRPr="00DB5311">
        <w:t>куда, как, кто?, что?, какой?, чей?, который?, сколько?, когда?, где?, куда?, как?</w:t>
      </w:r>
      <w:proofErr w:type="gramEnd"/>
    </w:p>
    <w:p w:rsidR="008054A4" w:rsidRDefault="008054A4" w:rsidP="008054A4">
      <w:pPr>
        <w:pStyle w:val="a5"/>
      </w:pPr>
      <w:r>
        <w:t xml:space="preserve">    В)</w:t>
      </w:r>
      <w:r w:rsidRPr="00DB5311">
        <w:t xml:space="preserve"> некто, нечто, некоторый, несколько, некогда, кто-то, что-то, кто-нибудь, </w:t>
      </w:r>
    </w:p>
    <w:p w:rsidR="008054A4" w:rsidRPr="00DB5311" w:rsidRDefault="008054A4" w:rsidP="008054A4">
      <w:pPr>
        <w:pStyle w:val="a5"/>
      </w:pPr>
      <w:r>
        <w:t xml:space="preserve">     </w:t>
      </w:r>
      <w:r w:rsidRPr="00DB5311">
        <w:t>какой-то, когда-то, где-то, кое-кто, кое-где.</w:t>
      </w:r>
    </w:p>
    <w:p w:rsidR="008054A4" w:rsidRPr="00DB5311" w:rsidRDefault="008054A4" w:rsidP="008054A4">
      <w:pPr>
        <w:pStyle w:val="a5"/>
      </w:pPr>
      <w:r>
        <w:t xml:space="preserve">    С) </w:t>
      </w:r>
      <w:r w:rsidRPr="00DB5311">
        <w:t>никто, ничто, ничей, нигде, никогда, никуда, некого, нечего.</w:t>
      </w:r>
    </w:p>
    <w:p w:rsidR="008054A4" w:rsidRPr="00DB5311" w:rsidRDefault="008054A4" w:rsidP="008054A4">
      <w:pPr>
        <w:pStyle w:val="a5"/>
      </w:pPr>
      <w:r>
        <w:t xml:space="preserve">    </w:t>
      </w:r>
      <w:r w:rsidRPr="00DB5311">
        <w:rPr>
          <w:lang w:val="en-US"/>
        </w:rPr>
        <w:t>D</w:t>
      </w:r>
      <w:r>
        <w:t>)</w:t>
      </w:r>
      <w:r w:rsidRPr="00DB5311">
        <w:t xml:space="preserve"> </w:t>
      </w:r>
      <w:proofErr w:type="gramStart"/>
      <w:r w:rsidRPr="00DB5311">
        <w:t>тот</w:t>
      </w:r>
      <w:proofErr w:type="gramEnd"/>
      <w:r w:rsidRPr="00DB5311">
        <w:t>, этот, такой, столько, там, тут, туда, сюда.</w:t>
      </w:r>
    </w:p>
    <w:p w:rsidR="008054A4" w:rsidRPr="00DB5311" w:rsidRDefault="008054A4" w:rsidP="008054A4">
      <w:pPr>
        <w:pStyle w:val="a5"/>
      </w:pPr>
      <w:r>
        <w:t xml:space="preserve">    Е)</w:t>
      </w:r>
      <w:r w:rsidRPr="00DB5311">
        <w:t xml:space="preserve"> сам, весь, всякий, каждый, иной, другой, любой, всюду, везде.</w:t>
      </w:r>
    </w:p>
    <w:p w:rsidR="004F5BD4" w:rsidRDefault="008054A4" w:rsidP="008054A4">
      <w:pPr>
        <w:pStyle w:val="a5"/>
      </w:pPr>
      <w:r w:rsidRPr="00DB5311">
        <w:t xml:space="preserve"> </w:t>
      </w:r>
      <w:r w:rsidR="004F5BD4">
        <w:t xml:space="preserve">   </w:t>
      </w:r>
      <w:r w:rsidRPr="00DB5311">
        <w:t xml:space="preserve">А – определительные. В – относительные и вопросительные. </w:t>
      </w:r>
    </w:p>
    <w:p w:rsidR="008054A4" w:rsidRDefault="004F5BD4" w:rsidP="008054A4">
      <w:pPr>
        <w:pStyle w:val="a5"/>
      </w:pPr>
      <w:r>
        <w:t xml:space="preserve">    </w:t>
      </w:r>
      <w:r w:rsidR="008054A4" w:rsidRPr="00DB5311">
        <w:t xml:space="preserve">С – неопределённые. </w:t>
      </w:r>
      <w:r>
        <w:t xml:space="preserve">  </w:t>
      </w:r>
      <w:r w:rsidR="008054A4" w:rsidRPr="00DB5311">
        <w:rPr>
          <w:lang w:val="en-US"/>
        </w:rPr>
        <w:t>D</w:t>
      </w:r>
      <w:r w:rsidR="008054A4" w:rsidRPr="00DB5311">
        <w:t xml:space="preserve"> – </w:t>
      </w:r>
      <w:proofErr w:type="gramStart"/>
      <w:r w:rsidR="008054A4" w:rsidRPr="00DB5311">
        <w:t>отрицательные</w:t>
      </w:r>
      <w:proofErr w:type="gramEnd"/>
      <w:r w:rsidR="008054A4" w:rsidRPr="00DB5311">
        <w:t xml:space="preserve">. </w:t>
      </w:r>
      <w:r>
        <w:t xml:space="preserve"> </w:t>
      </w:r>
      <w:r w:rsidR="008054A4" w:rsidRPr="00DB5311">
        <w:t>Е – указательные.</w:t>
      </w:r>
    </w:p>
    <w:p w:rsidR="004F5BD4" w:rsidRPr="004F5BD4" w:rsidRDefault="004F5BD4" w:rsidP="004F5BD4">
      <w:pPr>
        <w:pStyle w:val="a5"/>
      </w:pPr>
      <w:r>
        <w:t xml:space="preserve">   </w:t>
      </w:r>
      <w:r>
        <w:rPr>
          <w:b/>
        </w:rPr>
        <w:t>25</w:t>
      </w:r>
      <w:r w:rsidRPr="00DB5311">
        <w:rPr>
          <w:b/>
        </w:rPr>
        <w:t>. Предложение, в котором есть притяжательное местоимение.</w:t>
      </w:r>
    </w:p>
    <w:p w:rsidR="004F5BD4" w:rsidRDefault="004F5BD4" w:rsidP="004F5BD4">
      <w:pPr>
        <w:pStyle w:val="a5"/>
      </w:pPr>
      <w:r>
        <w:t xml:space="preserve">   </w:t>
      </w:r>
      <w:r w:rsidRPr="00DB5311">
        <w:t xml:space="preserve">А) Своя рубашка ближе к телу. </w:t>
      </w:r>
    </w:p>
    <w:p w:rsidR="004F5BD4" w:rsidRDefault="004F5BD4" w:rsidP="004F5BD4">
      <w:pPr>
        <w:pStyle w:val="a5"/>
      </w:pPr>
      <w:r>
        <w:t xml:space="preserve">   </w:t>
      </w:r>
      <w:r w:rsidRPr="00DB5311">
        <w:t xml:space="preserve">В) </w:t>
      </w:r>
      <w:proofErr w:type="gramStart"/>
      <w:r w:rsidRPr="00DB5311">
        <w:t>Упрямого</w:t>
      </w:r>
      <w:proofErr w:type="gramEnd"/>
      <w:r w:rsidRPr="00DB5311">
        <w:t xml:space="preserve"> ничем не убедишь. </w:t>
      </w:r>
    </w:p>
    <w:p w:rsidR="004F5BD4" w:rsidRDefault="004F5BD4" w:rsidP="004F5BD4">
      <w:pPr>
        <w:pStyle w:val="a5"/>
      </w:pPr>
      <w:r>
        <w:t xml:space="preserve">  </w:t>
      </w:r>
      <w:r w:rsidRPr="00DB5311">
        <w:t xml:space="preserve">С) Молодец против овец, а против молодца сама овца. </w:t>
      </w:r>
    </w:p>
    <w:p w:rsidR="004F5BD4" w:rsidRDefault="004F5BD4" w:rsidP="004F5BD4">
      <w:pPr>
        <w:pStyle w:val="a5"/>
      </w:pPr>
      <w:r>
        <w:t xml:space="preserve">  </w:t>
      </w:r>
      <w:r w:rsidRPr="00DB5311">
        <w:rPr>
          <w:lang w:val="en-US"/>
        </w:rPr>
        <w:t>D</w:t>
      </w:r>
      <w:r w:rsidRPr="00DB5311">
        <w:t>) Нечего на зеркало пенять, коли рожа крива.</w:t>
      </w:r>
    </w:p>
    <w:p w:rsidR="004F5BD4" w:rsidRPr="00DB5311" w:rsidRDefault="004F5BD4" w:rsidP="004F5BD4">
      <w:pPr>
        <w:pStyle w:val="a5"/>
      </w:pPr>
      <w:r>
        <w:t xml:space="preserve"> </w:t>
      </w:r>
      <w:r w:rsidRPr="00DB5311">
        <w:t xml:space="preserve"> Е) На бедного Макара все шишки валятся.</w:t>
      </w:r>
    </w:p>
    <w:p w:rsidR="00FA3514" w:rsidRPr="00560133" w:rsidRDefault="00FA3514" w:rsidP="004F5BD4">
      <w:pPr>
        <w:pStyle w:val="a5"/>
        <w:rPr>
          <w:szCs w:val="24"/>
        </w:rPr>
      </w:pPr>
    </w:p>
    <w:sectPr w:rsidR="00FA3514" w:rsidRPr="00560133" w:rsidSect="00560133">
      <w:type w:val="continuous"/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6E1"/>
    <w:multiLevelType w:val="multilevel"/>
    <w:tmpl w:val="BEF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3F4"/>
    <w:multiLevelType w:val="multilevel"/>
    <w:tmpl w:val="E04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C4EAB"/>
    <w:multiLevelType w:val="multilevel"/>
    <w:tmpl w:val="6B0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734F9"/>
    <w:multiLevelType w:val="multilevel"/>
    <w:tmpl w:val="00A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A4675"/>
    <w:multiLevelType w:val="multilevel"/>
    <w:tmpl w:val="4F6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87D14"/>
    <w:multiLevelType w:val="multilevel"/>
    <w:tmpl w:val="764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A27F2"/>
    <w:multiLevelType w:val="multilevel"/>
    <w:tmpl w:val="5CF4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2C411E"/>
    <w:multiLevelType w:val="hybridMultilevel"/>
    <w:tmpl w:val="F6FE3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0A6"/>
    <w:multiLevelType w:val="multilevel"/>
    <w:tmpl w:val="290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0511E"/>
    <w:multiLevelType w:val="multilevel"/>
    <w:tmpl w:val="859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715167"/>
    <w:multiLevelType w:val="multilevel"/>
    <w:tmpl w:val="573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6199F"/>
    <w:multiLevelType w:val="multilevel"/>
    <w:tmpl w:val="391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E47A2"/>
    <w:multiLevelType w:val="multilevel"/>
    <w:tmpl w:val="C44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DC0980"/>
    <w:multiLevelType w:val="multilevel"/>
    <w:tmpl w:val="479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9C317F"/>
    <w:multiLevelType w:val="multilevel"/>
    <w:tmpl w:val="224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D6B49"/>
    <w:multiLevelType w:val="multilevel"/>
    <w:tmpl w:val="34B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A5378"/>
    <w:multiLevelType w:val="multilevel"/>
    <w:tmpl w:val="B86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83B5C"/>
    <w:multiLevelType w:val="multilevel"/>
    <w:tmpl w:val="F31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2A1344"/>
    <w:multiLevelType w:val="multilevel"/>
    <w:tmpl w:val="785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0C24D0"/>
    <w:multiLevelType w:val="multilevel"/>
    <w:tmpl w:val="176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CE6B81"/>
    <w:multiLevelType w:val="multilevel"/>
    <w:tmpl w:val="EACE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EB4349"/>
    <w:multiLevelType w:val="multilevel"/>
    <w:tmpl w:val="181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AC4759"/>
    <w:multiLevelType w:val="multilevel"/>
    <w:tmpl w:val="B90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01271"/>
    <w:multiLevelType w:val="multilevel"/>
    <w:tmpl w:val="4B9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70C07"/>
    <w:multiLevelType w:val="multilevel"/>
    <w:tmpl w:val="209A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33471"/>
    <w:multiLevelType w:val="multilevel"/>
    <w:tmpl w:val="1A4A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06AB0"/>
    <w:multiLevelType w:val="multilevel"/>
    <w:tmpl w:val="7EA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64F86"/>
    <w:multiLevelType w:val="multilevel"/>
    <w:tmpl w:val="19A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961AB"/>
    <w:multiLevelType w:val="multilevel"/>
    <w:tmpl w:val="32BC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DC2"/>
    <w:multiLevelType w:val="multilevel"/>
    <w:tmpl w:val="F49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D37AC"/>
    <w:multiLevelType w:val="multilevel"/>
    <w:tmpl w:val="038E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01840"/>
    <w:multiLevelType w:val="hybridMultilevel"/>
    <w:tmpl w:val="B88A1058"/>
    <w:lvl w:ilvl="0" w:tplc="6AEAF7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022BE3"/>
    <w:multiLevelType w:val="multilevel"/>
    <w:tmpl w:val="D8B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10D5F"/>
    <w:multiLevelType w:val="multilevel"/>
    <w:tmpl w:val="5A20D5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B308E"/>
    <w:multiLevelType w:val="multilevel"/>
    <w:tmpl w:val="D67C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F677F9"/>
    <w:multiLevelType w:val="multilevel"/>
    <w:tmpl w:val="A470D29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4"/>
  </w:num>
  <w:num w:numId="5">
    <w:abstractNumId w:val="20"/>
  </w:num>
  <w:num w:numId="6">
    <w:abstractNumId w:val="34"/>
  </w:num>
  <w:num w:numId="7">
    <w:abstractNumId w:val="23"/>
  </w:num>
  <w:num w:numId="8">
    <w:abstractNumId w:val="9"/>
  </w:num>
  <w:num w:numId="9">
    <w:abstractNumId w:val="17"/>
  </w:num>
  <w:num w:numId="10">
    <w:abstractNumId w:val="12"/>
  </w:num>
  <w:num w:numId="11">
    <w:abstractNumId w:val="32"/>
  </w:num>
  <w:num w:numId="12">
    <w:abstractNumId w:val="8"/>
  </w:num>
  <w:num w:numId="13">
    <w:abstractNumId w:val="35"/>
  </w:num>
  <w:num w:numId="14">
    <w:abstractNumId w:val="19"/>
  </w:num>
  <w:num w:numId="15">
    <w:abstractNumId w:val="13"/>
  </w:num>
  <w:num w:numId="16">
    <w:abstractNumId w:val="26"/>
  </w:num>
  <w:num w:numId="17">
    <w:abstractNumId w:val="3"/>
  </w:num>
  <w:num w:numId="18">
    <w:abstractNumId w:val="10"/>
  </w:num>
  <w:num w:numId="19">
    <w:abstractNumId w:val="2"/>
  </w:num>
  <w:num w:numId="20">
    <w:abstractNumId w:val="22"/>
  </w:num>
  <w:num w:numId="21">
    <w:abstractNumId w:val="1"/>
  </w:num>
  <w:num w:numId="22">
    <w:abstractNumId w:val="21"/>
  </w:num>
  <w:num w:numId="23">
    <w:abstractNumId w:val="29"/>
  </w:num>
  <w:num w:numId="24">
    <w:abstractNumId w:val="33"/>
  </w:num>
  <w:num w:numId="25">
    <w:abstractNumId w:val="0"/>
  </w:num>
  <w:num w:numId="26">
    <w:abstractNumId w:val="15"/>
  </w:num>
  <w:num w:numId="27">
    <w:abstractNumId w:val="11"/>
  </w:num>
  <w:num w:numId="28">
    <w:abstractNumId w:val="16"/>
  </w:num>
  <w:num w:numId="29">
    <w:abstractNumId w:val="5"/>
  </w:num>
  <w:num w:numId="30">
    <w:abstractNumId w:val="27"/>
  </w:num>
  <w:num w:numId="31">
    <w:abstractNumId w:val="24"/>
  </w:num>
  <w:num w:numId="32">
    <w:abstractNumId w:val="30"/>
  </w:num>
  <w:num w:numId="33">
    <w:abstractNumId w:val="6"/>
  </w:num>
  <w:num w:numId="34">
    <w:abstractNumId w:val="7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23D"/>
    <w:rsid w:val="000D71CF"/>
    <w:rsid w:val="00106404"/>
    <w:rsid w:val="001B5511"/>
    <w:rsid w:val="00326261"/>
    <w:rsid w:val="003522AA"/>
    <w:rsid w:val="004D6EEB"/>
    <w:rsid w:val="004F5BD4"/>
    <w:rsid w:val="0052526D"/>
    <w:rsid w:val="00560133"/>
    <w:rsid w:val="00634F3B"/>
    <w:rsid w:val="0073311B"/>
    <w:rsid w:val="008054A4"/>
    <w:rsid w:val="008F0D0F"/>
    <w:rsid w:val="009643B1"/>
    <w:rsid w:val="00A51211"/>
    <w:rsid w:val="00B12440"/>
    <w:rsid w:val="00B4423D"/>
    <w:rsid w:val="00DB0658"/>
    <w:rsid w:val="00E5480C"/>
    <w:rsid w:val="00EF0E08"/>
    <w:rsid w:val="00F07AC1"/>
    <w:rsid w:val="00F15C3F"/>
    <w:rsid w:val="00F333E6"/>
    <w:rsid w:val="00F75748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E6"/>
  </w:style>
  <w:style w:type="paragraph" w:styleId="1">
    <w:name w:val="heading 1"/>
    <w:basedOn w:val="a"/>
    <w:link w:val="10"/>
    <w:uiPriority w:val="9"/>
    <w:qFormat/>
    <w:rsid w:val="00B44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423D"/>
    <w:rPr>
      <w:b/>
      <w:bCs/>
    </w:rPr>
  </w:style>
  <w:style w:type="paragraph" w:styleId="a4">
    <w:name w:val="Normal (Web)"/>
    <w:basedOn w:val="a"/>
    <w:uiPriority w:val="99"/>
    <w:unhideWhenUsed/>
    <w:rsid w:val="00B4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23D"/>
  </w:style>
  <w:style w:type="paragraph" w:styleId="a5">
    <w:name w:val="No Spacing"/>
    <w:uiPriority w:val="1"/>
    <w:qFormat/>
    <w:rsid w:val="00B442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42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1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51211"/>
    <w:rPr>
      <w:color w:val="0000FF"/>
      <w:u w:val="single"/>
    </w:rPr>
  </w:style>
  <w:style w:type="character" w:customStyle="1" w:styleId="toctoggle">
    <w:name w:val="toctoggle"/>
    <w:basedOn w:val="a0"/>
    <w:rsid w:val="00A51211"/>
  </w:style>
  <w:style w:type="character" w:customStyle="1" w:styleId="tocnumber">
    <w:name w:val="tocnumber"/>
    <w:basedOn w:val="a0"/>
    <w:rsid w:val="00A51211"/>
  </w:style>
  <w:style w:type="character" w:customStyle="1" w:styleId="toctext">
    <w:name w:val="toctext"/>
    <w:basedOn w:val="a0"/>
    <w:rsid w:val="00A51211"/>
  </w:style>
  <w:style w:type="character" w:customStyle="1" w:styleId="mw-headline">
    <w:name w:val="mw-headline"/>
    <w:basedOn w:val="a0"/>
    <w:rsid w:val="00A51211"/>
  </w:style>
  <w:style w:type="character" w:customStyle="1" w:styleId="mw-editsection">
    <w:name w:val="mw-editsection"/>
    <w:basedOn w:val="a0"/>
    <w:rsid w:val="00A51211"/>
  </w:style>
  <w:style w:type="character" w:customStyle="1" w:styleId="mw-editsection-bracket">
    <w:name w:val="mw-editsection-bracket"/>
    <w:basedOn w:val="a0"/>
    <w:rsid w:val="00A51211"/>
  </w:style>
  <w:style w:type="character" w:customStyle="1" w:styleId="mw-editsection-divider">
    <w:name w:val="mw-editsection-divider"/>
    <w:basedOn w:val="a0"/>
    <w:rsid w:val="00A51211"/>
  </w:style>
  <w:style w:type="character" w:styleId="a8">
    <w:name w:val="FollowedHyperlink"/>
    <w:basedOn w:val="a0"/>
    <w:uiPriority w:val="99"/>
    <w:semiHidden/>
    <w:unhideWhenUsed/>
    <w:rsid w:val="00EF0E0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0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33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1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E5480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5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80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A35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A3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66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96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99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878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43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278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35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94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41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A%D0%B0%D0%B7%D1%83%D0%B5%D0%BC%D0%BE%D0%B5" TargetMode="External"/><Relationship Id="rId18" Type="http://schemas.openxmlformats.org/officeDocument/2006/relationships/hyperlink" Target="https://ru.wikipedia.org/wiki/%D0%9F%D1%80%D0%B5%D0%B2%D0%BE%D1%81%D1%85%D0%BE%D0%B4%D0%BD%D0%B0%D1%8F_%D1%81%D1%82%D0%B5%D0%BF%D0%B5%D0%BD%D1%8C" TargetMode="External"/><Relationship Id="rId26" Type="http://schemas.openxmlformats.org/officeDocument/2006/relationships/hyperlink" Target="https://ru.wikipedia.org/wiki/%D0%A1%D1%83%D1%84%D1%84%D0%B8%D0%BA%D1%81" TargetMode="External"/><Relationship Id="rId39" Type="http://schemas.openxmlformats.org/officeDocument/2006/relationships/hyperlink" Target="https://ru.wikipedia.org/w/index.php?title=%D0%91%D0%B5%D0%B7%D0%BB%D0%B8%D1%87%D0%BD%D1%8B%D0%B5_%D0%B3%D0%BB%D0%B0%D0%B3%D0%BE%D0%BB%D1%8B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1%80%D0%B0%D1%82%D0%BA%D0%B0%D1%8F_%D1%84%D0%BE%D1%80%D0%BC%D0%B0_%D0%BF%D1%80%D0%B8%D0%BB%D0%B0%D0%B3%D0%B0%D1%82%D0%B5%D0%BB%D1%8C%D0%BD%D1%8B%D1%85" TargetMode="External"/><Relationship Id="rId34" Type="http://schemas.openxmlformats.org/officeDocument/2006/relationships/hyperlink" Target="https://ru.wikipedia.org/wiki/%D0%A1%D1%83%D1%84%D1%84%D0%B8%D0%BA%D1%81" TargetMode="External"/><Relationship Id="rId42" Type="http://schemas.openxmlformats.org/officeDocument/2006/relationships/hyperlink" Target="https://ru.wikipedia.org/wiki/%D0%A7%D0%B0%D1%81%D1%82%D1%8C_%D1%80%D0%B5%D1%87%D0%B8" TargetMode="External"/><Relationship Id="rId47" Type="http://schemas.openxmlformats.org/officeDocument/2006/relationships/hyperlink" Target="https://ru.wikipedia.org/wiki/%D0%A1%D0%BE%D0%B1%D0%B8%D1%80%D0%B0%D1%82%D0%B5%D0%BB%D1%8C%D0%BD%D0%BE%D0%B5_%D1%87%D0%B8%D1%81%D0%BB%D0%B8%D1%82%D0%B5%D0%BB%D1%8C%D0%BD%D0%BE%D0%B5" TargetMode="External"/><Relationship Id="rId50" Type="http://schemas.openxmlformats.org/officeDocument/2006/relationships/hyperlink" Target="https://ru.wikipedia.org/wiki/%D0%A0%D1%83%D1%81%D1%81%D0%BA%D0%B8%D0%B9_%D1%8F%D0%B7%D1%8B%D0%BA" TargetMode="External"/><Relationship Id="rId7" Type="http://schemas.openxmlformats.org/officeDocument/2006/relationships/hyperlink" Target="https://ru.wikipedia.org/wiki/%D0%A7%D0%B0%D1%81%D1%82%D0%B8_%D1%80%D0%B5%D1%87%D0%B8" TargetMode="External"/><Relationship Id="rId12" Type="http://schemas.openxmlformats.org/officeDocument/2006/relationships/hyperlink" Target="https://ru.wikipedia.org/wiki/%D0%9E%D0%BF%D1%80%D0%B5%D0%B4%D0%B5%D0%BB%D0%B5%D0%BD%D0%B8%D0%B5_(%D1%81%D0%B8%D0%BD%D1%82%D0%B0%D0%BA%D1%81%D0%B8%D1%81)" TargetMode="External"/><Relationship Id="rId17" Type="http://schemas.openxmlformats.org/officeDocument/2006/relationships/hyperlink" Target="https://ru.wikipedia.org/wiki/%D0%A1%D1%80%D0%B0%D0%B2%D0%BD%D0%B8%D1%82%D0%B5%D0%BB%D1%8C%D0%BD%D0%B0%D1%8F_%D1%81%D1%82%D0%B5%D0%BF%D0%B5%D0%BD%D1%8C" TargetMode="External"/><Relationship Id="rId25" Type="http://schemas.openxmlformats.org/officeDocument/2006/relationships/hyperlink" Target="https://ru.wikipedia.org/wiki/%D0%9E%D1%81%D0%BD%D0%BE%D0%B2%D0%B0_%D1%81%D0%BB%D0%BE%D0%B2%D0%B0" TargetMode="External"/><Relationship Id="rId33" Type="http://schemas.openxmlformats.org/officeDocument/2006/relationships/hyperlink" Target="https://ru.wikipedia.org/wiki/%D0%98%D0%BD%D1%84%D0%B8%D0%BD%D0%B8%D1%82%D0%B8%D0%B2" TargetMode="External"/><Relationship Id="rId38" Type="http://schemas.openxmlformats.org/officeDocument/2006/relationships/hyperlink" Target="https://ru.wikipedia.org/wiki/%D0%A1%D0%BF%D1%80%D1%8F%D0%B6%D0%B5%D0%BD%D0%B8%D0%B5" TargetMode="External"/><Relationship Id="rId46" Type="http://schemas.openxmlformats.org/officeDocument/2006/relationships/hyperlink" Target="https://ru.wikipedia.org/wiki/%D0%9F%D0%BE%D1%80%D1%8F%D0%B4%D0%BA%D0%BE%D0%B2%D0%BE%D0%B5_%D1%87%D0%B8%D1%81%D0%BB%D0%B8%D1%82%D0%B5%D0%BB%D1%8C%D0%BD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F%D1%80%D0%B5%D0%B4%D0%B5%D0%BB%D0%B5%D0%BD%D0%B8%D0%B5_(%D0%BB%D0%B8%D0%BD%D0%B3%D0%B2%D0%B8%D1%81%D1%82%D0%B8%D0%BA%D0%B0)" TargetMode="External"/><Relationship Id="rId20" Type="http://schemas.openxmlformats.org/officeDocument/2006/relationships/hyperlink" Target="https://ru.wikipedia.org/wiki/%D0%90%D0%BD%D1%82%D0%BE%D0%BD%D0%B8%D0%BC" TargetMode="External"/><Relationship Id="rId29" Type="http://schemas.openxmlformats.org/officeDocument/2006/relationships/hyperlink" Target="https://ru.wikipedia.org/wiki/%D0%9C%D0%B5%D1%81%D1%82%D0%BE%D0%B8%D0%BC%D0%B5%D0%BD%D0%B8%D0%B5" TargetMode="External"/><Relationship Id="rId41" Type="http://schemas.openxmlformats.org/officeDocument/2006/relationships/hyperlink" Target="https://ru.wikipedia.org/wiki/%D0%A1%D1%80%D0%B5%D0%B4%D0%BD%D0%B8%D0%B9_%D1%80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A%D1%80%D0%B0%D1%82%D0%BA%D0%B0%D1%8F_%D1%84%D0%BE%D1%80%D0%BC%D0%B0_%D0%BF%D1%80%D0%B8%D0%BB%D0%B0%D0%B3%D0%B0%D1%82%D0%B5%D0%BB%D1%8C%D0%BD%D1%8B%D1%85" TargetMode="External"/><Relationship Id="rId24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32" Type="http://schemas.openxmlformats.org/officeDocument/2006/relationships/hyperlink" Target="https://ru.wikipedia.org/wiki/%D0%A0%D1%83%D1%81%D1%81%D0%BA%D0%B8%D0%B9_%D1%8F%D0%B7%D1%8B%D0%BA" TargetMode="External"/><Relationship Id="rId37" Type="http://schemas.openxmlformats.org/officeDocument/2006/relationships/hyperlink" Target="https://ru.wikipedia.org/wiki/%D0%9F%D0%BE%D0%B2%D0%B5%D0%BB%D0%B8%D1%82%D0%B5%D0%BB%D1%8C%D0%BD%D0%BE%D0%B5_%D0%BD%D0%B0%D0%BA%D0%BB%D0%BE%D0%BD%D0%B5%D0%BD%D0%B8%D0%B5" TargetMode="External"/><Relationship Id="rId40" Type="http://schemas.openxmlformats.org/officeDocument/2006/relationships/hyperlink" Target="https://ru.wikipedia.org/wiki/%D0%95%D0%B4%D0%B8%D0%BD%D1%81%D1%82%D0%B2%D0%B5%D0%BD%D0%BD%D0%BE%D0%B5_%D1%87%D0%B8%D1%81%D0%BB%D0%BE" TargetMode="External"/><Relationship Id="rId45" Type="http://schemas.openxmlformats.org/officeDocument/2006/relationships/hyperlink" Target="https://ru.wikipedia.org/wiki/%D0%9C%D0%B8%D0%BB%D0%BB%D0%B8%D0%B0%D1%80%D0%B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A%D0%B0%D0%B7%D1%83%D0%B5%D0%BC%D0%BE%D0%B5" TargetMode="External"/><Relationship Id="rId23" Type="http://schemas.openxmlformats.org/officeDocument/2006/relationships/hyperlink" Target="https://ru.wikipedia.org/wiki/%D0%A1%D0%BE%D0%B3%D0%BB%D0%B0%D1%81%D0%BE%D0%B2%D0%B0%D0%BD%D0%B8%D0%B5_(%D0%BB%D0%B8%D0%BD%D0%B3%D0%B2%D0%B8%D1%81%D1%82%D0%B8%D0%BA%D0%B0)" TargetMode="External"/><Relationship Id="rId28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36" Type="http://schemas.openxmlformats.org/officeDocument/2006/relationships/hyperlink" Target="https://ru.wikipedia.org/wiki/%D0%A3%D1%81%D0%BB%D0%BE%D0%B2%D0%BD%D0%BE%D0%B5_%D0%BD%D0%B0%D0%BA%D0%BB%D0%BE%D0%BD%D0%B5%D0%BD%D0%B8%D0%B5" TargetMode="External"/><Relationship Id="rId49" Type="http://schemas.openxmlformats.org/officeDocument/2006/relationships/hyperlink" Target="https://ru.wikipedia.org/w/index.php?title=%D0%9D%D0%B5%D0%BE%D0%BF%D1%80%D0%B5%D0%B4%D0%B5%D0%BB%D1%91%D0%BD%D0%BD%D0%BE%D0%B5_%D1%87%D0%B8%D1%81%D0%BB%D0%B8%D1%82%D0%B5%D0%BB%D1%8C%D0%BD%D0%BE%D0%B5&amp;action=edit&amp;redlink=1" TargetMode="External"/><Relationship Id="rId10" Type="http://schemas.openxmlformats.org/officeDocument/2006/relationships/hyperlink" Target="https://ru.wikipedia.org/wiki/%D0%A7%D0%B8%D1%81%D0%BB%D0%BE_(%D0%B3%D1%80%D0%B0%D0%BC%D0%BC%D0%B0%D1%82%D0%B8%D0%BA%D0%B0)" TargetMode="External"/><Relationship Id="rId19" Type="http://schemas.openxmlformats.org/officeDocument/2006/relationships/hyperlink" Target="https://ru.wikipedia.org/wiki/%D0%9A%D1%80%D0%B0%D1%82%D0%BA%D0%B0%D1%8F_%D1%84%D0%BE%D1%80%D0%BC%D0%B0_%D0%BF%D1%80%D0%B8%D0%BB%D0%B0%D0%B3%D0%B0%D1%82%D0%B5%D0%BB%D1%8C%D0%BD%D1%8B%D1%85" TargetMode="External"/><Relationship Id="rId31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44" Type="http://schemas.openxmlformats.org/officeDocument/2006/relationships/hyperlink" Target="https://ru.wikipedia.org/wiki/%D0%9C%D0%B8%D0%BB%D0%BB%D0%B8%D0%BE%D0%B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0%B4%D0%B5%D0%B6" TargetMode="External"/><Relationship Id="rId14" Type="http://schemas.openxmlformats.org/officeDocument/2006/relationships/hyperlink" Target="https://ru.wikipedia.org/wiki/%D0%9A%D1%80%D0%B0%D1%82%D0%BA%D0%B0%D1%8F_%D1%84%D0%BE%D1%80%D0%BC%D0%B0_%D0%BF%D1%80%D0%B8%D0%BB%D0%B0%D0%B3%D0%B0%D1%82%D0%B5%D0%BB%D1%8C%D0%BD%D0%BE%D0%B3%D0%BE" TargetMode="External"/><Relationship Id="rId22" Type="http://schemas.openxmlformats.org/officeDocument/2006/relationships/hyperlink" Target="https://ru.wikipedia.org/wiki/%D0%90%D0%BD%D1%82%D0%BE%D0%BD%D0%B8%D0%BC" TargetMode="External"/><Relationship Id="rId27" Type="http://schemas.openxmlformats.org/officeDocument/2006/relationships/hyperlink" Target="https://ru.wikipedia.org/wiki/%D0%9E%D0%BF%D1%80%D0%B5%D0%B4%D0%B5%D0%BB%D0%B5%D0%BD%D0%B8%D0%B5_(%D1%81%D0%B8%D0%BD%D1%82%D0%B0%D0%BA%D1%81%D0%B8%D1%81)" TargetMode="External"/><Relationship Id="rId30" Type="http://schemas.openxmlformats.org/officeDocument/2006/relationships/hyperlink" Target="https://ru.wikipedia.org/wiki/%D0%A1%D1%83%D0%B1%D1%81%D1%82%D0%B0%D0%BD%D1%82%D0%B8%D0%B2%D0%B0%D1%86%D0%B8%D1%8F" TargetMode="External"/><Relationship Id="rId35" Type="http://schemas.openxmlformats.org/officeDocument/2006/relationships/hyperlink" Target="https://ru.wikipedia.org/wiki/%D0%98%D0%B7%D1%8A%D1%8F%D0%B2%D0%B8%D1%82%D0%B5%D0%BB%D1%8C%D0%BD%D0%BE%D0%B5_%D0%BD%D0%B0%D0%BA%D0%BB%D0%BE%D0%BD%D0%B5%D0%BD%D0%B8%D0%B5" TargetMode="External"/><Relationship Id="rId43" Type="http://schemas.openxmlformats.org/officeDocument/2006/relationships/hyperlink" Target="https://ru.wikipedia.org/wiki/%D0%A2%D1%8B%D1%81%D1%8F%D1%87%D0%B0" TargetMode="External"/><Relationship Id="rId48" Type="http://schemas.openxmlformats.org/officeDocument/2006/relationships/hyperlink" Target="https://ru.wikipedia.org/wiki/%D0%94%D1%80%D0%BE%D0%B1%D0%BD%D0%BE%D0%B5_%D1%87%D0%B8%D1%81%D0%BB%D0%B8%D1%82%D0%B5%D0%BB%D1%8C%D0%BD%D0%BE%D0%B5" TargetMode="External"/><Relationship Id="rId8" Type="http://schemas.openxmlformats.org/officeDocument/2006/relationships/hyperlink" Target="https://ru.wikipedia.org/wiki/%D0%A0%D0%BE%D0%B4_(%D0%B3%D1%80%D0%B0%D0%BC%D0%BC%D0%B0%D1%82%D0%B8%D0%BA%D0%B0)" TargetMode="External"/><Relationship Id="rId5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16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22</cp:lastModifiedBy>
  <cp:revision>5</cp:revision>
  <cp:lastPrinted>2016-02-08T13:12:00Z</cp:lastPrinted>
  <dcterms:created xsi:type="dcterms:W3CDTF">2016-02-06T09:47:00Z</dcterms:created>
  <dcterms:modified xsi:type="dcterms:W3CDTF">2016-05-31T03:06:00Z</dcterms:modified>
</cp:coreProperties>
</file>