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C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Вариант </w:t>
      </w:r>
      <w:r w:rsidR="001F5750">
        <w:rPr>
          <w:rFonts w:ascii="TimesNewRoman,Bold" w:hAnsi="TimesNewRoman,Bold" w:cs="TimesNewRoman,Bold"/>
          <w:b/>
          <w:bCs/>
          <w:sz w:val="28"/>
          <w:szCs w:val="28"/>
        </w:rPr>
        <w:t>4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83217C">
        <w:rPr>
          <w:rFonts w:ascii="TimesNewRoman,Bold" w:hAnsi="TimesNewRoman,Bold" w:cs="TimesNewRoman,Bold"/>
          <w:b/>
          <w:bCs/>
          <w:sz w:val="28"/>
          <w:szCs w:val="28"/>
        </w:rPr>
        <w:t>Часть 2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ФИ________________________________________________________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50CC" w:rsidRDefault="0083217C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Произнеси данные ниже слова,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>
        <w:rPr>
          <w:rFonts w:ascii="TimesNewRoman" w:hAnsi="TimesNewRoman" w:cs="TimesNewRoman"/>
          <w:sz w:val="28"/>
          <w:szCs w:val="28"/>
        </w:rPr>
        <w:t xml:space="preserve">в них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83217C" w:rsidRDefault="004E08AC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6" style="position:absolute;left:0;text-align:left;margin-left:120pt;margin-top:11.25pt;width:286pt;height:28.7pt;z-index:251658240" filled="f"/>
        </w:pict>
      </w:r>
    </w:p>
    <w:p w:rsidR="00C02E09" w:rsidRDefault="001F5750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F5750">
        <w:rPr>
          <w:rFonts w:ascii="TimesNewRoman,Bold" w:hAnsi="TimesNewRoman,Bold" w:cs="TimesNewRoman,Bold"/>
          <w:b/>
          <w:bCs/>
          <w:sz w:val="28"/>
          <w:szCs w:val="28"/>
        </w:rPr>
        <w:t>Жаворонок, брала, повторим, средства</w:t>
      </w:r>
      <w:r w:rsidR="00680CE5" w:rsidRPr="00680CE5">
        <w:rPr>
          <w:rFonts w:ascii="TimesNewRoman,Bold" w:hAnsi="TimesNewRoman,Bold" w:cs="TimesNewRoman,Bold"/>
          <w:b/>
          <w:bCs/>
          <w:sz w:val="28"/>
          <w:szCs w:val="28"/>
        </w:rPr>
        <w:t>.</w:t>
      </w:r>
    </w:p>
    <w:p w:rsidR="00680CE5" w:rsidRDefault="00680CE5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P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Pr="0083217C">
        <w:rPr>
          <w:rFonts w:ascii="TimesNewRoman" w:hAnsi="TimesNewRoman" w:cs="TimesNewRoman"/>
          <w:sz w:val="28"/>
          <w:szCs w:val="28"/>
        </w:rPr>
        <w:t xml:space="preserve">В данном ниже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слово, в котором все согласные звуки </w:t>
      </w:r>
      <w:r w:rsidR="001F5750">
        <w:rPr>
          <w:rFonts w:ascii="TimesNewRoman" w:hAnsi="TimesNewRoman" w:cs="TimesNewRoman"/>
          <w:sz w:val="28"/>
          <w:szCs w:val="28"/>
        </w:rPr>
        <w:t>звонк</w:t>
      </w:r>
      <w:r w:rsidR="00C02E09">
        <w:rPr>
          <w:rFonts w:ascii="TimesNewRoman" w:hAnsi="TimesNewRoman" w:cs="TimesNewRoman"/>
          <w:sz w:val="28"/>
          <w:szCs w:val="28"/>
        </w:rPr>
        <w:t>ие</w:t>
      </w:r>
      <w:r w:rsidRPr="0083217C">
        <w:rPr>
          <w:rFonts w:ascii="TimesNewRoman" w:hAnsi="TimesNewRoman" w:cs="TimesNewRoman"/>
          <w:sz w:val="28"/>
          <w:szCs w:val="28"/>
        </w:rPr>
        <w:t xml:space="preserve">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>Выпиши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1F5750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</w:rPr>
      </w:pPr>
      <w:r w:rsidRPr="001F5750">
        <w:rPr>
          <w:rFonts w:ascii="TimesNewRoman" w:hAnsi="TimesNewRoman" w:cs="TimesNewRoman"/>
          <w:sz w:val="28"/>
          <w:szCs w:val="28"/>
        </w:rPr>
        <w:t>Река катила к скалам тёплые волны</w:t>
      </w:r>
      <w:r w:rsidR="00680CE5" w:rsidRPr="00680CE5">
        <w:rPr>
          <w:rFonts w:ascii="TimesNewRoman" w:hAnsi="TimesNewRoman" w:cs="TimesNewRoman"/>
          <w:sz w:val="28"/>
          <w:szCs w:val="28"/>
        </w:rPr>
        <w:t>.</w:t>
      </w: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>Ответ. ________________________________________________</w:t>
      </w:r>
    </w:p>
    <w:p w:rsidR="0083217C" w:rsidRDefault="004E08A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8AC"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6pt;margin-top:13.75pt;width:530.65pt;height:28.7pt;z-index:251659264" filled="f"/>
        </w:pic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Прочитай текст и выполни задания 6–14. Запиши ответы на отведённых для этого строчках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F5750" w:rsidRPr="001F5750" w:rsidRDefault="001F5750" w:rsidP="001F57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1F5750">
        <w:rPr>
          <w:rFonts w:ascii="TimesNewRoman" w:hAnsi="TimesNewRoman" w:cs="TimesNewRoman"/>
          <w:sz w:val="28"/>
          <w:szCs w:val="28"/>
        </w:rPr>
        <w:t>(1)Мне много раз доводилось любоваться красотой северного сияния. (2)</w:t>
      </w:r>
      <w:proofErr w:type="spellStart"/>
      <w:proofErr w:type="gramStart"/>
      <w:r w:rsidRPr="001F5750">
        <w:rPr>
          <w:rFonts w:ascii="TimesNewRoman" w:hAnsi="TimesNewRoman" w:cs="TimesNewRoman"/>
          <w:sz w:val="28"/>
          <w:szCs w:val="28"/>
        </w:rPr>
        <w:t>Спо́лохи</w:t>
      </w:r>
      <w:proofErr w:type="spellEnd"/>
      <w:proofErr w:type="gramEnd"/>
      <w:r w:rsidRPr="001F5750">
        <w:rPr>
          <w:rFonts w:ascii="TimesNewRoman" w:hAnsi="TimesNewRoman" w:cs="TimesNewRoman"/>
          <w:sz w:val="28"/>
          <w:szCs w:val="28"/>
        </w:rPr>
        <w:t xml:space="preserve">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так называют его живущие на севере люди. (3)Первый раз мне довелось увидеть сполохи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много лет назад на берегу Онежского озера. (4)Собираясь в пешеходное путешествие по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 xml:space="preserve">лесному </w:t>
      </w:r>
      <w:proofErr w:type="spellStart"/>
      <w:r w:rsidRPr="001F5750">
        <w:rPr>
          <w:rFonts w:ascii="TimesNewRoman" w:hAnsi="TimesNewRoman" w:cs="TimesNewRoman"/>
          <w:sz w:val="28"/>
          <w:szCs w:val="28"/>
        </w:rPr>
        <w:t>Заонежью</w:t>
      </w:r>
      <w:proofErr w:type="spellEnd"/>
      <w:r w:rsidRPr="001F5750">
        <w:rPr>
          <w:rFonts w:ascii="TimesNewRoman" w:hAnsi="TimesNewRoman" w:cs="TimesNewRoman"/>
          <w:sz w:val="28"/>
          <w:szCs w:val="28"/>
        </w:rPr>
        <w:t>, я остановился в маленьком старинном городке Повенце. (5)В Повенец 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приехал из Петрозаводска на пароходе и остановился ночевать у своих знакомых.</w:t>
      </w:r>
    </w:p>
    <w:p w:rsidR="001F5750" w:rsidRPr="001F5750" w:rsidRDefault="001F5750" w:rsidP="001F57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1F5750">
        <w:rPr>
          <w:rFonts w:ascii="TimesNewRoman" w:hAnsi="TimesNewRoman" w:cs="TimesNewRoman"/>
          <w:sz w:val="28"/>
          <w:szCs w:val="28"/>
        </w:rPr>
        <w:t>(6)Когда ночью я вышел на улицу, меня поразило ещё невиданное мною зрелище.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(7)В полнейшей тишине по звёздному небу колыхался широкий светящийся занавес. (8)Он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то внезапно сужался, то сильно расширялся, собирался в причудливые складки. (9)Это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ночное чудо очаровало меня. (10)Свет северного сияния отражался в снежных сугробах.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(11)Стояла удивительная ночная тишина, которую изредка нарушал лай собак</w:t>
      </w:r>
      <w:proofErr w:type="gramEnd"/>
      <w:r w:rsidRPr="001F5750">
        <w:rPr>
          <w:rFonts w:ascii="TimesNewRoman" w:hAnsi="TimesNewRoman" w:cs="TimesNewRoman"/>
          <w:sz w:val="28"/>
          <w:szCs w:val="28"/>
        </w:rPr>
        <w:t>. (12)При свете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сияния я видел тёмные макушки деревьев, крыши домов.</w:t>
      </w:r>
    </w:p>
    <w:p w:rsidR="0083217C" w:rsidRPr="001B2F1B" w:rsidRDefault="001F5750" w:rsidP="001F57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5750">
        <w:rPr>
          <w:rFonts w:ascii="TimesNewRoman" w:hAnsi="TimesNewRoman" w:cs="TimesNewRoman"/>
          <w:sz w:val="28"/>
          <w:szCs w:val="28"/>
        </w:rPr>
        <w:t>(13)Мне известны художники, которые пытались изобразить в красках северное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сияние. (14)Но запечатлеть его на картине довольно трудно, ведь сияние постоянно изменяет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свой цвет, переливается. (15)Оно то вытягивается длинной мерцающей лентой, то принимает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F5750">
        <w:rPr>
          <w:rFonts w:ascii="TimesNewRoman" w:hAnsi="TimesNewRoman" w:cs="TimesNewRoman"/>
          <w:sz w:val="28"/>
          <w:szCs w:val="28"/>
        </w:rPr>
        <w:t>формы стрелок с жёлтыми, красными, зелёными и фиолетовыми лучами.</w:t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r w:rsidRPr="001F5750">
        <w:rPr>
          <w:rFonts w:ascii="Times New Roman" w:hAnsi="Times New Roman" w:cs="Times New Roman"/>
          <w:i/>
          <w:iCs/>
          <w:sz w:val="28"/>
          <w:szCs w:val="28"/>
        </w:rPr>
        <w:t>И. Соколову-Микитову</w:t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 xml:space="preserve">6. </w:t>
      </w:r>
      <w:r w:rsidRPr="0083217C">
        <w:rPr>
          <w:rFonts w:ascii="TimesNewRoman" w:hAnsi="TimesNewRoman" w:cs="TimesNewRoman"/>
          <w:sz w:val="28"/>
          <w:szCs w:val="28"/>
        </w:rPr>
        <w:t xml:space="preserve">Что хотел сказать автор читателю?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Определи и запиши </w:t>
      </w:r>
      <w:r w:rsidRPr="0083217C">
        <w:rPr>
          <w:rFonts w:ascii="TimesNewRoman" w:hAnsi="TimesNewRoman" w:cs="TimesNewRoman"/>
          <w:sz w:val="28"/>
          <w:szCs w:val="28"/>
        </w:rPr>
        <w:t>основную мысль текста.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83217C" w:rsidRDefault="001B2F1B" w:rsidP="0083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7. Составь и запиши </w:t>
      </w:r>
      <w:r>
        <w:rPr>
          <w:rFonts w:ascii="TimesNewRoman" w:hAnsi="TimesNewRoman" w:cs="TimesNewRoman"/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  <w:r>
        <w:rPr>
          <w:rFonts w:ascii="TimesNewRoman" w:hAnsi="TimesNewRoman" w:cs="TimesNewRoman"/>
          <w:sz w:val="28"/>
          <w:szCs w:val="28"/>
        </w:rPr>
        <w:t>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8. Задай </w:t>
      </w:r>
      <w:r>
        <w:rPr>
          <w:rFonts w:ascii="TimesNewRoman" w:hAnsi="TimesNewRoman" w:cs="TimesNewRoman"/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>
        <w:rPr>
          <w:rFonts w:ascii="TimesNewRoman" w:hAnsi="TimesNewRoman" w:cs="TimesNewRoman"/>
          <w:sz w:val="28"/>
          <w:szCs w:val="28"/>
        </w:rPr>
        <w:t>свой вопрос.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</w:t>
      </w:r>
    </w:p>
    <w:p w:rsidR="0083217C" w:rsidRDefault="0083217C" w:rsidP="0083217C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217C">
        <w:rPr>
          <w:rFonts w:ascii="Times New Roman" w:hAnsi="Times New Roman" w:cs="Times New Roman"/>
          <w:sz w:val="28"/>
          <w:szCs w:val="28"/>
        </w:rPr>
        <w:t xml:space="preserve">. </w:t>
      </w:r>
      <w:r w:rsidRPr="0083217C">
        <w:rPr>
          <w:rFonts w:ascii="TimesNewRoman" w:hAnsi="TimesNewRoman" w:cs="TimesNewRoman"/>
          <w:sz w:val="28"/>
          <w:szCs w:val="28"/>
        </w:rPr>
        <w:t xml:space="preserve">Как ты понимаешь значение слова </w:t>
      </w:r>
      <w:r w:rsidR="001F5750" w:rsidRPr="001F5750">
        <w:rPr>
          <w:rFonts w:ascii="TimesNewRoman" w:hAnsi="TimesNewRoman" w:cs="TimesNewRoman"/>
          <w:sz w:val="28"/>
          <w:szCs w:val="28"/>
        </w:rPr>
        <w:t xml:space="preserve">«макушка» («макушки») из 12-го </w:t>
      </w:r>
      <w:r w:rsidRPr="0083217C">
        <w:rPr>
          <w:rFonts w:ascii="TimesNewRoman" w:hAnsi="TimesNewRoman" w:cs="TimesNewRoman"/>
          <w:sz w:val="28"/>
          <w:szCs w:val="28"/>
        </w:rPr>
        <w:t xml:space="preserve">предложения?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своё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объяснение.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1F5750">
        <w:rPr>
          <w:rFonts w:ascii="Times New Roman" w:hAnsi="Times New Roman" w:cs="Times New Roman"/>
          <w:sz w:val="28"/>
          <w:szCs w:val="28"/>
        </w:rPr>
        <w:t>Макушка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680CE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Замени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 </w:t>
      </w:r>
      <w:r w:rsidR="001F5750" w:rsidRPr="001F5750">
        <w:rPr>
          <w:rFonts w:ascii="TimesNewRoman" w:hAnsi="TimesNewRoman" w:cs="TimesNewRoman"/>
          <w:sz w:val="28"/>
          <w:szCs w:val="28"/>
        </w:rPr>
        <w:t>«поразило» из 6-го</w:t>
      </w:r>
      <w:r w:rsidR="00680CE5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предложения близким по значению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словом.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1F5750">
        <w:rPr>
          <w:rFonts w:ascii="TimesNewRoman" w:hAnsi="TimesNewRoman" w:cs="TimesNewRoman"/>
          <w:sz w:val="28"/>
          <w:szCs w:val="28"/>
        </w:rPr>
        <w:t>Поразило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1B2F1B">
        <w:rPr>
          <w:rFonts w:ascii="TimesNewRoman" w:hAnsi="TimesNewRoman" w:cs="TimesNew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 w:rsidRPr="0083217C">
        <w:rPr>
          <w:rFonts w:ascii="TimesNewRoman" w:hAnsi="TimesNewRoman" w:cs="TimesNewRoman"/>
          <w:sz w:val="28"/>
          <w:szCs w:val="28"/>
        </w:rPr>
        <w:t xml:space="preserve">В </w:t>
      </w:r>
      <w:r w:rsidR="001F5750">
        <w:rPr>
          <w:rFonts w:ascii="TimesNewRoman" w:hAnsi="TimesNewRoman" w:cs="TimesNewRoman"/>
          <w:sz w:val="28"/>
          <w:szCs w:val="28"/>
        </w:rPr>
        <w:t>9</w:t>
      </w:r>
      <w:r w:rsidR="00C02E09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-м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>слово, состав которого соответствует схеме: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313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>
        <w:rPr>
          <w:rFonts w:ascii="TimesNewRoman" w:hAnsi="TimesNewRoman" w:cs="TimesNewRoman"/>
          <w:sz w:val="28"/>
          <w:szCs w:val="28"/>
        </w:rPr>
        <w:t xml:space="preserve">это слово,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обозначь </w:t>
      </w:r>
      <w:r>
        <w:rPr>
          <w:rFonts w:ascii="TimesNewRoman" w:hAnsi="TimesNewRoman" w:cs="TimesNewRoman"/>
          <w:sz w:val="28"/>
          <w:szCs w:val="28"/>
        </w:rPr>
        <w:t>его части.</w:t>
      </w:r>
    </w:p>
    <w:p w:rsidR="00680CE5" w:rsidRDefault="00680CE5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  <w:r w:rsidR="005A14EC"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</w:t>
      </w:r>
    </w:p>
    <w:p w:rsidR="005A14EC" w:rsidRDefault="005A14E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12.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1F5750">
        <w:rPr>
          <w:rFonts w:ascii="TimesNewRoman" w:hAnsi="TimesNewRoman" w:cs="TimesNewRoman"/>
          <w:sz w:val="28"/>
          <w:szCs w:val="28"/>
        </w:rPr>
        <w:t>13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имена существительные в той форме, в которой они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употреблены в предложении.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род, склонение, число, падеж одной из форм имени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существительного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680CE5" w:rsidRDefault="00680CE5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1F5750">
        <w:rPr>
          <w:rFonts w:ascii="TimesNewRoman" w:hAnsi="TimesNewRoman" w:cs="TimesNewRoman"/>
          <w:sz w:val="28"/>
          <w:szCs w:val="28"/>
        </w:rPr>
        <w:t>10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формы имён прилагательных с именами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существительными, к которым они относятся.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число, род (если есть), падеж одной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форм имени прилагательного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1F5750">
        <w:rPr>
          <w:rFonts w:ascii="TimesNewRoman" w:hAnsi="TimesNewRoman" w:cs="TimesNewRoman"/>
          <w:sz w:val="28"/>
          <w:szCs w:val="28"/>
        </w:rPr>
        <w:t>8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глаголы в той форме, в которой они употреблены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предложении.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B4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A14EC">
        <w:rPr>
          <w:rFonts w:ascii="Times New Roman" w:hAnsi="Times New Roman" w:cs="Times New Roman"/>
          <w:sz w:val="28"/>
          <w:szCs w:val="28"/>
        </w:rPr>
        <w:t>Подумай и напиши, в какой жизненной ситуации уместно будет употребить выражение</w:t>
      </w:r>
      <w:r w:rsidR="001B2F1B"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sz w:val="28"/>
          <w:szCs w:val="28"/>
        </w:rPr>
        <w:t xml:space="preserve"> </w:t>
      </w:r>
      <w:r w:rsidR="001F5750" w:rsidRPr="001F5750">
        <w:rPr>
          <w:rFonts w:ascii="Times New Roman" w:hAnsi="Times New Roman" w:cs="Times New Roman"/>
          <w:i/>
          <w:iCs/>
          <w:sz w:val="28"/>
          <w:szCs w:val="28"/>
        </w:rPr>
        <w:t xml:space="preserve">Ученье – свет, а </w:t>
      </w:r>
      <w:proofErr w:type="spellStart"/>
      <w:r w:rsidR="001F5750" w:rsidRPr="001F5750">
        <w:rPr>
          <w:rFonts w:ascii="Times New Roman" w:hAnsi="Times New Roman" w:cs="Times New Roman"/>
          <w:i/>
          <w:iCs/>
          <w:sz w:val="28"/>
          <w:szCs w:val="28"/>
        </w:rPr>
        <w:t>неученье</w:t>
      </w:r>
      <w:proofErr w:type="spellEnd"/>
      <w:r w:rsidR="001F5750" w:rsidRPr="001F5750">
        <w:rPr>
          <w:rFonts w:ascii="Times New Roman" w:hAnsi="Times New Roman" w:cs="Times New Roman"/>
          <w:i/>
          <w:iCs/>
          <w:sz w:val="28"/>
          <w:szCs w:val="28"/>
        </w:rPr>
        <w:t xml:space="preserve"> – тьма</w:t>
      </w:r>
      <w:r w:rsidR="00B4237B" w:rsidRPr="00B423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A14EC" w:rsidRDefault="005A14EC" w:rsidP="00BA7D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1B2F1B">
        <w:rPr>
          <w:rFonts w:ascii="TimesNewRoman" w:hAnsi="TimesNewRoman" w:cs="TimesNewRoman"/>
          <w:sz w:val="28"/>
          <w:szCs w:val="28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Выражение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="001F5750" w:rsidRPr="001F57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Ученье – свет, а </w:t>
      </w:r>
      <w:proofErr w:type="spellStart"/>
      <w:r w:rsidR="001F5750" w:rsidRPr="001F5750">
        <w:rPr>
          <w:rFonts w:ascii="Times New Roman" w:hAnsi="Times New Roman" w:cs="Times New Roman"/>
          <w:i/>
          <w:iCs/>
          <w:sz w:val="28"/>
          <w:szCs w:val="28"/>
          <w:u w:val="single"/>
        </w:rPr>
        <w:t>неученье</w:t>
      </w:r>
      <w:proofErr w:type="spellEnd"/>
      <w:r w:rsidR="001F5750" w:rsidRPr="001F57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тьма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будет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>уместно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в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ситуации,</w:t>
      </w:r>
      <w:r w:rsidR="00BA7DE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когда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A6AE1" w:rsidRPr="005A14EC" w:rsidRDefault="00EA6AE1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EA6AE1" w:rsidRPr="005A14EC" w:rsidSect="0083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17C"/>
    <w:rsid w:val="001B2F1B"/>
    <w:rsid w:val="001F5750"/>
    <w:rsid w:val="004E08AC"/>
    <w:rsid w:val="005850CC"/>
    <w:rsid w:val="005A14EC"/>
    <w:rsid w:val="005D6765"/>
    <w:rsid w:val="00680CE5"/>
    <w:rsid w:val="006B09CC"/>
    <w:rsid w:val="007C1086"/>
    <w:rsid w:val="007E4DC6"/>
    <w:rsid w:val="0083217C"/>
    <w:rsid w:val="00B4237B"/>
    <w:rsid w:val="00BA7DEB"/>
    <w:rsid w:val="00C02E09"/>
    <w:rsid w:val="00C578FA"/>
    <w:rsid w:val="00EA6AE1"/>
    <w:rsid w:val="00F35B03"/>
    <w:rsid w:val="00F57060"/>
    <w:rsid w:val="00F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dcterms:created xsi:type="dcterms:W3CDTF">2018-01-14T13:36:00Z</dcterms:created>
  <dcterms:modified xsi:type="dcterms:W3CDTF">2018-01-18T19:15:00Z</dcterms:modified>
</cp:coreProperties>
</file>