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C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 w:rsidR="00E812C2">
        <w:rPr>
          <w:rFonts w:ascii="TimesNewRoman,Bold" w:hAnsi="TimesNewRoman,Bold" w:cs="TimesNewRoman,Bold"/>
          <w:b/>
          <w:bCs/>
          <w:sz w:val="28"/>
          <w:szCs w:val="28"/>
        </w:rPr>
        <w:t>5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83217C">
        <w:rPr>
          <w:rFonts w:ascii="TimesNewRoman,Bold" w:hAnsi="TimesNewRoman,Bold" w:cs="TimesNewRoman,Bold"/>
          <w:b/>
          <w:bCs/>
          <w:sz w:val="28"/>
          <w:szCs w:val="28"/>
        </w:rPr>
        <w:t>Часть 2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ФИ________________________________________________________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50CC" w:rsidRDefault="0083217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Произнеси данные ниже слова,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>
        <w:rPr>
          <w:rFonts w:ascii="TimesNewRoman" w:hAnsi="TimesNewRoman" w:cs="TimesNewRoman"/>
          <w:sz w:val="28"/>
          <w:szCs w:val="28"/>
        </w:rPr>
        <w:t xml:space="preserve">в них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83217C" w:rsidRDefault="003F2CC0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6" style="position:absolute;left:0;text-align:left;margin-left:120pt;margin-top:11.25pt;width:286pt;height:28.7pt;z-index:251658240" filled="f"/>
        </w:pict>
      </w:r>
    </w:p>
    <w:p w:rsidR="00680CE5" w:rsidRDefault="00E812C2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E812C2">
        <w:rPr>
          <w:rFonts w:ascii="TimesNewRoman,Bold" w:hAnsi="TimesNewRoman,Bold" w:cs="TimesNewRoman,Bold"/>
          <w:b/>
          <w:bCs/>
          <w:sz w:val="28"/>
          <w:szCs w:val="28"/>
        </w:rPr>
        <w:t>Алфавит, брала, поняла, позвонишь.</w:t>
      </w:r>
    </w:p>
    <w:p w:rsidR="00E812C2" w:rsidRDefault="00E812C2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P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Pr="0083217C">
        <w:rPr>
          <w:rFonts w:ascii="TimesNewRoman" w:hAnsi="TimesNewRoman" w:cs="TimesNewRoman"/>
          <w:sz w:val="28"/>
          <w:szCs w:val="28"/>
        </w:rPr>
        <w:t xml:space="preserve">В данном ниже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слово, в котором все согласные звуки </w:t>
      </w:r>
      <w:r w:rsidR="001F5750">
        <w:rPr>
          <w:rFonts w:ascii="TimesNewRoman" w:hAnsi="TimesNewRoman" w:cs="TimesNewRoman"/>
          <w:sz w:val="28"/>
          <w:szCs w:val="28"/>
        </w:rPr>
        <w:t>звонк</w:t>
      </w:r>
      <w:r w:rsidR="00C02E09">
        <w:rPr>
          <w:rFonts w:ascii="TimesNewRoman" w:hAnsi="TimesNewRoman" w:cs="TimesNewRoman"/>
          <w:sz w:val="28"/>
          <w:szCs w:val="28"/>
        </w:rPr>
        <w:t>ие</w:t>
      </w:r>
      <w:r w:rsidRPr="0083217C">
        <w:rPr>
          <w:rFonts w:ascii="TimesNewRoman" w:hAnsi="TimesNewRoman" w:cs="TimesNewRoman"/>
          <w:sz w:val="28"/>
          <w:szCs w:val="28"/>
        </w:rPr>
        <w:t xml:space="preserve">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>Выпиши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E812C2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 w:rsidRPr="00E812C2">
        <w:rPr>
          <w:rFonts w:ascii="TimesNewRoman" w:hAnsi="TimesNewRoman" w:cs="TimesNewRoman"/>
          <w:sz w:val="28"/>
          <w:szCs w:val="28"/>
        </w:rPr>
        <w:t>После захода солнца зажглись первые звёзды.</w:t>
      </w: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>Ответ. ________________________________________________</w:t>
      </w:r>
    </w:p>
    <w:p w:rsidR="0083217C" w:rsidRDefault="003F2CC0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CC0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6pt;margin-top:13.75pt;width:530.65pt;height:28.7pt;z-index:251659264" filled="f"/>
        </w:pic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Прочитай текст и выполни задания 6–14. Запиши ответы на отведённых для этого строчках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12C2" w:rsidRPr="00E812C2" w:rsidRDefault="00E812C2" w:rsidP="00E81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E812C2">
        <w:rPr>
          <w:rFonts w:ascii="TimesNewRoman" w:hAnsi="TimesNewRoman" w:cs="TimesNewRoman"/>
          <w:sz w:val="28"/>
          <w:szCs w:val="28"/>
        </w:rPr>
        <w:t>(1)Как-то раз похвалился мне маленький приятель Андрейка, что он в лесу,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околицей, с золотой птичкой пересвистывается. (2)Я как раз собирался выйти на луг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щавелем. (3)Там же можно было нарвать и сочных молодых стрелок дикого лука.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(4)Напросился со мной на луг и Андрейка. (5)По пути мы завернули в соседний перелесок.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(6)Тут-то и услышал</w:t>
      </w:r>
      <w:proofErr w:type="gramEnd"/>
      <w:r w:rsidRPr="00E812C2">
        <w:rPr>
          <w:rFonts w:ascii="TimesNewRoman" w:hAnsi="TimesNewRoman" w:cs="TimesNewRoman"/>
          <w:sz w:val="28"/>
          <w:szCs w:val="28"/>
        </w:rPr>
        <w:t xml:space="preserve"> я нежное, мелодичное посвистывание иволги: «</w:t>
      </w:r>
      <w:proofErr w:type="spellStart"/>
      <w:r w:rsidRPr="00E812C2">
        <w:rPr>
          <w:rFonts w:ascii="TimesNewRoman" w:hAnsi="TimesNewRoman" w:cs="TimesNewRoman"/>
          <w:sz w:val="28"/>
          <w:szCs w:val="28"/>
        </w:rPr>
        <w:t>Фи-ти-лиу</w:t>
      </w:r>
      <w:proofErr w:type="spellEnd"/>
      <w:r w:rsidRPr="00E812C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Pr="00E812C2">
        <w:rPr>
          <w:rFonts w:ascii="TimesNewRoman" w:hAnsi="TimesNewRoman" w:cs="TimesNewRoman"/>
          <w:sz w:val="28"/>
          <w:szCs w:val="28"/>
        </w:rPr>
        <w:t>фю-тилу-лиу</w:t>
      </w:r>
      <w:proofErr w:type="spellEnd"/>
      <w:r w:rsidRPr="00E812C2">
        <w:rPr>
          <w:rFonts w:ascii="TimesNewRoman" w:hAnsi="TimesNewRoman" w:cs="TimesNewRoman"/>
          <w:sz w:val="28"/>
          <w:szCs w:val="28"/>
        </w:rPr>
        <w:t>!» (7)Андрейка восторженно замер и повернул ко мне сияющее лицо.</w:t>
      </w:r>
    </w:p>
    <w:p w:rsidR="00E812C2" w:rsidRPr="00E812C2" w:rsidRDefault="00E812C2" w:rsidP="00E81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E812C2">
        <w:rPr>
          <w:rFonts w:ascii="TimesNewRoman" w:hAnsi="TimesNewRoman" w:cs="TimesNewRoman"/>
          <w:sz w:val="28"/>
          <w:szCs w:val="28"/>
        </w:rPr>
        <w:t>(8)Посвистывая, птица перелетала с дерева на дерево и вскоре показалась на соседнем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тополе: ярко-жёлтая, чуть крупнее скворца. (9)Вдруг рядом с ней – так мы подумали – резко,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пронзительно закричала кошка, словно кто-то на хвост ей наступил. (10)Как бы она иволгу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 xml:space="preserve">не сцапала! (11)Но, как </w:t>
      </w:r>
      <w:proofErr w:type="gramStart"/>
      <w:r w:rsidRPr="00E812C2">
        <w:rPr>
          <w:rFonts w:ascii="TimesNewRoman" w:hAnsi="TimesNewRoman" w:cs="TimesNewRoman"/>
          <w:sz w:val="28"/>
          <w:szCs w:val="28"/>
        </w:rPr>
        <w:t>мы</w:t>
      </w:r>
      <w:proofErr w:type="gramEnd"/>
      <w:r w:rsidRPr="00E812C2">
        <w:rPr>
          <w:rFonts w:ascii="TimesNewRoman" w:hAnsi="TimesNewRoman" w:cs="TimesNewRoman"/>
          <w:sz w:val="28"/>
          <w:szCs w:val="28"/>
        </w:rPr>
        <w:t xml:space="preserve"> ни вглядывались, в ветках берёзы никакую кошку не увидели.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(12)Правда, заметили: стоит нашей маленькой красивой птичке клюв раскрыть, как тут же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кошка верещит, да так, что хочется просто закрыть уши.</w:t>
      </w:r>
    </w:p>
    <w:p w:rsidR="00E812C2" w:rsidRPr="00E812C2" w:rsidRDefault="00E812C2" w:rsidP="00E81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E812C2">
        <w:rPr>
          <w:rFonts w:ascii="TimesNewRoman" w:hAnsi="TimesNewRoman" w:cs="TimesNewRoman"/>
          <w:sz w:val="28"/>
          <w:szCs w:val="28"/>
        </w:rPr>
        <w:t>(13)Оказывается, иволги в случае опасности издают кошачьи звуки. (14)Так бывает</w:t>
      </w:r>
    </w:p>
    <w:p w:rsidR="0083217C" w:rsidRPr="001B2F1B" w:rsidRDefault="00E812C2" w:rsidP="00E81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2C2">
        <w:rPr>
          <w:rFonts w:ascii="TimesNewRoman" w:hAnsi="TimesNewRoman" w:cs="TimesNewRoman"/>
          <w:sz w:val="28"/>
          <w:szCs w:val="28"/>
        </w:rPr>
        <w:t>обычно, если они завидят человека или какого-нибудь хищника. (15)За это птичку иволгу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12C2">
        <w:rPr>
          <w:rFonts w:ascii="TimesNewRoman" w:hAnsi="TimesNewRoman" w:cs="TimesNewRoman"/>
          <w:sz w:val="28"/>
          <w:szCs w:val="28"/>
        </w:rPr>
        <w:t>называют иногда «лесной кошкой».</w:t>
      </w:r>
      <w:r>
        <w:rPr>
          <w:rFonts w:ascii="TimesNewRoman" w:hAnsi="TimesNewRoman" w:cs="TimesNewRoman"/>
          <w:sz w:val="28"/>
          <w:szCs w:val="28"/>
        </w:rPr>
        <w:t xml:space="preserve">   </w:t>
      </w:r>
      <w:r w:rsidR="001F5750">
        <w:rPr>
          <w:rFonts w:ascii="TimesNewRoman" w:hAnsi="TimesNewRoman" w:cs="TimesNewRoman"/>
          <w:sz w:val="28"/>
          <w:szCs w:val="28"/>
        </w:rPr>
        <w:tab/>
      </w:r>
      <w:r w:rsidR="001F5750">
        <w:rPr>
          <w:rFonts w:ascii="TimesNewRoman" w:hAnsi="TimesNewRoman" w:cs="TimesNewRoman"/>
          <w:sz w:val="28"/>
          <w:szCs w:val="28"/>
        </w:rPr>
        <w:tab/>
      </w:r>
      <w:r w:rsidR="001F5750">
        <w:rPr>
          <w:rFonts w:ascii="TimesNewRoman" w:hAnsi="TimesNewRoman" w:cs="TimesNewRoman"/>
          <w:sz w:val="28"/>
          <w:szCs w:val="28"/>
        </w:rPr>
        <w:tab/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r w:rsidR="001F5750" w:rsidRPr="001F5750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r w:rsidRPr="00E812C2">
        <w:rPr>
          <w:rFonts w:ascii="Times New Roman" w:hAnsi="Times New Roman" w:cs="Times New Roman"/>
          <w:i/>
          <w:iCs/>
          <w:sz w:val="28"/>
          <w:szCs w:val="28"/>
        </w:rPr>
        <w:t>Н. Семченко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 xml:space="preserve">6. </w:t>
      </w:r>
      <w:r w:rsidRPr="0083217C">
        <w:rPr>
          <w:rFonts w:ascii="TimesNewRoman" w:hAnsi="TimesNewRoman" w:cs="TimesNewRoman"/>
          <w:sz w:val="28"/>
          <w:szCs w:val="28"/>
        </w:rPr>
        <w:t xml:space="preserve">Что хотел сказать автор читателю?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Определи и запиши </w:t>
      </w:r>
      <w:r w:rsidRPr="0083217C">
        <w:rPr>
          <w:rFonts w:ascii="TimesNewRoman" w:hAnsi="TimesNewRoman" w:cs="TimesNewRoman"/>
          <w:sz w:val="28"/>
          <w:szCs w:val="28"/>
        </w:rPr>
        <w:t>основную мысль текста.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83217C" w:rsidRDefault="001B2F1B" w:rsidP="0083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7. Составь и запиши </w:t>
      </w:r>
      <w:r>
        <w:rPr>
          <w:rFonts w:ascii="TimesNewRoman" w:hAnsi="TimesNewRoman" w:cs="TimesNewRoman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  <w:r>
        <w:rPr>
          <w:rFonts w:ascii="TimesNewRoman" w:hAnsi="TimesNewRoman" w:cs="TimesNewRoman"/>
          <w:sz w:val="28"/>
          <w:szCs w:val="28"/>
        </w:rPr>
        <w:t>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8. Задай </w:t>
      </w:r>
      <w:r>
        <w:rPr>
          <w:rFonts w:ascii="TimesNewRoman" w:hAnsi="TimesNewRoman" w:cs="TimesNewRoman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</w:t>
      </w:r>
    </w:p>
    <w:p w:rsidR="0083217C" w:rsidRDefault="0083217C" w:rsidP="0083217C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217C">
        <w:rPr>
          <w:rFonts w:ascii="Times New Roman" w:hAnsi="Times New Roman" w:cs="Times New Roman"/>
          <w:sz w:val="28"/>
          <w:szCs w:val="28"/>
        </w:rPr>
        <w:t xml:space="preserve">. </w:t>
      </w:r>
      <w:r w:rsidRPr="0083217C">
        <w:rPr>
          <w:rFonts w:ascii="TimesNewRoman" w:hAnsi="TimesNewRoman" w:cs="TimesNewRoman"/>
          <w:sz w:val="28"/>
          <w:szCs w:val="28"/>
        </w:rPr>
        <w:t xml:space="preserve">Как ты понимаешь значение слова </w:t>
      </w:r>
      <w:r w:rsidR="00E812C2" w:rsidRPr="00E812C2">
        <w:rPr>
          <w:rFonts w:ascii="TimesNewRoman" w:hAnsi="TimesNewRoman" w:cs="TimesNewRoman"/>
          <w:sz w:val="28"/>
          <w:szCs w:val="28"/>
        </w:rPr>
        <w:t>«крупнее» из 8-го</w:t>
      </w:r>
      <w:r w:rsidR="00E812C2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предложения?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своё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объяснение.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C2">
        <w:rPr>
          <w:rFonts w:ascii="Times New Roman" w:hAnsi="Times New Roman" w:cs="Times New Roman"/>
          <w:sz w:val="28"/>
          <w:szCs w:val="28"/>
        </w:rPr>
        <w:t>Крупнее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680CE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Замени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 </w:t>
      </w:r>
      <w:r w:rsidR="00E812C2" w:rsidRPr="00E812C2">
        <w:rPr>
          <w:rFonts w:ascii="TimesNewRoman" w:hAnsi="TimesNewRoman" w:cs="TimesNewRoman"/>
          <w:sz w:val="28"/>
          <w:szCs w:val="28"/>
        </w:rPr>
        <w:t>«заметили» из 12-го</w:t>
      </w:r>
      <w:r w:rsidR="00680CE5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предложения близким по значению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словом.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E812C2">
        <w:rPr>
          <w:rFonts w:ascii="TimesNewRoman" w:hAnsi="TimesNewRoman" w:cs="TimesNewRoman"/>
          <w:sz w:val="28"/>
          <w:szCs w:val="28"/>
        </w:rPr>
        <w:t>Заметили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 w:rsidRPr="0083217C">
        <w:rPr>
          <w:rFonts w:ascii="TimesNewRoman" w:hAnsi="TimesNewRoman" w:cs="TimesNewRoman"/>
          <w:sz w:val="28"/>
          <w:szCs w:val="28"/>
        </w:rPr>
        <w:t xml:space="preserve">В </w:t>
      </w:r>
      <w:r w:rsidR="00E812C2">
        <w:rPr>
          <w:rFonts w:ascii="TimesNewRoman" w:hAnsi="TimesNewRoman" w:cs="TimesNewRoman"/>
          <w:sz w:val="28"/>
          <w:szCs w:val="28"/>
        </w:rPr>
        <w:t>5</w:t>
      </w:r>
      <w:r w:rsidR="00C02E09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-м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>слово, состав которого соответствует схеме: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313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>
        <w:rPr>
          <w:rFonts w:ascii="TimesNewRoman" w:hAnsi="TimesNewRoman" w:cs="TimesNewRoman"/>
          <w:sz w:val="28"/>
          <w:szCs w:val="28"/>
        </w:rPr>
        <w:t xml:space="preserve">это слово,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обозначь </w:t>
      </w:r>
      <w:r>
        <w:rPr>
          <w:rFonts w:ascii="TimesNewRoman" w:hAnsi="TimesNewRoman" w:cs="TimesNewRoman"/>
          <w:sz w:val="28"/>
          <w:szCs w:val="28"/>
        </w:rPr>
        <w:t>его части.</w:t>
      </w:r>
    </w:p>
    <w:p w:rsidR="00680CE5" w:rsidRDefault="00680CE5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  <w:r w:rsidR="005A14EC"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</w:t>
      </w:r>
    </w:p>
    <w:p w:rsidR="005A14EC" w:rsidRDefault="005A14E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1F5750">
        <w:rPr>
          <w:rFonts w:ascii="TimesNewRoman" w:hAnsi="TimesNewRoman" w:cs="TimesNewRoman"/>
          <w:sz w:val="28"/>
          <w:szCs w:val="28"/>
        </w:rPr>
        <w:t>1</w:t>
      </w:r>
      <w:r w:rsidR="00E812C2">
        <w:rPr>
          <w:rFonts w:ascii="TimesNewRoman" w:hAnsi="TimesNewRoman" w:cs="TimesNewRoman"/>
          <w:sz w:val="28"/>
          <w:szCs w:val="28"/>
        </w:rPr>
        <w:t>1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имена существительные в той форме, в которой они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употреблены в предложении.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род, склонение, число, падеж одной из форм имени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существительного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680CE5" w:rsidRDefault="00680CE5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1F5750">
        <w:rPr>
          <w:rFonts w:ascii="TimesNewRoman" w:hAnsi="TimesNewRoman" w:cs="TimesNewRoman"/>
          <w:sz w:val="28"/>
          <w:szCs w:val="28"/>
        </w:rPr>
        <w:t>1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формы имён прилагательных с именами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существительными, к которым они относятся.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число, род (если есть), падеж одной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форм имени прилагательного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E812C2">
        <w:rPr>
          <w:rFonts w:ascii="TimesNewRoman" w:hAnsi="TimesNewRoman" w:cs="TimesNewRoman"/>
          <w:sz w:val="28"/>
          <w:szCs w:val="28"/>
        </w:rPr>
        <w:t>9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глаголы в той форме, в которой они употреблены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предложении.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E8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5A14EC">
        <w:rPr>
          <w:rFonts w:ascii="Times New Roman" w:hAnsi="Times New Roman" w:cs="Times New Roman"/>
          <w:sz w:val="28"/>
          <w:szCs w:val="28"/>
        </w:rPr>
        <w:t>Подумай и напиши, в какой жизненной ситуации уместно будет употребить выражение</w:t>
      </w:r>
      <w:proofErr w:type="gramStart"/>
      <w:r w:rsidR="001B2F1B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81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двумя зайцами погонишься – ни одного не поймаешь.</w:t>
      </w:r>
    </w:p>
    <w:p w:rsidR="005A14EC" w:rsidRDefault="005A14EC" w:rsidP="00E81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1B2F1B">
        <w:rPr>
          <w:rFonts w:ascii="TimesNewRoman" w:hAnsi="TimesNewRoman" w:cs="TimesNewRoman"/>
          <w:sz w:val="28"/>
          <w:szCs w:val="28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Выражение</w:t>
      </w:r>
      <w:proofErr w:type="gramStart"/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81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двумя зайцами погонишься – ни одного не поймаешь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будет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уместно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в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ситуации,</w:t>
      </w:r>
      <w:r w:rsidR="00BA7DE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когда </w:t>
      </w:r>
      <w:r>
        <w:rPr>
          <w:rFonts w:ascii="TimesNewRoman" w:hAnsi="TimesNewRoman" w:cs="TimesNewRoman"/>
          <w:sz w:val="28"/>
          <w:szCs w:val="28"/>
        </w:rPr>
        <w:t>_____________________________________</w:t>
      </w:r>
      <w:r w:rsidR="00E812C2">
        <w:rPr>
          <w:rFonts w:ascii="TimesNewRoman" w:hAnsi="TimesNewRoman" w:cs="TimesNewRoman"/>
          <w:sz w:val="28"/>
          <w:szCs w:val="28"/>
        </w:rPr>
        <w:t>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A6AE1" w:rsidRPr="005A14EC" w:rsidRDefault="00EA6AE1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EA6AE1" w:rsidRPr="005A14EC" w:rsidSect="0083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7C"/>
    <w:rsid w:val="001B2F1B"/>
    <w:rsid w:val="001F5750"/>
    <w:rsid w:val="003F2CC0"/>
    <w:rsid w:val="004E08AC"/>
    <w:rsid w:val="005850CC"/>
    <w:rsid w:val="005A14EC"/>
    <w:rsid w:val="005D6765"/>
    <w:rsid w:val="00680CE5"/>
    <w:rsid w:val="006B09CC"/>
    <w:rsid w:val="007C1086"/>
    <w:rsid w:val="007E4DC6"/>
    <w:rsid w:val="0083217C"/>
    <w:rsid w:val="00B4237B"/>
    <w:rsid w:val="00BA7DEB"/>
    <w:rsid w:val="00C02E09"/>
    <w:rsid w:val="00C578FA"/>
    <w:rsid w:val="00E812C2"/>
    <w:rsid w:val="00EA6AE1"/>
    <w:rsid w:val="00F35B03"/>
    <w:rsid w:val="00F57060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2018-01-25T21:14:00Z</dcterms:created>
  <dcterms:modified xsi:type="dcterms:W3CDTF">2018-01-25T21:14:00Z</dcterms:modified>
</cp:coreProperties>
</file>