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B" w:rsidRDefault="009D13FB" w:rsidP="009D13FB">
      <w:pPr>
        <w:ind w:left="1048" w:firstLine="368"/>
        <w:rPr>
          <w:b/>
          <w:bCs/>
          <w:sz w:val="26"/>
        </w:rPr>
      </w:pPr>
      <w:r>
        <w:rPr>
          <w:b/>
          <w:bCs/>
          <w:sz w:val="26"/>
        </w:rPr>
        <w:t>Поэмы Гомера «Илиада» и «Одиссея».</w:t>
      </w:r>
    </w:p>
    <w:p w:rsidR="009D13FB" w:rsidRDefault="009D13FB" w:rsidP="009D13FB">
      <w:pPr>
        <w:rPr>
          <w:b/>
          <w:bCs/>
        </w:rPr>
      </w:pPr>
      <w:r>
        <w:rPr>
          <w:b/>
          <w:bCs/>
        </w:rPr>
        <w:t>Цели:</w:t>
      </w:r>
    </w:p>
    <w:p w:rsidR="009D13FB" w:rsidRDefault="009D13FB" w:rsidP="009D13FB">
      <w:pPr>
        <w:numPr>
          <w:ilvl w:val="0"/>
          <w:numId w:val="1"/>
        </w:numPr>
      </w:pPr>
      <w:r>
        <w:t>Ознакомиться с поэмами Гомера. На основе их извлечь исторические сведения о Древней Греции.</w:t>
      </w:r>
    </w:p>
    <w:p w:rsidR="009D13FB" w:rsidRDefault="009D13FB" w:rsidP="009D13FB">
      <w:pPr>
        <w:numPr>
          <w:ilvl w:val="0"/>
          <w:numId w:val="1"/>
        </w:numPr>
      </w:pPr>
      <w:r>
        <w:t>Формировать навык связной монологической речи, лаконичного пересказа. Развивать умение выявлять из художественных произведений исторические факты, выявлять причинно-следственные связи. Оперирование понятиями.</w:t>
      </w:r>
    </w:p>
    <w:p w:rsidR="009D13FB" w:rsidRDefault="009D13FB" w:rsidP="009D13FB">
      <w:pPr>
        <w:numPr>
          <w:ilvl w:val="0"/>
          <w:numId w:val="1"/>
        </w:numPr>
      </w:pPr>
      <w:r>
        <w:t>Знакомство с мировым наследием.</w:t>
      </w:r>
    </w:p>
    <w:p w:rsidR="009D13FB" w:rsidRDefault="009D13FB" w:rsidP="009D13FB"/>
    <w:p w:rsidR="009D13FB" w:rsidRDefault="009D13FB" w:rsidP="009D13FB">
      <w:pPr>
        <w:rPr>
          <w:b/>
          <w:bCs/>
        </w:rPr>
      </w:pPr>
      <w:r>
        <w:rPr>
          <w:b/>
          <w:bCs/>
        </w:rPr>
        <w:t>Ход уроков:</w:t>
      </w:r>
    </w:p>
    <w:p w:rsidR="009D13FB" w:rsidRDefault="009D13FB" w:rsidP="009D13FB">
      <w:pPr>
        <w:numPr>
          <w:ilvl w:val="1"/>
          <w:numId w:val="1"/>
        </w:numPr>
      </w:pPr>
      <w:proofErr w:type="spellStart"/>
      <w:r>
        <w:t>Оргмомент</w:t>
      </w:r>
      <w:proofErr w:type="spellEnd"/>
      <w:r>
        <w:t>, постановка целей и задач уроков.</w:t>
      </w:r>
    </w:p>
    <w:p w:rsidR="009D13FB" w:rsidRDefault="009D13FB" w:rsidP="009D13FB">
      <w:pPr>
        <w:ind w:left="397"/>
      </w:pPr>
    </w:p>
    <w:p w:rsidR="009D13FB" w:rsidRDefault="009D13FB" w:rsidP="009D13FB">
      <w:pPr>
        <w:numPr>
          <w:ilvl w:val="1"/>
          <w:numId w:val="1"/>
        </w:numPr>
      </w:pPr>
      <w:r>
        <w:t>Повторение: понятия, показать на карте Грецию и другие страны Древнего Востока.</w:t>
      </w:r>
    </w:p>
    <w:p w:rsidR="009D13FB" w:rsidRDefault="009D13FB" w:rsidP="009D13FB"/>
    <w:p w:rsidR="009D13FB" w:rsidRDefault="009D13FB" w:rsidP="009D13FB">
      <w:pPr>
        <w:numPr>
          <w:ilvl w:val="1"/>
          <w:numId w:val="1"/>
        </w:numPr>
      </w:pPr>
      <w:r>
        <w:t>Чтение и пересказ отрывков из поэм Гомера, анализ поэм.</w:t>
      </w:r>
    </w:p>
    <w:p w:rsidR="009D13FB" w:rsidRDefault="009D13FB" w:rsidP="009D13FB">
      <w:pPr>
        <w:numPr>
          <w:ilvl w:val="2"/>
          <w:numId w:val="1"/>
        </w:numPr>
      </w:pPr>
      <w:r>
        <w:t>Выявление причин войны с Троей (миф о начале Троянской войны).</w:t>
      </w:r>
    </w:p>
    <w:p w:rsidR="009D13FB" w:rsidRDefault="009D13FB" w:rsidP="009D13FB">
      <w:pPr>
        <w:ind w:left="567"/>
      </w:pPr>
    </w:p>
    <w:p w:rsidR="009D13FB" w:rsidRDefault="009D13FB" w:rsidP="009D13FB">
      <w:pPr>
        <w:numPr>
          <w:ilvl w:val="2"/>
          <w:numId w:val="1"/>
        </w:numPr>
      </w:pPr>
      <w:r>
        <w:t>Чтение исторической карты. Найти и показать на карте Древнюю  Грецию и Трою.</w:t>
      </w:r>
    </w:p>
    <w:p w:rsidR="009D13FB" w:rsidRDefault="009D13FB" w:rsidP="009D13FB"/>
    <w:p w:rsidR="009D13FB" w:rsidRDefault="009D13FB" w:rsidP="009D13FB">
      <w:pPr>
        <w:numPr>
          <w:ilvl w:val="2"/>
          <w:numId w:val="1"/>
        </w:numPr>
      </w:pPr>
      <w:r>
        <w:t>Троянская война в поэме, анализ. Итоги войны.</w:t>
      </w:r>
    </w:p>
    <w:p w:rsidR="009D13FB" w:rsidRDefault="009D13FB" w:rsidP="009D13FB"/>
    <w:p w:rsidR="009D13FB" w:rsidRDefault="009D13FB" w:rsidP="009D13FB">
      <w:pPr>
        <w:numPr>
          <w:ilvl w:val="2"/>
          <w:numId w:val="1"/>
        </w:numPr>
      </w:pPr>
      <w:r>
        <w:t>«Одиссея», чтение и пересказ содержания поэмы. Анализ.</w:t>
      </w:r>
    </w:p>
    <w:p w:rsidR="009D13FB" w:rsidRDefault="009D13FB" w:rsidP="009D13FB"/>
    <w:p w:rsidR="009D13FB" w:rsidRDefault="009D13FB" w:rsidP="009D13FB">
      <w:pPr>
        <w:ind w:left="567"/>
      </w:pPr>
    </w:p>
    <w:p w:rsidR="009D13FB" w:rsidRDefault="009D13FB" w:rsidP="009D13FB">
      <w:pPr>
        <w:numPr>
          <w:ilvl w:val="1"/>
          <w:numId w:val="1"/>
        </w:numPr>
      </w:pPr>
      <w:r>
        <w:t>Закрепление:</w:t>
      </w:r>
    </w:p>
    <w:p w:rsidR="009D13FB" w:rsidRDefault="009D13FB" w:rsidP="009D13FB">
      <w:pPr>
        <w:numPr>
          <w:ilvl w:val="2"/>
          <w:numId w:val="1"/>
        </w:numPr>
      </w:pPr>
      <w:r>
        <w:t>Сколько лет шла Троянская война?</w:t>
      </w:r>
    </w:p>
    <w:p w:rsidR="009D13FB" w:rsidRDefault="009D13FB" w:rsidP="009D13FB">
      <w:pPr>
        <w:numPr>
          <w:ilvl w:val="2"/>
          <w:numId w:val="1"/>
        </w:numPr>
      </w:pPr>
      <w:r>
        <w:t>О каком годе повествует поэма: последнем, начале, похищении Парисом Елены?</w:t>
      </w:r>
    </w:p>
    <w:p w:rsidR="009D13FB" w:rsidRDefault="009D13FB" w:rsidP="009D13FB">
      <w:pPr>
        <w:numPr>
          <w:ilvl w:val="2"/>
          <w:numId w:val="1"/>
        </w:numPr>
      </w:pPr>
      <w:r>
        <w:t>Одиссей возвратился на родину: сразу после взятия Трои, спустя 10 лет?</w:t>
      </w:r>
    </w:p>
    <w:p w:rsidR="009D13FB" w:rsidRDefault="009D13FB" w:rsidP="009D13FB">
      <w:pPr>
        <w:numPr>
          <w:ilvl w:val="2"/>
          <w:numId w:val="1"/>
        </w:numPr>
      </w:pPr>
      <w:proofErr w:type="gramStart"/>
      <w:r>
        <w:t>Царем</w:t>
      </w:r>
      <w:proofErr w:type="gramEnd"/>
      <w:r>
        <w:t xml:space="preserve"> какого о-ва был Одиссей?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между Сциллой и Харибдой?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ахиллесова пята и троянский конь?</w:t>
      </w:r>
    </w:p>
    <w:p w:rsidR="009D13FB" w:rsidRDefault="009D13FB" w:rsidP="009D13FB">
      <w:pPr>
        <w:ind w:left="567"/>
      </w:pPr>
    </w:p>
    <w:p w:rsidR="009D13FB" w:rsidRDefault="009D13FB" w:rsidP="009D13FB">
      <w:pPr>
        <w:numPr>
          <w:ilvl w:val="1"/>
          <w:numId w:val="1"/>
        </w:numPr>
      </w:pPr>
      <w:r>
        <w:t>Домашнее задание: § 26, 27.</w:t>
      </w:r>
    </w:p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/>
    <w:p w:rsidR="009D13FB" w:rsidRDefault="009D13FB" w:rsidP="009D13FB">
      <w:pPr>
        <w:jc w:val="center"/>
      </w:pPr>
      <w:r>
        <w:lastRenderedPageBreak/>
        <w:t>Уроки № 34 – 35.</w:t>
      </w:r>
    </w:p>
    <w:p w:rsidR="009D13FB" w:rsidRDefault="009D13FB" w:rsidP="009D13F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Зарождение демократии в Афинах.</w:t>
      </w:r>
    </w:p>
    <w:p w:rsidR="009D13FB" w:rsidRDefault="009D13FB" w:rsidP="009D13FB">
      <w:pPr>
        <w:jc w:val="center"/>
      </w:pPr>
      <w:r>
        <w:rPr>
          <w:b/>
          <w:bCs/>
          <w:sz w:val="26"/>
        </w:rPr>
        <w:t>Древняя Спарта.</w:t>
      </w:r>
    </w:p>
    <w:p w:rsidR="009D13FB" w:rsidRDefault="009D13FB" w:rsidP="009D13FB">
      <w:pPr>
        <w:rPr>
          <w:b/>
          <w:bCs/>
        </w:rPr>
      </w:pPr>
      <w:r>
        <w:rPr>
          <w:b/>
          <w:bCs/>
        </w:rPr>
        <w:t xml:space="preserve">Цели: 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Сформировать представление о развитии Аттики, формировании полисов. Изучить реформы Солона и их последствия. Дать представление об особенностях развития Спарты.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Формировать навык изучения материала, сочетая данные учителя и самостоятельную работу с учебником; чтение исторической карты. Оперирование понятиями и датами. Знание исторических личностей. Выявление причинно-следственных связей.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Воспитание политической грамотности, систематизированного подхода в изучении истории.</w:t>
      </w:r>
    </w:p>
    <w:p w:rsidR="009D13FB" w:rsidRDefault="009D13FB" w:rsidP="009D13FB">
      <w:pPr>
        <w:rPr>
          <w:sz w:val="22"/>
        </w:rPr>
      </w:pPr>
    </w:p>
    <w:p w:rsidR="009D13FB" w:rsidRDefault="009D13FB" w:rsidP="009D13FB">
      <w:pPr>
        <w:rPr>
          <w:sz w:val="22"/>
        </w:rPr>
      </w:pPr>
      <w:r>
        <w:rPr>
          <w:b/>
          <w:bCs/>
        </w:rPr>
        <w:t>Понятия:</w:t>
      </w:r>
      <w:r>
        <w:rPr>
          <w:sz w:val="22"/>
        </w:rPr>
        <w:t xml:space="preserve"> </w:t>
      </w:r>
    </w:p>
    <w:p w:rsidR="009D13FB" w:rsidRDefault="009D13FB" w:rsidP="009D13FB">
      <w:pPr>
        <w:rPr>
          <w:sz w:val="22"/>
        </w:rPr>
      </w:pPr>
      <w:r>
        <w:rPr>
          <w:sz w:val="20"/>
        </w:rPr>
        <w:t>ДЕМОС</w:t>
      </w:r>
      <w:r>
        <w:rPr>
          <w:sz w:val="22"/>
        </w:rPr>
        <w:t xml:space="preserve"> - </w:t>
      </w:r>
      <w:r>
        <w:rPr>
          <w:rFonts w:ascii="PragmaticaKMM" w:hAnsi="PragmaticaKMM"/>
          <w:sz w:val="20"/>
          <w:szCs w:val="20"/>
        </w:rPr>
        <w:t>народ, т. е. основная полноправная часть населения</w:t>
      </w:r>
      <w:r>
        <w:rPr>
          <w:sz w:val="22"/>
        </w:rPr>
        <w:t>.</w:t>
      </w:r>
    </w:p>
    <w:p w:rsidR="009D13FB" w:rsidRDefault="009D13FB" w:rsidP="009D13FB">
      <w:pPr>
        <w:rPr>
          <w:sz w:val="20"/>
        </w:rPr>
      </w:pPr>
      <w:r>
        <w:rPr>
          <w:sz w:val="22"/>
        </w:rPr>
        <w:t>ПОЛИС - г</w:t>
      </w:r>
      <w:r>
        <w:rPr>
          <w:rFonts w:ascii="PragmaticaKMM" w:hAnsi="PragmaticaKMM"/>
          <w:sz w:val="20"/>
          <w:szCs w:val="20"/>
        </w:rPr>
        <w:t xml:space="preserve">ород-государство в античном мире (Др. Греции, Др. Риме), </w:t>
      </w:r>
      <w:proofErr w:type="gramStart"/>
      <w:r>
        <w:rPr>
          <w:rFonts w:ascii="PragmaticaKMM" w:hAnsi="PragmaticaKMM"/>
          <w:sz w:val="20"/>
          <w:szCs w:val="20"/>
        </w:rPr>
        <w:t>состоящее</w:t>
      </w:r>
      <w:proofErr w:type="gramEnd"/>
      <w:r>
        <w:rPr>
          <w:rFonts w:ascii="PragmaticaKMM" w:hAnsi="PragmaticaKMM"/>
          <w:sz w:val="20"/>
          <w:szCs w:val="20"/>
        </w:rPr>
        <w:t xml:space="preserve"> из самого города</w:t>
      </w:r>
      <w:r>
        <w:rPr>
          <w:rFonts w:ascii="PragmaticaKMM" w:hAnsi="PragmaticaKMM"/>
          <w:i/>
          <w:iCs/>
          <w:sz w:val="20"/>
          <w:szCs w:val="20"/>
        </w:rPr>
        <w:t xml:space="preserve"> </w:t>
      </w:r>
      <w:r>
        <w:rPr>
          <w:rFonts w:ascii="PragmaticaKMM" w:hAnsi="PragmaticaKMM"/>
          <w:sz w:val="20"/>
          <w:szCs w:val="20"/>
        </w:rPr>
        <w:t>и прилегающей к нему территории.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ДРАХМА - </w:t>
      </w:r>
      <w:r>
        <w:rPr>
          <w:rFonts w:ascii="PragmaticaKMM" w:hAnsi="PragmaticaKMM"/>
          <w:sz w:val="20"/>
          <w:szCs w:val="20"/>
        </w:rPr>
        <w:t>серебряная денежная и весовая единица</w:t>
      </w:r>
      <w:proofErr w:type="gramStart"/>
      <w:r>
        <w:rPr>
          <w:rFonts w:ascii="PragmaticaKMM" w:hAnsi="PragmaticaKMM"/>
          <w:sz w:val="20"/>
          <w:szCs w:val="20"/>
        </w:rPr>
        <w:t xml:space="preserve"> Д</w:t>
      </w:r>
      <w:proofErr w:type="gramEnd"/>
      <w:r>
        <w:rPr>
          <w:rFonts w:ascii="PragmaticaKMM" w:hAnsi="PragmaticaKMM"/>
          <w:sz w:val="20"/>
          <w:szCs w:val="20"/>
        </w:rPr>
        <w:t>р. Греции.</w:t>
      </w:r>
    </w:p>
    <w:p w:rsidR="009D13FB" w:rsidRDefault="009D13FB" w:rsidP="009D13FB">
      <w:pPr>
        <w:rPr>
          <w:rFonts w:ascii="PragmaticaKMM" w:hAnsi="PragmaticaKMM"/>
          <w:sz w:val="20"/>
          <w:szCs w:val="20"/>
        </w:rPr>
      </w:pPr>
      <w:r>
        <w:rPr>
          <w:sz w:val="22"/>
        </w:rPr>
        <w:t xml:space="preserve">ГРАЖДАНЕ - </w:t>
      </w:r>
      <w:r>
        <w:rPr>
          <w:rFonts w:ascii="PragmaticaKMM" w:hAnsi="PragmaticaKMM"/>
          <w:sz w:val="20"/>
          <w:szCs w:val="20"/>
        </w:rPr>
        <w:t>лица, принадлежащие к постоянному населению данного государства, пользующееся его защитой и наделённое совокупностью прав и обязанностей.</w:t>
      </w:r>
    </w:p>
    <w:p w:rsidR="009D13FB" w:rsidRDefault="009D13FB" w:rsidP="009D13FB">
      <w:pPr>
        <w:rPr>
          <w:rFonts w:ascii="PragmaticaKMM" w:hAnsi="PragmaticaKMM"/>
          <w:sz w:val="20"/>
          <w:szCs w:val="20"/>
        </w:rPr>
      </w:pPr>
      <w:r>
        <w:rPr>
          <w:rFonts w:ascii="PragmaticaKMM" w:hAnsi="PragmaticaKMM"/>
          <w:sz w:val="20"/>
          <w:szCs w:val="20"/>
        </w:rPr>
        <w:t>ЭВПАТРИДЫ - родовая знать в</w:t>
      </w:r>
      <w:proofErr w:type="gramStart"/>
      <w:r>
        <w:rPr>
          <w:rFonts w:ascii="PragmaticaKMM" w:hAnsi="PragmaticaKMM"/>
          <w:sz w:val="20"/>
          <w:szCs w:val="20"/>
        </w:rPr>
        <w:t xml:space="preserve"> Д</w:t>
      </w:r>
      <w:proofErr w:type="gramEnd"/>
      <w:r>
        <w:rPr>
          <w:rFonts w:ascii="PragmaticaKMM" w:hAnsi="PragmaticaKMM"/>
          <w:sz w:val="20"/>
          <w:szCs w:val="20"/>
        </w:rPr>
        <w:t>р. Афинах</w:t>
      </w:r>
    </w:p>
    <w:p w:rsidR="009D13FB" w:rsidRDefault="009D13FB" w:rsidP="009D13FB">
      <w:pPr>
        <w:rPr>
          <w:sz w:val="20"/>
        </w:rPr>
      </w:pPr>
      <w:r>
        <w:rPr>
          <w:rFonts w:ascii="PragmaticaKMM" w:hAnsi="PragmaticaKMM"/>
          <w:sz w:val="20"/>
          <w:szCs w:val="20"/>
        </w:rPr>
        <w:t>МЕТЕКИ - бесправные иноземные поселенцы в древнегреческих городах.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ДЕМОКРАТИЯ - </w:t>
      </w:r>
      <w:r>
        <w:rPr>
          <w:rFonts w:ascii="PragmaticaKMM" w:hAnsi="PragmaticaKMM"/>
          <w:sz w:val="20"/>
          <w:szCs w:val="20"/>
        </w:rPr>
        <w:t>политический строй, основанный на признании принципов народовластия, свободы и равноправия граждан</w:t>
      </w:r>
      <w:r>
        <w:rPr>
          <w:sz w:val="22"/>
        </w:rPr>
        <w:t xml:space="preserve">. 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ИЛОТЫ - </w:t>
      </w:r>
      <w:r>
        <w:rPr>
          <w:rFonts w:ascii="PragmaticaKMM" w:hAnsi="PragmaticaKMM"/>
          <w:sz w:val="20"/>
          <w:szCs w:val="20"/>
        </w:rPr>
        <w:t>в</w:t>
      </w:r>
      <w:proofErr w:type="gramStart"/>
      <w:r>
        <w:rPr>
          <w:rFonts w:ascii="PragmaticaKMM" w:hAnsi="PragmaticaKMM"/>
          <w:sz w:val="20"/>
          <w:szCs w:val="20"/>
        </w:rPr>
        <w:t xml:space="preserve"> Д</w:t>
      </w:r>
      <w:proofErr w:type="gramEnd"/>
      <w:r>
        <w:rPr>
          <w:rFonts w:ascii="PragmaticaKMM" w:hAnsi="PragmaticaKMM"/>
          <w:sz w:val="20"/>
          <w:szCs w:val="20"/>
        </w:rPr>
        <w:t>р. Спарте: земледелец. Илоты считались собственностью государства и по своему положению почти не отличались от рабов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ПЕРИЭКИ - </w:t>
      </w:r>
      <w:r>
        <w:rPr>
          <w:rFonts w:ascii="PragmaticaKMM" w:hAnsi="PragmaticaKMM"/>
          <w:sz w:val="20"/>
          <w:szCs w:val="20"/>
        </w:rPr>
        <w:t xml:space="preserve">неполноправная часть населения древнегреческих </w:t>
      </w:r>
      <w:r>
        <w:rPr>
          <w:rFonts w:ascii="PragmaticaKMM" w:hAnsi="PragmaticaKMM"/>
          <w:i/>
          <w:iCs/>
          <w:sz w:val="20"/>
          <w:szCs w:val="20"/>
        </w:rPr>
        <w:t>полисов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>СПАРТИАТЫ (СПАРТАНЦЫ) – граждане полиса Спарты.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ЛАКОНИЗМ - </w:t>
      </w:r>
      <w:r>
        <w:rPr>
          <w:rFonts w:ascii="PragmaticaKMM" w:hAnsi="PragmaticaKMM"/>
          <w:sz w:val="20"/>
          <w:szCs w:val="20"/>
        </w:rPr>
        <w:t>краткость и чёткость изложения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</w:p>
    <w:p w:rsidR="009D13FB" w:rsidRDefault="009D13FB" w:rsidP="009D13FB">
      <w:pPr>
        <w:rPr>
          <w:b/>
          <w:bCs/>
        </w:rPr>
      </w:pPr>
      <w:r>
        <w:rPr>
          <w:b/>
          <w:bCs/>
        </w:rPr>
        <w:t>Ход уроков:</w:t>
      </w:r>
    </w:p>
    <w:p w:rsidR="009D13FB" w:rsidRDefault="009D13FB" w:rsidP="009D13FB">
      <w:pPr>
        <w:numPr>
          <w:ilvl w:val="0"/>
          <w:numId w:val="3"/>
        </w:numPr>
      </w:pPr>
      <w:proofErr w:type="spellStart"/>
      <w:r>
        <w:t>Оргмомент</w:t>
      </w:r>
      <w:proofErr w:type="spellEnd"/>
      <w:r>
        <w:t>, постановка целей и задач, запись понятий.</w:t>
      </w:r>
    </w:p>
    <w:p w:rsidR="009D13FB" w:rsidRDefault="009D13FB" w:rsidP="009D13FB">
      <w:pPr>
        <w:numPr>
          <w:ilvl w:val="0"/>
          <w:numId w:val="3"/>
        </w:numPr>
      </w:pPr>
      <w:r>
        <w:t xml:space="preserve">Повторение: </w:t>
      </w:r>
    </w:p>
    <w:p w:rsidR="009D13FB" w:rsidRDefault="009D13FB" w:rsidP="009D13FB">
      <w:pPr>
        <w:numPr>
          <w:ilvl w:val="2"/>
          <w:numId w:val="1"/>
        </w:numPr>
      </w:pPr>
      <w:r>
        <w:t>Сколько лет шла Троянская война?</w:t>
      </w:r>
    </w:p>
    <w:p w:rsidR="009D13FB" w:rsidRDefault="009D13FB" w:rsidP="009D13FB">
      <w:pPr>
        <w:numPr>
          <w:ilvl w:val="2"/>
          <w:numId w:val="1"/>
        </w:numPr>
      </w:pPr>
      <w:r>
        <w:t>О каком годе повествует поэма: последнем, начале, похищении Парисом Елены?</w:t>
      </w:r>
    </w:p>
    <w:p w:rsidR="009D13FB" w:rsidRDefault="009D13FB" w:rsidP="009D13FB">
      <w:pPr>
        <w:numPr>
          <w:ilvl w:val="2"/>
          <w:numId w:val="1"/>
        </w:numPr>
      </w:pPr>
      <w:r>
        <w:t>Одиссей возвратился на родину: сразу после взятия Трои, спустя 10 лет?</w:t>
      </w:r>
    </w:p>
    <w:p w:rsidR="009D13FB" w:rsidRDefault="009D13FB" w:rsidP="009D13FB">
      <w:pPr>
        <w:numPr>
          <w:ilvl w:val="2"/>
          <w:numId w:val="1"/>
        </w:numPr>
      </w:pPr>
      <w:proofErr w:type="gramStart"/>
      <w:r>
        <w:t>Царем</w:t>
      </w:r>
      <w:proofErr w:type="gramEnd"/>
      <w:r>
        <w:t xml:space="preserve"> какого о-ва был Одиссей?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между Сциллой и Харибдой?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ахиллесова пята и троянский конь?</w:t>
      </w:r>
    </w:p>
    <w:p w:rsidR="009D13FB" w:rsidRDefault="009D13FB" w:rsidP="009D13FB"/>
    <w:p w:rsidR="009D13FB" w:rsidRDefault="009D13FB" w:rsidP="009D13FB">
      <w:pPr>
        <w:numPr>
          <w:ilvl w:val="0"/>
          <w:numId w:val="3"/>
        </w:numPr>
      </w:pPr>
      <w:r>
        <w:t>Изучение новой темы. Запись основных данных в таблицу, позволяющих сравнить развитие основных полисов Греции – Афины и Спарту.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4280"/>
        <w:gridCol w:w="4282"/>
      </w:tblGrid>
      <w:tr w:rsidR="009D13FB" w:rsidTr="00C70367">
        <w:tc>
          <w:tcPr>
            <w:tcW w:w="1564" w:type="dxa"/>
          </w:tcPr>
          <w:p w:rsidR="009D13FB" w:rsidRDefault="009D13FB" w:rsidP="00C70367">
            <w:pPr>
              <w:jc w:val="center"/>
            </w:pPr>
          </w:p>
        </w:tc>
        <w:tc>
          <w:tcPr>
            <w:tcW w:w="4286" w:type="dxa"/>
          </w:tcPr>
          <w:p w:rsidR="009D13FB" w:rsidRDefault="009D13FB" w:rsidP="00C70367">
            <w:pPr>
              <w:jc w:val="center"/>
            </w:pPr>
            <w:r>
              <w:t>Афины</w:t>
            </w:r>
          </w:p>
        </w:tc>
        <w:tc>
          <w:tcPr>
            <w:tcW w:w="4287" w:type="dxa"/>
          </w:tcPr>
          <w:p w:rsidR="009D13FB" w:rsidRDefault="009D13FB" w:rsidP="00C70367">
            <w:pPr>
              <w:jc w:val="center"/>
            </w:pPr>
            <w:r>
              <w:t>Спарта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Географ. </w:t>
            </w:r>
          </w:p>
          <w:p w:rsidR="009D13FB" w:rsidRDefault="009D13FB" w:rsidP="00C70367">
            <w:r>
              <w:rPr>
                <w:sz w:val="22"/>
              </w:rPr>
              <w:t>положение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Средняя Греция –  область Аттика. Побережье с множеством бухт, отсутствие рек, каменистые почвы.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 xml:space="preserve">Южная Греция, долина р. </w:t>
            </w:r>
            <w:proofErr w:type="spellStart"/>
            <w:r>
              <w:rPr>
                <w:sz w:val="22"/>
              </w:rPr>
              <w:t>Еврот</w:t>
            </w:r>
            <w:proofErr w:type="spellEnd"/>
            <w:r>
              <w:rPr>
                <w:sz w:val="22"/>
              </w:rPr>
              <w:t xml:space="preserve">, область </w:t>
            </w:r>
            <w:proofErr w:type="spellStart"/>
            <w:r>
              <w:rPr>
                <w:sz w:val="22"/>
              </w:rPr>
              <w:t>Лаконии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Мессении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Основные </w:t>
            </w:r>
          </w:p>
          <w:p w:rsidR="009D13FB" w:rsidRDefault="009D13FB" w:rsidP="00C70367">
            <w:r>
              <w:rPr>
                <w:sz w:val="22"/>
              </w:rPr>
              <w:t>занятия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 xml:space="preserve">Ремесло, </w:t>
            </w:r>
            <w:proofErr w:type="spellStart"/>
            <w:r>
              <w:rPr>
                <w:sz w:val="22"/>
              </w:rPr>
              <w:t>оливководство</w:t>
            </w:r>
            <w:proofErr w:type="spellEnd"/>
            <w:r>
              <w:rPr>
                <w:sz w:val="22"/>
              </w:rPr>
              <w:t>, виноградарство, мореплавание, торговля.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>Военное дело, презирали труд.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Социальная </w:t>
            </w:r>
          </w:p>
          <w:p w:rsidR="009D13FB" w:rsidRDefault="009D13FB" w:rsidP="00C70367">
            <w:r>
              <w:rPr>
                <w:sz w:val="22"/>
              </w:rPr>
              <w:t>структура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1. Граждане:</w:t>
            </w:r>
          </w:p>
          <w:p w:rsidR="009D13FB" w:rsidRDefault="009D13FB" w:rsidP="009D13FB">
            <w:pPr>
              <w:numPr>
                <w:ilvl w:val="1"/>
                <w:numId w:val="3"/>
              </w:numPr>
            </w:pPr>
            <w:proofErr w:type="spellStart"/>
            <w:r>
              <w:rPr>
                <w:sz w:val="22"/>
              </w:rPr>
              <w:t>Эвпатриды</w:t>
            </w:r>
            <w:proofErr w:type="spellEnd"/>
            <w:r>
              <w:rPr>
                <w:sz w:val="22"/>
              </w:rPr>
              <w:t xml:space="preserve"> – аристократия</w:t>
            </w:r>
          </w:p>
          <w:p w:rsidR="009D13FB" w:rsidRDefault="009D13FB" w:rsidP="009D13FB">
            <w:pPr>
              <w:numPr>
                <w:ilvl w:val="1"/>
                <w:numId w:val="3"/>
              </w:numPr>
            </w:pPr>
            <w:r>
              <w:rPr>
                <w:sz w:val="22"/>
              </w:rPr>
              <w:t>Демос – народ</w:t>
            </w:r>
          </w:p>
          <w:p w:rsidR="009D13FB" w:rsidRDefault="009D13FB" w:rsidP="00C70367">
            <w:r>
              <w:rPr>
                <w:sz w:val="22"/>
              </w:rPr>
              <w:t>2. Не граждане - метеки.</w:t>
            </w:r>
          </w:p>
          <w:p w:rsidR="009D13FB" w:rsidRDefault="009D13FB" w:rsidP="00C70367">
            <w:r>
              <w:rPr>
                <w:sz w:val="22"/>
              </w:rPr>
              <w:t>3. Рабы.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>1. Спартиаты (граждане).</w:t>
            </w:r>
          </w:p>
          <w:p w:rsidR="009D13FB" w:rsidRDefault="009D13FB" w:rsidP="00C70367">
            <w:r>
              <w:rPr>
                <w:sz w:val="22"/>
              </w:rPr>
              <w:t>2. Не граждане - периэки.</w:t>
            </w:r>
          </w:p>
          <w:p w:rsidR="009D13FB" w:rsidRDefault="009D13FB" w:rsidP="00C70367">
            <w:r>
              <w:rPr>
                <w:sz w:val="22"/>
              </w:rPr>
              <w:t>3. Илоты - рабы.</w:t>
            </w:r>
          </w:p>
          <w:p w:rsidR="009D13FB" w:rsidRDefault="009D13FB" w:rsidP="00C70367"/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>Отношение к рабам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Домашнее рабство, рабов ценили, не наказывали, сажали за стол, одевали. Рабами были военнопленные. Рабство считалось естественным явлением.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 xml:space="preserve">Обращение грубое и жестокое, случались массовые избиения и убийства - </w:t>
            </w:r>
            <w:proofErr w:type="spellStart"/>
            <w:r>
              <w:rPr>
                <w:sz w:val="22"/>
              </w:rPr>
              <w:t>криптии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lastRenderedPageBreak/>
              <w:t>Политический  строй</w:t>
            </w:r>
          </w:p>
        </w:tc>
        <w:tc>
          <w:tcPr>
            <w:tcW w:w="4286" w:type="dxa"/>
          </w:tcPr>
          <w:p w:rsidR="009D13FB" w:rsidRDefault="009D13FB" w:rsidP="00C70367">
            <w:pPr>
              <w:pStyle w:val="1"/>
            </w:pPr>
            <w:r>
              <w:t xml:space="preserve">Демократия </w:t>
            </w:r>
          </w:p>
          <w:p w:rsidR="009D13FB" w:rsidRDefault="009D13FB" w:rsidP="00C70367">
            <w:r>
              <w:rPr>
                <w:sz w:val="22"/>
              </w:rPr>
              <w:t>Ареопаг – совет знати, состоял из 9 архонтов.</w:t>
            </w:r>
          </w:p>
          <w:p w:rsidR="009D13FB" w:rsidRDefault="009D13FB" w:rsidP="00C70367">
            <w:r>
              <w:rPr>
                <w:sz w:val="22"/>
              </w:rPr>
              <w:t>Буле – «совет 400» («совет 500»)</w:t>
            </w:r>
          </w:p>
          <w:p w:rsidR="009D13FB" w:rsidRDefault="009D13FB" w:rsidP="00C70367">
            <w:r>
              <w:rPr>
                <w:sz w:val="22"/>
              </w:rPr>
              <w:t>Народное собрание (экклесия)</w:t>
            </w:r>
          </w:p>
          <w:p w:rsidR="009D13FB" w:rsidRDefault="009D13FB" w:rsidP="00C70367">
            <w:proofErr w:type="spellStart"/>
            <w:r>
              <w:rPr>
                <w:sz w:val="22"/>
              </w:rPr>
              <w:t>Гелиэя</w:t>
            </w:r>
            <w:proofErr w:type="spellEnd"/>
            <w:r>
              <w:rPr>
                <w:sz w:val="22"/>
              </w:rPr>
              <w:t xml:space="preserve"> – суд присяжных</w:t>
            </w:r>
          </w:p>
          <w:p w:rsidR="009D13FB" w:rsidRDefault="009D13FB" w:rsidP="00C70367">
            <w:r>
              <w:rPr>
                <w:sz w:val="22"/>
              </w:rPr>
              <w:t>«остракизм» - тайное голосование на изгнание особо популярных граждан, опасных для демократии</w:t>
            </w:r>
          </w:p>
          <w:p w:rsidR="009D13FB" w:rsidRDefault="009D13FB" w:rsidP="00C70367"/>
        </w:tc>
        <w:tc>
          <w:tcPr>
            <w:tcW w:w="4287" w:type="dxa"/>
          </w:tcPr>
          <w:p w:rsidR="009D13FB" w:rsidRDefault="009D13FB" w:rsidP="00C70367"/>
          <w:p w:rsidR="009D13FB" w:rsidRDefault="009D13FB" w:rsidP="00C70367">
            <w:r>
              <w:rPr>
                <w:sz w:val="22"/>
              </w:rPr>
              <w:t xml:space="preserve">Два царя – </w:t>
            </w:r>
            <w:proofErr w:type="spellStart"/>
            <w:r>
              <w:rPr>
                <w:sz w:val="22"/>
              </w:rPr>
              <w:t>архагета</w:t>
            </w:r>
            <w:proofErr w:type="spellEnd"/>
            <w:r>
              <w:rPr>
                <w:sz w:val="22"/>
              </w:rPr>
              <w:t>.</w:t>
            </w:r>
          </w:p>
          <w:p w:rsidR="009D13FB" w:rsidRDefault="009D13FB" w:rsidP="00C70367">
            <w:r>
              <w:rPr>
                <w:sz w:val="22"/>
              </w:rPr>
              <w:t>Герусия – совет старейшин</w:t>
            </w:r>
          </w:p>
          <w:p w:rsidR="009D13FB" w:rsidRDefault="009D13FB" w:rsidP="00C70367">
            <w:r>
              <w:rPr>
                <w:sz w:val="22"/>
              </w:rPr>
              <w:t>Народное собрание (</w:t>
            </w:r>
            <w:proofErr w:type="spellStart"/>
            <w:r>
              <w:rPr>
                <w:sz w:val="22"/>
              </w:rPr>
              <w:t>апелла</w:t>
            </w:r>
            <w:proofErr w:type="spellEnd"/>
            <w:r>
              <w:rPr>
                <w:sz w:val="22"/>
              </w:rPr>
              <w:t>)</w:t>
            </w:r>
          </w:p>
          <w:p w:rsidR="009D13FB" w:rsidRDefault="009D13FB" w:rsidP="00C70367">
            <w:r>
              <w:rPr>
                <w:sz w:val="22"/>
              </w:rPr>
              <w:t>Коллегия эфоров (5) – судебные и административные функции, вопросы войны и мира</w:t>
            </w:r>
          </w:p>
        </w:tc>
      </w:tr>
    </w:tbl>
    <w:p w:rsidR="009D13FB" w:rsidRDefault="009D13FB" w:rsidP="009D13FB">
      <w:pPr>
        <w:numPr>
          <w:ilvl w:val="0"/>
          <w:numId w:val="3"/>
        </w:numPr>
      </w:pPr>
      <w:r>
        <w:t>Закрепление.</w:t>
      </w:r>
    </w:p>
    <w:p w:rsidR="009D13FB" w:rsidRDefault="009D13FB" w:rsidP="009D13FB">
      <w:pPr>
        <w:numPr>
          <w:ilvl w:val="0"/>
          <w:numId w:val="4"/>
        </w:numPr>
      </w:pPr>
      <w:r>
        <w:t>Полис – это: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  <w:sectPr w:rsidR="009D13FB" w:rsidSect="009D13FB"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lastRenderedPageBreak/>
        <w:t>область в Южной Греции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город-государство в Греции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lastRenderedPageBreak/>
        <w:t>страна Греция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город на о-ве Крит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В Афинском полисе Совет знати назывался: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Ареопаг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Демос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Герусия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 xml:space="preserve">Каста 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Они «писаны не чернилами, а кровью». Так греки говорили о законах: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proofErr w:type="spellStart"/>
      <w:r>
        <w:rPr>
          <w:sz w:val="22"/>
        </w:rPr>
        <w:lastRenderedPageBreak/>
        <w:t>Драконта</w:t>
      </w:r>
      <w:proofErr w:type="spellEnd"/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Хаммурапи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Миноса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Ману</w:t>
      </w:r>
    </w:p>
    <w:p w:rsidR="009D13FB" w:rsidRDefault="009D13FB" w:rsidP="009D13FB">
      <w:pPr>
        <w:ind w:left="170"/>
      </w:pPr>
    </w:p>
    <w:p w:rsidR="009D13FB" w:rsidRDefault="009D13FB" w:rsidP="009D13FB">
      <w:pPr>
        <w:numPr>
          <w:ilvl w:val="0"/>
          <w:numId w:val="4"/>
        </w:numPr>
      </w:pPr>
      <w:r>
        <w:t>По законам Солона, архонтом мог быть избран грек: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знатный и богатый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незнатный, но богатый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незнатный  бедный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знатный, но разорившийся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Главным занятием спартанцев было: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ремесло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земледелие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военное дело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рыболовство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Территорию греческого полиса составляли: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город и близлежащие поселения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о-ва Эгейского моря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усадьбы богатых землевладельцев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поля, пастбища, оливковые рощи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В Спарте была коллегия судей и администраторов, которых называли: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эфорами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демосом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геронтами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архонтами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 xml:space="preserve">В </w:t>
      </w:r>
      <w:proofErr w:type="spellStart"/>
      <w:r>
        <w:t>апелле</w:t>
      </w:r>
      <w:proofErr w:type="spellEnd"/>
      <w:r>
        <w:t xml:space="preserve"> (народном собрании) Спарты могли выступать: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все спартиаты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старейшины-геронты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илоты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все жители Спарты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 xml:space="preserve">В 7-м веке до н.э. недовольство афинского демоса было связано </w:t>
      </w:r>
      <w:proofErr w:type="gramStart"/>
      <w:r>
        <w:t>с</w:t>
      </w:r>
      <w:proofErr w:type="gramEnd"/>
      <w:r>
        <w:t>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плохими урожаями хлеба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несправедливым делением земли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существованием долгового рабства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нехваткой полей для олив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плохим качеством кораблей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невозможностью участвовать в политике</w:t>
      </w:r>
    </w:p>
    <w:p w:rsidR="009D13FB" w:rsidRDefault="009D13FB" w:rsidP="009D13FB">
      <w:pPr>
        <w:rPr>
          <w:sz w:val="22"/>
        </w:rPr>
        <w:sectPr w:rsidR="009D13FB" w:rsidSect="009D13F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D13FB" w:rsidRDefault="009D13FB" w:rsidP="009D13FB">
      <w:pPr>
        <w:rPr>
          <w:sz w:val="22"/>
        </w:rPr>
        <w:sectPr w:rsidR="009D13FB" w:rsidSect="009D13FB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</w:p>
    <w:p w:rsidR="009D13FB" w:rsidRDefault="009D13FB" w:rsidP="009D13FB">
      <w:pPr>
        <w:numPr>
          <w:ilvl w:val="0"/>
          <w:numId w:val="3"/>
        </w:numPr>
      </w:pPr>
      <w:r>
        <w:lastRenderedPageBreak/>
        <w:t>Домашнее задание: §§ 30, 31; выучить понятия и данные таблицы.</w:t>
      </w: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  <w:jc w:val="center"/>
        <w:rPr>
          <w:b/>
        </w:rPr>
      </w:pPr>
    </w:p>
    <w:p w:rsidR="009D13FB" w:rsidRDefault="009D13FB" w:rsidP="009D13FB">
      <w:pPr>
        <w:ind w:left="397"/>
        <w:jc w:val="center"/>
        <w:rPr>
          <w:b/>
        </w:rPr>
      </w:pPr>
    </w:p>
    <w:p w:rsidR="009D13FB" w:rsidRDefault="009D13FB" w:rsidP="009D13FB">
      <w:pPr>
        <w:ind w:left="397"/>
        <w:jc w:val="center"/>
        <w:rPr>
          <w:b/>
        </w:rPr>
      </w:pPr>
    </w:p>
    <w:p w:rsidR="009D13FB" w:rsidRPr="005C0649" w:rsidRDefault="009D13FB" w:rsidP="009D13FB">
      <w:pPr>
        <w:ind w:left="397"/>
        <w:jc w:val="center"/>
        <w:rPr>
          <w:b/>
        </w:rPr>
      </w:pPr>
      <w:r w:rsidRPr="005C0649">
        <w:rPr>
          <w:b/>
        </w:rPr>
        <w:lastRenderedPageBreak/>
        <w:t>Образование в Древней Греции.</w:t>
      </w:r>
    </w:p>
    <w:p w:rsidR="009D13FB" w:rsidRDefault="009D13FB" w:rsidP="009D13FB">
      <w:r>
        <w:t>Цели:</w:t>
      </w:r>
    </w:p>
    <w:p w:rsidR="009D13FB" w:rsidRDefault="009D13FB" w:rsidP="009D13FB">
      <w:pPr>
        <w:numPr>
          <w:ilvl w:val="0"/>
          <w:numId w:val="5"/>
        </w:numPr>
      </w:pPr>
      <w:r>
        <w:t>Сформировать представление о целях образования, ступенях и формах обучения.</w:t>
      </w:r>
    </w:p>
    <w:p w:rsidR="009D13FB" w:rsidRDefault="009D13FB" w:rsidP="009D13FB">
      <w:pPr>
        <w:numPr>
          <w:ilvl w:val="0"/>
          <w:numId w:val="5"/>
        </w:numPr>
      </w:pPr>
      <w:r>
        <w:t>Развивать навык пересказа, оперирование терминологией. Формировать навык анализа документов.</w:t>
      </w:r>
    </w:p>
    <w:p w:rsidR="009D13FB" w:rsidRDefault="009D13FB" w:rsidP="009D13FB">
      <w:pPr>
        <w:numPr>
          <w:ilvl w:val="0"/>
          <w:numId w:val="5"/>
        </w:numPr>
      </w:pPr>
      <w:r>
        <w:t>Приобщение к культуре древних цивилизаций</w:t>
      </w:r>
    </w:p>
    <w:p w:rsidR="009D13FB" w:rsidRDefault="009D13FB" w:rsidP="009D13FB"/>
    <w:p w:rsidR="009D13FB" w:rsidRDefault="009D13FB" w:rsidP="009D13FB"/>
    <w:p w:rsidR="009D13FB" w:rsidRDefault="009D13FB" w:rsidP="009D13FB">
      <w:r>
        <w:t xml:space="preserve">Понятия: палестра, педагог, лицей, </w:t>
      </w:r>
      <w:proofErr w:type="spellStart"/>
      <w:r>
        <w:t>гимнасия</w:t>
      </w:r>
      <w:proofErr w:type="spellEnd"/>
      <w:r>
        <w:t>, академия.</w:t>
      </w:r>
    </w:p>
    <w:p w:rsidR="009D13FB" w:rsidRDefault="009D13FB" w:rsidP="009D13FB"/>
    <w:p w:rsidR="009D13FB" w:rsidRDefault="009D13FB" w:rsidP="009D13FB">
      <w:r>
        <w:t>Ход уроков:</w:t>
      </w:r>
    </w:p>
    <w:p w:rsidR="009D13FB" w:rsidRDefault="009D13FB" w:rsidP="009D13FB">
      <w:r>
        <w:t xml:space="preserve">I </w:t>
      </w:r>
      <w:proofErr w:type="spellStart"/>
      <w:r>
        <w:t>Оргмомент</w:t>
      </w:r>
      <w:proofErr w:type="spellEnd"/>
      <w:r>
        <w:t>, постановка целей, задач, работа с понятиями.</w:t>
      </w:r>
    </w:p>
    <w:p w:rsidR="009D13FB" w:rsidRDefault="009D13FB" w:rsidP="009D13FB">
      <w:r>
        <w:rPr>
          <w:lang w:val="en-US"/>
        </w:rPr>
        <w:t>II</w:t>
      </w:r>
      <w:r>
        <w:t>. Новая тема.</w:t>
      </w:r>
    </w:p>
    <w:p w:rsidR="009D13FB" w:rsidRDefault="009D13FB" w:rsidP="009D13FB">
      <w:pPr>
        <w:numPr>
          <w:ilvl w:val="0"/>
          <w:numId w:val="6"/>
        </w:numPr>
      </w:pPr>
      <w:r>
        <w:t>Пересказ: облик Афин, образование.</w:t>
      </w:r>
    </w:p>
    <w:p w:rsidR="009D13FB" w:rsidRDefault="009D13FB" w:rsidP="009D13FB">
      <w:pPr>
        <w:numPr>
          <w:ilvl w:val="0"/>
          <w:numId w:val="6"/>
        </w:numPr>
      </w:pPr>
      <w:r>
        <w:t>Работа с документом:</w:t>
      </w:r>
    </w:p>
    <w:p w:rsidR="009D13FB" w:rsidRDefault="009D13FB" w:rsidP="009D13FB">
      <w:pPr>
        <w:ind w:left="360"/>
      </w:pPr>
    </w:p>
    <w:p w:rsidR="009D13FB" w:rsidRDefault="009D13FB" w:rsidP="009D13FB">
      <w:r>
        <w:t xml:space="preserve">Ф. </w:t>
      </w:r>
      <w:proofErr w:type="spellStart"/>
      <w:r>
        <w:t>Велишский</w:t>
      </w:r>
      <w:proofErr w:type="spellEnd"/>
      <w:r>
        <w:t>. История цивилизаций.</w:t>
      </w:r>
    </w:p>
    <w:p w:rsidR="009D13FB" w:rsidRPr="006D5429" w:rsidRDefault="009D13FB" w:rsidP="009D13FB">
      <w:pPr>
        <w:ind w:firstLine="708"/>
        <w:jc w:val="both"/>
        <w:rPr>
          <w:sz w:val="22"/>
          <w:szCs w:val="22"/>
        </w:rPr>
      </w:pPr>
      <w:r>
        <w:t xml:space="preserve">«… </w:t>
      </w:r>
      <w:r w:rsidRPr="006D5429">
        <w:rPr>
          <w:sz w:val="22"/>
          <w:szCs w:val="22"/>
        </w:rPr>
        <w:t>До 6 лет мальчиков воспитывали дома вместе с девочками. Затем воспитание продолжалось в школе (</w:t>
      </w:r>
      <w:proofErr w:type="spellStart"/>
      <w:r w:rsidRPr="006D5429">
        <w:rPr>
          <w:sz w:val="22"/>
          <w:szCs w:val="22"/>
        </w:rPr>
        <w:t>дидаскалион</w:t>
      </w:r>
      <w:proofErr w:type="spellEnd"/>
      <w:r w:rsidRPr="006D5429">
        <w:rPr>
          <w:sz w:val="22"/>
          <w:szCs w:val="22"/>
        </w:rPr>
        <w:t>) и в палестре, куда его сопровождал раб (</w:t>
      </w:r>
      <w:proofErr w:type="spellStart"/>
      <w:r w:rsidRPr="006D5429">
        <w:rPr>
          <w:sz w:val="22"/>
          <w:szCs w:val="22"/>
        </w:rPr>
        <w:t>педагогос</w:t>
      </w:r>
      <w:proofErr w:type="spellEnd"/>
      <w:r w:rsidRPr="006D5429">
        <w:rPr>
          <w:sz w:val="22"/>
          <w:szCs w:val="22"/>
        </w:rPr>
        <w:t xml:space="preserve">). 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>Школы в Греции были частными. Чтению и письму обучали одновременно… позже  дети принимались за чтение произведений Гомера, который считался неисчерпаемым источником всех познаний</w:t>
      </w:r>
      <w:proofErr w:type="gramStart"/>
      <w:r w:rsidRPr="006D5429">
        <w:rPr>
          <w:sz w:val="22"/>
          <w:szCs w:val="22"/>
        </w:rPr>
        <w:t>… З</w:t>
      </w:r>
      <w:proofErr w:type="gramEnd"/>
      <w:r w:rsidRPr="006D5429">
        <w:rPr>
          <w:sz w:val="22"/>
          <w:szCs w:val="22"/>
        </w:rPr>
        <w:t>атем ученики переходили к Гесиоду, изречениям Солона.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>Обучение счету происходило в форме игры. Использовались наглядные пособия – яблоки и др. предметы. Научившись грамоте, мальчики приблизительно в возрасте 13 лет начинали проходить музыкальный курс. При этом преследовались педагогические цели. По словам Платона, музыка необходима для того, чтобы «приучив свою душу к рифме и гармонии, исполнить ее кротости, созвучия и согласия…»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Одновременно с обучением счету, письму и музыке, а часто и после него шли усердные занятия гимнастикой. В этом случае греки руководствовались тем принципом, что духовное образование и развитие лучше всего достигается при здоровом теле, наличие которого считалось главным условием. С другой стороны, они считали образование необходимым условием того, чтобы тело, как вторая равноправная часть человека, достигало всестороннего и свободного развития.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Гимнастический курс в палестре делился на 3 возрастные группы (протее, </w:t>
      </w:r>
      <w:proofErr w:type="spellStart"/>
      <w:r w:rsidRPr="006D5429">
        <w:rPr>
          <w:sz w:val="22"/>
          <w:szCs w:val="22"/>
        </w:rPr>
        <w:t>девтера</w:t>
      </w:r>
      <w:proofErr w:type="spellEnd"/>
      <w:r w:rsidRPr="006D5429">
        <w:rPr>
          <w:sz w:val="22"/>
          <w:szCs w:val="22"/>
        </w:rPr>
        <w:t xml:space="preserve">, </w:t>
      </w:r>
      <w:proofErr w:type="spellStart"/>
      <w:r w:rsidRPr="006D5429">
        <w:rPr>
          <w:sz w:val="22"/>
          <w:szCs w:val="22"/>
        </w:rPr>
        <w:t>тритеемизия</w:t>
      </w:r>
      <w:proofErr w:type="spellEnd"/>
      <w:r w:rsidRPr="006D5429">
        <w:rPr>
          <w:sz w:val="22"/>
          <w:szCs w:val="22"/>
        </w:rPr>
        <w:t xml:space="preserve">), в которые входили дети от 10 до 16 лет. Начиная с 16 лет, юноши посещали вместе </w:t>
      </w:r>
      <w:proofErr w:type="gramStart"/>
      <w:r w:rsidRPr="006D5429">
        <w:rPr>
          <w:sz w:val="22"/>
          <w:szCs w:val="22"/>
        </w:rPr>
        <w:t>со</w:t>
      </w:r>
      <w:proofErr w:type="gramEnd"/>
      <w:r w:rsidRPr="006D5429">
        <w:rPr>
          <w:sz w:val="22"/>
          <w:szCs w:val="22"/>
        </w:rPr>
        <w:t xml:space="preserve"> взрослыми общественные заведения, так называемые </w:t>
      </w:r>
      <w:proofErr w:type="spellStart"/>
      <w:r w:rsidRPr="006D5429">
        <w:rPr>
          <w:sz w:val="22"/>
          <w:szCs w:val="22"/>
        </w:rPr>
        <w:t>гимнасии</w:t>
      </w:r>
      <w:proofErr w:type="spellEnd"/>
      <w:r w:rsidRPr="006D5429">
        <w:rPr>
          <w:sz w:val="22"/>
          <w:szCs w:val="22"/>
        </w:rPr>
        <w:t xml:space="preserve">, которые содержались богатыми частными лицами или за счет государства.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Полное образование </w:t>
      </w:r>
      <w:r>
        <w:rPr>
          <w:sz w:val="22"/>
          <w:szCs w:val="22"/>
        </w:rPr>
        <w:t>могли получ</w:t>
      </w:r>
      <w:r w:rsidRPr="006D5429">
        <w:rPr>
          <w:sz w:val="22"/>
          <w:szCs w:val="22"/>
        </w:rPr>
        <w:t>и</w:t>
      </w:r>
      <w:r>
        <w:rPr>
          <w:sz w:val="22"/>
          <w:szCs w:val="22"/>
        </w:rPr>
        <w:t>ть</w:t>
      </w:r>
      <w:r w:rsidRPr="006D5429">
        <w:rPr>
          <w:sz w:val="22"/>
          <w:szCs w:val="22"/>
        </w:rPr>
        <w:t xml:space="preserve"> только дети зажиточных граждан. Н</w:t>
      </w:r>
      <w:r>
        <w:rPr>
          <w:sz w:val="22"/>
          <w:szCs w:val="22"/>
        </w:rPr>
        <w:t>есмотря на это,</w:t>
      </w:r>
      <w:r w:rsidRPr="006D5429">
        <w:rPr>
          <w:sz w:val="22"/>
          <w:szCs w:val="22"/>
        </w:rPr>
        <w:t xml:space="preserve"> </w:t>
      </w:r>
      <w:proofErr w:type="gramStart"/>
      <w:r w:rsidRPr="006D5429">
        <w:rPr>
          <w:sz w:val="22"/>
          <w:szCs w:val="22"/>
        </w:rPr>
        <w:t>большинство детей свободных граждан получало необходимое</w:t>
      </w:r>
      <w:proofErr w:type="gramEnd"/>
      <w:r w:rsidRPr="006D5429">
        <w:rPr>
          <w:sz w:val="22"/>
          <w:szCs w:val="22"/>
        </w:rPr>
        <w:t xml:space="preserve"> образование, так как закон не обязывал детей, которым родители не дали надлежащего воспитания, кормить последних в старости.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>В ост</w:t>
      </w:r>
      <w:r>
        <w:rPr>
          <w:sz w:val="22"/>
          <w:szCs w:val="22"/>
        </w:rPr>
        <w:t>альных греческих государствах (</w:t>
      </w:r>
      <w:r w:rsidRPr="006D5429">
        <w:rPr>
          <w:sz w:val="22"/>
          <w:szCs w:val="22"/>
        </w:rPr>
        <w:t>за исключением Спарты) тоже существовали школы со сходным курсом обучения. Однако афинские школы настолько превосходили все остальные, что родители из других греческих городов и областей нередко отправляли своих детей на воспитание в Афины».</w:t>
      </w:r>
    </w:p>
    <w:p w:rsidR="009D13FB" w:rsidRDefault="009D13FB" w:rsidP="009D13FB"/>
    <w:p w:rsidR="009D13FB" w:rsidRDefault="009D13FB" w:rsidP="009D13FB">
      <w:r>
        <w:t>Задания: используя текст и знания по курсу истории, ответьте на вопросы.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Каковы были цели афинского образования? (не менее 2-х пунктов)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Перечислите схожие черты в современном и древнегреческом образовании (3-4 пункта)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 xml:space="preserve">Назовите  отличие афинского образования </w:t>
      </w:r>
      <w:proofErr w:type="gramStart"/>
      <w:r w:rsidRPr="00F42A0A">
        <w:rPr>
          <w:sz w:val="20"/>
          <w:szCs w:val="20"/>
        </w:rPr>
        <w:t>от</w:t>
      </w:r>
      <w:proofErr w:type="gramEnd"/>
      <w:r w:rsidRPr="00F42A0A">
        <w:rPr>
          <w:sz w:val="20"/>
          <w:szCs w:val="20"/>
        </w:rPr>
        <w:t xml:space="preserve"> спартанского.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Какие виды гимнастических упражнений были обязательны в обучении? (5 видов)</w:t>
      </w:r>
    </w:p>
    <w:p w:rsidR="009D13FB" w:rsidRDefault="009D13FB" w:rsidP="009D13FB">
      <w:pPr>
        <w:ind w:left="397"/>
      </w:pPr>
    </w:p>
    <w:p w:rsidR="009D13FB" w:rsidRDefault="009D13FB" w:rsidP="009D13FB">
      <w:r>
        <w:t>Домашнее задание: § 39, индивидуальные задания.</w:t>
      </w:r>
    </w:p>
    <w:p w:rsidR="009D13FB" w:rsidRDefault="009D13FB" w:rsidP="009D13FB">
      <w:pPr>
        <w:ind w:left="397"/>
      </w:pPr>
    </w:p>
    <w:p w:rsidR="00532CD1" w:rsidRDefault="00532CD1" w:rsidP="00004176">
      <w:pPr>
        <w:jc w:val="center"/>
      </w:pPr>
    </w:p>
    <w:p w:rsidR="00004176" w:rsidRDefault="00004176" w:rsidP="00004176">
      <w:pPr>
        <w:jc w:val="center"/>
      </w:pPr>
      <w:r>
        <w:lastRenderedPageBreak/>
        <w:t xml:space="preserve">Обществознание. </w:t>
      </w:r>
      <w:r w:rsidRPr="00004176">
        <w:t>Человек и его особенности.</w:t>
      </w:r>
    </w:p>
    <w:p w:rsidR="00004176" w:rsidRDefault="00004176" w:rsidP="00004176"/>
    <w:p w:rsidR="00004176" w:rsidRDefault="00004176" w:rsidP="00004176">
      <w:r>
        <w:t>Цели:</w:t>
      </w:r>
    </w:p>
    <w:p w:rsidR="00004176" w:rsidRDefault="00004176" w:rsidP="00004176">
      <w:pPr>
        <w:numPr>
          <w:ilvl w:val="0"/>
          <w:numId w:val="8"/>
        </w:numPr>
      </w:pPr>
      <w:r>
        <w:t xml:space="preserve">Сформировать представление о человек как </w:t>
      </w:r>
      <w:proofErr w:type="spellStart"/>
      <w:r>
        <w:t>биосоциальном</w:t>
      </w:r>
      <w:proofErr w:type="spellEnd"/>
      <w:r>
        <w:t xml:space="preserve"> </w:t>
      </w:r>
      <w:proofErr w:type="gramStart"/>
      <w:r>
        <w:t>существе</w:t>
      </w:r>
      <w:proofErr w:type="gramEnd"/>
      <w:r>
        <w:t>. Рассмотреть би</w:t>
      </w:r>
      <w:r>
        <w:t>о</w:t>
      </w:r>
      <w:r>
        <w:t>логические и социальные характеристики.</w:t>
      </w:r>
    </w:p>
    <w:p w:rsidR="00004176" w:rsidRDefault="00004176" w:rsidP="00004176">
      <w:pPr>
        <w:numPr>
          <w:ilvl w:val="0"/>
          <w:numId w:val="8"/>
        </w:numPr>
      </w:pPr>
      <w:r>
        <w:t>Формировать навыки:  выделения общих и характерных черт явления, работа с текстом учебника, оперирование понятиями, обоснованные высказ</w:t>
      </w:r>
      <w:r>
        <w:t>ы</w:t>
      </w:r>
      <w:r>
        <w:t>вания.</w:t>
      </w:r>
    </w:p>
    <w:p w:rsidR="00004176" w:rsidRDefault="00004176" w:rsidP="00004176"/>
    <w:p w:rsidR="00004176" w:rsidRDefault="00004176" w:rsidP="00004176">
      <w:r>
        <w:t xml:space="preserve">Понятия: </w:t>
      </w:r>
      <w:r>
        <w:rPr>
          <w:sz w:val="18"/>
          <w:szCs w:val="18"/>
        </w:rPr>
        <w:t>ч</w:t>
      </w:r>
      <w:r w:rsidRPr="005E7D37">
        <w:rPr>
          <w:sz w:val="18"/>
          <w:szCs w:val="18"/>
        </w:rPr>
        <w:t>еловек, индивид, речь, сознание, фантазия, творчество, целес</w:t>
      </w:r>
      <w:r w:rsidRPr="005E7D37">
        <w:rPr>
          <w:sz w:val="18"/>
          <w:szCs w:val="18"/>
        </w:rPr>
        <w:t>о</w:t>
      </w:r>
      <w:r w:rsidRPr="005E7D37">
        <w:rPr>
          <w:sz w:val="18"/>
          <w:szCs w:val="18"/>
        </w:rPr>
        <w:t>образность.</w:t>
      </w:r>
    </w:p>
    <w:p w:rsidR="00004176" w:rsidRDefault="00004176" w:rsidP="00004176"/>
    <w:p w:rsidR="00004176" w:rsidRDefault="00004176" w:rsidP="00004176">
      <w:r>
        <w:t>Ход урока:</w:t>
      </w:r>
    </w:p>
    <w:p w:rsidR="00004176" w:rsidRDefault="00004176" w:rsidP="00004176">
      <w:r>
        <w:t xml:space="preserve">1. </w:t>
      </w:r>
      <w:proofErr w:type="spellStart"/>
      <w:r>
        <w:t>Оргмомент</w:t>
      </w:r>
      <w:proofErr w:type="spellEnd"/>
      <w:r>
        <w:t>: знакомство с предметом, цели и задачи курса.</w:t>
      </w:r>
    </w:p>
    <w:p w:rsidR="00004176" w:rsidRDefault="00004176" w:rsidP="00004176"/>
    <w:p w:rsidR="00004176" w:rsidRDefault="00004176" w:rsidP="00004176">
      <w:r>
        <w:t xml:space="preserve">2. Повторение </w:t>
      </w:r>
    </w:p>
    <w:p w:rsidR="00004176" w:rsidRDefault="00004176" w:rsidP="00004176">
      <w:r>
        <w:t>Что необходимо ребенку для полноценного развития? До</w:t>
      </w:r>
      <w:r>
        <w:t>с</w:t>
      </w:r>
      <w:r>
        <w:t>таточно ли только того, чтобы его кормили, одевали?</w:t>
      </w:r>
    </w:p>
    <w:p w:rsidR="00004176" w:rsidRDefault="00004176" w:rsidP="00004176">
      <w:r>
        <w:t xml:space="preserve"> - Ребенку необходима любовь, забота, внимание. Без любви нет полноценного развития, а зн</w:t>
      </w:r>
      <w:r>
        <w:t>а</w:t>
      </w:r>
      <w:r>
        <w:t>чит дальнейшей его успешной реализации в жизни.</w:t>
      </w:r>
    </w:p>
    <w:p w:rsidR="00004176" w:rsidRDefault="00004176" w:rsidP="00004176"/>
    <w:p w:rsidR="00004176" w:rsidRDefault="00004176" w:rsidP="00004176">
      <w:r>
        <w:t>3. Новая тема.</w:t>
      </w:r>
    </w:p>
    <w:p w:rsidR="00004176" w:rsidRDefault="00004176" w:rsidP="00004176">
      <w:r>
        <w:t>Что такое человек? (мнения детей, их знания)</w:t>
      </w:r>
    </w:p>
    <w:p w:rsidR="00004176" w:rsidRDefault="00004176" w:rsidP="00004176"/>
    <w:p w:rsidR="00004176" w:rsidRDefault="00004176" w:rsidP="00004176">
      <w:r>
        <w:t xml:space="preserve">Человек  - это </w:t>
      </w:r>
      <w:proofErr w:type="spellStart"/>
      <w:r>
        <w:t>биосоциальное</w:t>
      </w:r>
      <w:proofErr w:type="spellEnd"/>
      <w:r>
        <w:t xml:space="preserve"> существо.</w:t>
      </w:r>
    </w:p>
    <w:p w:rsidR="00004176" w:rsidRDefault="00004176" w:rsidP="00004176">
      <w:r>
        <w:t>Выделение общих и характерных черт человека и живо</w:t>
      </w:r>
      <w:r>
        <w:t>т</w:t>
      </w:r>
      <w:r>
        <w:t>ных.</w:t>
      </w:r>
    </w:p>
    <w:p w:rsidR="00004176" w:rsidRDefault="00004176" w:rsidP="00004176">
      <w:r>
        <w:t>Самостоятельное заполнение таблицы с характерными и общими характеристиками.</w:t>
      </w:r>
    </w:p>
    <w:p w:rsidR="00004176" w:rsidRDefault="00004176" w:rsidP="000041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040"/>
      </w:tblGrid>
      <w:tr w:rsidR="00004176" w:rsidTr="001F575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6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Человек</w:t>
            </w:r>
          </w:p>
        </w:tc>
        <w:tc>
          <w:tcPr>
            <w:tcW w:w="504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Животные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</w:p>
        </w:tc>
      </w:tr>
      <w:tr w:rsidR="00004176" w:rsidTr="001F575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86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Владеет речью.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Развитый головной мозг.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Осознает себя.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proofErr w:type="spellStart"/>
            <w:r w:rsidRPr="009308A4">
              <w:rPr>
                <w:sz w:val="20"/>
                <w:szCs w:val="20"/>
              </w:rPr>
              <w:t>Прямохождение</w:t>
            </w:r>
            <w:proofErr w:type="spellEnd"/>
            <w:r w:rsidRPr="009308A4">
              <w:rPr>
                <w:sz w:val="20"/>
                <w:szCs w:val="20"/>
              </w:rPr>
              <w:t>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proofErr w:type="spellStart"/>
            <w:r w:rsidRPr="009308A4">
              <w:rPr>
                <w:sz w:val="20"/>
                <w:szCs w:val="20"/>
              </w:rPr>
              <w:t>Целеполагание</w:t>
            </w:r>
            <w:proofErr w:type="spellEnd"/>
            <w:r w:rsidRPr="009308A4">
              <w:rPr>
                <w:sz w:val="20"/>
                <w:szCs w:val="20"/>
              </w:rPr>
              <w:t>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Фантазия и др.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Способность трудиться.</w:t>
            </w:r>
          </w:p>
        </w:tc>
        <w:tc>
          <w:tcPr>
            <w:tcW w:w="504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</w:p>
        </w:tc>
      </w:tr>
      <w:tr w:rsidR="00004176" w:rsidTr="001F57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0" w:type="dxa"/>
            <w:gridSpan w:val="2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Инстинкты: самосохранения, рождение потомства и др.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Забота о потомстве.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Эмоции.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Биологические потребности.</w:t>
            </w:r>
          </w:p>
        </w:tc>
      </w:tr>
    </w:tbl>
    <w:p w:rsidR="00004176" w:rsidRDefault="00004176" w:rsidP="00004176"/>
    <w:p w:rsidR="00004176" w:rsidRDefault="00004176" w:rsidP="00004176">
      <w:r>
        <w:t>Человеческие особенности формируются и развиваются только в обществе. Человек – общес</w:t>
      </w:r>
      <w:r>
        <w:t>т</w:t>
      </w:r>
      <w:r>
        <w:t>венное (социальное) существо.</w:t>
      </w:r>
    </w:p>
    <w:p w:rsidR="00004176" w:rsidRDefault="00004176" w:rsidP="00004176">
      <w:r>
        <w:t>Работа с понятиями (в каждом понятии выделяются ключевые признаки, составляется предл</w:t>
      </w:r>
      <w:r>
        <w:t>о</w:t>
      </w:r>
      <w:r>
        <w:t>жение по смыслу).</w:t>
      </w:r>
    </w:p>
    <w:p w:rsidR="00004176" w:rsidRDefault="00004176" w:rsidP="00004176">
      <w:r>
        <w:t>Речь  - способность говорить. Человек может в речи выр</w:t>
      </w:r>
      <w:r>
        <w:t>а</w:t>
      </w:r>
      <w:r>
        <w:t>зить свое душевное состоянии.</w:t>
      </w:r>
    </w:p>
    <w:p w:rsidR="00004176" w:rsidRDefault="00004176" w:rsidP="00004176">
      <w:r>
        <w:t>Сознание – способность отражать действительность в мышлении. Человек потерял сознание.</w:t>
      </w:r>
    </w:p>
    <w:p w:rsidR="00004176" w:rsidRDefault="00004176" w:rsidP="00004176">
      <w:r>
        <w:t>Труд – деятельность, направленная на получении полезн</w:t>
      </w:r>
      <w:r>
        <w:t>о</w:t>
      </w:r>
      <w:r>
        <w:t>го результата.</w:t>
      </w:r>
    </w:p>
    <w:p w:rsidR="00004176" w:rsidRDefault="00004176" w:rsidP="00004176">
      <w:r>
        <w:t>Цель – образ возможного результата.</w:t>
      </w:r>
    </w:p>
    <w:p w:rsidR="00004176" w:rsidRDefault="00004176" w:rsidP="00004176"/>
    <w:p w:rsidR="00004176" w:rsidRDefault="00004176" w:rsidP="00004176">
      <w:r>
        <w:t>Обобщение:</w:t>
      </w:r>
    </w:p>
    <w:p w:rsidR="00004176" w:rsidRPr="009308A4" w:rsidRDefault="00004176" w:rsidP="00004176">
      <w:r w:rsidRPr="009E29DB">
        <w:rPr>
          <w:sz w:val="16"/>
          <w:szCs w:val="16"/>
        </w:rPr>
        <w:t>1) уметь выделять особенности чел</w:t>
      </w:r>
      <w:r w:rsidRPr="009E29DB">
        <w:rPr>
          <w:sz w:val="16"/>
          <w:szCs w:val="16"/>
        </w:rPr>
        <w:t>о</w:t>
      </w:r>
      <w:r w:rsidRPr="009E29DB">
        <w:rPr>
          <w:sz w:val="16"/>
          <w:szCs w:val="16"/>
        </w:rPr>
        <w:t>века</w:t>
      </w:r>
    </w:p>
    <w:p w:rsidR="00004176" w:rsidRPr="009E29DB" w:rsidRDefault="00004176" w:rsidP="00004176">
      <w:pPr>
        <w:rPr>
          <w:sz w:val="16"/>
          <w:szCs w:val="16"/>
        </w:rPr>
      </w:pPr>
      <w:r w:rsidRPr="009E29DB">
        <w:rPr>
          <w:sz w:val="16"/>
          <w:szCs w:val="16"/>
        </w:rPr>
        <w:t>2) выявление общих и различных черт человека и ж</w:t>
      </w:r>
      <w:r w:rsidRPr="009E29DB">
        <w:rPr>
          <w:sz w:val="16"/>
          <w:szCs w:val="16"/>
        </w:rPr>
        <w:t>и</w:t>
      </w:r>
      <w:r w:rsidRPr="009E29DB">
        <w:rPr>
          <w:sz w:val="16"/>
          <w:szCs w:val="16"/>
        </w:rPr>
        <w:t>вотных</w:t>
      </w:r>
    </w:p>
    <w:p w:rsidR="00004176" w:rsidRDefault="00004176" w:rsidP="00004176">
      <w:r w:rsidRPr="009E29DB">
        <w:rPr>
          <w:sz w:val="16"/>
          <w:szCs w:val="16"/>
        </w:rPr>
        <w:t>3) формулировать понятия</w:t>
      </w:r>
    </w:p>
    <w:p w:rsidR="00004176" w:rsidRPr="009035F3" w:rsidRDefault="00004176" w:rsidP="00004176">
      <w:r>
        <w:t>Домашнее задание: § 1, понятия (предложение с каждым понятием)</w:t>
      </w:r>
    </w:p>
    <w:p w:rsidR="00004176" w:rsidRDefault="00004176" w:rsidP="00004176">
      <w:pPr>
        <w:jc w:val="center"/>
      </w:pPr>
    </w:p>
    <w:p w:rsidR="00004176" w:rsidRPr="00247AA3" w:rsidRDefault="00004176" w:rsidP="00004176">
      <w:pPr>
        <w:jc w:val="center"/>
      </w:pPr>
      <w:r w:rsidRPr="00247AA3">
        <w:lastRenderedPageBreak/>
        <w:t>Тесты по теме: Человек.</w:t>
      </w:r>
    </w:p>
    <w:p w:rsidR="00004176" w:rsidRPr="00247AA3" w:rsidRDefault="00004176" w:rsidP="00004176">
      <w:r>
        <w:t>Часть А.</w:t>
      </w: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 xml:space="preserve">И человеку, и животному свойственны потребности </w:t>
      </w:r>
      <w:proofErr w:type="gramStart"/>
      <w:r w:rsidRPr="006F41CB">
        <w:rPr>
          <w:sz w:val="20"/>
          <w:szCs w:val="20"/>
        </w:rPr>
        <w:t>в</w:t>
      </w:r>
      <w:proofErr w:type="gramEnd"/>
      <w:r w:rsidRPr="006F41CB">
        <w:rPr>
          <w:sz w:val="20"/>
          <w:szCs w:val="20"/>
        </w:rPr>
        <w:t>: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  <w:sectPr w:rsidR="00004176" w:rsidRPr="006F41CB" w:rsidSect="0000417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социальной активности;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t>целенаправленной деятельности;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заботе о потомстве;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proofErr w:type="gramStart"/>
      <w:r w:rsidRPr="006F41CB">
        <w:rPr>
          <w:sz w:val="20"/>
          <w:szCs w:val="20"/>
        </w:rPr>
        <w:t>изменении</w:t>
      </w:r>
      <w:proofErr w:type="gramEnd"/>
      <w:r w:rsidRPr="006F41CB">
        <w:rPr>
          <w:sz w:val="20"/>
          <w:szCs w:val="20"/>
        </w:rPr>
        <w:t xml:space="preserve"> среды обитания.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Человек от животного отличается тем, что он: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имеет природные инстинкты;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t>обладает большим размером мозга;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не зависит от природы;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  <w:sectPr w:rsidR="00004176" w:rsidRPr="006F41CB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 w:rsidRPr="006F41CB">
        <w:rPr>
          <w:sz w:val="20"/>
          <w:szCs w:val="20"/>
        </w:rPr>
        <w:t>обладает членораздельной речью.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Человека как личность характеризует: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строения тела;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t>общественная активность;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темперамента;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t>состояние здоровья.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Что человек не наследует при рождении?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строения тела;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t>отношение к другим людям;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темперамента;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t>состояние здоровья.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5.</w:t>
      </w:r>
      <w:r w:rsidRPr="006F41CB">
        <w:rPr>
          <w:sz w:val="20"/>
          <w:szCs w:val="20"/>
        </w:rPr>
        <w:tab/>
        <w:t>Совокупность черт, отличающих данного человека от всех других, присуща: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личности;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t>индивидуальн</w:t>
      </w:r>
      <w:r w:rsidRPr="006F41CB">
        <w:rPr>
          <w:sz w:val="20"/>
          <w:szCs w:val="20"/>
        </w:rPr>
        <w:t>о</w:t>
      </w:r>
      <w:r w:rsidRPr="006F41CB">
        <w:rPr>
          <w:sz w:val="20"/>
          <w:szCs w:val="20"/>
        </w:rPr>
        <w:t>сти;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индивиду;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t>гражданину.</w:t>
      </w:r>
    </w:p>
    <w:p w:rsidR="00004176" w:rsidRDefault="00004176" w:rsidP="00004176">
      <w:pPr>
        <w:rPr>
          <w:sz w:val="20"/>
          <w:szCs w:val="20"/>
        </w:rPr>
        <w:sectPr w:rsidR="00004176" w:rsidSect="00CD08DC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2721" w:space="708"/>
            <w:col w:w="2721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6.</w:t>
      </w:r>
      <w:r w:rsidRPr="006F41CB">
        <w:rPr>
          <w:sz w:val="20"/>
          <w:szCs w:val="20"/>
        </w:rPr>
        <w:tab/>
        <w:t>Важным отличие человека от животных является: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мышление;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t>инстинкты;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рефлексы;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2721" w:space="708"/>
            <w:col w:w="2721"/>
          </w:cols>
          <w:docGrid w:linePitch="360"/>
        </w:sectPr>
      </w:pPr>
      <w:r w:rsidRPr="006F41CB">
        <w:rPr>
          <w:sz w:val="20"/>
          <w:szCs w:val="20"/>
        </w:rPr>
        <w:t>потребности.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7.</w:t>
      </w:r>
      <w:r w:rsidRPr="006F41CB">
        <w:rPr>
          <w:sz w:val="20"/>
          <w:szCs w:val="20"/>
        </w:rPr>
        <w:tab/>
        <w:t>Деятельность человека отличается от поведения живо</w:t>
      </w:r>
      <w:r w:rsidRPr="006F41CB">
        <w:rPr>
          <w:sz w:val="20"/>
          <w:szCs w:val="20"/>
        </w:rPr>
        <w:t>т</w:t>
      </w:r>
      <w:r w:rsidRPr="006F41CB">
        <w:rPr>
          <w:sz w:val="20"/>
          <w:szCs w:val="20"/>
        </w:rPr>
        <w:t>ных тем, что она всегда: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 xml:space="preserve">неразрывно </w:t>
      </w:r>
      <w:proofErr w:type="gramStart"/>
      <w:r w:rsidRPr="006F41CB">
        <w:rPr>
          <w:sz w:val="20"/>
          <w:szCs w:val="20"/>
        </w:rPr>
        <w:t>связана</w:t>
      </w:r>
      <w:proofErr w:type="gramEnd"/>
      <w:r w:rsidRPr="006F41CB">
        <w:rPr>
          <w:sz w:val="20"/>
          <w:szCs w:val="20"/>
        </w:rPr>
        <w:t xml:space="preserve"> с окружающей ср</w:t>
      </w:r>
      <w:r w:rsidRPr="006F41CB">
        <w:rPr>
          <w:sz w:val="20"/>
          <w:szCs w:val="20"/>
        </w:rPr>
        <w:t>е</w:t>
      </w:r>
      <w:r w:rsidRPr="006F41CB">
        <w:rPr>
          <w:sz w:val="20"/>
          <w:szCs w:val="20"/>
        </w:rPr>
        <w:t>дой;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t>является жестко запрограммированной;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t>основывается на осознанном выборе;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proofErr w:type="gramStart"/>
      <w:r>
        <w:rPr>
          <w:sz w:val="20"/>
          <w:szCs w:val="20"/>
        </w:rPr>
        <w:t>связана</w:t>
      </w:r>
      <w:proofErr w:type="gramEnd"/>
      <w:r>
        <w:rPr>
          <w:sz w:val="20"/>
          <w:szCs w:val="20"/>
        </w:rPr>
        <w:t xml:space="preserve"> с проявлением </w:t>
      </w:r>
      <w:proofErr w:type="spellStart"/>
      <w:r>
        <w:rPr>
          <w:sz w:val="20"/>
          <w:szCs w:val="20"/>
        </w:rPr>
        <w:t>эмоци</w:t>
      </w:r>
      <w:proofErr w:type="spellEnd"/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 xml:space="preserve">Часть Б. 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Сопоставь признаки с качествами: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1) цвет волос</w:t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  <w:t>А. индивидуальность (вро</w:t>
      </w:r>
      <w:r w:rsidRPr="006F41CB">
        <w:rPr>
          <w:sz w:val="20"/>
          <w:szCs w:val="20"/>
        </w:rPr>
        <w:t>ж</w:t>
      </w:r>
      <w:r w:rsidRPr="006F41CB">
        <w:rPr>
          <w:sz w:val="20"/>
          <w:szCs w:val="20"/>
        </w:rPr>
        <w:t>денные черты)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2) темперамент</w:t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41CB">
        <w:rPr>
          <w:sz w:val="20"/>
          <w:szCs w:val="20"/>
        </w:rPr>
        <w:t>Б. личность (приобретенные, общес</w:t>
      </w:r>
      <w:r w:rsidRPr="006F41CB">
        <w:rPr>
          <w:sz w:val="20"/>
          <w:szCs w:val="20"/>
        </w:rPr>
        <w:t>т</w:t>
      </w:r>
      <w:r w:rsidRPr="006F41CB">
        <w:rPr>
          <w:sz w:val="20"/>
          <w:szCs w:val="20"/>
        </w:rPr>
        <w:t>венно значимые черты)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3) доброта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4) рост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5) агрессия</w:t>
      </w:r>
    </w:p>
    <w:p w:rsidR="00004176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6) внимательность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Default="00004176" w:rsidP="00004176">
      <w:pPr>
        <w:rPr>
          <w:sz w:val="20"/>
          <w:szCs w:val="20"/>
        </w:rPr>
      </w:pPr>
      <w:r>
        <w:rPr>
          <w:sz w:val="20"/>
          <w:szCs w:val="20"/>
        </w:rPr>
        <w:t>Часть С.</w:t>
      </w:r>
    </w:p>
    <w:p w:rsidR="00004176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numPr>
          <w:ilvl w:val="0"/>
          <w:numId w:val="17"/>
        </w:numPr>
        <w:rPr>
          <w:sz w:val="20"/>
          <w:szCs w:val="20"/>
        </w:rPr>
      </w:pPr>
      <w:r w:rsidRPr="00F07A45">
        <w:rPr>
          <w:sz w:val="20"/>
          <w:szCs w:val="20"/>
        </w:rPr>
        <w:t xml:space="preserve">Определите слово, пропущенное </w:t>
      </w:r>
      <w:proofErr w:type="gramStart"/>
      <w:r w:rsidRPr="00F07A45">
        <w:rPr>
          <w:sz w:val="20"/>
          <w:szCs w:val="20"/>
        </w:rPr>
        <w:t>в</w:t>
      </w:r>
      <w:proofErr w:type="gramEnd"/>
      <w:r w:rsidRPr="00F07A45">
        <w:rPr>
          <w:sz w:val="20"/>
          <w:szCs w:val="20"/>
        </w:rPr>
        <w:t xml:space="preserve"> фразе:</w:t>
      </w: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«Человек существо не только биологическое, но и …. Это и определяет необходимость прохождения процесса с</w:t>
      </w:r>
      <w:r w:rsidRPr="00F07A45">
        <w:rPr>
          <w:sz w:val="20"/>
          <w:szCs w:val="20"/>
        </w:rPr>
        <w:t>о</w:t>
      </w:r>
      <w:r w:rsidRPr="00F07A45">
        <w:rPr>
          <w:sz w:val="20"/>
          <w:szCs w:val="20"/>
        </w:rPr>
        <w:t>циализации каждым индивидом».</w:t>
      </w: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Ответ: ___________________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numPr>
          <w:ilvl w:val="0"/>
          <w:numId w:val="17"/>
        </w:numPr>
        <w:rPr>
          <w:sz w:val="20"/>
          <w:szCs w:val="20"/>
        </w:rPr>
      </w:pPr>
      <w:r w:rsidRPr="00F07A45">
        <w:rPr>
          <w:sz w:val="20"/>
          <w:szCs w:val="20"/>
        </w:rPr>
        <w:t>Прочитайте отрывок и дайте ответ.</w:t>
      </w:r>
    </w:p>
    <w:p w:rsidR="00004176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 xml:space="preserve">Широкую известность приобрели исследования жизни шимпанзе в естественных условиях Дж. </w:t>
      </w:r>
      <w:proofErr w:type="spellStart"/>
      <w:r w:rsidRPr="00F07A45">
        <w:rPr>
          <w:sz w:val="20"/>
          <w:szCs w:val="20"/>
        </w:rPr>
        <w:t>Лавик-Гудолл</w:t>
      </w:r>
      <w:proofErr w:type="spellEnd"/>
      <w:r w:rsidRPr="00F07A45">
        <w:rPr>
          <w:sz w:val="20"/>
          <w:szCs w:val="20"/>
        </w:rPr>
        <w:t>. По ее наблюдениям, шимпанзе используют соломинки или палочки для извл</w:t>
      </w:r>
      <w:r w:rsidRPr="00F07A45">
        <w:rPr>
          <w:sz w:val="20"/>
          <w:szCs w:val="20"/>
        </w:rPr>
        <w:t>е</w:t>
      </w:r>
      <w:r w:rsidRPr="00F07A45">
        <w:rPr>
          <w:sz w:val="20"/>
          <w:szCs w:val="20"/>
        </w:rPr>
        <w:t>чения термитов; этими орудиями они протыкают отверстия в термитниках, заделанных мхом. Разжевывая массу прошлогодних листьев, обезьяны делают «губки», с помощью которых до</w:t>
      </w:r>
      <w:r w:rsidRPr="00F07A45">
        <w:rPr>
          <w:sz w:val="20"/>
          <w:szCs w:val="20"/>
        </w:rPr>
        <w:t>с</w:t>
      </w:r>
      <w:r w:rsidRPr="00F07A45">
        <w:rPr>
          <w:sz w:val="20"/>
          <w:szCs w:val="20"/>
        </w:rPr>
        <w:t>тают воду из углублений в деревьях.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Задание: сформулируйте существенные отличия (не менее трех) трудовой деятельности челов</w:t>
      </w:r>
      <w:r w:rsidRPr="00F07A45">
        <w:rPr>
          <w:sz w:val="20"/>
          <w:szCs w:val="20"/>
        </w:rPr>
        <w:t>е</w:t>
      </w:r>
      <w:r w:rsidRPr="00F07A45">
        <w:rPr>
          <w:sz w:val="20"/>
          <w:szCs w:val="20"/>
        </w:rPr>
        <w:t>ка от орудийной деятельности животных.</w:t>
      </w: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245924" w:rsidRDefault="00245924"/>
    <w:sectPr w:rsidR="00245924" w:rsidSect="009D13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4C"/>
    <w:multiLevelType w:val="hybridMultilevel"/>
    <w:tmpl w:val="50C8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43CA"/>
    <w:multiLevelType w:val="hybridMultilevel"/>
    <w:tmpl w:val="C6D805D4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A155BD8"/>
    <w:multiLevelType w:val="hybridMultilevel"/>
    <w:tmpl w:val="580C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D060B"/>
    <w:multiLevelType w:val="hybridMultilevel"/>
    <w:tmpl w:val="0804E0AA"/>
    <w:lvl w:ilvl="0" w:tplc="3CE4782E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 w:tplc="95E4BE2C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C3170"/>
    <w:multiLevelType w:val="hybridMultilevel"/>
    <w:tmpl w:val="BC5CCCDC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A13E398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C6FC1"/>
    <w:multiLevelType w:val="hybridMultilevel"/>
    <w:tmpl w:val="1EAA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F5602"/>
    <w:multiLevelType w:val="hybridMultilevel"/>
    <w:tmpl w:val="BF48CC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86C12"/>
    <w:multiLevelType w:val="hybridMultilevel"/>
    <w:tmpl w:val="68DE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782E">
      <w:start w:val="1"/>
      <w:numFmt w:val="upperRoman"/>
      <w:lvlText w:val="%2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2" w:tplc="079C41DE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4609A4">
      <w:start w:val="1"/>
      <w:numFmt w:val="bullet"/>
      <w:lvlText w:val="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5680"/>
    <w:multiLevelType w:val="hybridMultilevel"/>
    <w:tmpl w:val="8B3CFE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9905B1"/>
    <w:multiLevelType w:val="hybridMultilevel"/>
    <w:tmpl w:val="1C9842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F515B"/>
    <w:multiLevelType w:val="hybridMultilevel"/>
    <w:tmpl w:val="95880EC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FA52105"/>
    <w:multiLevelType w:val="hybridMultilevel"/>
    <w:tmpl w:val="CDFAA116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0B67"/>
    <w:multiLevelType w:val="hybridMultilevel"/>
    <w:tmpl w:val="5992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75BF1"/>
    <w:multiLevelType w:val="hybridMultilevel"/>
    <w:tmpl w:val="1636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737C">
      <w:start w:val="1"/>
      <w:numFmt w:val="decimal"/>
      <w:lvlText w:val="%2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745C4"/>
    <w:multiLevelType w:val="hybridMultilevel"/>
    <w:tmpl w:val="4198B7D0"/>
    <w:lvl w:ilvl="0" w:tplc="A79A4A14">
      <w:start w:val="1"/>
      <w:numFmt w:val="decimal"/>
      <w:lvlText w:val="%1)"/>
      <w:lvlJc w:val="left"/>
      <w:pPr>
        <w:tabs>
          <w:tab w:val="num" w:pos="1116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5">
    <w:nsid w:val="6DC1416D"/>
    <w:multiLevelType w:val="hybridMultilevel"/>
    <w:tmpl w:val="44CE1B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3A40AC"/>
    <w:multiLevelType w:val="hybridMultilevel"/>
    <w:tmpl w:val="9EF8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3FB"/>
    <w:rsid w:val="00004176"/>
    <w:rsid w:val="00245924"/>
    <w:rsid w:val="00330C93"/>
    <w:rsid w:val="00532CD1"/>
    <w:rsid w:val="009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3FB"/>
    <w:pPr>
      <w:keepNext/>
      <w:outlineLvl w:val="0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FB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3</cp:revision>
  <dcterms:created xsi:type="dcterms:W3CDTF">2014-07-03T08:18:00Z</dcterms:created>
  <dcterms:modified xsi:type="dcterms:W3CDTF">2014-07-03T08:37:00Z</dcterms:modified>
</cp:coreProperties>
</file>