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B8" w:rsidRPr="006D53F2" w:rsidRDefault="009271B8" w:rsidP="006D53F2">
      <w:pPr>
        <w:spacing w:after="0" w:line="240" w:lineRule="auto"/>
        <w:ind w:left="-567" w:right="-284" w:firstLine="141"/>
        <w:jc w:val="center"/>
        <w:rPr>
          <w:rFonts w:ascii="Times New Roman" w:hAnsi="Times New Roman"/>
          <w:i/>
          <w:sz w:val="28"/>
          <w:szCs w:val="25"/>
        </w:rPr>
      </w:pPr>
    </w:p>
    <w:p w:rsidR="005F7112" w:rsidRPr="006D53F2" w:rsidRDefault="005F7112" w:rsidP="006D53F2">
      <w:pPr>
        <w:spacing w:after="0" w:line="240" w:lineRule="auto"/>
        <w:ind w:left="-567" w:right="-284" w:firstLine="141"/>
        <w:jc w:val="center"/>
        <w:rPr>
          <w:rFonts w:ascii="Times New Roman" w:hAnsi="Times New Roman"/>
          <w:b/>
          <w:sz w:val="28"/>
          <w:szCs w:val="25"/>
        </w:rPr>
      </w:pPr>
      <w:r w:rsidRPr="006D53F2">
        <w:rPr>
          <w:rFonts w:ascii="Times New Roman" w:hAnsi="Times New Roman"/>
          <w:b/>
          <w:sz w:val="28"/>
          <w:szCs w:val="25"/>
        </w:rPr>
        <w:t>РАБОТА С ОДАРЁННЫМИ ДЕТЬМИ В НАЧАЛЬНОЙ ШКОЛЕ ПО МАТЕМАТИКЕ</w:t>
      </w:r>
    </w:p>
    <w:p w:rsidR="00C71C9B" w:rsidRPr="006D53F2" w:rsidRDefault="009271B8" w:rsidP="006D53F2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hAnsi="Times New Roman"/>
          <w:sz w:val="28"/>
          <w:szCs w:val="25"/>
        </w:rPr>
      </w:pPr>
      <w:r w:rsidRPr="006D53F2">
        <w:rPr>
          <w:rFonts w:ascii="Times New Roman" w:hAnsi="Times New Roman"/>
          <w:sz w:val="28"/>
          <w:szCs w:val="25"/>
          <w:lang w:eastAsia="ru-RU"/>
        </w:rPr>
        <w:t xml:space="preserve">         </w:t>
      </w:r>
      <w:r w:rsidRPr="006D53F2">
        <w:rPr>
          <w:rFonts w:ascii="Times New Roman" w:hAnsi="Times New Roman"/>
          <w:sz w:val="28"/>
          <w:szCs w:val="25"/>
        </w:rPr>
        <w:t xml:space="preserve">Обучение одарённых детей - задача  действий многих специалистов. </w:t>
      </w:r>
      <w:r w:rsidRPr="006D53F2">
        <w:rPr>
          <w:rFonts w:ascii="Times New Roman" w:hAnsi="Times New Roman"/>
          <w:sz w:val="28"/>
          <w:szCs w:val="25"/>
          <w:shd w:val="clear" w:color="auto" w:fill="FFFFFF"/>
        </w:rPr>
        <w:t xml:space="preserve">Перед учителем начальных классов стоит основная задача - способствовать развитию </w:t>
      </w:r>
      <w:r w:rsidR="00B66918" w:rsidRPr="006D53F2">
        <w:rPr>
          <w:rFonts w:ascii="Times New Roman" w:hAnsi="Times New Roman"/>
          <w:sz w:val="28"/>
          <w:szCs w:val="25"/>
          <w:shd w:val="clear" w:color="auto" w:fill="FFFFFF"/>
        </w:rPr>
        <w:t xml:space="preserve">разносторонней </w:t>
      </w:r>
      <w:r w:rsidRPr="006D53F2">
        <w:rPr>
          <w:rFonts w:ascii="Times New Roman" w:hAnsi="Times New Roman"/>
          <w:sz w:val="28"/>
          <w:szCs w:val="25"/>
          <w:shd w:val="clear" w:color="auto" w:fill="FFFFFF"/>
        </w:rPr>
        <w:t xml:space="preserve"> личности</w:t>
      </w:r>
      <w:r w:rsidR="00560299" w:rsidRPr="006D53F2">
        <w:rPr>
          <w:rFonts w:ascii="Times New Roman" w:hAnsi="Times New Roman"/>
          <w:sz w:val="28"/>
          <w:szCs w:val="25"/>
          <w:shd w:val="clear" w:color="auto" w:fill="FFFFFF"/>
        </w:rPr>
        <w:t xml:space="preserve">, помочь ориентироваться в потоке </w:t>
      </w:r>
      <w:r w:rsidR="00B66918" w:rsidRPr="006D53F2">
        <w:rPr>
          <w:rFonts w:ascii="Times New Roman" w:hAnsi="Times New Roman"/>
          <w:sz w:val="28"/>
          <w:szCs w:val="25"/>
          <w:shd w:val="clear" w:color="auto" w:fill="FFFFFF"/>
        </w:rPr>
        <w:t xml:space="preserve">информации, уметь с ней работать.  </w:t>
      </w:r>
      <w:r w:rsidRPr="006D53F2">
        <w:rPr>
          <w:rFonts w:ascii="Times New Roman" w:hAnsi="Times New Roman"/>
          <w:sz w:val="28"/>
          <w:szCs w:val="25"/>
          <w:shd w:val="clear" w:color="auto" w:fill="FFFFFF"/>
        </w:rPr>
        <w:t>Дать почувствовать каждому ребенку радость от маленьких открытий.</w:t>
      </w:r>
      <w:r w:rsidR="003D7C6A" w:rsidRPr="006D53F2">
        <w:rPr>
          <w:rFonts w:ascii="Times New Roman" w:hAnsi="Times New Roman"/>
          <w:sz w:val="28"/>
          <w:szCs w:val="25"/>
          <w:shd w:val="clear" w:color="auto" w:fill="FFFFFF"/>
        </w:rPr>
        <w:t xml:space="preserve"> </w:t>
      </w:r>
      <w:r w:rsidRPr="006D53F2">
        <w:rPr>
          <w:rFonts w:ascii="Times New Roman" w:hAnsi="Times New Roman"/>
          <w:i/>
          <w:sz w:val="28"/>
          <w:szCs w:val="25"/>
        </w:rPr>
        <w:t xml:space="preserve">               </w:t>
      </w:r>
      <w:r w:rsidR="005330A6" w:rsidRPr="006D53F2">
        <w:rPr>
          <w:rFonts w:ascii="Times New Roman" w:hAnsi="Times New Roman"/>
          <w:i/>
          <w:sz w:val="28"/>
          <w:szCs w:val="25"/>
        </w:rPr>
        <w:t xml:space="preserve">                     </w:t>
      </w:r>
      <w:r w:rsidRPr="006D53F2">
        <w:rPr>
          <w:rFonts w:ascii="Times New Roman" w:hAnsi="Times New Roman"/>
          <w:i/>
          <w:sz w:val="28"/>
          <w:szCs w:val="25"/>
        </w:rPr>
        <w:t xml:space="preserve"> </w:t>
      </w:r>
    </w:p>
    <w:p w:rsidR="00C71C9B" w:rsidRPr="006D53F2" w:rsidRDefault="00C71C9B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Современное общество ставит перед школой задачу подготовки самостоятельных, способных к самообучению, ответственных, обладающих коммуникативными навыками граждан. Школа не может дать знания на всю жизнь, а вот научить, выработать стремление к постоянному самосовершенствованию – её главная задача.  </w:t>
      </w:r>
    </w:p>
    <w:p w:rsidR="005E2F12" w:rsidRPr="006D53F2" w:rsidRDefault="00C71C9B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Во всех документах от школьного до федерального уровня поддержка "талантливого ребенка" провозглашается приоритетной задачей. Что же касается математики, то эта наука всегда будет важной и всегда будет важно уметь считать</w:t>
      </w:r>
      <w:r w:rsidR="00717FED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, применя</w:t>
      </w:r>
      <w:r w:rsidR="00AB6D1F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ть </w:t>
      </w:r>
      <w:r w:rsidR="00717FED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полученные </w:t>
      </w:r>
      <w:r w:rsidR="00AB6D1F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знания</w:t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, кем бы ты ни стал в будущем. </w:t>
      </w:r>
    </w:p>
    <w:p w:rsidR="005E2F12" w:rsidRPr="006D53F2" w:rsidRDefault="005E2F12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Математика обладает огромным потенциалом для всестороннего развития личности, а значит </w:t>
      </w:r>
      <w:r w:rsidR="00AB6D1F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и для выявления одаренных детей</w:t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, так как здесь как нигде ещё, реализуются </w:t>
      </w:r>
      <w:proofErr w:type="spellStart"/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межпредметные</w:t>
      </w:r>
      <w:proofErr w:type="spellEnd"/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связи.</w:t>
      </w:r>
    </w:p>
    <w:p w:rsidR="00560299" w:rsidRPr="006D53F2" w:rsidRDefault="003D7C6A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sz w:val="28"/>
          <w:szCs w:val="25"/>
        </w:rPr>
      </w:pPr>
      <w:r w:rsidRPr="006D53F2">
        <w:rPr>
          <w:rFonts w:ascii="Times New Roman" w:hAnsi="Times New Roman"/>
          <w:sz w:val="28"/>
          <w:szCs w:val="25"/>
        </w:rPr>
        <w:tab/>
        <w:t xml:space="preserve"> </w:t>
      </w:r>
      <w:r w:rsidR="002E10D8" w:rsidRPr="006D53F2">
        <w:rPr>
          <w:rFonts w:ascii="Times New Roman" w:hAnsi="Times New Roman"/>
          <w:sz w:val="28"/>
          <w:szCs w:val="25"/>
        </w:rPr>
        <w:t>Опыт работы позволил мне вы</w:t>
      </w:r>
      <w:r w:rsidR="00A81511" w:rsidRPr="006D53F2">
        <w:rPr>
          <w:rFonts w:ascii="Times New Roman" w:hAnsi="Times New Roman"/>
          <w:sz w:val="28"/>
          <w:szCs w:val="25"/>
        </w:rPr>
        <w:t>явить</w:t>
      </w:r>
      <w:r w:rsidR="002E10D8" w:rsidRPr="006D53F2">
        <w:rPr>
          <w:rFonts w:ascii="Times New Roman" w:hAnsi="Times New Roman"/>
          <w:sz w:val="28"/>
          <w:szCs w:val="25"/>
        </w:rPr>
        <w:t xml:space="preserve"> </w:t>
      </w:r>
      <w:r w:rsidR="00560299" w:rsidRPr="006D53F2">
        <w:rPr>
          <w:rFonts w:ascii="Times New Roman" w:hAnsi="Times New Roman"/>
          <w:sz w:val="28"/>
          <w:szCs w:val="25"/>
        </w:rPr>
        <w:t xml:space="preserve">в своём классе </w:t>
      </w:r>
      <w:r w:rsidR="00C71C9B" w:rsidRPr="006D53F2">
        <w:rPr>
          <w:rFonts w:ascii="Times New Roman" w:hAnsi="Times New Roman"/>
          <w:sz w:val="28"/>
          <w:szCs w:val="25"/>
        </w:rPr>
        <w:t>детей, которые проявляют особ</w:t>
      </w:r>
      <w:r w:rsidR="00A81511" w:rsidRPr="006D53F2">
        <w:rPr>
          <w:rFonts w:ascii="Times New Roman" w:hAnsi="Times New Roman"/>
          <w:sz w:val="28"/>
          <w:szCs w:val="25"/>
        </w:rPr>
        <w:t>ые</w:t>
      </w:r>
      <w:r w:rsidR="00AB6D1F" w:rsidRPr="006D53F2">
        <w:rPr>
          <w:rFonts w:ascii="Times New Roman" w:hAnsi="Times New Roman"/>
          <w:sz w:val="28"/>
          <w:szCs w:val="25"/>
        </w:rPr>
        <w:t xml:space="preserve"> математические</w:t>
      </w:r>
      <w:r w:rsidR="00A81511" w:rsidRPr="006D53F2">
        <w:rPr>
          <w:rFonts w:ascii="Times New Roman" w:hAnsi="Times New Roman"/>
          <w:sz w:val="28"/>
          <w:szCs w:val="25"/>
        </w:rPr>
        <w:t xml:space="preserve"> способности.</w:t>
      </w:r>
      <w:r w:rsidR="00560299" w:rsidRPr="006D53F2">
        <w:rPr>
          <w:rFonts w:ascii="Times New Roman" w:hAnsi="Times New Roman"/>
          <w:sz w:val="28"/>
          <w:szCs w:val="25"/>
        </w:rPr>
        <w:t xml:space="preserve"> </w:t>
      </w:r>
    </w:p>
    <w:p w:rsidR="002E10D8" w:rsidRPr="006D53F2" w:rsidRDefault="00560299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sz w:val="28"/>
          <w:szCs w:val="25"/>
        </w:rPr>
      </w:pPr>
      <w:r w:rsidRPr="006D53F2">
        <w:rPr>
          <w:rFonts w:ascii="Times New Roman" w:hAnsi="Times New Roman"/>
          <w:sz w:val="28"/>
          <w:szCs w:val="25"/>
        </w:rPr>
        <w:t>Они рано овладели основными  математическими  знаниями, п</w:t>
      </w:r>
      <w:r w:rsidR="002E10D8" w:rsidRPr="006D53F2">
        <w:rPr>
          <w:rFonts w:ascii="Times New Roman" w:hAnsi="Times New Roman"/>
          <w:sz w:val="28"/>
          <w:szCs w:val="25"/>
        </w:rPr>
        <w:t xml:space="preserve">роявляют высокий интеллект, хорошую </w:t>
      </w:r>
      <w:r w:rsidRPr="006D53F2">
        <w:rPr>
          <w:rFonts w:ascii="Times New Roman" w:hAnsi="Times New Roman"/>
          <w:sz w:val="28"/>
          <w:szCs w:val="25"/>
        </w:rPr>
        <w:t>память, у</w:t>
      </w:r>
      <w:r w:rsidR="002E10D8" w:rsidRPr="006D53F2">
        <w:rPr>
          <w:rFonts w:ascii="Times New Roman" w:hAnsi="Times New Roman"/>
          <w:sz w:val="28"/>
          <w:szCs w:val="25"/>
        </w:rPr>
        <w:t>влечены своим делом, энергичны.</w:t>
      </w:r>
      <w:r w:rsidRPr="006D53F2">
        <w:rPr>
          <w:rFonts w:ascii="Times New Roman" w:hAnsi="Times New Roman"/>
          <w:sz w:val="28"/>
          <w:szCs w:val="25"/>
        </w:rPr>
        <w:t xml:space="preserve"> Они д</w:t>
      </w:r>
      <w:r w:rsidR="002E10D8" w:rsidRPr="006D53F2">
        <w:rPr>
          <w:rFonts w:ascii="Times New Roman" w:hAnsi="Times New Roman"/>
          <w:sz w:val="28"/>
          <w:szCs w:val="25"/>
        </w:rPr>
        <w:t>емонстрируют ярко выраженную независимость, стремление раб</w:t>
      </w:r>
      <w:r w:rsidRPr="006D53F2">
        <w:rPr>
          <w:rFonts w:ascii="Times New Roman" w:hAnsi="Times New Roman"/>
          <w:sz w:val="28"/>
          <w:szCs w:val="25"/>
        </w:rPr>
        <w:t xml:space="preserve">отать в одиночку, индивидуализм, у них наблюдается умение </w:t>
      </w:r>
      <w:r w:rsidR="00717FED" w:rsidRPr="006D53F2">
        <w:rPr>
          <w:rFonts w:ascii="Times New Roman" w:hAnsi="Times New Roman"/>
          <w:sz w:val="28"/>
          <w:szCs w:val="25"/>
        </w:rPr>
        <w:t xml:space="preserve">строго </w:t>
      </w:r>
      <w:r w:rsidRPr="006D53F2">
        <w:rPr>
          <w:rFonts w:ascii="Times New Roman" w:hAnsi="Times New Roman"/>
          <w:sz w:val="28"/>
          <w:szCs w:val="25"/>
        </w:rPr>
        <w:t>контролировать себя,  и</w:t>
      </w:r>
      <w:r w:rsidR="002E10D8" w:rsidRPr="006D53F2">
        <w:rPr>
          <w:rFonts w:ascii="Times New Roman" w:hAnsi="Times New Roman"/>
          <w:sz w:val="28"/>
          <w:szCs w:val="25"/>
        </w:rPr>
        <w:t>меют стремление контактировать с другим</w:t>
      </w:r>
      <w:r w:rsidRPr="006D53F2">
        <w:rPr>
          <w:rFonts w:ascii="Times New Roman" w:hAnsi="Times New Roman"/>
          <w:sz w:val="28"/>
          <w:szCs w:val="25"/>
        </w:rPr>
        <w:t>и одаренными, юными и взрослыми, у</w:t>
      </w:r>
      <w:r w:rsidR="002E10D8" w:rsidRPr="006D53F2">
        <w:rPr>
          <w:rFonts w:ascii="Times New Roman" w:hAnsi="Times New Roman"/>
          <w:sz w:val="28"/>
          <w:szCs w:val="25"/>
        </w:rPr>
        <w:t>меют извлекать практический и быстро приобретать художественный и интеллектуальный опыт.</w:t>
      </w:r>
    </w:p>
    <w:p w:rsidR="00717FED" w:rsidRPr="006D53F2" w:rsidRDefault="005330A6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sz w:val="28"/>
          <w:szCs w:val="25"/>
        </w:rPr>
      </w:pPr>
      <w:r w:rsidRPr="006D53F2">
        <w:rPr>
          <w:rFonts w:ascii="Times New Roman" w:hAnsi="Times New Roman"/>
          <w:b/>
          <w:sz w:val="28"/>
          <w:szCs w:val="25"/>
        </w:rPr>
        <w:t xml:space="preserve">     </w:t>
      </w:r>
      <w:r w:rsidR="009271B8" w:rsidRPr="006D53F2">
        <w:rPr>
          <w:rFonts w:ascii="Times New Roman" w:hAnsi="Times New Roman"/>
          <w:b/>
          <w:sz w:val="28"/>
          <w:szCs w:val="25"/>
        </w:rPr>
        <w:t xml:space="preserve">  </w:t>
      </w:r>
      <w:bookmarkStart w:id="0" w:name="_GoBack"/>
      <w:r w:rsidR="00717FED" w:rsidRPr="006D53F2">
        <w:rPr>
          <w:rFonts w:ascii="Times New Roman" w:hAnsi="Times New Roman"/>
          <w:b/>
          <w:sz w:val="28"/>
          <w:szCs w:val="25"/>
        </w:rPr>
        <w:t>Для учителя нач.</w:t>
      </w:r>
      <w:r w:rsidR="006D53F2" w:rsidRPr="006D53F2">
        <w:rPr>
          <w:rFonts w:ascii="Times New Roman" w:hAnsi="Times New Roman"/>
          <w:b/>
          <w:sz w:val="28"/>
          <w:szCs w:val="25"/>
        </w:rPr>
        <w:t xml:space="preserve"> </w:t>
      </w:r>
      <w:r w:rsidR="00717FED" w:rsidRPr="006D53F2">
        <w:rPr>
          <w:rFonts w:ascii="Times New Roman" w:hAnsi="Times New Roman"/>
          <w:b/>
          <w:sz w:val="28"/>
          <w:szCs w:val="25"/>
        </w:rPr>
        <w:t>классов в</w:t>
      </w:r>
      <w:r w:rsidR="009271B8" w:rsidRPr="006D53F2">
        <w:rPr>
          <w:rFonts w:ascii="Times New Roman" w:hAnsi="Times New Roman"/>
          <w:b/>
          <w:sz w:val="28"/>
          <w:szCs w:val="25"/>
        </w:rPr>
        <w:t>ажно</w:t>
      </w:r>
      <w:r w:rsidR="009271B8" w:rsidRPr="006D53F2">
        <w:rPr>
          <w:rFonts w:ascii="Times New Roman" w:hAnsi="Times New Roman"/>
          <w:sz w:val="28"/>
          <w:szCs w:val="25"/>
        </w:rPr>
        <w:t xml:space="preserve"> направить одарённого ребёнка не на получение определённого объёма знаний, а на  его творческую переработку, на развитие интеллектуальных умений,  на </w:t>
      </w:r>
      <w:r w:rsidR="009271B8" w:rsidRPr="006D53F2">
        <w:rPr>
          <w:rFonts w:ascii="Times New Roman" w:hAnsi="Times New Roman"/>
          <w:color w:val="FF0000"/>
          <w:sz w:val="28"/>
          <w:szCs w:val="25"/>
        </w:rPr>
        <w:t xml:space="preserve"> </w:t>
      </w:r>
      <w:r w:rsidR="009271B8" w:rsidRPr="006D53F2">
        <w:rPr>
          <w:rFonts w:ascii="Times New Roman" w:hAnsi="Times New Roman"/>
          <w:sz w:val="28"/>
          <w:szCs w:val="25"/>
        </w:rPr>
        <w:t>формирование у ребенка умений у</w:t>
      </w:r>
      <w:r w:rsidR="00717FED" w:rsidRPr="006D53F2">
        <w:rPr>
          <w:rFonts w:ascii="Times New Roman" w:hAnsi="Times New Roman"/>
          <w:sz w:val="28"/>
          <w:szCs w:val="25"/>
        </w:rPr>
        <w:t>правлять процессами творчества.</w:t>
      </w:r>
    </w:p>
    <w:p w:rsidR="009271B8" w:rsidRPr="006D53F2" w:rsidRDefault="00560299" w:rsidP="006D53F2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hAnsi="Times New Roman"/>
          <w:sz w:val="28"/>
          <w:szCs w:val="25"/>
          <w:lang w:eastAsia="ru-RU"/>
        </w:rPr>
      </w:pPr>
      <w:r w:rsidRPr="006D53F2">
        <w:rPr>
          <w:rFonts w:ascii="Times New Roman" w:hAnsi="Times New Roman"/>
          <w:sz w:val="28"/>
          <w:szCs w:val="25"/>
        </w:rPr>
        <w:t xml:space="preserve">На уроках математики детям, которые быстро </w:t>
      </w:r>
      <w:proofErr w:type="gramStart"/>
      <w:r w:rsidRPr="006D53F2">
        <w:rPr>
          <w:rFonts w:ascii="Times New Roman" w:hAnsi="Times New Roman"/>
          <w:sz w:val="28"/>
          <w:szCs w:val="25"/>
        </w:rPr>
        <w:t>справляются с работой даю</w:t>
      </w:r>
      <w:proofErr w:type="gramEnd"/>
      <w:r w:rsidRPr="006D53F2">
        <w:rPr>
          <w:rFonts w:ascii="Times New Roman" w:hAnsi="Times New Roman"/>
          <w:sz w:val="28"/>
          <w:szCs w:val="25"/>
        </w:rPr>
        <w:t xml:space="preserve"> не бОльший объём заданий, а задания, которые требуют </w:t>
      </w:r>
      <w:r w:rsidR="000219AF" w:rsidRPr="006D53F2">
        <w:rPr>
          <w:rFonts w:ascii="Times New Roman" w:hAnsi="Times New Roman"/>
          <w:sz w:val="28"/>
          <w:szCs w:val="25"/>
        </w:rPr>
        <w:t>применить максимум знаний и умений.</w:t>
      </w:r>
      <w:r w:rsidRPr="006D53F2">
        <w:rPr>
          <w:rFonts w:ascii="Times New Roman" w:hAnsi="Times New Roman"/>
          <w:sz w:val="28"/>
          <w:szCs w:val="25"/>
        </w:rPr>
        <w:t xml:space="preserve"> </w:t>
      </w:r>
      <w:r w:rsidR="000219AF" w:rsidRPr="006D53F2">
        <w:rPr>
          <w:rFonts w:ascii="Times New Roman" w:hAnsi="Times New Roman"/>
          <w:sz w:val="28"/>
          <w:szCs w:val="25"/>
        </w:rPr>
        <w:t xml:space="preserve"> Без определённой подготовки </w:t>
      </w:r>
      <w:r w:rsidR="00A81511" w:rsidRPr="006D53F2">
        <w:rPr>
          <w:rFonts w:ascii="Times New Roman" w:hAnsi="Times New Roman"/>
          <w:sz w:val="28"/>
          <w:szCs w:val="25"/>
        </w:rPr>
        <w:t>бывает</w:t>
      </w:r>
      <w:r w:rsidR="00717FED" w:rsidRPr="006D53F2">
        <w:rPr>
          <w:rFonts w:ascii="Times New Roman" w:hAnsi="Times New Roman"/>
          <w:sz w:val="28"/>
          <w:szCs w:val="25"/>
        </w:rPr>
        <w:t xml:space="preserve"> трудно</w:t>
      </w:r>
      <w:r w:rsidR="00A81511" w:rsidRPr="006D53F2">
        <w:rPr>
          <w:rFonts w:ascii="Times New Roman" w:hAnsi="Times New Roman"/>
          <w:sz w:val="28"/>
          <w:szCs w:val="25"/>
        </w:rPr>
        <w:t xml:space="preserve"> </w:t>
      </w:r>
      <w:r w:rsidR="000219AF" w:rsidRPr="006D53F2">
        <w:rPr>
          <w:rFonts w:ascii="Times New Roman" w:hAnsi="Times New Roman"/>
          <w:sz w:val="28"/>
          <w:szCs w:val="25"/>
        </w:rPr>
        <w:t xml:space="preserve"> это сделать, поэтому сейчас занимаюсь созданием своей  копилки  заданий. </w:t>
      </w:r>
      <w:r w:rsidR="00A81511" w:rsidRPr="006D53F2">
        <w:rPr>
          <w:rFonts w:ascii="Times New Roman" w:hAnsi="Times New Roman"/>
          <w:sz w:val="28"/>
          <w:szCs w:val="25"/>
        </w:rPr>
        <w:t>В 3 классе уже можно привлекать талантливых детей к проверке работ одноклассников, к привлечению их как учителей. Многим из них  очень нравится объяснить решение задачи</w:t>
      </w:r>
      <w:r w:rsidR="00717FED" w:rsidRPr="006D53F2">
        <w:rPr>
          <w:rFonts w:ascii="Times New Roman" w:hAnsi="Times New Roman"/>
          <w:sz w:val="28"/>
          <w:szCs w:val="25"/>
        </w:rPr>
        <w:t>. А также п</w:t>
      </w:r>
      <w:r w:rsidR="00A81511" w:rsidRPr="006D53F2">
        <w:rPr>
          <w:rFonts w:ascii="Times New Roman" w:hAnsi="Times New Roman"/>
          <w:sz w:val="28"/>
          <w:szCs w:val="25"/>
        </w:rPr>
        <w:t xml:space="preserve">редлагаю </w:t>
      </w:r>
      <w:proofErr w:type="gramStart"/>
      <w:r w:rsidR="00A81511" w:rsidRPr="006D53F2">
        <w:rPr>
          <w:rFonts w:ascii="Times New Roman" w:hAnsi="Times New Roman"/>
          <w:sz w:val="28"/>
          <w:szCs w:val="25"/>
        </w:rPr>
        <w:t>им</w:t>
      </w:r>
      <w:proofErr w:type="gramEnd"/>
      <w:r w:rsidR="00A81511" w:rsidRPr="006D53F2">
        <w:rPr>
          <w:rFonts w:ascii="Times New Roman" w:hAnsi="Times New Roman"/>
          <w:sz w:val="28"/>
          <w:szCs w:val="25"/>
        </w:rPr>
        <w:t xml:space="preserve"> н</w:t>
      </w:r>
      <w:r w:rsidRPr="006D53F2">
        <w:rPr>
          <w:rFonts w:ascii="Times New Roman" w:hAnsi="Times New Roman"/>
          <w:sz w:val="28"/>
          <w:szCs w:val="25"/>
        </w:rPr>
        <w:t xml:space="preserve">апример, составить задачу для одноклассников, </w:t>
      </w:r>
      <w:r w:rsidR="000219AF" w:rsidRPr="006D53F2">
        <w:rPr>
          <w:rFonts w:ascii="Times New Roman" w:hAnsi="Times New Roman"/>
          <w:sz w:val="28"/>
          <w:szCs w:val="25"/>
        </w:rPr>
        <w:t>кроссвор</w:t>
      </w:r>
      <w:r w:rsidR="00A81511" w:rsidRPr="006D53F2">
        <w:rPr>
          <w:rFonts w:ascii="Times New Roman" w:hAnsi="Times New Roman"/>
          <w:sz w:val="28"/>
          <w:szCs w:val="25"/>
        </w:rPr>
        <w:t>д, головоломку по образцу и т д.</w:t>
      </w:r>
      <w:r w:rsidR="000219AF" w:rsidRPr="006D53F2">
        <w:rPr>
          <w:rFonts w:ascii="Times New Roman" w:hAnsi="Times New Roman"/>
          <w:sz w:val="28"/>
          <w:szCs w:val="25"/>
        </w:rPr>
        <w:t xml:space="preserve"> </w:t>
      </w:r>
    </w:p>
    <w:bookmarkEnd w:id="0"/>
    <w:p w:rsidR="009271B8" w:rsidRPr="006D53F2" w:rsidRDefault="009271B8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sz w:val="28"/>
          <w:szCs w:val="25"/>
        </w:rPr>
      </w:pPr>
      <w:r w:rsidRPr="006D53F2">
        <w:rPr>
          <w:rFonts w:ascii="Times New Roman" w:hAnsi="Times New Roman"/>
          <w:sz w:val="28"/>
          <w:szCs w:val="25"/>
        </w:rPr>
        <w:t xml:space="preserve">Обучение талантливого ребенка и выработка у него умения самостоятельно </w:t>
      </w:r>
      <w:r w:rsidRPr="006D53F2">
        <w:rPr>
          <w:rFonts w:ascii="Times New Roman" w:hAnsi="Times New Roman"/>
          <w:b/>
          <w:sz w:val="28"/>
          <w:szCs w:val="25"/>
        </w:rPr>
        <w:t>усваивать сложный материал</w:t>
      </w:r>
      <w:r w:rsidRPr="006D53F2">
        <w:rPr>
          <w:rFonts w:ascii="Times New Roman" w:hAnsi="Times New Roman"/>
          <w:sz w:val="28"/>
          <w:szCs w:val="25"/>
        </w:rPr>
        <w:t xml:space="preserve"> – это </w:t>
      </w:r>
      <w:r w:rsidR="00AB6D1F" w:rsidRPr="006D53F2">
        <w:rPr>
          <w:rFonts w:ascii="Times New Roman" w:hAnsi="Times New Roman"/>
          <w:sz w:val="28"/>
          <w:szCs w:val="25"/>
        </w:rPr>
        <w:t xml:space="preserve">важный </w:t>
      </w:r>
      <w:r w:rsidRPr="006D53F2">
        <w:rPr>
          <w:rFonts w:ascii="Times New Roman" w:hAnsi="Times New Roman"/>
          <w:sz w:val="28"/>
          <w:szCs w:val="25"/>
        </w:rPr>
        <w:t xml:space="preserve"> шаг, который должен проделать педагог, чтобы привить ребенку вкус к серьезной работе.  Вводя талантливого ребенка в </w:t>
      </w:r>
      <w:r w:rsidR="000219AF" w:rsidRPr="006D53F2">
        <w:rPr>
          <w:rFonts w:ascii="Times New Roman" w:hAnsi="Times New Roman"/>
          <w:sz w:val="28"/>
          <w:szCs w:val="25"/>
        </w:rPr>
        <w:t>математику</w:t>
      </w:r>
      <w:r w:rsidRPr="006D53F2">
        <w:rPr>
          <w:rFonts w:ascii="Times New Roman" w:hAnsi="Times New Roman"/>
          <w:sz w:val="28"/>
          <w:szCs w:val="25"/>
        </w:rPr>
        <w:t xml:space="preserve"> необходимо ставить конкретную задачу, а именно, развитие самостоятельности в принятии решений,  а также придумывание ребенком качественно новых идей.</w:t>
      </w:r>
    </w:p>
    <w:p w:rsidR="009271B8" w:rsidRPr="006D53F2" w:rsidRDefault="009271B8" w:rsidP="006D53F2">
      <w:pPr>
        <w:pStyle w:val="a5"/>
        <w:shd w:val="clear" w:color="auto" w:fill="FFFFFF"/>
        <w:spacing w:before="0" w:beforeAutospacing="0" w:after="0" w:afterAutospacing="0"/>
        <w:ind w:left="-567" w:right="-284" w:firstLine="141"/>
        <w:jc w:val="both"/>
        <w:rPr>
          <w:sz w:val="28"/>
          <w:szCs w:val="25"/>
          <w:bdr w:val="none" w:sz="0" w:space="0" w:color="auto" w:frame="1"/>
          <w:shd w:val="clear" w:color="auto" w:fill="F5F5F5"/>
        </w:rPr>
      </w:pPr>
      <w:r w:rsidRPr="006D53F2">
        <w:rPr>
          <w:color w:val="000000"/>
          <w:sz w:val="28"/>
          <w:szCs w:val="25"/>
          <w:shd w:val="clear" w:color="auto" w:fill="FFFFFF"/>
        </w:rPr>
        <w:t>Наиболее эффективными являются технологии, которые реализуют идею индивидуализации обучения и дают простор для творческого самовыражения и</w:t>
      </w:r>
      <w:r w:rsidRPr="006D53F2">
        <w:rPr>
          <w:color w:val="000000"/>
          <w:sz w:val="28"/>
          <w:szCs w:val="25"/>
          <w:shd w:val="clear" w:color="auto" w:fill="FFFFDD"/>
        </w:rPr>
        <w:t xml:space="preserve"> </w:t>
      </w:r>
      <w:r w:rsidRPr="006D53F2">
        <w:rPr>
          <w:color w:val="000000"/>
          <w:sz w:val="28"/>
          <w:szCs w:val="25"/>
          <w:shd w:val="clear" w:color="auto" w:fill="FFFFFF"/>
        </w:rPr>
        <w:t>самореализации учащихся.</w:t>
      </w:r>
      <w:r w:rsidR="00717FED" w:rsidRPr="006D53F2">
        <w:rPr>
          <w:color w:val="000000"/>
          <w:sz w:val="28"/>
          <w:szCs w:val="25"/>
          <w:shd w:val="clear" w:color="auto" w:fill="FFFFFF"/>
        </w:rPr>
        <w:t xml:space="preserve">  (Слайд)</w:t>
      </w:r>
    </w:p>
    <w:p w:rsidR="00717FED" w:rsidRPr="006D53F2" w:rsidRDefault="00717FED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lastRenderedPageBreak/>
        <w:tab/>
      </w:r>
      <w:r w:rsidR="009271B8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В целях поддержки интереса к предмету, я использую на своих уроках</w:t>
      </w:r>
      <w:r w:rsidR="00AB6D1F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</w:t>
      </w:r>
      <w:r w:rsidR="009271B8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занимательные вопросы, задачи – шутки, логические задачи на поиск недостающих фигур, способствующие развитию логического мышления, сообразительности, являющиеся приемами активизации умственной деятельности.</w:t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Радует, что в учебниках размещены задания, которые ориентированы на детей, преуспевающих в освоении предмета. </w:t>
      </w:r>
    </w:p>
    <w:p w:rsidR="005C03F6" w:rsidRPr="006D53F2" w:rsidRDefault="009271B8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У одарённых детей  проявляется потребность в  поисковой и  исследовательской активности – это  позволяет учащимся погрузиться в творческий процесс обучения и воспитывает  стремление к открытиям,  самопознанию, активному умственному труду. </w:t>
      </w:r>
    </w:p>
    <w:p w:rsidR="00E5085B" w:rsidRPr="006D53F2" w:rsidRDefault="00E5085B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Поэтому, в перспективе хочу начать проектную работу. Сейчас разрабатываю план проектов: «Сборник нерешаемых задач», «Великие русские математики».  Думаю, что детям будет интересно принять в них участие.</w:t>
      </w:r>
    </w:p>
    <w:p w:rsidR="00FF764E" w:rsidRPr="006D53F2" w:rsidRDefault="009271B8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На уроках использую дифференцированные задания трех разных уровней сложности.  Учащиеся сами выбирают соответствующий уровень, создавая тем самым положительный настрой на работу и  ее успешное выполнение.</w:t>
      </w:r>
      <w:r w:rsidR="00FF764E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</w:t>
      </w:r>
    </w:p>
    <w:p w:rsidR="00545EEC" w:rsidRPr="006D53F2" w:rsidRDefault="00545EEC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Самый верный способ помочь ребенку раскрыть себя – научить учиться. В этом помогает самостоятельный поиск. Именно этот прием в работе с одаренными детьми я использую на уроках математики. </w:t>
      </w:r>
      <w:r w:rsidR="006D53F2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Т</w:t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алантливому ребенку не нужно до конца все «разжевывать». Иногда  при объяснении нового материала, рассказав суть, и не  вникая в подробности, предлагаю дальше некоторым ребятам из класса продолжить работу самостоятельно, отыскав свой путь решения задачи.  Главное, чтобы на этом этапе у детей были сформированы  умения самостоятельно добывать знания из различных источников, анализировать факты, делать выводы и обобщения, аргументировать свой ответ.</w:t>
      </w:r>
      <w:r w:rsidR="006D53F2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</w:t>
      </w:r>
    </w:p>
    <w:p w:rsidR="00545EEC" w:rsidRPr="006D53F2" w:rsidRDefault="00545EEC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При выполнении контрольных и самостоятельных работ, для одаренных детей стараюсь делать отдельный вариант с более сложными заданиями или с заданиями на смекалку.</w:t>
      </w:r>
    </w:p>
    <w:p w:rsidR="00233C80" w:rsidRPr="006D53F2" w:rsidRDefault="009271B8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Использую </w:t>
      </w:r>
      <w:proofErr w:type="spellStart"/>
      <w:r w:rsidR="00237E91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разноуровневые</w:t>
      </w:r>
      <w:proofErr w:type="spellEnd"/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задания не только на уроках, но и в виде домашнего задания. Индивидуальное развитие одарённости во внеурочное время направлено  на подготовку к предметным олимпиадам, интеллектуально-творческим конкурсам, викторинам, играм.</w:t>
      </w:r>
    </w:p>
    <w:p w:rsidR="00C71C9B" w:rsidRPr="006D53F2" w:rsidRDefault="00C71C9B" w:rsidP="006D53F2">
      <w:pPr>
        <w:pStyle w:val="a5"/>
        <w:spacing w:before="0" w:beforeAutospacing="0" w:after="0" w:afterAutospacing="0"/>
        <w:ind w:left="-567" w:right="-284" w:firstLine="141"/>
        <w:jc w:val="both"/>
        <w:rPr>
          <w:rFonts w:eastAsia="Calibri"/>
          <w:color w:val="000000"/>
          <w:sz w:val="28"/>
          <w:szCs w:val="25"/>
          <w:shd w:val="clear" w:color="auto" w:fill="FFFFFF"/>
        </w:rPr>
      </w:pPr>
      <w:r w:rsidRPr="006D53F2">
        <w:rPr>
          <w:rFonts w:eastAsia="Calibri"/>
          <w:color w:val="000000"/>
          <w:sz w:val="28"/>
          <w:szCs w:val="25"/>
          <w:shd w:val="clear" w:color="auto" w:fill="FFFFFF"/>
        </w:rPr>
        <w:t>В целом, грамотная работа с одаренными детьми позволит:</w:t>
      </w:r>
    </w:p>
    <w:p w:rsidR="00C71C9B" w:rsidRPr="006D53F2" w:rsidRDefault="00C71C9B" w:rsidP="006D53F2">
      <w:pPr>
        <w:pStyle w:val="a5"/>
        <w:numPr>
          <w:ilvl w:val="0"/>
          <w:numId w:val="30"/>
        </w:numPr>
        <w:spacing w:before="0" w:beforeAutospacing="0" w:after="0" w:afterAutospacing="0"/>
        <w:ind w:left="-567" w:right="-284" w:firstLine="141"/>
        <w:jc w:val="both"/>
        <w:rPr>
          <w:rFonts w:eastAsia="Calibri"/>
          <w:color w:val="000000"/>
          <w:sz w:val="28"/>
          <w:szCs w:val="25"/>
          <w:shd w:val="clear" w:color="auto" w:fill="FFFFFF"/>
        </w:rPr>
      </w:pPr>
      <w:r w:rsidRPr="006D53F2">
        <w:rPr>
          <w:rFonts w:eastAsia="Calibri"/>
          <w:color w:val="000000"/>
          <w:sz w:val="28"/>
          <w:szCs w:val="25"/>
          <w:shd w:val="clear" w:color="auto" w:fill="FFFFFF"/>
        </w:rPr>
        <w:t>создать возможности для проявления одарённости и таланта;</w:t>
      </w:r>
    </w:p>
    <w:p w:rsidR="00C71C9B" w:rsidRPr="006D53F2" w:rsidRDefault="00C71C9B" w:rsidP="006D53F2">
      <w:pPr>
        <w:pStyle w:val="a5"/>
        <w:numPr>
          <w:ilvl w:val="0"/>
          <w:numId w:val="30"/>
        </w:numPr>
        <w:spacing w:before="0" w:beforeAutospacing="0" w:after="0" w:afterAutospacing="0"/>
        <w:ind w:left="-567" w:right="-284" w:firstLine="141"/>
        <w:jc w:val="both"/>
        <w:rPr>
          <w:rFonts w:eastAsia="Calibri"/>
          <w:color w:val="000000"/>
          <w:sz w:val="28"/>
          <w:szCs w:val="25"/>
          <w:shd w:val="clear" w:color="auto" w:fill="FFFFFF"/>
        </w:rPr>
      </w:pPr>
      <w:r w:rsidRPr="006D53F2">
        <w:rPr>
          <w:rFonts w:eastAsia="Calibri"/>
          <w:color w:val="000000"/>
          <w:sz w:val="28"/>
          <w:szCs w:val="25"/>
          <w:shd w:val="clear" w:color="auto" w:fill="FFFFFF"/>
        </w:rPr>
        <w:t>обеспечить условия для профессиональной ориентации, творчества и образования повышенного уровня школьникам;</w:t>
      </w:r>
    </w:p>
    <w:p w:rsidR="006233D4" w:rsidRPr="006D53F2" w:rsidRDefault="00C71C9B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b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b/>
          <w:color w:val="000000"/>
          <w:sz w:val="28"/>
          <w:szCs w:val="25"/>
          <w:shd w:val="clear" w:color="auto" w:fill="FFFFFF"/>
          <w:lang w:eastAsia="ru-RU"/>
        </w:rPr>
        <w:t xml:space="preserve">Если дети – национальное достояние любой страны, то одаренные дети – её интеллектуальный творческий потенциал. </w:t>
      </w:r>
    </w:p>
    <w:p w:rsidR="00C71C9B" w:rsidRPr="006D53F2" w:rsidRDefault="006233D4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Я считаю, что учителям начальной школы нужно особенно внимательными быть при выявлении талантливых детей, здесь им нужно сотрудничать с воспитателями детских садов. Возможно даже необходимо вести мониторинг наблюдения  таких детей уже с подготовительной группы, зная на какой почве создать ситуацию успеха того или иного  первоклассника, учитывая его способности. Что значительно об</w:t>
      </w:r>
      <w:r w:rsidR="00642A05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легч</w:t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ит их  адаптацию  в школе. Чем раньше учитель обнаружит незаурядные способности в своих учениках и сумеет создать для них условия для обучения, тем больше надежд на то, что в будущем эти дети составят гордость и славу своего Отечества.</w:t>
      </w:r>
    </w:p>
    <w:p w:rsidR="007F6973" w:rsidRPr="006D53F2" w:rsidRDefault="006233D4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И</w:t>
      </w:r>
      <w:r w:rsidR="006D53F2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наша</w:t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главная задача в этом процессе - помочь одаренному ребенку вовремя проявить и развить свой талант. Сознание ребенка находится в стадии становления, и </w:t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lastRenderedPageBreak/>
        <w:t xml:space="preserve">именно поэтому я слежу за тем, чтобы творческий потенциал не был растрачен впустую, а лишь приумножался. </w:t>
      </w:r>
      <w:r w:rsidR="006D53F2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Но для того, </w:t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чтобы работать с талантливой молодежью, необходимо много работать над собой, то есть постоянно самосовершенствоваться. </w:t>
      </w:r>
      <w:r w:rsidR="006D53F2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</w:t>
      </w:r>
      <w:r w:rsidR="007F6973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Поэтому каждый современный учитель постоянно находится в творческом активном поиске. Идеальных приёмов развития одарённости, к сожалению, нет. Приходится на уровне собственного  опыта искать, подбирать и применять какие-либо секретные, уникальные приёмы мотивации детей к изучению математики. Считаю, что любая попытка донести материал ученику оставляет отпечаток. Чем больше попыток, тем больше следов, которые помогут спровоцировать обратную связь с миром математики и помогут ребёнку в нём </w:t>
      </w:r>
      <w:proofErr w:type="gramStart"/>
      <w:r w:rsidR="007F6973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освоится</w:t>
      </w:r>
      <w:proofErr w:type="gramEnd"/>
      <w:r w:rsidR="007F6973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. Это распространяется по аналогии на все предметы, но сегодня я уделяю математике отдельное внимание и хочу познакомить вас с </w:t>
      </w:r>
      <w:r w:rsidR="00642A05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одним из</w:t>
      </w:r>
      <w:r w:rsidR="006D53F2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моих повседневных инструментом</w:t>
      </w:r>
      <w:r w:rsidR="00642A05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совершенствования математической одарённости. </w:t>
      </w:r>
    </w:p>
    <w:p w:rsidR="007F6973" w:rsidRPr="006D53F2" w:rsidRDefault="007F6973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</w:t>
      </w:r>
      <w:proofErr w:type="gramStart"/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Итак</w:t>
      </w:r>
      <w:proofErr w:type="gramEnd"/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внимание на экран.</w:t>
      </w:r>
      <w:r w:rsidR="00717FED"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</w:t>
      </w:r>
      <w:r w:rsidR="00717FED" w:rsidRPr="006D53F2">
        <w:rPr>
          <w:rFonts w:ascii="Times New Roman" w:hAnsi="Times New Roman"/>
          <w:b/>
          <w:color w:val="000000"/>
          <w:sz w:val="28"/>
          <w:szCs w:val="25"/>
          <w:shd w:val="clear" w:color="auto" w:fill="FFFFFF"/>
          <w:lang w:eastAsia="ru-RU"/>
        </w:rPr>
        <w:t xml:space="preserve">Образовательный портал </w:t>
      </w:r>
      <w:proofErr w:type="spellStart"/>
      <w:r w:rsidR="00717FED" w:rsidRPr="006D53F2">
        <w:rPr>
          <w:rFonts w:ascii="Times New Roman" w:hAnsi="Times New Roman"/>
          <w:b/>
          <w:color w:val="000000"/>
          <w:sz w:val="28"/>
          <w:szCs w:val="25"/>
          <w:shd w:val="clear" w:color="auto" w:fill="FFFFFF"/>
          <w:lang w:eastAsia="ru-RU"/>
        </w:rPr>
        <w:t>Учи</w:t>
      </w:r>
      <w:proofErr w:type="gramStart"/>
      <w:r w:rsidR="00717FED" w:rsidRPr="006D53F2">
        <w:rPr>
          <w:rFonts w:ascii="Times New Roman" w:hAnsi="Times New Roman"/>
          <w:b/>
          <w:color w:val="000000"/>
          <w:sz w:val="28"/>
          <w:szCs w:val="25"/>
          <w:shd w:val="clear" w:color="auto" w:fill="FFFFFF"/>
          <w:lang w:eastAsia="ru-RU"/>
        </w:rPr>
        <w:t>.р</w:t>
      </w:r>
      <w:proofErr w:type="gramEnd"/>
      <w:r w:rsidR="00717FED" w:rsidRPr="006D53F2">
        <w:rPr>
          <w:rFonts w:ascii="Times New Roman" w:hAnsi="Times New Roman"/>
          <w:b/>
          <w:color w:val="000000"/>
          <w:sz w:val="28"/>
          <w:szCs w:val="25"/>
          <w:shd w:val="clear" w:color="auto" w:fill="FFFFFF"/>
          <w:lang w:eastAsia="ru-RU"/>
        </w:rPr>
        <w:t>у</w:t>
      </w:r>
      <w:proofErr w:type="spellEnd"/>
      <w:r w:rsidRPr="006D53F2">
        <w:rPr>
          <w:rFonts w:ascii="Times New Roman" w:hAnsi="Times New Roman"/>
          <w:b/>
          <w:color w:val="000000"/>
          <w:sz w:val="28"/>
          <w:szCs w:val="25"/>
          <w:shd w:val="clear" w:color="auto" w:fill="FFFFFF"/>
          <w:lang w:eastAsia="ru-RU"/>
        </w:rPr>
        <w:tab/>
      </w: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 xml:space="preserve"> </w:t>
      </w:r>
    </w:p>
    <w:p w:rsidR="006233D4" w:rsidRPr="006D53F2" w:rsidRDefault="007F6973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  <w:r w:rsidRPr="006D53F2"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  <w:t>Спасибо за внимание!</w:t>
      </w:r>
    </w:p>
    <w:p w:rsidR="006233D4" w:rsidRPr="006D53F2" w:rsidRDefault="006233D4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</w:p>
    <w:p w:rsidR="006233D4" w:rsidRPr="006D53F2" w:rsidRDefault="006233D4" w:rsidP="006D53F2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000000"/>
          <w:sz w:val="28"/>
          <w:szCs w:val="25"/>
          <w:shd w:val="clear" w:color="auto" w:fill="FFFFFF"/>
          <w:lang w:eastAsia="ru-RU"/>
        </w:rPr>
      </w:pPr>
    </w:p>
    <w:sectPr w:rsidR="006233D4" w:rsidRPr="006D53F2" w:rsidSect="006D53F2">
      <w:pgSz w:w="11906" w:h="16838" w:code="9"/>
      <w:pgMar w:top="568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C2C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14A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CF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F8D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441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C7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4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040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449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3E5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C451F"/>
    <w:multiLevelType w:val="multilevel"/>
    <w:tmpl w:val="F61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9843C0"/>
    <w:multiLevelType w:val="multilevel"/>
    <w:tmpl w:val="AED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FF0D21"/>
    <w:multiLevelType w:val="multilevel"/>
    <w:tmpl w:val="C2A6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72776A"/>
    <w:multiLevelType w:val="hybridMultilevel"/>
    <w:tmpl w:val="D2D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96E53"/>
    <w:multiLevelType w:val="multilevel"/>
    <w:tmpl w:val="8E68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DE6A40"/>
    <w:multiLevelType w:val="multilevel"/>
    <w:tmpl w:val="C06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C2C6A"/>
    <w:multiLevelType w:val="multilevel"/>
    <w:tmpl w:val="516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247089"/>
    <w:multiLevelType w:val="hybridMultilevel"/>
    <w:tmpl w:val="F4E8EB2A"/>
    <w:lvl w:ilvl="0" w:tplc="1CA088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2CE3779"/>
    <w:multiLevelType w:val="multilevel"/>
    <w:tmpl w:val="A49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72FC1"/>
    <w:multiLevelType w:val="multilevel"/>
    <w:tmpl w:val="679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84026"/>
    <w:multiLevelType w:val="multilevel"/>
    <w:tmpl w:val="5DAA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92287"/>
    <w:multiLevelType w:val="multilevel"/>
    <w:tmpl w:val="A53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82A44"/>
    <w:multiLevelType w:val="multilevel"/>
    <w:tmpl w:val="4C0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87170"/>
    <w:multiLevelType w:val="multilevel"/>
    <w:tmpl w:val="31C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51C04"/>
    <w:multiLevelType w:val="multilevel"/>
    <w:tmpl w:val="E62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7128F"/>
    <w:multiLevelType w:val="multilevel"/>
    <w:tmpl w:val="68A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C5851"/>
    <w:multiLevelType w:val="multilevel"/>
    <w:tmpl w:val="B37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26391"/>
    <w:multiLevelType w:val="multilevel"/>
    <w:tmpl w:val="073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97ACE"/>
    <w:multiLevelType w:val="multilevel"/>
    <w:tmpl w:val="EBE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50DFF"/>
    <w:multiLevelType w:val="multilevel"/>
    <w:tmpl w:val="49E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23"/>
  </w:num>
  <w:num w:numId="15">
    <w:abstractNumId w:val="15"/>
  </w:num>
  <w:num w:numId="16">
    <w:abstractNumId w:val="10"/>
  </w:num>
  <w:num w:numId="17">
    <w:abstractNumId w:val="11"/>
  </w:num>
  <w:num w:numId="18">
    <w:abstractNumId w:val="19"/>
  </w:num>
  <w:num w:numId="19">
    <w:abstractNumId w:val="24"/>
  </w:num>
  <w:num w:numId="20">
    <w:abstractNumId w:val="21"/>
  </w:num>
  <w:num w:numId="21">
    <w:abstractNumId w:val="25"/>
  </w:num>
  <w:num w:numId="22">
    <w:abstractNumId w:val="27"/>
  </w:num>
  <w:num w:numId="23">
    <w:abstractNumId w:val="29"/>
  </w:num>
  <w:num w:numId="24">
    <w:abstractNumId w:val="22"/>
  </w:num>
  <w:num w:numId="25">
    <w:abstractNumId w:val="28"/>
  </w:num>
  <w:num w:numId="26">
    <w:abstractNumId w:val="26"/>
  </w:num>
  <w:num w:numId="27">
    <w:abstractNumId w:val="12"/>
  </w:num>
  <w:num w:numId="28">
    <w:abstractNumId w:val="18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11"/>
    <w:rsid w:val="000219AF"/>
    <w:rsid w:val="000A557B"/>
    <w:rsid w:val="000B650C"/>
    <w:rsid w:val="000C0759"/>
    <w:rsid w:val="000D35F4"/>
    <w:rsid w:val="001013E3"/>
    <w:rsid w:val="00124B4C"/>
    <w:rsid w:val="001C41D9"/>
    <w:rsid w:val="00206411"/>
    <w:rsid w:val="00231B36"/>
    <w:rsid w:val="00233C80"/>
    <w:rsid w:val="00234E65"/>
    <w:rsid w:val="00237E91"/>
    <w:rsid w:val="00251E88"/>
    <w:rsid w:val="002E10D8"/>
    <w:rsid w:val="0030425C"/>
    <w:rsid w:val="00316E0E"/>
    <w:rsid w:val="003C35DD"/>
    <w:rsid w:val="003C3B5D"/>
    <w:rsid w:val="003D45D4"/>
    <w:rsid w:val="003D7C6A"/>
    <w:rsid w:val="004B3CCA"/>
    <w:rsid w:val="005330A6"/>
    <w:rsid w:val="00545EEC"/>
    <w:rsid w:val="00560299"/>
    <w:rsid w:val="00561C96"/>
    <w:rsid w:val="00571E7F"/>
    <w:rsid w:val="00596618"/>
    <w:rsid w:val="005B3692"/>
    <w:rsid w:val="005C03F6"/>
    <w:rsid w:val="005E2F12"/>
    <w:rsid w:val="005F7112"/>
    <w:rsid w:val="006149F2"/>
    <w:rsid w:val="006233D4"/>
    <w:rsid w:val="00642A05"/>
    <w:rsid w:val="006A6CF7"/>
    <w:rsid w:val="006C0797"/>
    <w:rsid w:val="006D132A"/>
    <w:rsid w:val="006D53F2"/>
    <w:rsid w:val="006E0992"/>
    <w:rsid w:val="006F776C"/>
    <w:rsid w:val="00717FED"/>
    <w:rsid w:val="0072291D"/>
    <w:rsid w:val="00731B25"/>
    <w:rsid w:val="007343C2"/>
    <w:rsid w:val="00757A18"/>
    <w:rsid w:val="007F6973"/>
    <w:rsid w:val="008072D5"/>
    <w:rsid w:val="0082444B"/>
    <w:rsid w:val="008346B7"/>
    <w:rsid w:val="008B03D2"/>
    <w:rsid w:val="008B2DB7"/>
    <w:rsid w:val="00916782"/>
    <w:rsid w:val="00925D81"/>
    <w:rsid w:val="009271B8"/>
    <w:rsid w:val="009567C9"/>
    <w:rsid w:val="00962BE4"/>
    <w:rsid w:val="00982DB8"/>
    <w:rsid w:val="00992FAF"/>
    <w:rsid w:val="009E3947"/>
    <w:rsid w:val="00A0518B"/>
    <w:rsid w:val="00A81511"/>
    <w:rsid w:val="00A90947"/>
    <w:rsid w:val="00AB6D1F"/>
    <w:rsid w:val="00B30839"/>
    <w:rsid w:val="00B66918"/>
    <w:rsid w:val="00BF4B99"/>
    <w:rsid w:val="00C71C9B"/>
    <w:rsid w:val="00CE5BB5"/>
    <w:rsid w:val="00D23F21"/>
    <w:rsid w:val="00D62A71"/>
    <w:rsid w:val="00DB15F5"/>
    <w:rsid w:val="00E34B41"/>
    <w:rsid w:val="00E35C59"/>
    <w:rsid w:val="00E41489"/>
    <w:rsid w:val="00E5085B"/>
    <w:rsid w:val="00E529B0"/>
    <w:rsid w:val="00E83B3B"/>
    <w:rsid w:val="00EE42D1"/>
    <w:rsid w:val="00F06FFC"/>
    <w:rsid w:val="00F261BE"/>
    <w:rsid w:val="00F938E7"/>
    <w:rsid w:val="00FF63C2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15F5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0A557B"/>
    <w:pPr>
      <w:ind w:left="720"/>
      <w:contextualSpacing/>
    </w:pPr>
  </w:style>
  <w:style w:type="paragraph" w:styleId="a5">
    <w:name w:val="Normal (Web)"/>
    <w:basedOn w:val="a"/>
    <w:uiPriority w:val="99"/>
    <w:rsid w:val="004B3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3C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15F5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0A557B"/>
    <w:pPr>
      <w:ind w:left="720"/>
      <w:contextualSpacing/>
    </w:pPr>
  </w:style>
  <w:style w:type="paragraph" w:styleId="a5">
    <w:name w:val="Normal (Web)"/>
    <w:basedOn w:val="a"/>
    <w:uiPriority w:val="99"/>
    <w:rsid w:val="004B3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3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81F5-AED8-48FC-A41C-44D5CF1A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Рафилевна</dc:creator>
  <cp:lastModifiedBy>Некипелова В. А.</cp:lastModifiedBy>
  <cp:revision>2</cp:revision>
  <cp:lastPrinted>2017-12-12T11:38:00Z</cp:lastPrinted>
  <dcterms:created xsi:type="dcterms:W3CDTF">2019-05-30T13:52:00Z</dcterms:created>
  <dcterms:modified xsi:type="dcterms:W3CDTF">2019-05-30T13:52:00Z</dcterms:modified>
</cp:coreProperties>
</file>