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17" w:rsidRDefault="00FC3B17" w:rsidP="00FC3B17"/>
    <w:p w:rsidR="00FC3B17" w:rsidRDefault="00FC3B17" w:rsidP="00FC3B17">
      <w:pPr>
        <w:rPr>
          <w:b/>
        </w:rPr>
      </w:pPr>
      <w:r>
        <w:rPr>
          <w:b/>
        </w:rPr>
        <w:t>Сообщение темы и целей урока.</w:t>
      </w:r>
    </w:p>
    <w:p w:rsidR="00FC3B17" w:rsidRDefault="00FC3B17" w:rsidP="00FC3B17">
      <w:r>
        <w:t xml:space="preserve">- Сегодня мы с вами будем говорить  о семенном размножении. </w:t>
      </w:r>
    </w:p>
    <w:p w:rsidR="00FC3B17" w:rsidRDefault="00FC3B17" w:rsidP="00FC3B17">
      <w:r>
        <w:t>ТЕМА  УРОКА "СРОКИ И ОСОБЕННОСТИ ПОСЕВА СЕМЯН БЕГОНИИ КЛУБНЕВОЙ".</w:t>
      </w:r>
    </w:p>
    <w:p w:rsidR="00FC3B17" w:rsidRDefault="00FC3B17" w:rsidP="00FC3B17">
      <w:r>
        <w:t>На уроке вы узнаете ,когда нужно сеять семена бегонии клубневой и какие существуют особенности посева семян.</w:t>
      </w:r>
    </w:p>
    <w:p w:rsidR="00FC3B17" w:rsidRDefault="00FC3B17" w:rsidP="00FC3B17">
      <w:r>
        <w:t>Изучение нового материала(СРОКИ И ОСОБЕННОСТИ ПОСЕВА СЕМЯН БЕГОНИИ КЛУБНЕВОЙ)</w:t>
      </w:r>
    </w:p>
    <w:p w:rsidR="00FC3B17" w:rsidRDefault="00FC3B17" w:rsidP="00FC3B17">
      <w:r>
        <w:t>- семена у бегонии мелкие ,в одном грамме содержится примерно 100 000 семян</w:t>
      </w:r>
    </w:p>
    <w:p w:rsidR="00FC3B17" w:rsidRDefault="00FC3B17" w:rsidP="00FC3B17">
      <w:r>
        <w:t>- а сколько содержится в двух граммах?  в трёх?</w:t>
      </w:r>
    </w:p>
    <w:p w:rsidR="00FC3B17" w:rsidRDefault="00FC3B17" w:rsidP="00FC3B17">
      <w:r>
        <w:t>- семена бегонии клубневой нужно высевать зимой .</w:t>
      </w:r>
    </w:p>
    <w:p w:rsidR="00FC3B17" w:rsidRDefault="00FC3B17" w:rsidP="00FC3B17">
      <w:r>
        <w:t>- зацветёт растение через 150 дней и будет цвести в течении 3-4 месяцев.</w:t>
      </w:r>
    </w:p>
    <w:p w:rsidR="00FC3B17" w:rsidRDefault="00FC3B17" w:rsidP="00FC3B17">
      <w:r>
        <w:t>- 150 дней - это сколько месяцев?</w:t>
      </w:r>
    </w:p>
    <w:p w:rsidR="00FC3B17" w:rsidRDefault="00FC3B17" w:rsidP="00FC3B17">
      <w:r>
        <w:t>- значит ,растение зацветёт через пять месяцев.</w:t>
      </w:r>
    </w:p>
    <w:p w:rsidR="00FC3B17" w:rsidRDefault="00FC3B17" w:rsidP="00FC3B17">
      <w:r>
        <w:t>- назовите зимние месяцы ( декабрь. январь, февраль)</w:t>
      </w:r>
    </w:p>
    <w:p w:rsidR="00FC3B17" w:rsidRDefault="00FC3B17" w:rsidP="00FC3B17">
      <w:r>
        <w:rPr>
          <w:b/>
          <w:i/>
        </w:rPr>
        <w:t>Задание</w:t>
      </w:r>
      <w:r>
        <w:t xml:space="preserve"> (выдать </w:t>
      </w:r>
      <w:proofErr w:type="spellStart"/>
      <w:r>
        <w:t>календарики</w:t>
      </w:r>
      <w:proofErr w:type="spellEnd"/>
      <w:r>
        <w:t>)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FC3B17" w:rsidTr="00FC3B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7" w:rsidRDefault="00FC3B17">
            <w:r>
              <w:t xml:space="preserve">Срок посева семян </w:t>
            </w:r>
          </w:p>
          <w:p w:rsidR="00FC3B17" w:rsidRDefault="00FC3B1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7" w:rsidRDefault="00FC3B17">
            <w:r>
              <w:t>Сроки цветения</w:t>
            </w:r>
          </w:p>
          <w:p w:rsidR="00FC3B17" w:rsidRDefault="00FC3B17"/>
          <w:p w:rsidR="00FC3B17" w:rsidRDefault="00FC3B17"/>
        </w:tc>
      </w:tr>
      <w:tr w:rsidR="00FC3B17" w:rsidTr="00FC3B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7" w:rsidRDefault="00FC3B17">
            <w:r>
              <w:t>декабрь</w:t>
            </w:r>
          </w:p>
          <w:p w:rsidR="00FC3B17" w:rsidRDefault="00FC3B17"/>
          <w:p w:rsidR="00FC3B17" w:rsidRDefault="00FC3B1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7" w:rsidRDefault="00FC3B17"/>
        </w:tc>
      </w:tr>
      <w:tr w:rsidR="00FC3B17" w:rsidTr="00FC3B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7" w:rsidRDefault="00FC3B17">
            <w:r>
              <w:t>январь</w:t>
            </w:r>
          </w:p>
          <w:p w:rsidR="00FC3B17" w:rsidRDefault="00FC3B1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7" w:rsidRDefault="00FC3B17"/>
          <w:p w:rsidR="00FC3B17" w:rsidRDefault="00FC3B17"/>
          <w:p w:rsidR="00FC3B17" w:rsidRDefault="00FC3B17"/>
        </w:tc>
      </w:tr>
      <w:tr w:rsidR="00FC3B17" w:rsidTr="00FC3B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7" w:rsidRDefault="00FC3B17"/>
          <w:p w:rsidR="00FC3B17" w:rsidRDefault="00FC3B17">
            <w: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7" w:rsidRDefault="00FC3B17"/>
          <w:p w:rsidR="00FC3B17" w:rsidRDefault="00FC3B17"/>
          <w:p w:rsidR="00FC3B17" w:rsidRDefault="00FC3B17"/>
        </w:tc>
      </w:tr>
    </w:tbl>
    <w:p w:rsidR="00FC3B17" w:rsidRDefault="00FC3B17" w:rsidP="00FC3B17"/>
    <w:p w:rsidR="00FC3B17" w:rsidRDefault="00FC3B17" w:rsidP="00FC3B17">
      <w:pPr>
        <w:rPr>
          <w:b/>
          <w:i/>
        </w:rPr>
      </w:pPr>
      <w:r>
        <w:rPr>
          <w:b/>
          <w:i/>
        </w:rPr>
        <w:t>Задание</w:t>
      </w:r>
    </w:p>
    <w:p w:rsidR="00FC3B17" w:rsidRDefault="00FC3B17" w:rsidP="00FC3B17">
      <w:r>
        <w:t>обратное задание . Если мы хотим чтобы бегония цвела в августе, в каком месяце мы должны посеять семена? (записать ответ в тетради ,проверяем правильный ответ)</w:t>
      </w:r>
    </w:p>
    <w:p w:rsidR="00FC3B17" w:rsidRDefault="00FC3B17" w:rsidP="00FC3B17">
      <w:r>
        <w:t>- вопрос можно сеять семена бегонии в апреле? ( нет ) потому что растение не успеет накопить в себе необходимое количество питательных веществ на зиму.</w:t>
      </w:r>
    </w:p>
    <w:p w:rsidR="00FC3B17" w:rsidRDefault="00FC3B17" w:rsidP="00FC3B17">
      <w:pPr>
        <w:rPr>
          <w:b/>
        </w:rPr>
      </w:pPr>
      <w:r>
        <w:rPr>
          <w:b/>
        </w:rPr>
        <w:t xml:space="preserve">релаксация </w:t>
      </w:r>
    </w:p>
    <w:p w:rsidR="00FC3B17" w:rsidRDefault="00FC3B17" w:rsidP="00FC3B17">
      <w:r>
        <w:t>- а сейчас немного отдохнём , посмотрим, как прекрасна бегония клубневая и послушаем спокойную музыку. мелодия о бегонии.</w:t>
      </w:r>
    </w:p>
    <w:p w:rsidR="00FC3B17" w:rsidRDefault="00FC3B17" w:rsidP="00FC3B17">
      <w:r>
        <w:lastRenderedPageBreak/>
        <w:t>"</w:t>
      </w:r>
      <w:r>
        <w:rPr>
          <w:b/>
        </w:rPr>
        <w:t>СМОТРЕТЬ НА ЦВЕТЫ ЛЕГКО ВЫРАЩИВАТЬ ТРУДНО</w:t>
      </w:r>
      <w:r>
        <w:t>"</w:t>
      </w:r>
    </w:p>
    <w:p w:rsidR="00FC3B17" w:rsidRDefault="00FC3B17" w:rsidP="00FC3B17">
      <w:r>
        <w:t>- и сейчас мы поговорим об особенностях посева семян бегонии клубневой.</w:t>
      </w:r>
    </w:p>
    <w:p w:rsidR="00FC3B17" w:rsidRDefault="00FC3B17" w:rsidP="00FC3B17">
      <w:r>
        <w:t xml:space="preserve">- семена мелкие, чёрные, </w:t>
      </w:r>
      <w:proofErr w:type="spellStart"/>
      <w:r>
        <w:t>плохоразличимы</w:t>
      </w:r>
      <w:proofErr w:type="spellEnd"/>
      <w:r>
        <w:t xml:space="preserve"> на почве, поэтому выращивание клубневой бегонии из семян имеет некоторые особенности.</w:t>
      </w:r>
    </w:p>
    <w:p w:rsidR="00FC3B17" w:rsidRDefault="00FC3B17" w:rsidP="00FC3B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1способ - </w:t>
      </w:r>
      <w:r>
        <w:rPr>
          <w:sz w:val="28"/>
          <w:szCs w:val="28"/>
        </w:rPr>
        <w:t>семена прорастают только на свету, поэтому их нельзя заделывать</w:t>
      </w:r>
    </w:p>
    <w:p w:rsidR="00FC3B17" w:rsidRDefault="00FC3B17" w:rsidP="00FC3B17">
      <w:pPr>
        <w:rPr>
          <w:sz w:val="28"/>
          <w:szCs w:val="28"/>
        </w:rPr>
      </w:pPr>
      <w:r>
        <w:rPr>
          <w:sz w:val="28"/>
          <w:szCs w:val="28"/>
        </w:rPr>
        <w:t>в почву, их сеют на поверхности</w:t>
      </w:r>
    </w:p>
    <w:p w:rsidR="00FC3B17" w:rsidRDefault="00FC3B17" w:rsidP="00FC3B17">
      <w:pPr>
        <w:rPr>
          <w:sz w:val="28"/>
          <w:szCs w:val="28"/>
        </w:rPr>
      </w:pPr>
      <w:r>
        <w:rPr>
          <w:b/>
          <w:sz w:val="28"/>
          <w:szCs w:val="28"/>
        </w:rPr>
        <w:t>2 способ</w:t>
      </w:r>
      <w:r>
        <w:rPr>
          <w:sz w:val="28"/>
          <w:szCs w:val="28"/>
        </w:rPr>
        <w:t xml:space="preserve"> - семена сеют вразброс</w:t>
      </w:r>
    </w:p>
    <w:p w:rsidR="00FC3B17" w:rsidRDefault="00FC3B17" w:rsidP="00FC3B17">
      <w:pPr>
        <w:rPr>
          <w:sz w:val="28"/>
          <w:szCs w:val="28"/>
        </w:rPr>
      </w:pPr>
      <w:r>
        <w:rPr>
          <w:sz w:val="28"/>
          <w:szCs w:val="28"/>
        </w:rPr>
        <w:t>что означает вразброс? (разбросать)</w:t>
      </w:r>
    </w:p>
    <w:p w:rsidR="00FC3B17" w:rsidRDefault="00FC3B17" w:rsidP="00FC3B17">
      <w:pPr>
        <w:rPr>
          <w:sz w:val="28"/>
          <w:szCs w:val="28"/>
        </w:rPr>
      </w:pPr>
      <w:r>
        <w:rPr>
          <w:sz w:val="28"/>
          <w:szCs w:val="28"/>
        </w:rPr>
        <w:t>Вразброс - тип посева семян, при котором семена разбрасываются равномерно по почве.</w:t>
      </w:r>
    </w:p>
    <w:p w:rsidR="00FC3B17" w:rsidRDefault="00FC3B17" w:rsidP="00FC3B17">
      <w:pPr>
        <w:rPr>
          <w:sz w:val="28"/>
          <w:szCs w:val="28"/>
        </w:rPr>
      </w:pPr>
      <w:r>
        <w:rPr>
          <w:b/>
          <w:sz w:val="28"/>
          <w:szCs w:val="28"/>
        </w:rPr>
        <w:t>3 способ</w:t>
      </w:r>
      <w:r>
        <w:rPr>
          <w:sz w:val="28"/>
          <w:szCs w:val="28"/>
        </w:rPr>
        <w:t xml:space="preserve"> - для выращивания рассады бегонии  нужно сделать почвенную смесь из 1 части листовой земли, 1части песка, и 1 часть торфа.</w:t>
      </w:r>
    </w:p>
    <w:p w:rsidR="00FC3B17" w:rsidRDefault="00FC3B17" w:rsidP="00FC3B17">
      <w:pPr>
        <w:rPr>
          <w:sz w:val="28"/>
          <w:szCs w:val="28"/>
        </w:rPr>
      </w:pPr>
      <w:r>
        <w:rPr>
          <w:b/>
          <w:sz w:val="28"/>
          <w:szCs w:val="28"/>
        </w:rPr>
        <w:t>4 способ</w:t>
      </w:r>
      <w:r>
        <w:rPr>
          <w:sz w:val="28"/>
          <w:szCs w:val="28"/>
        </w:rPr>
        <w:t xml:space="preserve"> - семена высевают на снег, то есть в ящике на почву укладывается слой снега, а затем на снег высеваются семена.</w:t>
      </w:r>
    </w:p>
    <w:p w:rsidR="00FC3B17" w:rsidRDefault="00FC3B17" w:rsidP="00FC3B1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существует несколько причин посева семян на снег.</w:t>
      </w:r>
    </w:p>
    <w:p w:rsidR="00FC3B17" w:rsidRDefault="00FC3B17" w:rsidP="00FC3B1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rStyle w:val="c18"/>
          <w:color w:val="000000"/>
        </w:rPr>
        <w:t>Тающий снег немного засосет мелкие  семена, но они останутся на свету.</w:t>
      </w:r>
    </w:p>
    <w:p w:rsidR="00FC3B17" w:rsidRDefault="00FC3B17" w:rsidP="00FC3B1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2. Почвенная смесь равномерно увлажнится, а поливая из лейки или пульверизатора семена, могут накрыться слоем почвы, а семена бегонии всходят только на свету.</w:t>
      </w:r>
    </w:p>
    <w:p w:rsidR="00FC3B17" w:rsidRDefault="00FC3B17" w:rsidP="00FC3B1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3. Так как семена мелкие и чёрные, их плохо видно на поверхности земли, что затрудняет равномерный посев.</w:t>
      </w:r>
    </w:p>
    <w:p w:rsidR="00FC3B17" w:rsidRDefault="00FC3B17" w:rsidP="00FC3B1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20"/>
          <w:sz w:val="20"/>
          <w:szCs w:val="20"/>
        </w:rPr>
      </w:pPr>
      <w:r>
        <w:rPr>
          <w:rStyle w:val="c5"/>
          <w:color w:val="000000"/>
        </w:rPr>
        <w:t>4. При посеве  на снег семена закалятся, и выросшие растения будут более крепкими и здоровыми.</w:t>
      </w:r>
      <w:r>
        <w:rPr>
          <w:rStyle w:val="c20"/>
          <w:rFonts w:ascii="Arial" w:hAnsi="Arial" w:cs="Arial"/>
          <w:color w:val="000000"/>
          <w:sz w:val="20"/>
          <w:szCs w:val="20"/>
        </w:rPr>
        <w:t> </w:t>
      </w:r>
    </w:p>
    <w:p w:rsidR="00FC3B17" w:rsidRDefault="00FC3B17" w:rsidP="00FC3B1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20"/>
          <w:rFonts w:ascii="Arial" w:hAnsi="Arial" w:cs="Arial"/>
          <w:color w:val="000000"/>
          <w:sz w:val="20"/>
          <w:szCs w:val="20"/>
        </w:rPr>
      </w:pPr>
    </w:p>
    <w:p w:rsidR="00FC3B17" w:rsidRDefault="00FC3B17" w:rsidP="00FC3B1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C3B17" w:rsidRDefault="00FC3B17" w:rsidP="00FC3B17">
      <w:pPr>
        <w:spacing w:after="0" w:line="240" w:lineRule="auto"/>
        <w:ind w:left="360"/>
        <w:rPr>
          <w:color w:val="000000"/>
        </w:rPr>
      </w:pPr>
      <w:r>
        <w:t xml:space="preserve">Практическая работа </w:t>
      </w:r>
      <w:r>
        <w:rPr>
          <w:color w:val="000000"/>
        </w:rPr>
        <w:t>«Посев семян бегонии клубневой»</w:t>
      </w:r>
      <w:r>
        <w:t xml:space="preserve"> </w:t>
      </w:r>
      <w:r>
        <w:br/>
        <w:t xml:space="preserve">а) инструктаж по технике безопасности при выполнении практической работы; </w:t>
      </w:r>
    </w:p>
    <w:p w:rsidR="00FC3B17" w:rsidRDefault="00FC3B17" w:rsidP="00FC3B17">
      <w:r>
        <w:t xml:space="preserve">   1.Надеть спецодежду. </w:t>
      </w:r>
      <w:r>
        <w:br/>
        <w:t xml:space="preserve">   2.При работе с почвой не трогать глаза руками. </w:t>
      </w:r>
      <w:r>
        <w:br/>
        <w:t xml:space="preserve">   3.После работы вымыть руки с мылом, вытереть полотенцем. </w:t>
      </w:r>
      <w:r>
        <w:br/>
        <w:t xml:space="preserve">   4.Убрать рабочее место. </w:t>
      </w:r>
      <w:r>
        <w:br/>
        <w:t xml:space="preserve">   5.Снять спецодежду и убрать её на место.</w:t>
      </w:r>
      <w:r>
        <w:br/>
        <w:t xml:space="preserve">          б) объяснение учителя о порядке выполнения работы, чтение инструкционной  карты  (</w:t>
      </w:r>
      <w:r>
        <w:rPr>
          <w:rFonts w:ascii="Trebuchet MS" w:hAnsi="Trebuchet MS"/>
          <w:i/>
          <w:color w:val="333333"/>
          <w:sz w:val="21"/>
          <w:szCs w:val="21"/>
          <w:shd w:val="clear" w:color="auto" w:fill="FFFFFF"/>
        </w:rPr>
        <w:t>Приложение 1.) составление карты из полосок.</w:t>
      </w:r>
    </w:p>
    <w:p w:rsidR="00FC3B17" w:rsidRDefault="00FC3B17" w:rsidP="00FC3B17">
      <w:r>
        <w:t xml:space="preserve">          в) самостоятельная работа согласно инструкционной карте; </w:t>
      </w:r>
      <w:r>
        <w:br/>
        <w:t xml:space="preserve">          г) установка посеянного растения в отведенном месте; </w:t>
      </w:r>
      <w:r>
        <w:br/>
        <w:t xml:space="preserve">          </w:t>
      </w:r>
      <w:proofErr w:type="spellStart"/>
      <w:r>
        <w:t>д</w:t>
      </w:r>
      <w:proofErr w:type="spellEnd"/>
      <w:r>
        <w:t>) уборка рабочего места;</w:t>
      </w:r>
    </w:p>
    <w:p w:rsidR="00FC3B17" w:rsidRDefault="00FC3B17" w:rsidP="00FC3B17">
      <w:r>
        <w:t xml:space="preserve">итоги урока  ( О чём мы сегодня говорили? Что нового узнали? Где могут пригодится знания?) </w:t>
      </w:r>
    </w:p>
    <w:p w:rsidR="00FC3B17" w:rsidRDefault="00FC3B17" w:rsidP="00FC3B17"/>
    <w:p w:rsidR="00FC3B17" w:rsidRDefault="00FC3B17" w:rsidP="00FC3B17"/>
    <w:p w:rsidR="00FC3B17" w:rsidRDefault="00FC3B17" w:rsidP="00FC3B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Инструкционная карта «Посев семян бегонии клубневой»</w:t>
      </w:r>
    </w:p>
    <w:tbl>
      <w:tblPr>
        <w:tblStyle w:val="a3"/>
        <w:tblW w:w="0" w:type="auto"/>
        <w:tblInd w:w="0" w:type="dxa"/>
        <w:tblLook w:val="01E0"/>
      </w:tblPr>
      <w:tblGrid>
        <w:gridCol w:w="777"/>
        <w:gridCol w:w="4367"/>
        <w:gridCol w:w="4427"/>
      </w:tblGrid>
      <w:tr w:rsidR="00FC3B17" w:rsidTr="00FC3B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работ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и инвентарь</w:t>
            </w:r>
          </w:p>
        </w:tc>
      </w:tr>
      <w:tr w:rsidR="00FC3B17" w:rsidTr="00FC3B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ящик.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Ящик.</w:t>
            </w:r>
          </w:p>
        </w:tc>
      </w:tr>
      <w:tr w:rsidR="00FC3B17" w:rsidTr="00FC3B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почвенную смесь из 1 части песка, 1 части листовой земли, 1 части торфа.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Торф, песок, листовая земля, лопатка.</w:t>
            </w:r>
          </w:p>
        </w:tc>
      </w:tr>
      <w:tr w:rsidR="00FC3B17" w:rsidTr="00FC3B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Насыпать почвенную смесь в ящик.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Лопатка, почвенная смесь, ящик.</w:t>
            </w:r>
          </w:p>
        </w:tc>
      </w:tr>
      <w:tr w:rsidR="00FC3B17" w:rsidTr="00FC3B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Утрамбовать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Трамбовка.</w:t>
            </w:r>
          </w:p>
        </w:tc>
      </w:tr>
      <w:tr w:rsidR="00FC3B17" w:rsidTr="00FC3B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Положить снег.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Лопатка, снег.</w:t>
            </w:r>
          </w:p>
        </w:tc>
      </w:tr>
      <w:tr w:rsidR="00FC3B17" w:rsidTr="00FC3B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Утрамбовать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Трамбовка.</w:t>
            </w:r>
          </w:p>
        </w:tc>
      </w:tr>
      <w:tr w:rsidR="00FC3B17" w:rsidTr="00FC3B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Посеять семена вразброс.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бегонии клубневой.</w:t>
            </w:r>
          </w:p>
        </w:tc>
      </w:tr>
      <w:tr w:rsidR="00FC3B17" w:rsidTr="00FC3B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Накрыть стеклом.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Стекло.</w:t>
            </w:r>
          </w:p>
        </w:tc>
      </w:tr>
      <w:tr w:rsidR="00FC3B17" w:rsidTr="00FC3B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Подписать.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ручка.</w:t>
            </w:r>
          </w:p>
        </w:tc>
      </w:tr>
      <w:tr w:rsidR="00FC3B17" w:rsidTr="00FC3B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Поставить в тёплое место с </w:t>
            </w:r>
            <w:r>
              <w:rPr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z w:val="28"/>
                <w:szCs w:val="28"/>
              </w:rPr>
              <w:t>=21-25 с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7" w:rsidRDefault="00FC3B17">
            <w:pPr>
              <w:jc w:val="both"/>
              <w:rPr>
                <w:sz w:val="28"/>
                <w:szCs w:val="28"/>
              </w:rPr>
            </w:pPr>
          </w:p>
        </w:tc>
      </w:tr>
    </w:tbl>
    <w:p w:rsidR="00FC3B17" w:rsidRDefault="00FC3B17" w:rsidP="00FC3B17">
      <w:pPr>
        <w:rPr>
          <w:b/>
          <w:sz w:val="28"/>
          <w:szCs w:val="28"/>
        </w:rPr>
      </w:pPr>
    </w:p>
    <w:p w:rsidR="00FC3B17" w:rsidRDefault="00FC3B17" w:rsidP="00FC3B17">
      <w:pPr>
        <w:jc w:val="center"/>
        <w:rPr>
          <w:i/>
          <w:color w:val="000000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i/>
          <w:color w:val="000000"/>
        </w:rPr>
        <w:t>Приложение 2</w:t>
      </w:r>
    </w:p>
    <w:p w:rsidR="00FC3B17" w:rsidRDefault="00FC3B17" w:rsidP="00FC3B17">
      <w:pPr>
        <w:jc w:val="center"/>
        <w:rPr>
          <w:color w:val="000000"/>
          <w:sz w:val="28"/>
          <w:szCs w:val="28"/>
        </w:rPr>
      </w:pPr>
    </w:p>
    <w:p w:rsidR="00FC3B17" w:rsidRDefault="00FC3B17" w:rsidP="00FC3B1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9571"/>
      </w:tblGrid>
      <w:tr w:rsidR="00FC3B17" w:rsidTr="00FC3B17">
        <w:trPr>
          <w:trHeight w:val="322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Подготовить ящик.</w:t>
            </w:r>
          </w:p>
        </w:tc>
      </w:tr>
      <w:tr w:rsidR="00FC3B17" w:rsidTr="00FC3B17">
        <w:trPr>
          <w:trHeight w:val="271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Подготовить почвенную смесь  </w:t>
            </w:r>
          </w:p>
        </w:tc>
      </w:tr>
      <w:tr w:rsidR="00FC3B17" w:rsidTr="00FC3B17">
        <w:trPr>
          <w:trHeight w:val="322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Насыпать почвенную смесь в ящик.</w:t>
            </w:r>
          </w:p>
        </w:tc>
      </w:tr>
      <w:tr w:rsidR="00FC3B17" w:rsidTr="00FC3B17">
        <w:trPr>
          <w:trHeight w:val="322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Утрамбовать</w:t>
            </w:r>
          </w:p>
        </w:tc>
      </w:tr>
      <w:tr w:rsidR="00FC3B17" w:rsidTr="00FC3B17">
        <w:trPr>
          <w:trHeight w:val="322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Положить снег.</w:t>
            </w:r>
          </w:p>
        </w:tc>
      </w:tr>
      <w:tr w:rsidR="00FC3B17" w:rsidTr="00FC3B17">
        <w:trPr>
          <w:trHeight w:val="322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Утрамбовать</w:t>
            </w:r>
          </w:p>
        </w:tc>
      </w:tr>
      <w:tr w:rsidR="00FC3B17" w:rsidTr="00FC3B17">
        <w:trPr>
          <w:trHeight w:val="337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Посеять семена вразброс.</w:t>
            </w:r>
          </w:p>
        </w:tc>
      </w:tr>
      <w:tr w:rsidR="00FC3B17" w:rsidTr="00FC3B17">
        <w:trPr>
          <w:trHeight w:val="322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Накрыть стеклом.</w:t>
            </w:r>
          </w:p>
        </w:tc>
      </w:tr>
      <w:tr w:rsidR="00FC3B17" w:rsidTr="00FC3B17">
        <w:trPr>
          <w:trHeight w:val="322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Подписать.</w:t>
            </w:r>
          </w:p>
        </w:tc>
      </w:tr>
      <w:tr w:rsidR="00FC3B17" w:rsidTr="00FC3B17">
        <w:trPr>
          <w:trHeight w:val="337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Поставить в тёплое место с </w:t>
            </w:r>
            <w:r>
              <w:rPr>
                <w:color w:val="000000"/>
                <w:sz w:val="36"/>
                <w:szCs w:val="36"/>
                <w:lang w:val="en-US"/>
              </w:rPr>
              <w:t>t</w:t>
            </w:r>
            <w:r>
              <w:rPr>
                <w:color w:val="000000"/>
                <w:sz w:val="36"/>
                <w:szCs w:val="36"/>
              </w:rPr>
              <w:t>=21-25 с</w:t>
            </w:r>
          </w:p>
        </w:tc>
      </w:tr>
      <w:tr w:rsidR="00FC3B17" w:rsidTr="00FC3B17">
        <w:trPr>
          <w:trHeight w:val="337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7" w:rsidRDefault="00FC3B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Полить.</w:t>
            </w:r>
          </w:p>
        </w:tc>
      </w:tr>
    </w:tbl>
    <w:p w:rsidR="00FC3B17" w:rsidRDefault="00FC3B17" w:rsidP="00FC3B17">
      <w:pPr>
        <w:jc w:val="center"/>
        <w:rPr>
          <w:sz w:val="28"/>
          <w:szCs w:val="28"/>
        </w:rPr>
      </w:pPr>
    </w:p>
    <w:p w:rsidR="00D65C78" w:rsidRDefault="00D65C78"/>
    <w:sectPr w:rsidR="00D65C78" w:rsidSect="00D6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3B17"/>
    <w:rsid w:val="00D65C78"/>
    <w:rsid w:val="00FC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3B17"/>
  </w:style>
  <w:style w:type="character" w:customStyle="1" w:styleId="apple-converted-space">
    <w:name w:val="apple-converted-space"/>
    <w:basedOn w:val="a0"/>
    <w:rsid w:val="00FC3B17"/>
  </w:style>
  <w:style w:type="character" w:customStyle="1" w:styleId="c18">
    <w:name w:val="c18"/>
    <w:basedOn w:val="a0"/>
    <w:rsid w:val="00FC3B17"/>
  </w:style>
  <w:style w:type="character" w:customStyle="1" w:styleId="c20">
    <w:name w:val="c20"/>
    <w:basedOn w:val="a0"/>
    <w:rsid w:val="00FC3B17"/>
  </w:style>
  <w:style w:type="table" w:styleId="a3">
    <w:name w:val="Table Grid"/>
    <w:basedOn w:val="a1"/>
    <w:rsid w:val="00FC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Светлна</dc:creator>
  <cp:keywords/>
  <dc:description/>
  <cp:lastModifiedBy>Светлна</cp:lastModifiedBy>
  <cp:revision>2</cp:revision>
  <dcterms:created xsi:type="dcterms:W3CDTF">2017-02-06T18:56:00Z</dcterms:created>
  <dcterms:modified xsi:type="dcterms:W3CDTF">2017-02-06T18:57:00Z</dcterms:modified>
</cp:coreProperties>
</file>