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27" w:rsidRDefault="00252A27">
      <w:r>
        <w:t>Утверждаю:                                                                                                                      Класс : 10 «Б»</w:t>
      </w:r>
    </w:p>
    <w:p w:rsidR="00252A27" w:rsidRDefault="00252A27">
      <w:r>
        <w:t>Дата:___________                                                                                                           Урок №3</w:t>
      </w:r>
    </w:p>
    <w:p w:rsidR="00252A27" w:rsidRDefault="00252A27" w:rsidP="00CF5E7B">
      <w:pPr>
        <w:jc w:val="center"/>
      </w:pPr>
      <w:r>
        <w:t>Тема: Кинематика. Прямолинейное равномерное движение.</w:t>
      </w:r>
    </w:p>
    <w:p w:rsidR="00252A27" w:rsidRDefault="00252A27" w:rsidP="00CF5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ab/>
      </w:r>
      <w:r w:rsidRPr="00CF5E7B">
        <w:rPr>
          <w:sz w:val="22"/>
          <w:szCs w:val="22"/>
        </w:rPr>
        <w:t>Ц</w:t>
      </w:r>
      <w:r w:rsidRPr="00CF5E7B">
        <w:rPr>
          <w:color w:val="000000"/>
          <w:sz w:val="22"/>
          <w:szCs w:val="22"/>
        </w:rPr>
        <w:t xml:space="preserve">ель урока: </w:t>
      </w:r>
      <w:r>
        <w:rPr>
          <w:color w:val="000000"/>
          <w:sz w:val="22"/>
          <w:szCs w:val="22"/>
        </w:rPr>
        <w:t>1.О</w:t>
      </w:r>
      <w:r w:rsidRPr="00CF5E7B">
        <w:rPr>
          <w:color w:val="000000"/>
          <w:sz w:val="22"/>
          <w:szCs w:val="22"/>
        </w:rPr>
        <w:t xml:space="preserve">знакомить учащихся с характерными признаками прямолинейного </w:t>
      </w:r>
      <w:r>
        <w:rPr>
          <w:color w:val="000000"/>
          <w:sz w:val="22"/>
          <w:szCs w:val="22"/>
        </w:rPr>
        <w:t>движения. Применение знаний при решении задач повышенной сложности.</w:t>
      </w:r>
    </w:p>
    <w:p w:rsidR="00252A27" w:rsidRDefault="00252A27" w:rsidP="00CF5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Развивать логику и память.</w:t>
      </w:r>
    </w:p>
    <w:p w:rsidR="00252A27" w:rsidRPr="00CF5E7B" w:rsidRDefault="00252A27" w:rsidP="00CF5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Воспитывать целеустремленность.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Тип урока: комбинированный</w:t>
      </w:r>
    </w:p>
    <w:p w:rsidR="00252A27" w:rsidRDefault="00252A27" w:rsidP="00CF5E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0" w:name="bookmark60"/>
      <w:bookmarkEnd w:id="0"/>
      <w:r>
        <w:rPr>
          <w:rFonts w:ascii="Times New Roman" w:hAnsi="Times New Roman"/>
          <w:color w:val="000000"/>
        </w:rPr>
        <w:t>Ход урока:</w:t>
      </w:r>
    </w:p>
    <w:p w:rsidR="00252A27" w:rsidRPr="00781E26" w:rsidRDefault="00252A27" w:rsidP="00CF5E7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781E26">
        <w:rPr>
          <w:rFonts w:ascii="Times New Roman" w:hAnsi="Times New Roman"/>
          <w:b/>
          <w:color w:val="000000"/>
        </w:rPr>
        <w:t>1.Орг.момент</w:t>
      </w:r>
    </w:p>
    <w:p w:rsidR="00252A27" w:rsidRPr="00CF5E7B" w:rsidRDefault="00252A27" w:rsidP="00CF5E7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781E26">
        <w:rPr>
          <w:rFonts w:ascii="Times New Roman" w:hAnsi="Times New Roman"/>
          <w:b/>
          <w:color w:val="000000"/>
        </w:rPr>
        <w:t>2.Повторение.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bookmark61"/>
      <w:r w:rsidRPr="00CF5E7B">
        <w:rPr>
          <w:rFonts w:ascii="Times New Roman" w:hAnsi="Times New Roman"/>
          <w:color w:val="000000"/>
        </w:rPr>
        <w:t>1. Скорость прямолинейного равномерного движения</w:t>
      </w:r>
      <w:bookmarkEnd w:id="1"/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Простейший вид механического движения - равномерное прямолинейное движение. С этим видом движения учащиеся уже знакомы из курса физики и математики предыдущих классов.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Ø Прямолинейное равномерное движение - это такое движение, когда материальная точка за любые равные промежутки времени совершает одинаковые перемещения.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Одной из основных кинематических характеристик движения является скорость:</w:t>
      </w:r>
    </w:p>
    <w:p w:rsidR="00252A27" w:rsidRPr="00CF5E7B" w:rsidRDefault="000D7C5D" w:rsidP="00CF5E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-4445</wp:posOffset>
            </wp:positionV>
            <wp:extent cx="847725" cy="514350"/>
            <wp:effectExtent l="19050" t="0" r="9525" b="0"/>
            <wp:wrapNone/>
            <wp:docPr id="53" name="Рисунок 1147" descr="http://na-uroke.in.ua/image026-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7" descr="http://na-uroke.in.ua/image026-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2A27">
        <w:rPr>
          <w:rFonts w:ascii="Times New Roman" w:hAnsi="Times New Roman"/>
          <w:color w:val="000000"/>
        </w:rPr>
        <w:t xml:space="preserve">                                                       </w:t>
      </w:r>
      <w:r w:rsidR="00252A27" w:rsidRPr="00CF5E7B">
        <w:rPr>
          <w:rFonts w:ascii="Times New Roman" w:hAnsi="Times New Roman"/>
          <w:color w:val="000000"/>
        </w:rPr>
        <w:t>Перемещение в случае прямолинейного равномерного движения</w:t>
      </w:r>
      <w:r w:rsidR="00252A27">
        <w:rPr>
          <w:rFonts w:ascii="Times New Roman" w:hAnsi="Times New Roman"/>
          <w:noProof/>
          <w:color w:val="000000"/>
        </w:rPr>
        <w:t xml:space="preserve"> </w:t>
      </w:r>
    </w:p>
    <w:p w:rsidR="00252A27" w:rsidRDefault="000D7C5D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6350</wp:posOffset>
            </wp:positionV>
            <wp:extent cx="561975" cy="476250"/>
            <wp:effectExtent l="19050" t="0" r="9525" b="0"/>
            <wp:wrapNone/>
            <wp:docPr id="52" name="Рисунок 1160" descr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0" descr="image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53975</wp:posOffset>
            </wp:positionV>
            <wp:extent cx="819150" cy="361950"/>
            <wp:effectExtent l="19050" t="0" r="0" b="0"/>
            <wp:wrapNone/>
            <wp:docPr id="51" name="Рисунок 6" descr="http://na-uroke.in.ua/image031-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na-uroke.in.ua/image031-6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A27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2A27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2A27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Единица скорости в СИ - 1 м/с.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 xml:space="preserve">Ø 1 м/с равна скорости такого прямолинейного равномерного движения, при котором материальная точка за 1 с перемещается на расстояние </w:t>
      </w:r>
      <w:smartTag w:uri="urn:schemas-microsoft-com:office:smarttags" w:element="metricconverter">
        <w:smartTagPr>
          <w:attr w:name="ProductID" w:val="1 м"/>
        </w:smartTagPr>
        <w:r w:rsidRPr="00CF5E7B">
          <w:rPr>
            <w:rFonts w:ascii="Times New Roman" w:hAnsi="Times New Roman"/>
            <w:color w:val="000000"/>
          </w:rPr>
          <w:t>1 м</w:t>
        </w:r>
      </w:smartTag>
      <w:r w:rsidRPr="00CF5E7B">
        <w:rPr>
          <w:rFonts w:ascii="Times New Roman" w:hAnsi="Times New Roman"/>
          <w:color w:val="000000"/>
        </w:rPr>
        <w:t>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" w:name="bookmark63"/>
      <w:r w:rsidRPr="00CF5E7B">
        <w:rPr>
          <w:rFonts w:ascii="Times New Roman" w:hAnsi="Times New Roman"/>
          <w:color w:val="000000"/>
        </w:rPr>
        <w:t>3. </w:t>
      </w:r>
      <w:bookmarkEnd w:id="2"/>
      <w:r w:rsidRPr="00CF5E7B">
        <w:rPr>
          <w:rFonts w:ascii="Times New Roman" w:hAnsi="Times New Roman"/>
          <w:color w:val="000000"/>
        </w:rPr>
        <w:t>Уравнение для координаты в случае прямолинейного равномерного движения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Основная задача механики заключается в умении определять положение (координату) тела, что движется, в любой момент времени.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Воспользуемся уравнением для координаты тела, движущегося: </w:t>
      </w:r>
      <w:r w:rsidRPr="00CF5E7B">
        <w:rPr>
          <w:rFonts w:ascii="Times New Roman" w:hAnsi="Times New Roman"/>
          <w:color w:val="000000"/>
          <w:lang w:val="en-US"/>
        </w:rPr>
        <w:t>x</w:t>
      </w:r>
      <w:r w:rsidRPr="00CF5E7B">
        <w:rPr>
          <w:rFonts w:ascii="Times New Roman" w:hAnsi="Times New Roman"/>
          <w:color w:val="000000"/>
        </w:rPr>
        <w:t> = </w:t>
      </w:r>
      <w:r w:rsidRPr="00CF5E7B">
        <w:rPr>
          <w:rFonts w:ascii="Times New Roman" w:hAnsi="Times New Roman"/>
          <w:color w:val="000000"/>
          <w:lang w:val="en-US"/>
        </w:rPr>
        <w:t>x</w:t>
      </w:r>
      <w:r w:rsidRPr="00CF5E7B">
        <w:rPr>
          <w:rFonts w:ascii="Times New Roman" w:hAnsi="Times New Roman"/>
          <w:color w:val="000000"/>
        </w:rPr>
        <w:t>0 + </w:t>
      </w:r>
      <w:r w:rsidRPr="00CF5E7B">
        <w:rPr>
          <w:rFonts w:ascii="Times New Roman" w:hAnsi="Times New Roman"/>
          <w:color w:val="000000"/>
          <w:lang w:val="en-US"/>
        </w:rPr>
        <w:t>sx</w:t>
      </w:r>
      <w:r w:rsidRPr="00CF5E7B">
        <w:rPr>
          <w:rFonts w:ascii="Times New Roman" w:hAnsi="Times New Roman"/>
          <w:color w:val="000000"/>
        </w:rPr>
        <w:t>. Поскольку для прямолинейного равномерного движения </w:t>
      </w:r>
      <w:r w:rsidRPr="00CF5E7B">
        <w:rPr>
          <w:rFonts w:ascii="Times New Roman" w:hAnsi="Times New Roman"/>
          <w:color w:val="000000"/>
          <w:lang w:val="en-US"/>
        </w:rPr>
        <w:t>sx</w:t>
      </w:r>
      <w:r w:rsidRPr="00CF5E7B">
        <w:rPr>
          <w:rFonts w:ascii="Times New Roman" w:hAnsi="Times New Roman"/>
          <w:color w:val="000000"/>
        </w:rPr>
        <w:t> = </w:t>
      </w:r>
      <w:r w:rsidR="000D7C5D">
        <w:rPr>
          <w:rFonts w:ascii="Times New Roman" w:hAnsi="Times New Roman"/>
          <w:noProof/>
          <w:color w:val="000000"/>
        </w:rPr>
        <w:drawing>
          <wp:inline distT="0" distB="0" distL="0" distR="0">
            <wp:extent cx="114300" cy="219075"/>
            <wp:effectExtent l="19050" t="0" r="0" b="0"/>
            <wp:docPr id="1" name="Рисунок 10" descr="http://na-uroke.in.ua/image03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na-uroke.in.ua/image033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E7B">
        <w:rPr>
          <w:rFonts w:ascii="Times New Roman" w:hAnsi="Times New Roman"/>
          <w:color w:val="000000"/>
          <w:lang w:val="en-US"/>
        </w:rPr>
        <w:t>xt</w:t>
      </w:r>
      <w:r w:rsidRPr="00CF5E7B">
        <w:rPr>
          <w:rFonts w:ascii="Times New Roman" w:hAnsi="Times New Roman"/>
          <w:color w:val="000000"/>
        </w:rPr>
        <w:t>, то в этом случае уравнение для координаты будет иметь вид:</w:t>
      </w:r>
    </w:p>
    <w:p w:rsidR="00252A27" w:rsidRPr="00CF5E7B" w:rsidRDefault="000D7C5D" w:rsidP="00CF5E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895350" cy="247650"/>
            <wp:effectExtent l="19050" t="0" r="0" b="0"/>
            <wp:docPr id="2" name="Рисунок 1162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2" descr="image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С помощью этой формулы, зная начальное положение тела (х0), скорость и направление движения тела (проекцию скорости </w:t>
      </w:r>
      <w:r w:rsidR="000D7C5D">
        <w:rPr>
          <w:rFonts w:ascii="Times New Roman" w:hAnsi="Times New Roman"/>
          <w:noProof/>
          <w:color w:val="000000"/>
        </w:rPr>
        <w:drawing>
          <wp:inline distT="0" distB="0" distL="0" distR="0">
            <wp:extent cx="114300" cy="219075"/>
            <wp:effectExtent l="19050" t="0" r="0" b="0"/>
            <wp:docPr id="3" name="Рисунок 12" descr="http://na-uroke.in.ua/image03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na-uroke.in.ua/image033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E7B">
        <w:rPr>
          <w:rFonts w:ascii="Times New Roman" w:hAnsi="Times New Roman"/>
          <w:color w:val="000000"/>
          <w:lang w:val="en-US"/>
        </w:rPr>
        <w:t>x</w:t>
      </w:r>
      <w:r w:rsidRPr="00CF5E7B">
        <w:rPr>
          <w:rFonts w:ascii="Times New Roman" w:hAnsi="Times New Roman"/>
          <w:color w:val="000000"/>
        </w:rPr>
        <w:t>), можно определить положение тела в любой момент времени, т.е. решить основную задачу механики.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Если начальная координата тела равна нулю (х0 = 0), то уравнение для координаты имеет следующий вид:</w:t>
      </w:r>
    </w:p>
    <w:p w:rsidR="00252A27" w:rsidRPr="00CF5E7B" w:rsidRDefault="000D7C5D" w:rsidP="00CF5E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76275" cy="238125"/>
            <wp:effectExtent l="19050" t="0" r="9525" b="0"/>
            <wp:docPr id="4" name="Рисунок 1163" descr="http://na-uroke.in.ua/image03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3" descr="http://na-uroke.in.ua/image036-5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3" w:name="bookmark64"/>
      <w:r w:rsidRPr="00CF5E7B">
        <w:rPr>
          <w:rFonts w:ascii="Times New Roman" w:hAnsi="Times New Roman"/>
          <w:color w:val="000000"/>
          <w:lang w:val="en-US"/>
        </w:rPr>
        <w:t> </w:t>
      </w:r>
      <w:bookmarkEnd w:id="3"/>
      <w:r w:rsidRPr="00CF5E7B">
        <w:rPr>
          <w:rFonts w:ascii="Times New Roman" w:hAnsi="Times New Roman"/>
          <w:color w:val="000000"/>
        </w:rPr>
        <w:t>Вопрос к ученикам во время изложения нового материала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1. Приведите примеры прямолинейного равномерного движения.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2. Показывает скорость тела в случае прямолинейного равномерного движения?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3. Можно ли утверждать, что тело движется прямолинейно равномерно, если оно: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 xml:space="preserve">а) каждую секунду проходит путь, равный </w:t>
      </w:r>
      <w:smartTag w:uri="urn:schemas-microsoft-com:office:smarttags" w:element="metricconverter">
        <w:smartTagPr>
          <w:attr w:name="ProductID" w:val="1 м"/>
        </w:smartTagPr>
        <w:r w:rsidRPr="00CF5E7B">
          <w:rPr>
            <w:rFonts w:ascii="Times New Roman" w:hAnsi="Times New Roman"/>
            <w:color w:val="000000"/>
          </w:rPr>
          <w:t>1 м</w:t>
        </w:r>
      </w:smartTag>
      <w:r w:rsidRPr="00CF5E7B">
        <w:rPr>
          <w:rFonts w:ascii="Times New Roman" w:hAnsi="Times New Roman"/>
          <w:color w:val="000000"/>
        </w:rPr>
        <w:t>;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 xml:space="preserve">б) движется вдоль прямой в одном направлении и за каждую секунду проходит путь </w:t>
      </w:r>
      <w:smartTag w:uri="urn:schemas-microsoft-com:office:smarttags" w:element="metricconverter">
        <w:smartTagPr>
          <w:attr w:name="ProductID" w:val="2 м"/>
        </w:smartTagPr>
        <w:r w:rsidRPr="00CF5E7B">
          <w:rPr>
            <w:rFonts w:ascii="Times New Roman" w:hAnsi="Times New Roman"/>
            <w:color w:val="000000"/>
          </w:rPr>
          <w:t>2 м</w:t>
        </w:r>
      </w:smartTag>
      <w:r w:rsidRPr="00CF5E7B">
        <w:rPr>
          <w:rFonts w:ascii="Times New Roman" w:hAnsi="Times New Roman"/>
          <w:color w:val="000000"/>
        </w:rPr>
        <w:t>?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 xml:space="preserve">4. Какая скорость больше: 1 м/с или </w:t>
      </w:r>
      <w:smartTag w:uri="urn:schemas-microsoft-com:office:smarttags" w:element="metricconverter">
        <w:smartTagPr>
          <w:attr w:name="ProductID" w:val="3 км/ч"/>
        </w:smartTagPr>
        <w:r w:rsidRPr="00CF5E7B">
          <w:rPr>
            <w:rFonts w:ascii="Times New Roman" w:hAnsi="Times New Roman"/>
            <w:color w:val="000000"/>
          </w:rPr>
          <w:t>3 км/ч</w:t>
        </w:r>
      </w:smartTag>
      <w:r w:rsidRPr="00CF5E7B">
        <w:rPr>
          <w:rFonts w:ascii="Times New Roman" w:hAnsi="Times New Roman"/>
          <w:color w:val="000000"/>
        </w:rPr>
        <w:t>.?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4" w:name="bookmark65"/>
      <w:r w:rsidRPr="00CF5E7B">
        <w:rPr>
          <w:rFonts w:ascii="Times New Roman" w:hAnsi="Times New Roman"/>
          <w:color w:val="000000"/>
        </w:rPr>
        <w:t> </w:t>
      </w:r>
      <w:bookmarkEnd w:id="4"/>
      <w:r w:rsidRPr="00781E26">
        <w:rPr>
          <w:rFonts w:ascii="Times New Roman" w:hAnsi="Times New Roman"/>
          <w:b/>
          <w:color w:val="000000"/>
        </w:rPr>
        <w:t>3.</w:t>
      </w:r>
      <w:r w:rsidRPr="00CF5E7B">
        <w:rPr>
          <w:rFonts w:ascii="Times New Roman" w:hAnsi="Times New Roman"/>
          <w:b/>
          <w:color w:val="000000"/>
        </w:rPr>
        <w:t>ЗАКРЕПЛЕНИЕ ИЗУЧЕННОГО МАТЕРИАЛА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5" w:name="bookmark66"/>
      <w:r w:rsidRPr="00CF5E7B">
        <w:rPr>
          <w:rFonts w:ascii="Times New Roman" w:hAnsi="Times New Roman"/>
          <w:color w:val="000000"/>
        </w:rPr>
        <w:t>1</w:t>
      </w:r>
      <w:bookmarkEnd w:id="5"/>
      <w:r w:rsidRPr="00CF5E7B">
        <w:rPr>
          <w:rFonts w:ascii="Times New Roman" w:hAnsi="Times New Roman"/>
          <w:color w:val="000000"/>
        </w:rPr>
        <w:t>). Тренируемся решать задачи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1. Какие формулы вообще не могут описывать реальное движение?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а) </w:t>
      </w:r>
      <w:r w:rsidRPr="00CF5E7B">
        <w:rPr>
          <w:rFonts w:ascii="Times New Roman" w:hAnsi="Times New Roman"/>
          <w:color w:val="000000"/>
          <w:lang w:val="en-US"/>
        </w:rPr>
        <w:t>s </w:t>
      </w:r>
      <w:r w:rsidRPr="00CF5E7B">
        <w:rPr>
          <w:rFonts w:ascii="Times New Roman" w:hAnsi="Times New Roman"/>
          <w:color w:val="000000"/>
        </w:rPr>
        <w:t>= 5 - 2</w:t>
      </w:r>
      <w:r w:rsidRPr="00CF5E7B">
        <w:rPr>
          <w:rFonts w:ascii="Times New Roman" w:hAnsi="Times New Roman"/>
          <w:color w:val="000000"/>
          <w:lang w:val="en-US"/>
        </w:rPr>
        <w:t>t</w:t>
      </w:r>
      <w:r w:rsidRPr="00CF5E7B">
        <w:rPr>
          <w:rFonts w:ascii="Times New Roman" w:hAnsi="Times New Roman"/>
          <w:color w:val="000000"/>
        </w:rPr>
        <w:t>;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б) </w:t>
      </w:r>
      <w:r w:rsidR="000D7C5D">
        <w:rPr>
          <w:rFonts w:ascii="Times New Roman" w:hAnsi="Times New Roman"/>
          <w:noProof/>
          <w:color w:val="000000"/>
        </w:rPr>
        <w:drawing>
          <wp:inline distT="0" distB="0" distL="0" distR="0">
            <wp:extent cx="114300" cy="219075"/>
            <wp:effectExtent l="19050" t="0" r="0" b="0"/>
            <wp:docPr id="5" name="Рисунок 14" descr="http://na-uroke.in.ua/image03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na-uroke.in.ua/image033-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E7B">
        <w:rPr>
          <w:rFonts w:ascii="Times New Roman" w:hAnsi="Times New Roman"/>
          <w:color w:val="000000"/>
        </w:rPr>
        <w:t> = 5 - 2</w:t>
      </w:r>
      <w:r w:rsidRPr="00CF5E7B">
        <w:rPr>
          <w:rFonts w:ascii="Times New Roman" w:hAnsi="Times New Roman"/>
          <w:color w:val="000000"/>
          <w:lang w:val="en-US"/>
        </w:rPr>
        <w:t>t</w:t>
      </w:r>
      <w:r w:rsidRPr="00CF5E7B">
        <w:rPr>
          <w:rFonts w:ascii="Times New Roman" w:hAnsi="Times New Roman"/>
          <w:color w:val="000000"/>
        </w:rPr>
        <w:t>;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в) х = 5 - 2</w:t>
      </w:r>
      <w:r w:rsidRPr="00CF5E7B">
        <w:rPr>
          <w:rFonts w:ascii="Times New Roman" w:hAnsi="Times New Roman"/>
          <w:color w:val="000000"/>
          <w:lang w:val="en-US"/>
        </w:rPr>
        <w:t>t</w:t>
      </w:r>
      <w:r w:rsidRPr="00CF5E7B">
        <w:rPr>
          <w:rFonts w:ascii="Times New Roman" w:hAnsi="Times New Roman"/>
          <w:color w:val="000000"/>
        </w:rPr>
        <w:t>;</w:t>
      </w: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lastRenderedPageBreak/>
        <w:t>г) </w:t>
      </w:r>
      <w:r w:rsidRPr="00CF5E7B">
        <w:rPr>
          <w:rFonts w:ascii="Times New Roman" w:hAnsi="Times New Roman"/>
          <w:color w:val="000000"/>
          <w:lang w:val="en-US"/>
        </w:rPr>
        <w:t>l </w:t>
      </w:r>
      <w:r w:rsidRPr="00CF5E7B">
        <w:rPr>
          <w:rFonts w:ascii="Times New Roman" w:hAnsi="Times New Roman"/>
          <w:color w:val="000000"/>
        </w:rPr>
        <w:t>= 5 - 2</w:t>
      </w:r>
      <w:r w:rsidRPr="00CF5E7B">
        <w:rPr>
          <w:rFonts w:ascii="Times New Roman" w:hAnsi="Times New Roman"/>
          <w:color w:val="000000"/>
          <w:lang w:val="en-US"/>
        </w:rPr>
        <w:t>t</w:t>
      </w:r>
      <w:r w:rsidRPr="00CF5E7B">
        <w:rPr>
          <w:rFonts w:ascii="Times New Roman" w:hAnsi="Times New Roman"/>
          <w:color w:val="000000"/>
        </w:rPr>
        <w:t>.</w:t>
      </w:r>
    </w:p>
    <w:p w:rsidR="00252A27" w:rsidRPr="00781E26" w:rsidRDefault="00773B07" w:rsidP="00781E2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66B1"/>
          <w:sz w:val="20"/>
          <w:szCs w:val="20"/>
        </w:rPr>
      </w:pPr>
      <w:hyperlink r:id="rId13" w:anchor="videoplayer" w:tooltip="Смотреть в видеоуроке" w:history="1">
        <w:r w:rsidR="00252A27" w:rsidRPr="00781E26">
          <w:rPr>
            <w:rFonts w:ascii="Times New Roman" w:hAnsi="Times New Roman"/>
            <w:color w:val="346BA2"/>
            <w:sz w:val="20"/>
            <w:szCs w:val="20"/>
          </w:rPr>
          <w:t> Задача 1</w:t>
        </w:r>
      </w:hyperlink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По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ло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ви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ну пути ве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ло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си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пе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дист про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ехал со ско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 xml:space="preserve">стью </w:t>
      </w:r>
      <w:smartTag w:uri="urn:schemas-microsoft-com:office:smarttags" w:element="metricconverter">
        <w:smartTagPr>
          <w:attr w:name="ProductID" w:val="15 км/ч"/>
        </w:smartTagPr>
        <w:r w:rsidRPr="00781E26">
          <w:rPr>
            <w:rFonts w:ascii="Times New Roman" w:hAnsi="Times New Roman"/>
            <w:color w:val="333333"/>
            <w:sz w:val="20"/>
            <w:szCs w:val="20"/>
          </w:rPr>
          <w:t>15 км/ч</w:t>
        </w:r>
      </w:smartTag>
      <w:r w:rsidRPr="00781E26">
        <w:rPr>
          <w:rFonts w:ascii="Times New Roman" w:hAnsi="Times New Roman"/>
          <w:color w:val="333333"/>
          <w:sz w:val="20"/>
          <w:szCs w:val="20"/>
        </w:rPr>
        <w:t>. Далее по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ло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ви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ну остав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ше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го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ся вре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ме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 дви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же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ния он ехал со ско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 xml:space="preserve">стью </w:t>
      </w:r>
      <w:smartTag w:uri="urn:schemas-microsoft-com:office:smarttags" w:element="metricconverter">
        <w:smartTagPr>
          <w:attr w:name="ProductID" w:val="6 км/ч"/>
        </w:smartTagPr>
        <w:r w:rsidRPr="00781E26">
          <w:rPr>
            <w:rFonts w:ascii="Times New Roman" w:hAnsi="Times New Roman"/>
            <w:color w:val="333333"/>
            <w:sz w:val="20"/>
            <w:szCs w:val="20"/>
          </w:rPr>
          <w:t>6 км/ч</w:t>
        </w:r>
      </w:smartTag>
      <w:r w:rsidRPr="00781E26">
        <w:rPr>
          <w:rFonts w:ascii="Times New Roman" w:hAnsi="Times New Roman"/>
          <w:color w:val="333333"/>
          <w:sz w:val="20"/>
          <w:szCs w:val="20"/>
        </w:rPr>
        <w:t>, а затем до конца пути шел пеш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ком со ско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 xml:space="preserve">стью </w:t>
      </w:r>
      <w:smartTag w:uri="urn:schemas-microsoft-com:office:smarttags" w:element="metricconverter">
        <w:smartTagPr>
          <w:attr w:name="ProductID" w:val="4 км/ч"/>
        </w:smartTagPr>
        <w:r w:rsidRPr="00781E26">
          <w:rPr>
            <w:rFonts w:ascii="Times New Roman" w:hAnsi="Times New Roman"/>
            <w:color w:val="333333"/>
            <w:sz w:val="20"/>
            <w:szCs w:val="20"/>
          </w:rPr>
          <w:t>4 км/ч</w:t>
        </w:r>
      </w:smartTag>
      <w:r w:rsidRPr="00781E26">
        <w:rPr>
          <w:rFonts w:ascii="Times New Roman" w:hAnsi="Times New Roman"/>
          <w:color w:val="333333"/>
          <w:sz w:val="20"/>
          <w:szCs w:val="20"/>
        </w:rPr>
        <w:t>. Опре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де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лить сред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нюю ско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рость ве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ло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си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пе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ди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ста на всем пути в км/ч.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i/>
          <w:iCs/>
          <w:color w:val="333333"/>
          <w:sz w:val="20"/>
          <w:szCs w:val="20"/>
        </w:rPr>
        <w:t>Дано</w:t>
      </w:r>
      <w:r w:rsidRPr="00781E26">
        <w:rPr>
          <w:rFonts w:ascii="Times New Roman" w:hAnsi="Times New Roman"/>
          <w:color w:val="333333"/>
          <w:sz w:val="20"/>
          <w:szCs w:val="20"/>
        </w:rPr>
        <w:t>: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647700" cy="247650"/>
            <wp:effectExtent l="19050" t="0" r="0" b="0"/>
            <wp:docPr id="6" name="Рисунок 41" descr="http://static.interneturok.cdnvideo.ru/content/konspekt_image/255929/7f633f60_2732_0133_604e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static.interneturok.cdnvideo.ru/content/konspekt_image/255929/7f633f60_2732_0133_604e_376a9c59387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;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571500" cy="247650"/>
            <wp:effectExtent l="19050" t="0" r="0" b="0"/>
            <wp:docPr id="7" name="Рисунок 42" descr="http://static.interneturok.cdnvideo.ru/content/konspekt_image/255930/810521e0_2732_0133_604f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static.interneturok.cdnvideo.ru/content/konspekt_image/255930/810521e0_2732_0133_604f_376a9c59387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;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571500" cy="247650"/>
            <wp:effectExtent l="19050" t="0" r="0" b="0"/>
            <wp:docPr id="8" name="Рисунок 43" descr="http://static.interneturok.cdnvideo.ru/content/konspekt_image/255931/829fb770_2732_0133_6050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static.interneturok.cdnvideo.ru/content/konspekt_image/255931/829fb770_2732_0133_6050_376a9c59387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;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371475" cy="266700"/>
            <wp:effectExtent l="19050" t="0" r="9525" b="0"/>
            <wp:docPr id="9" name="Рисунок 44" descr="http://static.interneturok.cdnvideo.ru/content/konspekt_image/255932/844b0e60_2732_0133_6051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static.interneturok.cdnvideo.ru/content/konspekt_image/255932/844b0e60_2732_0133_6051_376a9c593878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;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676275" cy="266700"/>
            <wp:effectExtent l="19050" t="0" r="9525" b="0"/>
            <wp:docPr id="10" name="Рисунок 45" descr="http://static.interneturok.cdnvideo.ru/content/konspekt_image/255933/85cbba90_2732_0133_6052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static.interneturok.cdnvideo.ru/content/konspekt_image/255933/85cbba90_2732_0133_6052_376a9c59387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;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419100" cy="190500"/>
            <wp:effectExtent l="19050" t="0" r="0" b="0"/>
            <wp:docPr id="11" name="Рисунок 46" descr="http://static.interneturok.cdnvideo.ru/content/konspekt_image/255934/87459c90_2732_0133_6053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static.interneturok.cdnvideo.ru/content/konspekt_image/255934/87459c90_2732_0133_6053_376a9c59387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i/>
          <w:iCs/>
          <w:color w:val="333333"/>
          <w:sz w:val="20"/>
          <w:szCs w:val="20"/>
        </w:rPr>
        <w:t>Найти</w:t>
      </w:r>
      <w:r w:rsidRPr="00781E26">
        <w:rPr>
          <w:rFonts w:ascii="Times New Roman" w:hAnsi="Times New Roman"/>
          <w:color w:val="333333"/>
          <w:sz w:val="20"/>
          <w:szCs w:val="20"/>
        </w:rPr>
        <w:t>: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76200" cy="190500"/>
            <wp:effectExtent l="19050" t="0" r="0" b="0"/>
            <wp:docPr id="12" name="Рисунок 47" descr="http://static.interneturok.cdnvideo.ru/content/konspekt_image/255935/88bd29c0_2732_0133_6054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static.interneturok.cdnvideo.ru/content/konspekt_image/255935/88bd29c0_2732_0133_6054_376a9c593878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i/>
          <w:iCs/>
          <w:color w:val="333333"/>
          <w:sz w:val="20"/>
          <w:szCs w:val="20"/>
        </w:rPr>
        <w:t>Ре</w:t>
      </w:r>
      <w:r w:rsidRPr="00781E26">
        <w:rPr>
          <w:rFonts w:ascii="Times New Roman" w:hAnsi="Times New Roman"/>
          <w:i/>
          <w:iCs/>
          <w:color w:val="333333"/>
          <w:sz w:val="20"/>
          <w:szCs w:val="20"/>
        </w:rPr>
        <w:softHyphen/>
        <w:t>ше</w:t>
      </w:r>
      <w:r w:rsidRPr="00781E26">
        <w:rPr>
          <w:rFonts w:ascii="Times New Roman" w:hAnsi="Times New Roman"/>
          <w:i/>
          <w:iCs/>
          <w:color w:val="333333"/>
          <w:sz w:val="20"/>
          <w:szCs w:val="20"/>
        </w:rPr>
        <w:softHyphen/>
        <w:t>ние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Сред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няя ско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рость равна от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ше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нию об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ще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го пути к сумме про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ме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жут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ков вре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ме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704850" cy="295275"/>
            <wp:effectExtent l="19050" t="0" r="0" b="0"/>
            <wp:docPr id="13" name="Рисунок 48" descr="http://static.interneturok.cdnvideo.ru/content/konspekt_image/255936/8a447580_2732_0133_6055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static.interneturok.cdnvideo.ru/content/konspekt_image/255936/8a447580_2732_0133_6055_376a9c593878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Так как по усло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вию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419100" cy="190500"/>
            <wp:effectExtent l="19050" t="0" r="0" b="0"/>
            <wp:docPr id="14" name="Рисунок 49" descr="http://static.interneturok.cdnvideo.ru/content/konspekt_image/255934/87459c90_2732_0133_6053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static.interneturok.cdnvideo.ru/content/konspekt_image/255934/87459c90_2732_0133_6053_376a9c59387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, то: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590550" cy="295275"/>
            <wp:effectExtent l="19050" t="0" r="0" b="0"/>
            <wp:docPr id="15" name="Рисунок 50" descr="http://static.interneturok.cdnvideo.ru/content/konspekt_image/255937/8bc56dc0_2732_0133_6056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static.interneturok.cdnvideo.ru/content/konspekt_image/255937/8bc56dc0_2732_0133_6056_376a9c593878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Время на пер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вом участ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ке равно: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752475" cy="295275"/>
            <wp:effectExtent l="19050" t="0" r="9525" b="0"/>
            <wp:docPr id="16" name="Рисунок 51" descr="http://static.interneturok.cdnvideo.ru/content/konspekt_image/255938/8d43cd90_2732_0133_6057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http://static.interneturok.cdnvideo.ru/content/konspekt_image/255938/8d43cd90_2732_0133_6057_376a9c59387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Из усло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вия из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вест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но, что: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676275" cy="266700"/>
            <wp:effectExtent l="19050" t="0" r="9525" b="0"/>
            <wp:docPr id="17" name="Рисунок 52" descr="http://static.interneturok.cdnvideo.ru/content/konspekt_image/255933/85cbba90_2732_0133_6052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static.interneturok.cdnvideo.ru/content/konspekt_image/255933/85cbba90_2732_0133_6052_376a9c59387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Так как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800100" cy="266700"/>
            <wp:effectExtent l="19050" t="0" r="0" b="0"/>
            <wp:docPr id="18" name="Рисунок 53" descr="http://static.interneturok.cdnvideo.ru/content/konspekt_image/255939/8ec1c070_2732_0133_6058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static.interneturok.cdnvideo.ru/content/konspekt_image/255939/8ec1c070_2732_0133_6058_376a9c593878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,  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571500" cy="190500"/>
            <wp:effectExtent l="19050" t="0" r="0" b="0"/>
            <wp:docPr id="19" name="Рисунок 54" descr="http://static.interneturok.cdnvideo.ru/content/konspekt_image/255940/903a8560_2732_0133_6059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static.interneturok.cdnvideo.ru/content/konspekt_image/255940/903a8560_2732_0133_6059_376a9c593878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,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666750" cy="190500"/>
            <wp:effectExtent l="0" t="0" r="0" b="0"/>
            <wp:docPr id="20" name="Рисунок 55" descr="http://static.interneturok.cdnvideo.ru/content/konspekt_image/255941/91c95a00_2732_0133_605a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static.interneturok.cdnvideo.ru/content/konspekt_image/255941/91c95a00_2732_0133_605a_376a9c593878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то: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2047875" cy="190500"/>
            <wp:effectExtent l="19050" t="0" r="9525" b="0"/>
            <wp:docPr id="21" name="Рисунок 56" descr="http://static.interneturok.cdnvideo.ru/content/konspekt_image/255942/94670ec0_2732_0133_605b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static.interneturok.cdnvideo.ru/content/konspekt_image/255942/94670ec0_2732_0133_605b_376a9c593878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Сле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до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ва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тель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но, время на вто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ром участ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ке равно: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590550" cy="276225"/>
            <wp:effectExtent l="19050" t="0" r="0" b="0"/>
            <wp:docPr id="22" name="Рисунок 57" descr="http://static.interneturok.cdnvideo.ru/content/konspekt_image/255943/95e339f0_2732_0133_605c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static.interneturok.cdnvideo.ru/content/konspekt_image/255943/95e339f0_2732_0133_605c_376a9c59387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Под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ста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вим в фор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му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лу сред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ней ско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сти вы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ра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же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ние для вре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ме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 на вто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ром участ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ке: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2847975" cy="342900"/>
            <wp:effectExtent l="19050" t="0" r="9525" b="0"/>
            <wp:docPr id="23" name="Рисунок 58" descr="http://static.interneturok.cdnvideo.ru/content/konspekt_image/255944/975bce50_2732_0133_605d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static.interneturok.cdnvideo.ru/content/konspekt_image/255944/975bce50_2732_0133_605d_376a9c593878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В пре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об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ра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зо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ван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ное вы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ра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же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ние для сред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ней ско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сти под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став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ля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ем зна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че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ние вре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ме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 на пер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вом участ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ке: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3381375" cy="361950"/>
            <wp:effectExtent l="19050" t="0" r="9525" b="0"/>
            <wp:docPr id="24" name="Рисунок 59" descr="http://static.interneturok.cdnvideo.ru/content/konspekt_image/255945/98db9e20_2732_0133_605e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static.interneturok.cdnvideo.ru/content/konspekt_image/255945/98db9e20_2732_0133_605e_376a9c593878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color w:val="333333"/>
          <w:sz w:val="20"/>
          <w:szCs w:val="20"/>
        </w:rPr>
        <w:t>Под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став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ля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ем в дан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ное вы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ра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же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ние дан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ные из усло</w:t>
      </w:r>
      <w:r w:rsidRPr="00781E26">
        <w:rPr>
          <w:rFonts w:ascii="Times New Roman" w:hAnsi="Times New Roman"/>
          <w:color w:val="333333"/>
          <w:sz w:val="20"/>
          <w:szCs w:val="20"/>
        </w:rPr>
        <w:softHyphen/>
        <w:t>вия:</w:t>
      </w:r>
    </w:p>
    <w:p w:rsidR="00252A27" w:rsidRPr="00781E26" w:rsidRDefault="000D7C5D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2362200" cy="295275"/>
            <wp:effectExtent l="19050" t="0" r="0" b="0"/>
            <wp:docPr id="25" name="Рисунок 60" descr="http://static.interneturok.cdnvideo.ru/content/konspekt_image/255946/9a50bb70_2732_0133_605f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static.interneturok.cdnvideo.ru/content/konspekt_image/255946/9a50bb70_2732_0133_605f_376a9c593878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781E26">
        <w:rPr>
          <w:rFonts w:ascii="Times New Roman" w:hAnsi="Times New Roman"/>
          <w:color w:val="333333"/>
          <w:sz w:val="20"/>
          <w:szCs w:val="20"/>
        </w:rPr>
        <w:t> </w:t>
      </w:r>
    </w:p>
    <w:p w:rsidR="00252A27" w:rsidRPr="00781E26" w:rsidRDefault="00252A27" w:rsidP="00781E26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0"/>
          <w:szCs w:val="20"/>
        </w:rPr>
      </w:pPr>
      <w:r w:rsidRPr="00781E26">
        <w:rPr>
          <w:rFonts w:ascii="Times New Roman" w:hAnsi="Times New Roman"/>
          <w:i/>
          <w:iCs/>
          <w:color w:val="333333"/>
          <w:sz w:val="20"/>
          <w:szCs w:val="20"/>
        </w:rPr>
        <w:t>Ответ</w:t>
      </w:r>
      <w:r w:rsidRPr="00781E26">
        <w:rPr>
          <w:rFonts w:ascii="Times New Roman" w:hAnsi="Times New Roman"/>
          <w:color w:val="333333"/>
          <w:sz w:val="20"/>
          <w:szCs w:val="20"/>
        </w:rPr>
        <w:t>: </w:t>
      </w:r>
      <w:r w:rsidR="000D7C5D">
        <w:rPr>
          <w:rFonts w:ascii="Times New Roman" w:hAnsi="Times New Roman"/>
          <w:noProof/>
          <w:color w:val="333333"/>
          <w:sz w:val="20"/>
          <w:szCs w:val="20"/>
        </w:rPr>
        <w:drawing>
          <wp:inline distT="0" distB="0" distL="0" distR="0">
            <wp:extent cx="609600" cy="247650"/>
            <wp:effectExtent l="19050" t="0" r="0" b="0"/>
            <wp:docPr id="26" name="Рисунок 61" descr="http://static.interneturok.cdnvideo.ru/content/konspekt_image/255947/9bc86a60_2732_0133_6060_376a9c593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static.interneturok.cdnvideo.ru/content/konspekt_image/255947/9bc86a60_2732_0133_6060_376a9c593878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E26">
        <w:rPr>
          <w:rFonts w:ascii="Times New Roman" w:hAnsi="Times New Roman"/>
          <w:color w:val="333333"/>
          <w:sz w:val="20"/>
          <w:szCs w:val="20"/>
        </w:rPr>
        <w:t>.</w:t>
      </w:r>
    </w:p>
    <w:p w:rsidR="00252A27" w:rsidRPr="00CF5E7B" w:rsidRDefault="00252A27" w:rsidP="00781E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6" w:name="bookmark68"/>
      <w:r>
        <w:rPr>
          <w:rFonts w:ascii="Times New Roman" w:hAnsi="Times New Roman"/>
          <w:color w:val="000000"/>
        </w:rPr>
        <w:t>5.Итог урока</w:t>
      </w:r>
      <w:r w:rsidRPr="00CF5E7B">
        <w:rPr>
          <w:rFonts w:ascii="Times New Roman" w:hAnsi="Times New Roman"/>
          <w:color w:val="000000"/>
        </w:rPr>
        <w:t> </w:t>
      </w:r>
      <w:bookmarkEnd w:id="6"/>
    </w:p>
    <w:p w:rsidR="00252A27" w:rsidRPr="00CF5E7B" w:rsidRDefault="00252A27" w:rsidP="00CF5E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F5E7B">
        <w:rPr>
          <w:rFonts w:ascii="Times New Roman" w:hAnsi="Times New Roman"/>
          <w:color w:val="000000"/>
        </w:rPr>
        <w:t>Домашнее задание</w:t>
      </w:r>
    </w:p>
    <w:p w:rsidR="00252A27" w:rsidRPr="00CF5E7B" w:rsidRDefault="00252A27" w:rsidP="00781E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333333"/>
          <w:sz w:val="23"/>
          <w:szCs w:val="23"/>
          <w:shd w:val="clear" w:color="auto" w:fill="FFFFFF"/>
        </w:rPr>
        <w:t xml:space="preserve">Задача: 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t>Эс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ка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ла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тор метро под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ни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ма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ет непо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движ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но сто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я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го на нем пас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са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жи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ра в те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че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ние 60 с. По непо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движ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но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му эс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ка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ла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ру пас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са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жир под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ни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ма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ет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ся в три раза доль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ше. Сколь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ко вре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ме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ни будет под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ни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мать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ся пас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са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жир по дви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жу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ще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му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ся эс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ка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ла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то</w:t>
      </w:r>
      <w:r>
        <w:rPr>
          <w:rFonts w:ascii="PT Sans" w:hAnsi="PT Sans"/>
          <w:color w:val="333333"/>
          <w:sz w:val="23"/>
          <w:szCs w:val="23"/>
          <w:shd w:val="clear" w:color="auto" w:fill="FFFFFF"/>
        </w:rPr>
        <w:softHyphen/>
        <w:t>ру?</w:t>
      </w: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</w:rPr>
      </w:pPr>
    </w:p>
    <w:p w:rsidR="00252A27" w:rsidRDefault="00252A27" w:rsidP="00EA7C62">
      <w:r>
        <w:lastRenderedPageBreak/>
        <w:t>Утверждаю:                                                                                                                      Класс : 10 «Б»</w:t>
      </w:r>
    </w:p>
    <w:p w:rsidR="00252A27" w:rsidRDefault="00252A27" w:rsidP="00EA7C62">
      <w:r>
        <w:t>Дата:___________                                                                                                           Урок №12</w:t>
      </w:r>
    </w:p>
    <w:p w:rsidR="00252A27" w:rsidRPr="00241E03" w:rsidRDefault="00252A27" w:rsidP="00EA7C62">
      <w:pPr>
        <w:jc w:val="center"/>
        <w:rPr>
          <w:b/>
        </w:rPr>
      </w:pPr>
      <w:r w:rsidRPr="00241E03">
        <w:rPr>
          <w:b/>
        </w:rPr>
        <w:t>Тема: Движение тела под действием силы трения.</w:t>
      </w:r>
    </w:p>
    <w:p w:rsidR="00252A27" w:rsidRPr="00EA7C62" w:rsidRDefault="00252A27" w:rsidP="00EA7C6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 w:rsidRPr="00EA7C62">
        <w:rPr>
          <w:b/>
          <w:color w:val="444444"/>
          <w:sz w:val="22"/>
          <w:szCs w:val="22"/>
        </w:rPr>
        <w:t>Цель урока:</w:t>
      </w:r>
      <w:r w:rsidRPr="00EA7C62">
        <w:rPr>
          <w:color w:val="444444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1.</w:t>
      </w:r>
      <w:r w:rsidRPr="00EA7C62">
        <w:rPr>
          <w:color w:val="444444"/>
          <w:sz w:val="22"/>
          <w:szCs w:val="22"/>
        </w:rPr>
        <w:t>Организовать деятельность учащихся по актуализации и расширению знаний.</w:t>
      </w:r>
    </w:p>
    <w:p w:rsidR="00252A27" w:rsidRPr="00EA7C62" w:rsidRDefault="00252A27" w:rsidP="00EA7C6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2.</w:t>
      </w:r>
      <w:r w:rsidRPr="00EA7C62">
        <w:rPr>
          <w:color w:val="444444"/>
          <w:sz w:val="22"/>
          <w:szCs w:val="22"/>
        </w:rPr>
        <w:t>Организовать деятельность учащихся по первичному закреплению полученных знаний.</w:t>
      </w:r>
    </w:p>
    <w:p w:rsidR="00252A27" w:rsidRPr="00EA7C62" w:rsidRDefault="00252A27" w:rsidP="00EA7C62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3.</w:t>
      </w:r>
      <w:r w:rsidRPr="00EA7C62">
        <w:rPr>
          <w:color w:val="444444"/>
          <w:sz w:val="22"/>
          <w:szCs w:val="22"/>
        </w:rPr>
        <w:t>Содействовать развитию у учащихся общеучебных умений и навыков.</w:t>
      </w:r>
    </w:p>
    <w:p w:rsidR="00252A27" w:rsidRPr="00241E03" w:rsidRDefault="00252A27" w:rsidP="00241E03">
      <w:pPr>
        <w:shd w:val="clear" w:color="auto" w:fill="FFFFFF"/>
        <w:spacing w:after="135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</w:t>
      </w:r>
      <w:r w:rsidRPr="00241E03">
        <w:rPr>
          <w:rFonts w:ascii="Helvetica" w:hAnsi="Helvetica" w:cs="Helvetica"/>
          <w:color w:val="333333"/>
          <w:sz w:val="21"/>
          <w:szCs w:val="21"/>
        </w:rPr>
        <w:t>ОД УРОКА</w:t>
      </w:r>
    </w:p>
    <w:p w:rsidR="00252A27" w:rsidRPr="00241E03" w:rsidRDefault="00252A27" w:rsidP="00241E03">
      <w:pPr>
        <w:shd w:val="clear" w:color="auto" w:fill="FFFFFF"/>
        <w:spacing w:after="135" w:line="300" w:lineRule="atLeast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241E03">
        <w:rPr>
          <w:rFonts w:ascii="Helvetica" w:hAnsi="Helvetica" w:cs="Helvetica"/>
          <w:color w:val="333333"/>
          <w:sz w:val="21"/>
          <w:szCs w:val="21"/>
        </w:rPr>
        <w:t>Человек знает физику, если он умеет решать задачи.</w:t>
      </w:r>
      <w:r w:rsidRPr="00241E03">
        <w:rPr>
          <w:rFonts w:ascii="Helvetica" w:hAnsi="Helvetica" w:cs="Helvetica"/>
          <w:i/>
          <w:iCs/>
          <w:color w:val="333333"/>
          <w:sz w:val="21"/>
        </w:rPr>
        <w:t> Э.Ферми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241E03">
        <w:rPr>
          <w:rFonts w:ascii="Helvetica" w:hAnsi="Helvetica" w:cs="Helvetica"/>
          <w:b/>
          <w:bCs/>
          <w:color w:val="333333"/>
          <w:sz w:val="21"/>
        </w:rPr>
        <w:t>1</w:t>
      </w: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. Орг.момент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2. Фронтальная работа с классом</w:t>
      </w:r>
      <w:r w:rsidRPr="000440AF">
        <w:rPr>
          <w:rFonts w:ascii="Times New Roman" w:hAnsi="Times New Roman"/>
          <w:color w:val="333333"/>
          <w:sz w:val="20"/>
          <w:szCs w:val="20"/>
        </w:rPr>
        <w:t> </w:t>
      </w: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«Силы в природе»</w:t>
      </w:r>
      <w:r w:rsidRPr="000440AF">
        <w:rPr>
          <w:rFonts w:ascii="Times New Roman" w:hAnsi="Times New Roman"/>
          <w:color w:val="333333"/>
          <w:sz w:val="20"/>
          <w:szCs w:val="20"/>
        </w:rPr>
        <w:t xml:space="preserve"> (5 мин.)</w:t>
      </w:r>
    </w:p>
    <w:p w:rsidR="00252A27" w:rsidRPr="000440AF" w:rsidRDefault="00252A27" w:rsidP="0024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Что такое сила тяжести? Направление? Формула расчета сила тяжести.</w:t>
      </w:r>
    </w:p>
    <w:p w:rsidR="00252A27" w:rsidRPr="000440AF" w:rsidRDefault="00252A27" w:rsidP="0024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Что такое сила упругости? Направление? Формула расчета силы упругости.</w:t>
      </w:r>
    </w:p>
    <w:p w:rsidR="00252A27" w:rsidRPr="000440AF" w:rsidRDefault="00252A27" w:rsidP="0024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 Что такое сила трения? Направление? Формула расчета силы трения.</w:t>
      </w:r>
    </w:p>
    <w:p w:rsidR="00252A27" w:rsidRPr="000440AF" w:rsidRDefault="00252A27" w:rsidP="0024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Какое движение  называется равномерным? Чему равно ускорение?</w:t>
      </w:r>
    </w:p>
    <w:p w:rsidR="00252A27" w:rsidRPr="000440AF" w:rsidRDefault="00252A27" w:rsidP="0024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Какое движение называется равноускоренным? Направление ускорения?</w:t>
      </w:r>
    </w:p>
    <w:p w:rsidR="00252A27" w:rsidRPr="000440AF" w:rsidRDefault="00252A27" w:rsidP="0024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Какое движение называется равнозамедленным? Направление ускорения?</w:t>
      </w:r>
    </w:p>
    <w:p w:rsidR="00252A27" w:rsidRPr="000440AF" w:rsidRDefault="00252A27" w:rsidP="0024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Формулировка второго закона Ньютона.</w:t>
      </w:r>
    </w:p>
    <w:p w:rsidR="00252A27" w:rsidRPr="000440AF" w:rsidRDefault="00252A27" w:rsidP="00241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Запись второго закона  Ньютона в векторном виде.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3. Объяснение нового материала, основанное на дидактическом материале в презентации «Методика решения задач по динамике» </w:t>
      </w:r>
      <w:r w:rsidRPr="000440AF">
        <w:rPr>
          <w:rFonts w:ascii="Times New Roman" w:hAnsi="Times New Roman"/>
          <w:color w:val="333333"/>
          <w:sz w:val="20"/>
          <w:szCs w:val="20"/>
        </w:rPr>
        <w:t>(13 мин.) (</w:t>
      </w:r>
      <w:hyperlink r:id="rId33" w:history="1">
        <w:r w:rsidRPr="000440AF">
          <w:rPr>
            <w:rFonts w:ascii="Times New Roman" w:hAnsi="Times New Roman"/>
            <w:b/>
            <w:bCs/>
            <w:i/>
            <w:iCs/>
            <w:color w:val="008738"/>
            <w:sz w:val="20"/>
            <w:szCs w:val="20"/>
            <w:u w:val="single"/>
          </w:rPr>
          <w:t>Приложение 1</w:t>
        </w:r>
      </w:hyperlink>
      <w:r w:rsidRPr="000440AF">
        <w:rPr>
          <w:rFonts w:ascii="Times New Roman" w:hAnsi="Times New Roman"/>
          <w:color w:val="333333"/>
          <w:sz w:val="20"/>
          <w:szCs w:val="20"/>
        </w:rPr>
        <w:t>)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– Прямолинейное движение тела (слайд 6)</w:t>
      </w:r>
      <w:r w:rsidRPr="000440AF">
        <w:rPr>
          <w:rFonts w:ascii="Times New Roman" w:hAnsi="Times New Roman"/>
          <w:color w:val="333333"/>
          <w:sz w:val="20"/>
          <w:szCs w:val="20"/>
        </w:rPr>
        <w:br/>
        <w:t>– Равномерное, равноускоренное движение (слайд 7)</w:t>
      </w:r>
      <w:r w:rsidRPr="000440AF">
        <w:rPr>
          <w:rFonts w:ascii="Times New Roman" w:hAnsi="Times New Roman"/>
          <w:color w:val="333333"/>
          <w:sz w:val="20"/>
          <w:szCs w:val="20"/>
        </w:rPr>
        <w:br/>
        <w:t>– Равнозамедленное движение под действием силы, направленной под углом к горизонту (слайд 8)</w:t>
      </w:r>
      <w:r w:rsidRPr="000440AF">
        <w:rPr>
          <w:rFonts w:ascii="Times New Roman" w:hAnsi="Times New Roman"/>
          <w:color w:val="333333"/>
          <w:sz w:val="20"/>
          <w:szCs w:val="20"/>
        </w:rPr>
        <w:br/>
        <w:t>– Тело прижато к опоре (слайд 9)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Обрабатываются навыки изображения сил, ускорения, запись второго закона Ньютона в векторном виде, навыки нахождения проекции сил, запись основного управления динамики в векторном виде и для проекции на оси координат.</w:t>
      </w:r>
      <w:r w:rsidRPr="000440AF">
        <w:rPr>
          <w:rFonts w:ascii="Times New Roman" w:hAnsi="Times New Roman"/>
          <w:color w:val="333333"/>
          <w:sz w:val="20"/>
          <w:szCs w:val="20"/>
        </w:rPr>
        <w:br/>
        <w:t>Далее учитель знакомит ребят с алгоритмом решения задач на второй закон Ньютона.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Ученики должны записать алгоритм в рабочую тетрадь в кратком виде: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Алгоритм решения задач по динамике</w:t>
      </w:r>
    </w:p>
    <w:p w:rsidR="00252A27" w:rsidRPr="000440AF" w:rsidRDefault="00252A27" w:rsidP="00241E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Краткая запись условия; СИ.</w:t>
      </w:r>
    </w:p>
    <w:p w:rsidR="00252A27" w:rsidRPr="000440AF" w:rsidRDefault="00252A27" w:rsidP="00241E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Чертеж. Направление сил, ускорения.</w:t>
      </w:r>
    </w:p>
    <w:p w:rsidR="00252A27" w:rsidRPr="000440AF" w:rsidRDefault="00252A27" w:rsidP="00241E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Выбрать СК.</w:t>
      </w:r>
    </w:p>
    <w:p w:rsidR="00252A27" w:rsidRPr="000440AF" w:rsidRDefault="00252A27" w:rsidP="00241E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Запись второго закона Ньютона в векторном виде.</w:t>
      </w:r>
    </w:p>
    <w:p w:rsidR="00252A27" w:rsidRPr="000440AF" w:rsidRDefault="00252A27" w:rsidP="00241E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Запись второго закона Ньютона в проекциях на оси X и Y.</w:t>
      </w:r>
    </w:p>
    <w:p w:rsidR="00252A27" w:rsidRPr="000440AF" w:rsidRDefault="00252A27" w:rsidP="00241E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Решить систему уравнений.</w:t>
      </w:r>
    </w:p>
    <w:p w:rsidR="00252A27" w:rsidRPr="000440AF" w:rsidRDefault="00252A27" w:rsidP="00241E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Проверить числовой ответ на соответствие к задаче и записать его.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5. Закрепление </w:t>
      </w:r>
      <w:r w:rsidRPr="000440AF">
        <w:rPr>
          <w:rFonts w:ascii="Times New Roman" w:hAnsi="Times New Roman"/>
          <w:color w:val="333333"/>
          <w:sz w:val="20"/>
          <w:szCs w:val="20"/>
        </w:rPr>
        <w:t>(13 мин.)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lastRenderedPageBreak/>
        <w:t>Решение задачи №250 по сборнику задач (Автор А.П. Рымкевич) (слайд 10).</w:t>
      </w:r>
      <w:r w:rsidRPr="000440AF">
        <w:rPr>
          <w:rFonts w:ascii="Times New Roman" w:hAnsi="Times New Roman"/>
          <w:color w:val="333333"/>
          <w:sz w:val="20"/>
          <w:szCs w:val="20"/>
        </w:rPr>
        <w:br/>
        <w:t>Запись решения учащиеся переписывают в рабочую тетрадь. Если класс быстро усваивает алгоритм решения задач, учитель предлагает решить самостоятельно задачу №263. Первое правильное решение оценивается на «Отлично» и открывается решение задачи на слайде 11.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Движение тела по наклонной плоскости</w:t>
      </w:r>
      <w:r w:rsidRPr="000440AF">
        <w:rPr>
          <w:rFonts w:ascii="Times New Roman" w:hAnsi="Times New Roman"/>
          <w:color w:val="333333"/>
          <w:sz w:val="20"/>
          <w:szCs w:val="20"/>
        </w:rPr>
        <w:t> (слайд 12)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Напоминание о тригонометрических величинах. Запись на доске формул тригонометрических функций:</w:t>
      </w:r>
    </w:p>
    <w:p w:rsidR="00252A27" w:rsidRPr="000440AF" w:rsidRDefault="00252A27" w:rsidP="0024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равноускоренное, равнозамедленное движение (слайд 13)</w:t>
      </w:r>
    </w:p>
    <w:p w:rsidR="00252A27" w:rsidRPr="000440AF" w:rsidRDefault="00252A27" w:rsidP="00241E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равномерное движение, соскальзывание (слайд 14).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Рассматривается решение задачи №288 (первой части по алгоритму)</w:t>
      </w:r>
      <w:r w:rsidRPr="000440AF">
        <w:rPr>
          <w:rFonts w:ascii="Times New Roman" w:hAnsi="Times New Roman"/>
          <w:color w:val="333333"/>
          <w:sz w:val="20"/>
          <w:szCs w:val="20"/>
        </w:rPr>
        <w:br/>
        <w:t>Ученики переписывают решение в общем виде, без подстановки данных известных величин. Устно, без записи в тетрадь рассматривается решение 2-й части задачи по алгоритму в общем виде.</w:t>
      </w:r>
      <w:r w:rsidRPr="000440AF">
        <w:rPr>
          <w:rFonts w:ascii="Times New Roman" w:hAnsi="Times New Roman"/>
          <w:color w:val="333333"/>
          <w:sz w:val="20"/>
          <w:szCs w:val="20"/>
        </w:rPr>
        <w:br/>
        <w:t>Если класс хорошо подготовлен, то можно решение 2-й части задачи №288 дать на самостоятельную работу. Оценить первое правильное решение на «отлично» и открыть слайд с решением задачи или сканировать решение и вывести на экран.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6. Заключение </w:t>
      </w:r>
      <w:r w:rsidRPr="000440AF">
        <w:rPr>
          <w:rFonts w:ascii="Times New Roman" w:hAnsi="Times New Roman"/>
          <w:color w:val="333333"/>
          <w:sz w:val="20"/>
          <w:szCs w:val="20"/>
        </w:rPr>
        <w:t>(3 мин.)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– Повторить фронтально с учащимися пункты алгоритма решения задач.</w:t>
      </w:r>
      <w:r w:rsidRPr="000440AF">
        <w:rPr>
          <w:rFonts w:ascii="Times New Roman" w:hAnsi="Times New Roman"/>
          <w:color w:val="333333"/>
          <w:sz w:val="20"/>
          <w:szCs w:val="20"/>
        </w:rPr>
        <w:br/>
        <w:t>– Повторить общность логики рассуждений при решении задач, вычленить шаги из которых складывается метод решения.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b/>
          <w:bCs/>
          <w:color w:val="333333"/>
          <w:sz w:val="20"/>
          <w:szCs w:val="20"/>
        </w:rPr>
        <w:t>7. Задание на дом </w:t>
      </w:r>
      <w:r w:rsidRPr="000440AF">
        <w:rPr>
          <w:rFonts w:ascii="Times New Roman" w:hAnsi="Times New Roman"/>
          <w:color w:val="333333"/>
          <w:sz w:val="20"/>
          <w:szCs w:val="20"/>
        </w:rPr>
        <w:t>(1 мин.)</w:t>
      </w:r>
    </w:p>
    <w:p w:rsidR="00252A27" w:rsidRPr="000440AF" w:rsidRDefault="00252A27" w:rsidP="00241E03">
      <w:pPr>
        <w:shd w:val="clear" w:color="auto" w:fill="FFFFFF"/>
        <w:spacing w:after="135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Знание алгоритма!</w:t>
      </w:r>
    </w:p>
    <w:p w:rsidR="00252A27" w:rsidRPr="000440AF" w:rsidRDefault="00252A27" w:rsidP="0024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«удовлетворительно» – №250;</w:t>
      </w:r>
    </w:p>
    <w:p w:rsidR="00252A27" w:rsidRPr="000440AF" w:rsidRDefault="00252A27" w:rsidP="0024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«хорошо» – №263, №288;</w:t>
      </w:r>
    </w:p>
    <w:p w:rsidR="00252A27" w:rsidRPr="000440AF" w:rsidRDefault="00252A27" w:rsidP="00241E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333333"/>
          <w:sz w:val="20"/>
          <w:szCs w:val="20"/>
        </w:rPr>
      </w:pPr>
      <w:r w:rsidRPr="000440AF">
        <w:rPr>
          <w:rFonts w:ascii="Times New Roman" w:hAnsi="Times New Roman"/>
          <w:color w:val="333333"/>
          <w:sz w:val="20"/>
          <w:szCs w:val="20"/>
        </w:rPr>
        <w:t>«отлично» –  №283, №274.</w:t>
      </w: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Pr="000440AF" w:rsidRDefault="00252A27" w:rsidP="00CF5E7B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2A27" w:rsidRDefault="00252A27" w:rsidP="00241E03">
      <w:r>
        <w:lastRenderedPageBreak/>
        <w:t>Утверждаю:                                                                                                                      Класс : 10 «Б»</w:t>
      </w:r>
    </w:p>
    <w:p w:rsidR="00252A27" w:rsidRDefault="00252A27" w:rsidP="00241E03">
      <w:r>
        <w:t>Дата:___________                                                                                                           Урок №13</w:t>
      </w:r>
    </w:p>
    <w:p w:rsidR="00252A27" w:rsidRPr="00241E03" w:rsidRDefault="00252A27" w:rsidP="00241E03">
      <w:pPr>
        <w:jc w:val="center"/>
        <w:rPr>
          <w:b/>
        </w:rPr>
      </w:pPr>
      <w:r w:rsidRPr="00241E03">
        <w:rPr>
          <w:b/>
        </w:rPr>
        <w:t xml:space="preserve">Тема: Движение тела под действием </w:t>
      </w:r>
      <w:r>
        <w:rPr>
          <w:b/>
        </w:rPr>
        <w:t xml:space="preserve"> нескольких сил</w:t>
      </w:r>
      <w:r w:rsidRPr="00241E03">
        <w:rPr>
          <w:b/>
        </w:rPr>
        <w:t>.</w:t>
      </w:r>
    </w:p>
    <w:p w:rsidR="00252A27" w:rsidRPr="003E639B" w:rsidRDefault="00252A27" w:rsidP="00231079">
      <w:pPr>
        <w:spacing w:line="240" w:lineRule="auto"/>
        <w:ind w:right="43"/>
        <w:jc w:val="both"/>
        <w:rPr>
          <w:rFonts w:ascii="Times New Roman" w:hAnsi="Times New Roman"/>
          <w:b/>
          <w:sz w:val="24"/>
          <w:szCs w:val="24"/>
        </w:rPr>
      </w:pPr>
      <w:r w:rsidRPr="003E639B">
        <w:rPr>
          <w:rFonts w:ascii="Times New Roman" w:hAnsi="Times New Roman"/>
          <w:b/>
          <w:sz w:val="24"/>
          <w:szCs w:val="24"/>
          <w:u w:val="single"/>
        </w:rPr>
        <w:t>Цели урока:</w:t>
      </w:r>
    </w:p>
    <w:p w:rsidR="00252A27" w:rsidRPr="003E639B" w:rsidRDefault="00252A27" w:rsidP="00231079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3E639B">
        <w:rPr>
          <w:sz w:val="24"/>
          <w:szCs w:val="24"/>
        </w:rPr>
        <w:t xml:space="preserve">Совершенствовать умения решать задачи на применение законов Ньютона при движении тела под действием нескольких сил с использованием алгоритма. Показать общий подход к решению задач с разными видами движения. </w:t>
      </w:r>
    </w:p>
    <w:p w:rsidR="00252A27" w:rsidRPr="003E639B" w:rsidRDefault="00252A27" w:rsidP="00231079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Развивать умение</w:t>
      </w:r>
      <w:bookmarkStart w:id="7" w:name="_GoBack"/>
      <w:bookmarkEnd w:id="7"/>
      <w:r w:rsidRPr="003E639B">
        <w:rPr>
          <w:sz w:val="24"/>
          <w:szCs w:val="24"/>
        </w:rPr>
        <w:t xml:space="preserve"> запоминать, сохранять и воспроизводить информацию; умение строить ответ в научном стиле с использованием физических терминов.</w:t>
      </w:r>
    </w:p>
    <w:p w:rsidR="00252A27" w:rsidRDefault="00252A27" w:rsidP="00231079">
      <w:pPr>
        <w:numPr>
          <w:ilvl w:val="0"/>
          <w:numId w:val="5"/>
        </w:num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3E639B">
        <w:rPr>
          <w:rFonts w:ascii="Times New Roman" w:hAnsi="Times New Roman"/>
          <w:sz w:val="24"/>
          <w:szCs w:val="24"/>
        </w:rPr>
        <w:t xml:space="preserve">Развивать интерес к предмету путем применения рациональных способов решения задач; умения работать в заданном темпе и оценивать свою деятельность. </w:t>
      </w:r>
    </w:p>
    <w:p w:rsidR="00252A27" w:rsidRPr="00231079" w:rsidRDefault="00252A27" w:rsidP="00231079">
      <w:pPr>
        <w:spacing w:after="0" w:line="240" w:lineRule="auto"/>
        <w:ind w:left="360" w:right="43"/>
        <w:jc w:val="center"/>
        <w:rPr>
          <w:rFonts w:ascii="Times New Roman" w:hAnsi="Times New Roman"/>
          <w:b/>
          <w:sz w:val="24"/>
          <w:szCs w:val="24"/>
        </w:rPr>
      </w:pPr>
    </w:p>
    <w:p w:rsidR="00252A27" w:rsidRDefault="00252A27" w:rsidP="00231079">
      <w:pPr>
        <w:spacing w:after="0" w:line="240" w:lineRule="auto"/>
        <w:ind w:left="360" w:right="43"/>
        <w:jc w:val="center"/>
        <w:rPr>
          <w:rFonts w:ascii="Times New Roman" w:hAnsi="Times New Roman"/>
          <w:b/>
          <w:sz w:val="24"/>
          <w:szCs w:val="24"/>
        </w:rPr>
      </w:pPr>
      <w:r w:rsidRPr="00231079">
        <w:rPr>
          <w:rFonts w:ascii="Times New Roman" w:hAnsi="Times New Roman"/>
          <w:b/>
          <w:sz w:val="24"/>
          <w:szCs w:val="24"/>
        </w:rPr>
        <w:t>Ход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52A27" w:rsidRPr="00231079" w:rsidRDefault="00252A27" w:rsidP="00231079">
      <w:pPr>
        <w:spacing w:after="0" w:line="240" w:lineRule="auto"/>
        <w:ind w:left="360" w:right="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1.Орг.момент.</w:t>
      </w:r>
    </w:p>
    <w:p w:rsidR="00252A27" w:rsidRPr="003E639B" w:rsidRDefault="00252A27" w:rsidP="00231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39B">
        <w:rPr>
          <w:rFonts w:ascii="Times New Roman" w:hAnsi="Times New Roman"/>
          <w:sz w:val="24"/>
          <w:szCs w:val="24"/>
        </w:rPr>
        <w:t xml:space="preserve">Сообщение темы, целей урока, мотивация учебной деятельности.           </w:t>
      </w:r>
    </w:p>
    <w:p w:rsidR="00252A27" w:rsidRPr="003E639B" w:rsidRDefault="00252A27" w:rsidP="00231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2A27" w:rsidRPr="00231079" w:rsidRDefault="00252A27" w:rsidP="0023107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079">
        <w:rPr>
          <w:rFonts w:ascii="Times New Roman" w:hAnsi="Times New Roman"/>
          <w:b/>
          <w:sz w:val="24"/>
          <w:szCs w:val="24"/>
        </w:rPr>
        <w:t>Повторение базовых знаний и умений</w:t>
      </w:r>
    </w:p>
    <w:p w:rsidR="00252A27" w:rsidRDefault="00252A27" w:rsidP="00231079">
      <w:pPr>
        <w:pStyle w:val="2"/>
        <w:jc w:val="both"/>
        <w:rPr>
          <w:sz w:val="24"/>
          <w:szCs w:val="24"/>
        </w:rPr>
      </w:pPr>
      <w:r w:rsidRPr="003E639B">
        <w:rPr>
          <w:sz w:val="24"/>
          <w:szCs w:val="24"/>
          <w:u w:val="single"/>
        </w:rPr>
        <w:t>Рассматривается задача первого типа: Движение по горизонтальнойповерхности.</w:t>
      </w:r>
      <w:r w:rsidRPr="003E639B">
        <w:rPr>
          <w:sz w:val="24"/>
          <w:szCs w:val="24"/>
        </w:rPr>
        <w:t xml:space="preserve"> </w:t>
      </w:r>
    </w:p>
    <w:p w:rsidR="00252A27" w:rsidRDefault="00252A27" w:rsidP="0023107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Учитель зачитывает условие задачи, молча, решает её полностью у доски. Дети молча выполняют задание учителя.</w:t>
      </w:r>
    </w:p>
    <w:p w:rsidR="00252A27" w:rsidRDefault="00252A27" w:rsidP="0023107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№271 – Рымкевич</w:t>
      </w:r>
    </w:p>
    <w:p w:rsidR="00252A27" w:rsidRDefault="000D7C5D" w:rsidP="0023107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933825" cy="2724150"/>
            <wp:effectExtent l="19050" t="0" r="9525" b="0"/>
            <wp:docPr id="27" name="Рисунок 1" descr="http://festival.1september.ru/articles/6335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633551/img2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3E639B" w:rsidRDefault="00252A27" w:rsidP="00231079">
      <w:pPr>
        <w:pStyle w:val="2"/>
        <w:jc w:val="both"/>
        <w:rPr>
          <w:sz w:val="24"/>
          <w:szCs w:val="24"/>
        </w:rPr>
      </w:pPr>
      <w:r w:rsidRPr="003E639B">
        <w:rPr>
          <w:sz w:val="24"/>
          <w:szCs w:val="24"/>
        </w:rPr>
        <w:t>Выполняется задание по алгоритму. Повторяются этапы алгоритма.</w:t>
      </w:r>
    </w:p>
    <w:p w:rsidR="00252A27" w:rsidRDefault="00252A27" w:rsidP="0023107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часть </w:t>
      </w:r>
    </w:p>
    <w:p w:rsidR="00252A27" w:rsidRDefault="00252A27" w:rsidP="0023107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E639B">
        <w:rPr>
          <w:rFonts w:ascii="Times New Roman" w:hAnsi="Times New Roman"/>
          <w:b/>
          <w:sz w:val="24"/>
          <w:szCs w:val="24"/>
        </w:rPr>
        <w:t xml:space="preserve">Работа в </w:t>
      </w:r>
      <w:r>
        <w:rPr>
          <w:rFonts w:ascii="Times New Roman" w:hAnsi="Times New Roman"/>
          <w:b/>
          <w:sz w:val="24"/>
          <w:szCs w:val="24"/>
        </w:rPr>
        <w:t>группах (класс делится на команды численностью по четыре человека, в течении 15-20 минут учащиеся решают предложенные задачи. По истечении времени проводится проверка решенных задач. Задачи, которые вызвали затруднение, решаются на доске.)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639B">
        <w:rPr>
          <w:rFonts w:ascii="Times New Roman" w:hAnsi="Times New Roman"/>
          <w:sz w:val="24"/>
          <w:szCs w:val="24"/>
        </w:rPr>
        <w:lastRenderedPageBreak/>
        <w:t>1. Электровоз  железнодорожного состава развивает максимальную силу тяги 600 кН. Какое ускорение он сообщит составу массой 3000 т, если коэффициент сопротивления равен 0,004.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639B">
        <w:rPr>
          <w:rFonts w:ascii="Times New Roman" w:hAnsi="Times New Roman"/>
          <w:sz w:val="24"/>
          <w:szCs w:val="24"/>
        </w:rPr>
        <w:t>2. Автомобиль, имея скорость 54 км/ч, начинает тормозить. Определите время торможения и тормозной путь, если коэффициент трения равен  0,1.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639B">
        <w:rPr>
          <w:rFonts w:ascii="Times New Roman" w:hAnsi="Times New Roman"/>
          <w:sz w:val="24"/>
          <w:szCs w:val="24"/>
        </w:rPr>
        <w:t>.  На гладком столе лежат два бруска с массами 400 г и 600 г, связанных нитью. К одному из них приложена горизонтальная сила  2 Н. Определите силу натяжения нити, если сила приложена : а) к первому бруску; б)  ко второму бруску.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E639B">
        <w:rPr>
          <w:rFonts w:ascii="Times New Roman" w:hAnsi="Times New Roman"/>
          <w:sz w:val="24"/>
          <w:szCs w:val="24"/>
        </w:rPr>
        <w:t>. На столе лежит деревянный брусок массой 2 кг, к которому привязана нить, перекинутая через блок. К другому концу нити подвешен груз массой 850 г. Коэффициент трения бруска о стол 0.4. Определите силу упругости нити.</w:t>
      </w:r>
    </w:p>
    <w:p w:rsidR="00252A27" w:rsidRDefault="00252A27" w:rsidP="0023107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C47B63">
        <w:rPr>
          <w:rFonts w:ascii="Times New Roman" w:hAnsi="Times New Roman"/>
          <w:b/>
          <w:sz w:val="24"/>
          <w:szCs w:val="24"/>
        </w:rPr>
        <w:t>2 часть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639B">
        <w:rPr>
          <w:rFonts w:ascii="Times New Roman" w:hAnsi="Times New Roman"/>
          <w:sz w:val="24"/>
          <w:szCs w:val="24"/>
        </w:rPr>
        <w:t>1. Автомобиль массой 10т, трогаясь с места, проходит первые 20 м за 10 с. Найдите силу тяги, если коэффициент сопротивления равен 0,06.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639B">
        <w:rPr>
          <w:rFonts w:ascii="Times New Roman" w:hAnsi="Times New Roman"/>
          <w:sz w:val="24"/>
          <w:szCs w:val="24"/>
        </w:rPr>
        <w:t>2.  Брусок массой 500 г скользит равномерно по деревянной площадке под  действием силы тяги, равной 2,5 Н. Чему равен коэффициент трения бруска о дерево?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639B">
        <w:rPr>
          <w:rFonts w:ascii="Times New Roman" w:hAnsi="Times New Roman"/>
          <w:sz w:val="24"/>
          <w:szCs w:val="24"/>
        </w:rPr>
        <w:tab/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E639B">
        <w:rPr>
          <w:rFonts w:ascii="Times New Roman" w:hAnsi="Times New Roman"/>
          <w:sz w:val="24"/>
          <w:szCs w:val="24"/>
        </w:rPr>
        <w:t>.Тело массой 2 кг скользит по горизонтальной поверхности под действием груза массой 0.5 кг, прикрепленного к концу шнура, привязанного к телу и перекинутого через неподвижный блок. Система движется с ускорением 1.5 м/с</w:t>
      </w:r>
      <w:r w:rsidRPr="003E639B">
        <w:rPr>
          <w:rFonts w:ascii="Times New Roman" w:hAnsi="Times New Roman"/>
          <w:sz w:val="24"/>
          <w:szCs w:val="24"/>
          <w:vertAlign w:val="superscript"/>
        </w:rPr>
        <w:t>2</w:t>
      </w:r>
      <w:r w:rsidRPr="003E639B">
        <w:rPr>
          <w:rFonts w:ascii="Times New Roman" w:hAnsi="Times New Roman"/>
          <w:sz w:val="24"/>
          <w:szCs w:val="24"/>
        </w:rPr>
        <w:t>. Определите коэффициент трения между телом и поверхностью.</w:t>
      </w: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2A27" w:rsidRPr="003E639B" w:rsidRDefault="00252A27" w:rsidP="00231079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639B">
        <w:rPr>
          <w:rFonts w:ascii="Times New Roman" w:hAnsi="Times New Roman"/>
          <w:b/>
          <w:sz w:val="24"/>
          <w:szCs w:val="24"/>
          <w:u w:val="single"/>
        </w:rPr>
        <w:t>Домашнее задание.</w:t>
      </w:r>
    </w:p>
    <w:p w:rsidR="00252A27" w:rsidRPr="003E639B" w:rsidRDefault="00252A27" w:rsidP="00231079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639B">
        <w:rPr>
          <w:rFonts w:ascii="Times New Roman" w:hAnsi="Times New Roman"/>
          <w:sz w:val="24"/>
          <w:szCs w:val="24"/>
        </w:rPr>
        <w:t>Ребенок массой 20 кг, скатившись с горы на санках, проехал по горизонтальной поверхности до остановки 15 м за 10 с. Чему равен коэффициент трения полозьев санок о снег?  Чему равна сила трения при движении санок?</w:t>
      </w:r>
    </w:p>
    <w:p w:rsidR="00252A27" w:rsidRPr="003E639B" w:rsidRDefault="00252A27" w:rsidP="00231079">
      <w:pPr>
        <w:pStyle w:val="a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E639B">
        <w:rPr>
          <w:rFonts w:ascii="Times New Roman" w:hAnsi="Times New Roman"/>
          <w:sz w:val="24"/>
          <w:szCs w:val="24"/>
        </w:rPr>
        <w:t xml:space="preserve">Груз  массой 200 г движется по горизонтальному столу под  действием силы упругости привязанной  к нему нити. Нить перекинута через неподвижный блок. На нити висит груз массой 300 г. Определите силу упругости нити, если коэффициент трения 0.25. </w:t>
      </w:r>
    </w:p>
    <w:p w:rsidR="00252A27" w:rsidRPr="003E639B" w:rsidRDefault="00252A27" w:rsidP="002310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52A27" w:rsidRDefault="00252A27" w:rsidP="00231079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639B">
        <w:rPr>
          <w:rFonts w:ascii="Times New Roman" w:hAnsi="Times New Roman"/>
          <w:b/>
          <w:sz w:val="24"/>
          <w:szCs w:val="24"/>
          <w:u w:val="single"/>
        </w:rPr>
        <w:t>Спасибо за работу!</w:t>
      </w:r>
    </w:p>
    <w:p w:rsidR="00252A27" w:rsidRDefault="00252A27" w:rsidP="00231079">
      <w:pPr>
        <w:rPr>
          <w:rFonts w:ascii="Times New Roman" w:hAnsi="Times New Roman"/>
          <w:sz w:val="24"/>
          <w:szCs w:val="24"/>
        </w:rPr>
      </w:pPr>
    </w:p>
    <w:p w:rsidR="00252A27" w:rsidRDefault="00252A27" w:rsidP="00231079">
      <w:pPr>
        <w:rPr>
          <w:rFonts w:ascii="Times New Roman" w:hAnsi="Times New Roman"/>
          <w:sz w:val="24"/>
          <w:szCs w:val="24"/>
        </w:rPr>
      </w:pPr>
    </w:p>
    <w:p w:rsidR="00252A27" w:rsidRDefault="00252A27" w:rsidP="00231079">
      <w:pPr>
        <w:rPr>
          <w:rFonts w:ascii="Times New Roman" w:hAnsi="Times New Roman"/>
          <w:sz w:val="24"/>
          <w:szCs w:val="24"/>
        </w:rPr>
      </w:pPr>
    </w:p>
    <w:p w:rsidR="00252A27" w:rsidRDefault="00252A27" w:rsidP="00231079">
      <w:pPr>
        <w:rPr>
          <w:rFonts w:ascii="Times New Roman" w:hAnsi="Times New Roman"/>
          <w:sz w:val="24"/>
          <w:szCs w:val="24"/>
        </w:rPr>
      </w:pPr>
    </w:p>
    <w:p w:rsidR="00252A27" w:rsidRDefault="00252A27" w:rsidP="00231079">
      <w:pPr>
        <w:rPr>
          <w:rFonts w:ascii="Times New Roman" w:hAnsi="Times New Roman"/>
          <w:sz w:val="24"/>
          <w:szCs w:val="24"/>
        </w:rPr>
      </w:pPr>
    </w:p>
    <w:p w:rsidR="00252A27" w:rsidRDefault="00252A27" w:rsidP="00231079">
      <w:pPr>
        <w:rPr>
          <w:rFonts w:ascii="Times New Roman" w:hAnsi="Times New Roman"/>
          <w:sz w:val="24"/>
          <w:szCs w:val="24"/>
        </w:rPr>
      </w:pPr>
    </w:p>
    <w:p w:rsidR="00252A27" w:rsidRDefault="00252A27" w:rsidP="00231079">
      <w:pPr>
        <w:rPr>
          <w:rFonts w:ascii="Times New Roman" w:hAnsi="Times New Roman"/>
          <w:sz w:val="24"/>
          <w:szCs w:val="24"/>
        </w:rPr>
      </w:pPr>
    </w:p>
    <w:p w:rsidR="00252A27" w:rsidRDefault="00252A27" w:rsidP="00231079">
      <w:pPr>
        <w:rPr>
          <w:rFonts w:ascii="Times New Roman" w:hAnsi="Times New Roman"/>
          <w:sz w:val="24"/>
          <w:szCs w:val="24"/>
        </w:rPr>
      </w:pPr>
    </w:p>
    <w:p w:rsidR="00252A27" w:rsidRDefault="00252A27" w:rsidP="00231079">
      <w:r>
        <w:lastRenderedPageBreak/>
        <w:t>Утверждаю:                                                                                                                      Класс : 10 «Б»</w:t>
      </w:r>
    </w:p>
    <w:p w:rsidR="00252A27" w:rsidRDefault="00252A27" w:rsidP="00231079">
      <w:r>
        <w:t>Дата:___________                                                                                                           Урок №14</w:t>
      </w:r>
    </w:p>
    <w:p w:rsidR="00252A27" w:rsidRPr="00241E03" w:rsidRDefault="00252A27" w:rsidP="001852B0">
      <w:pPr>
        <w:spacing w:after="0" w:line="240" w:lineRule="auto"/>
        <w:jc w:val="center"/>
        <w:rPr>
          <w:b/>
        </w:rPr>
      </w:pPr>
      <w:r w:rsidRPr="00241E03">
        <w:rPr>
          <w:b/>
        </w:rPr>
        <w:t xml:space="preserve">Тема: </w:t>
      </w:r>
      <w:r>
        <w:rPr>
          <w:b/>
        </w:rPr>
        <w:t>Закон сохранения импульса.</w:t>
      </w:r>
    </w:p>
    <w:p w:rsidR="00252A27" w:rsidRPr="00231079" w:rsidRDefault="00252A27" w:rsidP="001852B0">
      <w:pPr>
        <w:shd w:val="clear" w:color="auto" w:fill="FFFFFF"/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</w:rPr>
      </w:pPr>
      <w:r w:rsidRPr="00231079">
        <w:rPr>
          <w:rFonts w:ascii="Helvetica" w:hAnsi="Helvetica" w:cs="Helvetica"/>
          <w:b/>
          <w:color w:val="333333"/>
          <w:sz w:val="21"/>
          <w:szCs w:val="21"/>
        </w:rPr>
        <w:t>Цели урока:</w:t>
      </w:r>
    </w:p>
    <w:p w:rsidR="00252A27" w:rsidRPr="00231079" w:rsidRDefault="00252A27" w:rsidP="001852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231079"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образовательные</w:t>
      </w:r>
      <w:r w:rsidRPr="00231079">
        <w:rPr>
          <w:rFonts w:ascii="Helvetica" w:hAnsi="Helvetica" w:cs="Helvetica"/>
          <w:i/>
          <w:iCs/>
          <w:color w:val="333333"/>
          <w:sz w:val="21"/>
          <w:szCs w:val="21"/>
        </w:rPr>
        <w:t>:</w:t>
      </w:r>
      <w:r w:rsidRPr="00231079">
        <w:rPr>
          <w:rFonts w:ascii="Helvetica" w:hAnsi="Helvetica" w:cs="Helvetica"/>
          <w:i/>
          <w:iCs/>
          <w:color w:val="333333"/>
          <w:sz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закрепление</w:t>
      </w:r>
      <w:r w:rsidRPr="00231079">
        <w:rPr>
          <w:rFonts w:ascii="Helvetica" w:hAnsi="Helvetica" w:cs="Helvetica"/>
          <w:color w:val="333333"/>
          <w:sz w:val="21"/>
          <w:szCs w:val="21"/>
        </w:rPr>
        <w:t xml:space="preserve"> понятий “импульс тела”, “импульс силы”; умения применять их к анализу явления взаимодействия тел в простейших случаях; добиться усвоения учащимися формулировки и вывода закона сохранения импульса;</w:t>
      </w:r>
    </w:p>
    <w:p w:rsidR="00252A27" w:rsidRPr="00231079" w:rsidRDefault="00252A27" w:rsidP="001852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231079"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развивающие</w:t>
      </w:r>
      <w:r w:rsidRPr="00231079">
        <w:rPr>
          <w:rFonts w:ascii="Helvetica" w:hAnsi="Helvetica" w:cs="Helvetica"/>
          <w:i/>
          <w:iCs/>
          <w:color w:val="333333"/>
          <w:sz w:val="21"/>
          <w:szCs w:val="21"/>
        </w:rPr>
        <w:t>:</w:t>
      </w:r>
      <w:r w:rsidRPr="00231079">
        <w:rPr>
          <w:rFonts w:ascii="Helvetica" w:hAnsi="Helvetica" w:cs="Helvetica"/>
          <w:i/>
          <w:iCs/>
          <w:color w:val="333333"/>
          <w:sz w:val="21"/>
        </w:rPr>
        <w:t> </w:t>
      </w:r>
      <w:r w:rsidRPr="00231079">
        <w:rPr>
          <w:rFonts w:ascii="Helvetica" w:hAnsi="Helvetica" w:cs="Helvetica"/>
          <w:color w:val="333333"/>
          <w:sz w:val="21"/>
          <w:szCs w:val="21"/>
        </w:rPr>
        <w:t>формировать умения анализировать, устанавливать связи между элементами содержания ранее изученного материала по основам механики, навыки поисковой познавательной деятельности, способность к самоанализу;</w:t>
      </w:r>
    </w:p>
    <w:p w:rsidR="00252A27" w:rsidRPr="00231079" w:rsidRDefault="00252A27" w:rsidP="001852B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231079">
        <w:rPr>
          <w:rFonts w:ascii="Helvetica" w:hAnsi="Helvetica" w:cs="Helvetica"/>
          <w:i/>
          <w:iCs/>
          <w:color w:val="333333"/>
          <w:sz w:val="21"/>
          <w:szCs w:val="21"/>
          <w:u w:val="single"/>
        </w:rPr>
        <w:t>воспитательные</w:t>
      </w:r>
      <w:r w:rsidRPr="00231079">
        <w:rPr>
          <w:rFonts w:ascii="Helvetica" w:hAnsi="Helvetica" w:cs="Helvetica"/>
          <w:i/>
          <w:iCs/>
          <w:color w:val="333333"/>
          <w:sz w:val="21"/>
          <w:szCs w:val="21"/>
        </w:rPr>
        <w:t>:</w:t>
      </w:r>
      <w:r w:rsidRPr="00231079">
        <w:rPr>
          <w:rFonts w:ascii="Helvetica" w:hAnsi="Helvetica" w:cs="Helvetica"/>
          <w:color w:val="333333"/>
          <w:sz w:val="21"/>
        </w:rPr>
        <w:t> </w:t>
      </w:r>
      <w:r w:rsidRPr="00231079">
        <w:rPr>
          <w:rFonts w:ascii="Helvetica" w:hAnsi="Helvetica" w:cs="Helvetica"/>
          <w:color w:val="333333"/>
          <w:sz w:val="21"/>
          <w:szCs w:val="21"/>
        </w:rPr>
        <w:t>развитие эстетического вкуса учащихся, вызвать желание постоянно пополнять свои знания; поддерживать интерес к предмету.</w:t>
      </w:r>
    </w:p>
    <w:p w:rsidR="00252A27" w:rsidRDefault="00252A27" w:rsidP="00185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A27" w:rsidRDefault="00252A27" w:rsidP="001852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урока:</w:t>
      </w:r>
    </w:p>
    <w:p w:rsidR="00252A27" w:rsidRDefault="00252A27" w:rsidP="0018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1.Орг.момент</w:t>
      </w:r>
    </w:p>
    <w:p w:rsidR="00252A27" w:rsidRPr="003E639B" w:rsidRDefault="00252A27" w:rsidP="001852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639B">
        <w:rPr>
          <w:rFonts w:ascii="Times New Roman" w:hAnsi="Times New Roman"/>
          <w:sz w:val="24"/>
          <w:szCs w:val="24"/>
        </w:rPr>
        <w:t xml:space="preserve">Сообщение темы, целей урока, мотивация учебной деятельности.           </w:t>
      </w:r>
    </w:p>
    <w:p w:rsidR="00252A27" w:rsidRPr="003E639B" w:rsidRDefault="00252A27" w:rsidP="001852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2A27" w:rsidRPr="001852B0" w:rsidRDefault="00252A27" w:rsidP="00185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2B0">
        <w:rPr>
          <w:rFonts w:ascii="Times New Roman" w:hAnsi="Times New Roman"/>
          <w:b/>
          <w:sz w:val="24"/>
          <w:szCs w:val="24"/>
        </w:rPr>
        <w:t>2.</w:t>
      </w:r>
      <w:r w:rsidRPr="001852B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1852B0">
        <w:rPr>
          <w:rFonts w:ascii="Times New Roman" w:hAnsi="Times New Roman"/>
          <w:b/>
          <w:sz w:val="24"/>
          <w:szCs w:val="24"/>
        </w:rPr>
        <w:t>Повторение базовых знаний и умений</w:t>
      </w:r>
    </w:p>
    <w:p w:rsidR="00252A27" w:rsidRDefault="00252A27" w:rsidP="001852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Что называется импульсом тела ?</w:t>
      </w:r>
    </w:p>
    <w:p w:rsidR="00252A27" w:rsidRDefault="00252A27" w:rsidP="001852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Назовите единицы измерения импульса тела в СИ?</w:t>
      </w:r>
    </w:p>
    <w:p w:rsidR="00252A27" w:rsidRDefault="00252A27" w:rsidP="001852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В чем заключается закон сохранения импульса?</w:t>
      </w:r>
    </w:p>
    <w:p w:rsidR="00252A27" w:rsidRDefault="00252A27" w:rsidP="001852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При каких условиях выполняется этот закон?</w:t>
      </w:r>
    </w:p>
    <w:p w:rsidR="00252A27" w:rsidRDefault="00252A27" w:rsidP="001852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6) Какую систему называют замкнутой?</w:t>
      </w:r>
    </w:p>
    <w:p w:rsidR="00252A27" w:rsidRDefault="00252A27" w:rsidP="001852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7) Почему происходит отдача при выстреле из ружья?</w:t>
      </w:r>
    </w:p>
    <w:p w:rsidR="00252A27" w:rsidRDefault="00252A27" w:rsidP="001852B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Вспомните как читается 2 закон Ньютона?</w:t>
      </w:r>
    </w:p>
    <w:p w:rsidR="00252A27" w:rsidRDefault="000D7C5D" w:rsidP="0023107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391150" cy="2257425"/>
            <wp:effectExtent l="19050" t="0" r="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23567" t="19037" r="18230" b="50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>
        <w:rPr>
          <w:rStyle w:val="a7"/>
          <w:rFonts w:ascii="Helvetica" w:hAnsi="Helvetica" w:cs="Helvetica"/>
          <w:color w:val="333333"/>
          <w:sz w:val="21"/>
          <w:szCs w:val="21"/>
        </w:rPr>
        <w:t>5. 3.Решение задач</w:t>
      </w:r>
      <w:r w:rsidR="00252A27"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</w:rPr>
        <w:t> </w:t>
      </w:r>
      <w:r w:rsidR="00252A27">
        <w:rPr>
          <w:rFonts w:ascii="Helvetica" w:hAnsi="Helvetica" w:cs="Helvetica"/>
          <w:color w:val="333333"/>
          <w:sz w:val="21"/>
          <w:szCs w:val="21"/>
        </w:rPr>
        <w:t>(10мин.)</w:t>
      </w:r>
    </w:p>
    <w:p w:rsidR="00252A27" w:rsidRDefault="00252A27" w:rsidP="0023107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№ 323 (Рымкевич).</w:t>
      </w:r>
    </w:p>
    <w:p w:rsidR="00252A27" w:rsidRDefault="00252A27" w:rsidP="00231079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Два неупругих тела, массы которых 2 и 6 кг, движутся навстечу друг другу со скоростями 2 м/с каждое. С какой скоростью и в каком направлении будут двигаться эти тела после удара?</w:t>
      </w:r>
    </w:p>
    <w:p w:rsidR="00252A27" w:rsidRDefault="00252A27" w:rsidP="00231079">
      <w:pPr>
        <w:pStyle w:val="a3"/>
        <w:spacing w:before="0" w:beforeAutospacing="0" w:after="135" w:afterAutospacing="0" w:line="300" w:lineRule="atLeas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Учитель комментирует рисунок к задаче.</w:t>
      </w:r>
    </w:p>
    <w:p w:rsidR="00252A27" w:rsidRDefault="000D7C5D" w:rsidP="00231079">
      <w:pPr>
        <w:pStyle w:val="a3"/>
        <w:spacing w:before="0" w:beforeAutospacing="0" w:after="135" w:afterAutospacing="0" w:line="300" w:lineRule="atLeast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noProof/>
          <w:color w:val="333333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153025" cy="2457450"/>
            <wp:effectExtent l="19050" t="0" r="9525" b="0"/>
            <wp:docPr id="2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25494" t="31465" r="16620" b="34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9508A7" w:rsidRDefault="00252A27" w:rsidP="009508A7">
      <w:pPr>
        <w:rPr>
          <w:b/>
        </w:rPr>
      </w:pPr>
      <w:r w:rsidRPr="009508A7">
        <w:rPr>
          <w:b/>
        </w:rPr>
        <w:t>4.Физический диктант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6"/>
        <w:gridCol w:w="1330"/>
        <w:gridCol w:w="2066"/>
        <w:gridCol w:w="2719"/>
      </w:tblGrid>
      <w:tr w:rsidR="00252A27" w:rsidRPr="00D14F46" w:rsidTr="00D14F46">
        <w:tc>
          <w:tcPr>
            <w:tcW w:w="3456" w:type="dxa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Вариант 1</w:t>
            </w:r>
          </w:p>
        </w:tc>
        <w:tc>
          <w:tcPr>
            <w:tcW w:w="3396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Вариант 2</w:t>
            </w:r>
          </w:p>
        </w:tc>
        <w:tc>
          <w:tcPr>
            <w:tcW w:w="2719" w:type="dxa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Задания</w:t>
            </w:r>
          </w:p>
        </w:tc>
      </w:tr>
      <w:tr w:rsidR="00252A27" w:rsidRPr="00D14F46" w:rsidTr="00D14F46">
        <w:tc>
          <w:tcPr>
            <w:tcW w:w="3456" w:type="dxa"/>
          </w:tcPr>
          <w:p w:rsidR="00252A27" w:rsidRPr="00D14F46" w:rsidRDefault="000D7C5D" w:rsidP="00D14F46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257300"/>
                  <wp:effectExtent l="19050" t="0" r="0" b="0"/>
                  <wp:docPr id="30" name="Рисунок 336" descr="http://phys.reshuege.ru/get_file?id=12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 descr="http://phys.reshuege.ru/get_file?id=12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96" w:type="dxa"/>
            <w:gridSpan w:val="2"/>
          </w:tcPr>
          <w:p w:rsidR="00252A27" w:rsidRPr="00D14F46" w:rsidRDefault="000D7C5D" w:rsidP="00D14F46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71675" cy="1247775"/>
                  <wp:effectExtent l="19050" t="0" r="9525" b="0"/>
                  <wp:docPr id="31" name="Рисунок 337" descr="http://phys.reshuege.ru/get_file?id=12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 descr="http://phys.reshuege.ru/get_file?id=12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252A27" w:rsidRPr="00D14F46" w:rsidRDefault="00252A27" w:rsidP="00D14F46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236" w:hanging="284"/>
              <w:rPr>
                <w:lang w:eastAsia="en-US"/>
              </w:rPr>
            </w:pPr>
            <w:r w:rsidRPr="00D14F46">
              <w:rPr>
                <w:lang w:eastAsia="en-US"/>
              </w:rPr>
              <w:t>Найдите первоначальный импульс тела, если его масса 2кг.</w:t>
            </w:r>
          </w:p>
          <w:p w:rsidR="00252A27" w:rsidRPr="00D14F46" w:rsidRDefault="00252A27" w:rsidP="00D14F46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236" w:hanging="284"/>
              <w:rPr>
                <w:lang w:eastAsia="en-US"/>
              </w:rPr>
            </w:pPr>
            <w:r w:rsidRPr="00D14F46">
              <w:rPr>
                <w:lang w:eastAsia="en-US"/>
              </w:rPr>
              <w:t>Найдите импульс  тела в конце 5 секунды.</w:t>
            </w:r>
          </w:p>
          <w:p w:rsidR="00252A27" w:rsidRPr="00D14F46" w:rsidRDefault="00252A27" w:rsidP="00D14F46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236" w:hanging="284"/>
              <w:rPr>
                <w:lang w:eastAsia="en-US"/>
              </w:rPr>
            </w:pPr>
            <w:r w:rsidRPr="00D14F46">
              <w:rPr>
                <w:lang w:eastAsia="en-US"/>
              </w:rPr>
              <w:t>Найдите изменение импульса за всё время наблюдения.</w:t>
            </w:r>
          </w:p>
        </w:tc>
      </w:tr>
      <w:tr w:rsidR="00252A27" w:rsidRPr="00D14F46" w:rsidTr="00D14F46">
        <w:tc>
          <w:tcPr>
            <w:tcW w:w="3456" w:type="dxa"/>
          </w:tcPr>
          <w:p w:rsidR="00252A27" w:rsidRPr="00D14F46" w:rsidRDefault="000D7C5D" w:rsidP="00D14F46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81280</wp:posOffset>
                  </wp:positionV>
                  <wp:extent cx="438150" cy="1028700"/>
                  <wp:effectExtent l="19050" t="0" r="0" b="0"/>
                  <wp:wrapSquare wrapText="bothSides"/>
                  <wp:docPr id="50" name="Рисунок 338" descr="http://phys.reshuege.ru/get_file?id=13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 descr="http://phys.reshuege.ru/get_file?id=13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  <w:gridSpan w:val="2"/>
          </w:tcPr>
          <w:p w:rsidR="00252A27" w:rsidRPr="00D14F46" w:rsidRDefault="000D7C5D" w:rsidP="00D14F46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114425"/>
                  <wp:effectExtent l="19050" t="0" r="0" b="0"/>
                  <wp:docPr id="32" name="Рисунок 126" descr="http://phys.reshuege.ru/get_file?id=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http://phys.reshuege.ru/get_file?id=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252A27" w:rsidRPr="00D14F46" w:rsidRDefault="00252A27" w:rsidP="00D14F46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236" w:hanging="284"/>
              <w:rPr>
                <w:lang w:eastAsia="en-US"/>
              </w:rPr>
            </w:pPr>
            <w:r w:rsidRPr="00D14F46">
              <w:rPr>
                <w:lang w:eastAsia="en-US"/>
              </w:rPr>
              <w:t>Найдите суммарный импульс системы, состоящей из двух шаров.</w:t>
            </w:r>
          </w:p>
        </w:tc>
      </w:tr>
      <w:tr w:rsidR="00252A27" w:rsidRPr="00D14F46" w:rsidTr="00D14F46">
        <w:tc>
          <w:tcPr>
            <w:tcW w:w="3456" w:type="dxa"/>
          </w:tcPr>
          <w:p w:rsidR="00252A27" w:rsidRPr="00D14F46" w:rsidRDefault="000D7C5D" w:rsidP="00D14F46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1114425"/>
                  <wp:effectExtent l="19050" t="0" r="0" b="0"/>
                  <wp:docPr id="33" name="Рисунок 331" descr="http://phys.reshuege.ru/get_file?id=8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 descr="http://phys.reshuege.ru/get_file?id=8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gridSpan w:val="2"/>
          </w:tcPr>
          <w:p w:rsidR="00252A27" w:rsidRPr="00D14F46" w:rsidRDefault="000D7C5D" w:rsidP="00D14F46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1114425"/>
                  <wp:effectExtent l="19050" t="0" r="0" b="0"/>
                  <wp:docPr id="34" name="Рисунок 34" descr="http://phys.reshuege.ru/get_file?id=8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hys.reshuege.ru/get_file?id=8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252A27" w:rsidRPr="00D14F46" w:rsidRDefault="00252A27" w:rsidP="00D14F46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Каков характер движения тела на участке 0-1 и 1-2?</w:t>
            </w:r>
          </w:p>
        </w:tc>
      </w:tr>
      <w:tr w:rsidR="00252A27" w:rsidRPr="00D14F46" w:rsidTr="00D14F46">
        <w:tc>
          <w:tcPr>
            <w:tcW w:w="9571" w:type="dxa"/>
            <w:gridSpan w:val="4"/>
          </w:tcPr>
          <w:p w:rsidR="00252A27" w:rsidRPr="00D14F46" w:rsidRDefault="00252A27" w:rsidP="00D14F46">
            <w:pPr>
              <w:spacing w:after="0" w:line="240" w:lineRule="auto"/>
              <w:jc w:val="center"/>
              <w:rPr>
                <w:lang w:eastAsia="en-US"/>
              </w:rPr>
            </w:pPr>
            <w:r w:rsidRPr="00D14F46">
              <w:rPr>
                <w:lang w:eastAsia="en-US"/>
              </w:rPr>
              <w:t>Ответы</w:t>
            </w:r>
          </w:p>
        </w:tc>
      </w:tr>
      <w:tr w:rsidR="00252A27" w:rsidRPr="00D14F46" w:rsidTr="00D14F46">
        <w:tc>
          <w:tcPr>
            <w:tcW w:w="4786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4 кг м/с</w:t>
            </w:r>
          </w:p>
        </w:tc>
        <w:tc>
          <w:tcPr>
            <w:tcW w:w="4785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12 кг м/с</w:t>
            </w:r>
          </w:p>
        </w:tc>
      </w:tr>
      <w:tr w:rsidR="00252A27" w:rsidRPr="00D14F46" w:rsidTr="00D14F46">
        <w:tc>
          <w:tcPr>
            <w:tcW w:w="4786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6 кг м/с</w:t>
            </w:r>
          </w:p>
        </w:tc>
        <w:tc>
          <w:tcPr>
            <w:tcW w:w="4785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9 кг м/с</w:t>
            </w:r>
          </w:p>
        </w:tc>
      </w:tr>
      <w:tr w:rsidR="00252A27" w:rsidRPr="00D14F46" w:rsidTr="00D14F46">
        <w:tc>
          <w:tcPr>
            <w:tcW w:w="4786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6 кг м/с</w:t>
            </w:r>
          </w:p>
        </w:tc>
        <w:tc>
          <w:tcPr>
            <w:tcW w:w="4785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lang w:eastAsia="en-US"/>
              </w:rPr>
              <w:t>8 кг м/с</w:t>
            </w:r>
          </w:p>
        </w:tc>
      </w:tr>
      <w:tr w:rsidR="00252A27" w:rsidRPr="00D14F46" w:rsidTr="00D14F46">
        <w:tc>
          <w:tcPr>
            <w:tcW w:w="4786" w:type="dxa"/>
            <w:gridSpan w:val="2"/>
          </w:tcPr>
          <w:p w:rsidR="00252A27" w:rsidRPr="00D14F46" w:rsidRDefault="00773B07" w:rsidP="00D14F46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7.95pt;margin-top:19.55pt;width:36pt;height:0;flip:x;z-index:251659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785" w:type="dxa"/>
            <w:gridSpan w:val="2"/>
          </w:tcPr>
          <w:p w:rsidR="00252A27" w:rsidRPr="00D14F46" w:rsidRDefault="00773B07" w:rsidP="00D14F46">
            <w:pPr>
              <w:spacing w:after="0" w:line="240" w:lineRule="auto"/>
              <w:rPr>
                <w:lang w:eastAsia="en-US"/>
              </w:rPr>
            </w:pPr>
            <w:r>
              <w:rPr>
                <w:noProof/>
              </w:rPr>
              <w:pict>
                <v:shape id="_x0000_s1031" type="#_x0000_t32" style="position:absolute;margin-left:7.65pt;margin-top:5.3pt;width:32.25pt;height:21.05pt;flip:x;z-index:251660800;mso-position-horizontal-relative:text;mso-position-vertical-relative:text" o:connectortype="straight">
                  <v:stroke endarrow="block"/>
                </v:shape>
              </w:pict>
            </w:r>
          </w:p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</w:p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</w:p>
        </w:tc>
      </w:tr>
      <w:tr w:rsidR="00252A27" w:rsidRPr="00D14F46" w:rsidTr="00D14F46">
        <w:tc>
          <w:tcPr>
            <w:tcW w:w="4786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noProof/>
              </w:rPr>
            </w:pPr>
            <w:r w:rsidRPr="00D14F46">
              <w:rPr>
                <w:noProof/>
              </w:rPr>
              <w:t>равнозамедленное</w:t>
            </w:r>
          </w:p>
        </w:tc>
        <w:tc>
          <w:tcPr>
            <w:tcW w:w="4785" w:type="dxa"/>
            <w:gridSpan w:val="2"/>
          </w:tcPr>
          <w:p w:rsidR="00252A27" w:rsidRPr="00D14F46" w:rsidRDefault="00252A27" w:rsidP="00D14F46">
            <w:pPr>
              <w:spacing w:after="0" w:line="240" w:lineRule="auto"/>
              <w:rPr>
                <w:lang w:eastAsia="en-US"/>
              </w:rPr>
            </w:pPr>
            <w:r w:rsidRPr="00D14F46">
              <w:rPr>
                <w:noProof/>
              </w:rPr>
              <w:t>равномерное</w:t>
            </w:r>
          </w:p>
        </w:tc>
      </w:tr>
    </w:tbl>
    <w:p w:rsidR="00252A27" w:rsidRDefault="00252A27" w:rsidP="009508A7">
      <w:pPr>
        <w:rPr>
          <w:b/>
        </w:rPr>
      </w:pPr>
      <w:r w:rsidRPr="009508A7">
        <w:rPr>
          <w:b/>
        </w:rPr>
        <w:t>5.Итоги  урока.</w:t>
      </w:r>
    </w:p>
    <w:p w:rsidR="00252A27" w:rsidRDefault="00252A27" w:rsidP="009508A7">
      <w:pPr>
        <w:rPr>
          <w:b/>
        </w:rPr>
      </w:pPr>
      <w:r>
        <w:rPr>
          <w:b/>
        </w:rPr>
        <w:t>- обобщение.</w:t>
      </w:r>
    </w:p>
    <w:p w:rsidR="00252A27" w:rsidRPr="009508A7" w:rsidRDefault="00252A27" w:rsidP="009508A7">
      <w:pPr>
        <w:rPr>
          <w:b/>
        </w:rPr>
      </w:pPr>
      <w:r>
        <w:rPr>
          <w:b/>
        </w:rPr>
        <w:t>- дом.задание: разбор тестов ЕНТ 2013</w:t>
      </w:r>
    </w:p>
    <w:p w:rsidR="00252A27" w:rsidRDefault="00252A27" w:rsidP="009508A7">
      <w:r>
        <w:lastRenderedPageBreak/>
        <w:t>Утверждаю:                                                                                                                      Класс : 10 «Б»</w:t>
      </w:r>
    </w:p>
    <w:p w:rsidR="00252A27" w:rsidRDefault="00252A27" w:rsidP="009508A7">
      <w:r>
        <w:t>Дата:___________                                                                                                           Урок №15</w:t>
      </w:r>
    </w:p>
    <w:p w:rsidR="00252A27" w:rsidRPr="009508A7" w:rsidRDefault="00252A27" w:rsidP="009508A7">
      <w:pPr>
        <w:spacing w:after="0" w:line="240" w:lineRule="auto"/>
        <w:jc w:val="center"/>
        <w:rPr>
          <w:b/>
          <w:sz w:val="24"/>
          <w:szCs w:val="24"/>
        </w:rPr>
      </w:pPr>
      <w:r w:rsidRPr="00241E03">
        <w:rPr>
          <w:b/>
        </w:rPr>
        <w:t xml:space="preserve">Тема: </w:t>
      </w:r>
      <w:r w:rsidRPr="009508A7">
        <w:rPr>
          <w:b/>
          <w:sz w:val="24"/>
          <w:szCs w:val="24"/>
        </w:rPr>
        <w:t>Основы динамики.</w:t>
      </w:r>
    </w:p>
    <w:p w:rsidR="00252A27" w:rsidRPr="009508A7" w:rsidRDefault="00252A27" w:rsidP="009508A7">
      <w:pPr>
        <w:spacing w:after="0" w:line="240" w:lineRule="auto"/>
        <w:jc w:val="center"/>
        <w:rPr>
          <w:b/>
          <w:sz w:val="24"/>
          <w:szCs w:val="24"/>
        </w:rPr>
      </w:pPr>
      <w:r w:rsidRPr="009508A7">
        <w:rPr>
          <w:b/>
          <w:sz w:val="24"/>
          <w:szCs w:val="24"/>
        </w:rPr>
        <w:t>Расчет величин характеризующих молекулы.</w:t>
      </w:r>
    </w:p>
    <w:p w:rsidR="00252A27" w:rsidRPr="00236377" w:rsidRDefault="00252A27" w:rsidP="00236377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36377">
        <w:rPr>
          <w:rFonts w:ascii="Times New Roman" w:hAnsi="Times New Roman"/>
          <w:b/>
          <w:bCs/>
        </w:rPr>
        <w:t xml:space="preserve"> Цели урока:</w:t>
      </w:r>
    </w:p>
    <w:p w:rsidR="00252A27" w:rsidRPr="00236377" w:rsidRDefault="00252A27" w:rsidP="00236377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 w:rsidRPr="00236377">
        <w:rPr>
          <w:rFonts w:ascii="Times New Roman" w:hAnsi="Times New Roman"/>
          <w:b/>
          <w:bCs/>
          <w:i/>
          <w:iCs/>
          <w:u w:val="single"/>
        </w:rPr>
        <w:t>обучающие</w:t>
      </w:r>
    </w:p>
    <w:p w:rsidR="00252A27" w:rsidRPr="00236377" w:rsidRDefault="00252A27" w:rsidP="0023637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236377">
        <w:rPr>
          <w:rFonts w:ascii="Times New Roman" w:hAnsi="Times New Roman"/>
        </w:rPr>
        <w:t>обобщить и углубить знания по теме « Основы МКТ и теории о строении вещества»</w:t>
      </w:r>
    </w:p>
    <w:p w:rsidR="00252A27" w:rsidRPr="00236377" w:rsidRDefault="00252A27" w:rsidP="0023637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236377">
        <w:rPr>
          <w:rFonts w:ascii="Times New Roman" w:hAnsi="Times New Roman"/>
        </w:rPr>
        <w:t>привести в систему знания учащихся о МКТ тепловых явлений</w:t>
      </w:r>
    </w:p>
    <w:p w:rsidR="00252A27" w:rsidRPr="00236377" w:rsidRDefault="00252A27" w:rsidP="00236377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236377">
        <w:rPr>
          <w:rFonts w:ascii="Times New Roman" w:hAnsi="Times New Roman"/>
        </w:rPr>
        <w:t>углубить навыки решения расчетных задач в рамках учебной темы</w:t>
      </w:r>
    </w:p>
    <w:p w:rsidR="00252A27" w:rsidRPr="00236377" w:rsidRDefault="00252A27" w:rsidP="00236377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 w:rsidRPr="00236377">
        <w:rPr>
          <w:rFonts w:ascii="Times New Roman" w:hAnsi="Times New Roman"/>
          <w:b/>
          <w:bCs/>
          <w:i/>
          <w:iCs/>
          <w:u w:val="single"/>
        </w:rPr>
        <w:t>развивающие</w:t>
      </w:r>
    </w:p>
    <w:p w:rsidR="00252A27" w:rsidRPr="00236377" w:rsidRDefault="00252A27" w:rsidP="00236377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236377">
        <w:rPr>
          <w:rFonts w:ascii="Times New Roman" w:hAnsi="Times New Roman"/>
        </w:rPr>
        <w:t>развит</w:t>
      </w:r>
      <w:r>
        <w:rPr>
          <w:rFonts w:ascii="Times New Roman" w:hAnsi="Times New Roman"/>
        </w:rPr>
        <w:t xml:space="preserve">ие логического мышления, </w:t>
      </w:r>
      <w:r w:rsidRPr="00236377">
        <w:rPr>
          <w:rFonts w:ascii="Times New Roman" w:hAnsi="Times New Roman"/>
        </w:rPr>
        <w:t>умени</w:t>
      </w:r>
      <w:r>
        <w:rPr>
          <w:rFonts w:ascii="Times New Roman" w:hAnsi="Times New Roman"/>
        </w:rPr>
        <w:t>е</w:t>
      </w:r>
      <w:r w:rsidRPr="00236377">
        <w:rPr>
          <w:rFonts w:ascii="Times New Roman" w:hAnsi="Times New Roman"/>
        </w:rPr>
        <w:t xml:space="preserve"> применять полученные знания на практике</w:t>
      </w:r>
    </w:p>
    <w:p w:rsidR="00252A27" w:rsidRPr="00236377" w:rsidRDefault="00252A27" w:rsidP="002363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  <w:r w:rsidRPr="00236377">
        <w:rPr>
          <w:rFonts w:ascii="Times New Roman" w:hAnsi="Times New Roman"/>
          <w:b/>
          <w:bCs/>
          <w:i/>
          <w:iCs/>
          <w:u w:val="single"/>
        </w:rPr>
        <w:t>воспитывающие</w:t>
      </w:r>
    </w:p>
    <w:p w:rsidR="00252A27" w:rsidRPr="00236377" w:rsidRDefault="00252A27" w:rsidP="00236377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rPr>
          <w:rFonts w:ascii="Times New Roman" w:hAnsi="Times New Roman"/>
        </w:rPr>
      </w:pPr>
      <w:r w:rsidRPr="00236377">
        <w:rPr>
          <w:rFonts w:ascii="Times New Roman" w:hAnsi="Times New Roman"/>
        </w:rPr>
        <w:t>воспитывать аккуратность, трудолюбие, точность и четкость при ответах на вопросы;</w:t>
      </w:r>
    </w:p>
    <w:p w:rsidR="00252A27" w:rsidRPr="00236377" w:rsidRDefault="00252A27" w:rsidP="00236377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rPr>
          <w:rFonts w:ascii="Times New Roman" w:hAnsi="Times New Roman"/>
        </w:rPr>
      </w:pPr>
      <w:r w:rsidRPr="00236377">
        <w:rPr>
          <w:rFonts w:ascii="Times New Roman" w:hAnsi="Times New Roman"/>
        </w:rPr>
        <w:t>воспитание эстетического отношения к природе и окружающему миру</w:t>
      </w:r>
    </w:p>
    <w:p w:rsidR="00252A27" w:rsidRDefault="00252A27" w:rsidP="00236377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36377">
        <w:rPr>
          <w:rFonts w:ascii="Times New Roman" w:hAnsi="Times New Roman"/>
          <w:b/>
          <w:bCs/>
        </w:rPr>
        <w:t>Тип урока: </w:t>
      </w:r>
      <w:r w:rsidRPr="00236377">
        <w:rPr>
          <w:rFonts w:ascii="Times New Roman" w:hAnsi="Times New Roman"/>
        </w:rPr>
        <w:t xml:space="preserve">закрепление материала </w:t>
      </w:r>
    </w:p>
    <w:p w:rsidR="00252A27" w:rsidRPr="00236377" w:rsidRDefault="00252A27" w:rsidP="002363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36377">
        <w:rPr>
          <w:rFonts w:ascii="Times New Roman" w:hAnsi="Times New Roman"/>
          <w:b/>
        </w:rPr>
        <w:t>Ход урока:</w:t>
      </w:r>
    </w:p>
    <w:p w:rsidR="00252A27" w:rsidRPr="00236377" w:rsidRDefault="00252A27" w:rsidP="002363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1.</w:t>
      </w:r>
      <w:r w:rsidRPr="00236377">
        <w:rPr>
          <w:rFonts w:ascii="Times New Roman" w:hAnsi="Times New Roman"/>
          <w:b/>
          <w:bCs/>
          <w:i/>
        </w:rPr>
        <w:t>Организационный момент (мотивация учебной деятельности)</w:t>
      </w:r>
    </w:p>
    <w:p w:rsidR="00252A27" w:rsidRPr="00236377" w:rsidRDefault="00252A27" w:rsidP="0023637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FF0000"/>
        </w:rPr>
      </w:pPr>
      <w:r>
        <w:rPr>
          <w:rFonts w:ascii="Times New Roman" w:hAnsi="Times New Roman"/>
          <w:b/>
          <w:bCs/>
          <w:i/>
          <w:iCs/>
          <w:color w:val="333333"/>
        </w:rPr>
        <w:t>2.</w:t>
      </w:r>
      <w:r w:rsidRPr="00236377">
        <w:rPr>
          <w:rFonts w:ascii="Times New Roman" w:hAnsi="Times New Roman"/>
          <w:b/>
          <w:bCs/>
          <w:i/>
          <w:iCs/>
          <w:color w:val="333333"/>
        </w:rPr>
        <w:t xml:space="preserve">  Актуализация знаний. </w:t>
      </w:r>
    </w:p>
    <w:p w:rsidR="00252A27" w:rsidRPr="00236377" w:rsidRDefault="00252A27" w:rsidP="00236377">
      <w:p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b/>
          <w:bCs/>
          <w:i/>
          <w:iCs/>
          <w:color w:val="333333"/>
        </w:rPr>
        <w:t>а)Беседа по вопросам </w:t>
      </w:r>
      <w:r w:rsidRPr="00236377">
        <w:rPr>
          <w:rFonts w:ascii="Times New Roman" w:hAnsi="Times New Roman"/>
          <w:b/>
          <w:color w:val="333333"/>
        </w:rPr>
        <w:t>(повторение материала)</w:t>
      </w:r>
      <w:r w:rsidRPr="00236377">
        <w:rPr>
          <w:rFonts w:ascii="Times New Roman" w:hAnsi="Times New Roman"/>
          <w:b/>
          <w:i/>
          <w:iCs/>
          <w:color w:val="333333"/>
        </w:rPr>
        <w:t> </w:t>
      </w:r>
    </w:p>
    <w:p w:rsidR="00252A27" w:rsidRPr="00236377" w:rsidRDefault="00252A27" w:rsidP="0023637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b/>
          <w:i/>
          <w:iCs/>
          <w:color w:val="FF0000"/>
        </w:rPr>
        <w:t xml:space="preserve"> </w:t>
      </w:r>
      <w:r w:rsidRPr="00236377">
        <w:rPr>
          <w:rFonts w:ascii="Times New Roman" w:hAnsi="Times New Roman"/>
          <w:b/>
          <w:i/>
          <w:iCs/>
          <w:color w:val="333333"/>
        </w:rPr>
        <w:t>К</w:t>
      </w:r>
      <w:r w:rsidRPr="00236377">
        <w:rPr>
          <w:rFonts w:ascii="Times New Roman" w:hAnsi="Times New Roman"/>
          <w:color w:val="333333"/>
        </w:rPr>
        <w:t>акие физические явления относят к тепловым?</w:t>
      </w:r>
    </w:p>
    <w:p w:rsidR="00252A27" w:rsidRPr="00236377" w:rsidRDefault="00252A27" w:rsidP="0023637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color w:val="333333"/>
        </w:rPr>
        <w:t>Что называется тепловым движением?</w:t>
      </w:r>
    </w:p>
    <w:p w:rsidR="00252A27" w:rsidRPr="00236377" w:rsidRDefault="00252A27" w:rsidP="0023637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color w:val="333333"/>
        </w:rPr>
        <w:t>Какие параметры мы называем макроскопическими, а какие микроскопическими?</w:t>
      </w:r>
    </w:p>
    <w:p w:rsidR="00252A27" w:rsidRPr="00236377" w:rsidRDefault="00252A27" w:rsidP="0023637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color w:val="333333"/>
        </w:rPr>
        <w:t>Перечислите основные положения МКТ</w:t>
      </w:r>
    </w:p>
    <w:p w:rsidR="00252A27" w:rsidRPr="00236377" w:rsidRDefault="00252A27" w:rsidP="0023637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color w:val="333333"/>
        </w:rPr>
        <w:t>Перечислите доказательства существования молекул</w:t>
      </w:r>
    </w:p>
    <w:p w:rsidR="00252A27" w:rsidRPr="00236377" w:rsidRDefault="00252A27" w:rsidP="0023637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color w:val="333333"/>
        </w:rPr>
        <w:t>Какие явления доказывают, что молекулы движутся?</w:t>
      </w:r>
    </w:p>
    <w:p w:rsidR="00252A27" w:rsidRPr="00236377" w:rsidRDefault="00252A27" w:rsidP="0023637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color w:val="333333"/>
        </w:rPr>
        <w:t>Приведите примеры доказывающие, что между молекулами есть силы притяжения и отталкивания</w:t>
      </w:r>
    </w:p>
    <w:p w:rsidR="00252A27" w:rsidRPr="00236377" w:rsidRDefault="00252A27" w:rsidP="00236377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color w:val="333333"/>
        </w:rPr>
        <w:t>На каких расстояниях действуют силы притяжения, отталкивания между молекулами?</w:t>
      </w:r>
    </w:p>
    <w:p w:rsidR="00252A27" w:rsidRDefault="00252A27" w:rsidP="00236377">
      <w:pPr>
        <w:shd w:val="clear" w:color="auto" w:fill="FFFFFF"/>
        <w:spacing w:after="0" w:line="240" w:lineRule="auto"/>
        <w:rPr>
          <w:rFonts w:ascii="Times New Roman" w:hAnsi="Times New Roman"/>
          <w:color w:val="333333"/>
        </w:rPr>
      </w:pPr>
      <w:r w:rsidRPr="00236377">
        <w:rPr>
          <w:rFonts w:ascii="Times New Roman" w:hAnsi="Times New Roman"/>
          <w:color w:val="333333"/>
        </w:rPr>
        <w:t xml:space="preserve">Какие вы знаете  агрегатные стояния вещества? Изменяются ли сами  частицы вещества? </w:t>
      </w:r>
    </w:p>
    <w:p w:rsidR="00252A27" w:rsidRPr="00236377" w:rsidRDefault="00252A27" w:rsidP="00236377">
      <w:pPr>
        <w:shd w:val="clear" w:color="auto" w:fill="FFFFFF"/>
        <w:spacing w:after="135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</w:rPr>
        <w:t xml:space="preserve">3. Закрепление </w:t>
      </w:r>
      <w:r w:rsidRPr="00236377">
        <w:rPr>
          <w:rFonts w:ascii="Helvetica" w:hAnsi="Helvetica" w:cs="Helvetica"/>
          <w:b/>
          <w:bCs/>
          <w:color w:val="333333"/>
          <w:sz w:val="21"/>
        </w:rPr>
        <w:t>материала.</w:t>
      </w:r>
    </w:p>
    <w:p w:rsidR="00252A27" w:rsidRPr="00236377" w:rsidRDefault="00252A27" w:rsidP="00236377">
      <w:pPr>
        <w:shd w:val="clear" w:color="auto" w:fill="FFFFFF"/>
        <w:spacing w:after="135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236377">
        <w:rPr>
          <w:rFonts w:ascii="Helvetica" w:hAnsi="Helvetica" w:cs="Helvetica"/>
          <w:color w:val="333333"/>
          <w:sz w:val="21"/>
          <w:szCs w:val="21"/>
        </w:rPr>
        <w:t>Решить задачи:</w:t>
      </w:r>
    </w:p>
    <w:p w:rsidR="00252A27" w:rsidRPr="00236377" w:rsidRDefault="00252A27" w:rsidP="002363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236377">
        <w:rPr>
          <w:rFonts w:ascii="Helvetica" w:hAnsi="Helvetica" w:cs="Helvetica"/>
          <w:color w:val="333333"/>
          <w:sz w:val="21"/>
          <w:szCs w:val="21"/>
        </w:rPr>
        <w:t>Определить массу молекулы аммиака (NH</w:t>
      </w:r>
      <w:r w:rsidRPr="00236377">
        <w:rPr>
          <w:rFonts w:ascii="Helvetica" w:hAnsi="Helvetica" w:cs="Helvetica"/>
          <w:color w:val="333333"/>
          <w:sz w:val="17"/>
          <w:szCs w:val="17"/>
          <w:vertAlign w:val="subscript"/>
        </w:rPr>
        <w:t>3</w:t>
      </w:r>
      <w:r w:rsidRPr="00236377">
        <w:rPr>
          <w:rFonts w:ascii="Helvetica" w:hAnsi="Helvetica" w:cs="Helvetica"/>
          <w:color w:val="333333"/>
          <w:sz w:val="21"/>
          <w:szCs w:val="21"/>
        </w:rPr>
        <w:t>) m</w:t>
      </w:r>
      <w:r w:rsidRPr="00236377">
        <w:rPr>
          <w:rFonts w:ascii="Helvetica" w:hAnsi="Helvetica" w:cs="Helvetica"/>
          <w:color w:val="333333"/>
          <w:sz w:val="17"/>
          <w:szCs w:val="17"/>
          <w:vertAlign w:val="subscript"/>
        </w:rPr>
        <w:t>o</w:t>
      </w:r>
      <w:r w:rsidRPr="00236377">
        <w:rPr>
          <w:rFonts w:ascii="Helvetica" w:hAnsi="Helvetica" w:cs="Helvetica"/>
          <w:color w:val="333333"/>
          <w:sz w:val="21"/>
        </w:rPr>
        <w:t> </w:t>
      </w:r>
      <w:r w:rsidRPr="00236377">
        <w:rPr>
          <w:rFonts w:ascii="Helvetica" w:hAnsi="Helvetica" w:cs="Helvetica"/>
          <w:color w:val="333333"/>
          <w:sz w:val="21"/>
          <w:szCs w:val="21"/>
        </w:rPr>
        <w:t>=2,7*10</w:t>
      </w:r>
      <w:r w:rsidRPr="00236377">
        <w:rPr>
          <w:rFonts w:ascii="Helvetica" w:hAnsi="Helvetica" w:cs="Helvetica"/>
          <w:color w:val="333333"/>
          <w:sz w:val="17"/>
          <w:szCs w:val="17"/>
          <w:vertAlign w:val="superscript"/>
        </w:rPr>
        <w:t>-26</w:t>
      </w:r>
      <w:r w:rsidRPr="00236377">
        <w:rPr>
          <w:rFonts w:ascii="Helvetica" w:hAnsi="Helvetica" w:cs="Helvetica"/>
          <w:color w:val="333333"/>
          <w:sz w:val="21"/>
          <w:szCs w:val="21"/>
        </w:rPr>
        <w:t>кг </w:t>
      </w:r>
    </w:p>
    <w:p w:rsidR="00252A27" w:rsidRPr="00236377" w:rsidRDefault="00252A27" w:rsidP="002363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236377">
        <w:rPr>
          <w:rFonts w:ascii="Helvetica" w:hAnsi="Helvetica" w:cs="Helvetica"/>
          <w:color w:val="333333"/>
          <w:sz w:val="21"/>
          <w:szCs w:val="21"/>
        </w:rPr>
        <w:t>Сколько молекул содержится в кислороде массой 0,16 кг? N = 3*10</w:t>
      </w:r>
      <w:r w:rsidRPr="00236377">
        <w:rPr>
          <w:rFonts w:ascii="Helvetica" w:hAnsi="Helvetica" w:cs="Helvetica"/>
          <w:color w:val="333333"/>
          <w:sz w:val="17"/>
          <w:szCs w:val="17"/>
          <w:vertAlign w:val="superscript"/>
        </w:rPr>
        <w:t>24</w:t>
      </w:r>
    </w:p>
    <w:p w:rsidR="00252A27" w:rsidRPr="00236377" w:rsidRDefault="00252A27" w:rsidP="002363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236377">
        <w:rPr>
          <w:rFonts w:ascii="Helvetica" w:hAnsi="Helvetica" w:cs="Helvetica"/>
          <w:color w:val="333333"/>
          <w:sz w:val="21"/>
          <w:szCs w:val="21"/>
        </w:rPr>
        <w:t>Какой объём занимают 100 моль ртути? V = 1,5*10</w:t>
      </w:r>
      <w:r w:rsidRPr="00236377">
        <w:rPr>
          <w:rFonts w:ascii="Helvetica" w:hAnsi="Helvetica" w:cs="Helvetica"/>
          <w:color w:val="333333"/>
          <w:sz w:val="17"/>
          <w:szCs w:val="17"/>
          <w:vertAlign w:val="superscript"/>
        </w:rPr>
        <w:t>-3</w:t>
      </w:r>
      <w:r w:rsidRPr="00236377">
        <w:rPr>
          <w:rFonts w:ascii="Helvetica" w:hAnsi="Helvetica" w:cs="Helvetica"/>
          <w:color w:val="333333"/>
          <w:sz w:val="21"/>
          <w:szCs w:val="21"/>
        </w:rPr>
        <w:t>м</w:t>
      </w:r>
      <w:r w:rsidRPr="00236377">
        <w:rPr>
          <w:rFonts w:ascii="Helvetica" w:hAnsi="Helvetica" w:cs="Helvetica"/>
          <w:color w:val="333333"/>
          <w:sz w:val="17"/>
          <w:szCs w:val="17"/>
          <w:vertAlign w:val="superscript"/>
        </w:rPr>
        <w:t>3</w:t>
      </w:r>
      <w:r w:rsidRPr="00236377">
        <w:rPr>
          <w:rFonts w:ascii="Helvetica" w:hAnsi="Helvetica" w:cs="Helvetica"/>
          <w:color w:val="333333"/>
          <w:sz w:val="21"/>
        </w:rPr>
        <w:t> </w:t>
      </w:r>
      <w:r w:rsidRPr="00236377">
        <w:rPr>
          <w:rFonts w:ascii="Helvetica" w:hAnsi="Helvetica" w:cs="Helvetica"/>
          <w:color w:val="333333"/>
          <w:sz w:val="21"/>
          <w:szCs w:val="21"/>
        </w:rPr>
        <w:t>= 1,5 л</w:t>
      </w:r>
    </w:p>
    <w:p w:rsidR="00252A27" w:rsidRPr="00236377" w:rsidRDefault="00252A27" w:rsidP="002363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236377">
        <w:rPr>
          <w:rFonts w:ascii="Helvetica" w:hAnsi="Helvetica" w:cs="Helvetica"/>
          <w:color w:val="333333"/>
          <w:sz w:val="21"/>
          <w:szCs w:val="21"/>
        </w:rPr>
        <w:t>Найти число атомов в алюминиевом предмете массой 135 г. N = 3*10</w:t>
      </w:r>
      <w:r w:rsidRPr="00236377">
        <w:rPr>
          <w:rFonts w:ascii="Helvetica" w:hAnsi="Helvetica" w:cs="Helvetica"/>
          <w:color w:val="333333"/>
          <w:sz w:val="17"/>
          <w:szCs w:val="17"/>
          <w:vertAlign w:val="superscript"/>
        </w:rPr>
        <w:t>24</w:t>
      </w:r>
    </w:p>
    <w:p w:rsidR="00252A27" w:rsidRDefault="00252A27" w:rsidP="002363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236377">
        <w:rPr>
          <w:rFonts w:ascii="Helvetica" w:hAnsi="Helvetica" w:cs="Helvetica"/>
          <w:color w:val="333333"/>
          <w:sz w:val="21"/>
          <w:szCs w:val="21"/>
        </w:rPr>
        <w:t>Подсчитать число молекул, содержащихся 1 кг углекислого газа; найти массу одной молекулы. N = 1,37*10</w:t>
      </w:r>
      <w:r w:rsidRPr="00236377">
        <w:rPr>
          <w:rFonts w:ascii="Helvetica" w:hAnsi="Helvetica" w:cs="Helvetica"/>
          <w:color w:val="333333"/>
          <w:sz w:val="17"/>
          <w:szCs w:val="17"/>
          <w:vertAlign w:val="superscript"/>
        </w:rPr>
        <w:t>25</w:t>
      </w:r>
      <w:r w:rsidRPr="00236377">
        <w:rPr>
          <w:rFonts w:ascii="Helvetica" w:hAnsi="Helvetica" w:cs="Helvetica"/>
          <w:color w:val="333333"/>
          <w:sz w:val="21"/>
        </w:rPr>
        <w:t> </w:t>
      </w:r>
      <w:r w:rsidRPr="00236377">
        <w:rPr>
          <w:rFonts w:ascii="Helvetica" w:hAnsi="Helvetica" w:cs="Helvetica"/>
          <w:color w:val="333333"/>
          <w:sz w:val="21"/>
          <w:szCs w:val="21"/>
        </w:rPr>
        <w:t>mо =7,3*10</w:t>
      </w:r>
      <w:r w:rsidRPr="00236377">
        <w:rPr>
          <w:rFonts w:ascii="Helvetica" w:hAnsi="Helvetica" w:cs="Helvetica"/>
          <w:color w:val="333333"/>
          <w:sz w:val="17"/>
          <w:szCs w:val="17"/>
          <w:vertAlign w:val="superscript"/>
        </w:rPr>
        <w:t>-26</w:t>
      </w:r>
      <w:r w:rsidRPr="00236377">
        <w:rPr>
          <w:rFonts w:ascii="Helvetica" w:hAnsi="Helvetica" w:cs="Helvetica"/>
          <w:color w:val="333333"/>
          <w:sz w:val="21"/>
          <w:szCs w:val="21"/>
        </w:rPr>
        <w:t>кг </w:t>
      </w:r>
    </w:p>
    <w:p w:rsidR="00252A27" w:rsidRPr="00236377" w:rsidRDefault="00252A27" w:rsidP="00113477">
      <w:p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разбор тестов ЕНТ 2015 год.</w:t>
      </w:r>
    </w:p>
    <w:p w:rsidR="00252A27" w:rsidRPr="00236377" w:rsidRDefault="00252A27" w:rsidP="00236377">
      <w:pPr>
        <w:spacing w:after="0" w:line="240" w:lineRule="auto"/>
        <w:rPr>
          <w:rFonts w:ascii="Times New Roman" w:hAnsi="Times New Roman"/>
        </w:rPr>
      </w:pPr>
      <w:r w:rsidRPr="00236377">
        <w:rPr>
          <w:rFonts w:ascii="Times New Roman" w:hAnsi="Times New Roman"/>
          <w:b/>
          <w:bCs/>
        </w:rPr>
        <w:t>V. Домашнее задание:</w:t>
      </w:r>
      <w:r w:rsidRPr="00236377">
        <w:rPr>
          <w:rFonts w:ascii="Times New Roman" w:hAnsi="Times New Roman"/>
        </w:rPr>
        <w:t> </w:t>
      </w:r>
    </w:p>
    <w:p w:rsidR="00252A27" w:rsidRPr="00236377" w:rsidRDefault="00252A27" w:rsidP="0023637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 w:rsidRPr="00236377">
        <w:rPr>
          <w:rFonts w:ascii="Times New Roman" w:hAnsi="Times New Roman"/>
        </w:rPr>
        <w:t>Чему равна относительная молярная масса воды?</w:t>
      </w:r>
    </w:p>
    <w:p w:rsidR="00252A27" w:rsidRPr="00236377" w:rsidRDefault="00252A27" w:rsidP="0023637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 w:rsidRPr="00236377">
        <w:rPr>
          <w:rFonts w:ascii="Times New Roman" w:hAnsi="Times New Roman"/>
        </w:rPr>
        <w:t>Сколько молекул в двух молях воды?</w:t>
      </w:r>
    </w:p>
    <w:p w:rsidR="00252A27" w:rsidRPr="00236377" w:rsidRDefault="00252A27" w:rsidP="0023637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 w:rsidRPr="00236377">
        <w:rPr>
          <w:rFonts w:ascii="Times New Roman" w:hAnsi="Times New Roman"/>
        </w:rPr>
        <w:t>Чему равно количество вещества в литре воды?</w:t>
      </w:r>
    </w:p>
    <w:p w:rsidR="00252A27" w:rsidRPr="00236377" w:rsidRDefault="00252A27" w:rsidP="00236377">
      <w:pPr>
        <w:spacing w:after="0" w:line="240" w:lineRule="auto"/>
        <w:rPr>
          <w:rFonts w:ascii="Times New Roman" w:hAnsi="Times New Roman"/>
          <w:u w:val="single"/>
        </w:rPr>
      </w:pPr>
      <w:r w:rsidRPr="00236377">
        <w:rPr>
          <w:rFonts w:ascii="Times New Roman" w:hAnsi="Times New Roman"/>
          <w:b/>
          <w:bCs/>
          <w:u w:val="single"/>
        </w:rPr>
        <w:t>Итог урока</w:t>
      </w:r>
    </w:p>
    <w:p w:rsidR="00252A27" w:rsidRPr="00236377" w:rsidRDefault="00252A27" w:rsidP="002363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</w:p>
    <w:p w:rsidR="00252A27" w:rsidRPr="00236377" w:rsidRDefault="00252A27" w:rsidP="0023637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</w:p>
    <w:p w:rsidR="00252A27" w:rsidRPr="00236377" w:rsidRDefault="00252A27" w:rsidP="00236377">
      <w:pPr>
        <w:spacing w:after="0" w:line="240" w:lineRule="auto"/>
        <w:rPr>
          <w:rFonts w:ascii="Times New Roman" w:hAnsi="Times New Roman"/>
        </w:rPr>
      </w:pPr>
    </w:p>
    <w:p w:rsidR="00252A27" w:rsidRPr="00236377" w:rsidRDefault="00252A27" w:rsidP="00236377">
      <w:pPr>
        <w:spacing w:after="0" w:line="240" w:lineRule="auto"/>
        <w:rPr>
          <w:rFonts w:ascii="Times New Roman" w:hAnsi="Times New Roman"/>
        </w:rPr>
      </w:pPr>
    </w:p>
    <w:p w:rsidR="00252A27" w:rsidRPr="00236377" w:rsidRDefault="00252A27" w:rsidP="00236377">
      <w:pPr>
        <w:spacing w:after="0" w:line="240" w:lineRule="auto"/>
        <w:rPr>
          <w:rFonts w:ascii="Times New Roman" w:hAnsi="Times New Roman"/>
          <w:b/>
        </w:rPr>
      </w:pPr>
    </w:p>
    <w:p w:rsidR="00252A27" w:rsidRPr="00236377" w:rsidRDefault="00252A27" w:rsidP="00236377">
      <w:pPr>
        <w:spacing w:after="0" w:line="240" w:lineRule="auto"/>
        <w:rPr>
          <w:rFonts w:ascii="Times New Roman" w:hAnsi="Times New Roman"/>
          <w:b/>
        </w:rPr>
      </w:pPr>
    </w:p>
    <w:p w:rsidR="00252A27" w:rsidRPr="00236377" w:rsidRDefault="00252A27" w:rsidP="00236377">
      <w:pPr>
        <w:spacing w:after="0" w:line="240" w:lineRule="auto"/>
        <w:rPr>
          <w:rFonts w:ascii="Times New Roman" w:hAnsi="Times New Roman"/>
          <w:b/>
        </w:rPr>
      </w:pPr>
    </w:p>
    <w:p w:rsidR="00252A27" w:rsidRDefault="00252A27" w:rsidP="000F7179">
      <w:r>
        <w:t>Утверждаю:                                                                                                                      Класс : 10 «Б»</w:t>
      </w:r>
    </w:p>
    <w:p w:rsidR="00252A27" w:rsidRDefault="00252A27" w:rsidP="000F7179">
      <w:r>
        <w:t>Дата:___________                                                                                                           Урок №16</w:t>
      </w:r>
    </w:p>
    <w:p w:rsidR="00252A27" w:rsidRPr="009508A7" w:rsidRDefault="00252A27" w:rsidP="000F7179">
      <w:pPr>
        <w:spacing w:after="0" w:line="240" w:lineRule="auto"/>
        <w:jc w:val="center"/>
        <w:rPr>
          <w:b/>
          <w:sz w:val="24"/>
          <w:szCs w:val="24"/>
        </w:rPr>
      </w:pPr>
      <w:r w:rsidRPr="00241E03">
        <w:rPr>
          <w:b/>
        </w:rPr>
        <w:t xml:space="preserve">Тема: </w:t>
      </w:r>
      <w:r>
        <w:rPr>
          <w:b/>
          <w:sz w:val="24"/>
          <w:szCs w:val="24"/>
        </w:rPr>
        <w:t>Основное уравнение МКТ идеального газа.</w:t>
      </w:r>
    </w:p>
    <w:p w:rsidR="00252A27" w:rsidRPr="000F7179" w:rsidRDefault="00252A27" w:rsidP="000F7179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0F7179">
        <w:rPr>
          <w:b/>
          <w:bCs/>
          <w:color w:val="000000"/>
          <w:sz w:val="22"/>
          <w:szCs w:val="22"/>
        </w:rPr>
        <w:t>Цели</w:t>
      </w:r>
      <w:r w:rsidRPr="000F7179">
        <w:rPr>
          <w:b/>
          <w:bCs/>
          <w:sz w:val="22"/>
          <w:szCs w:val="22"/>
        </w:rPr>
        <w:t>:</w:t>
      </w:r>
      <w:r w:rsidRPr="000F7179">
        <w:rPr>
          <w:b/>
          <w:sz w:val="22"/>
          <w:szCs w:val="22"/>
        </w:rPr>
        <w:t xml:space="preserve"> </w:t>
      </w:r>
    </w:p>
    <w:p w:rsidR="00252A27" w:rsidRPr="000F7179" w:rsidRDefault="00252A27" w:rsidP="000F7179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0F7179">
        <w:rPr>
          <w:b/>
          <w:i/>
          <w:sz w:val="22"/>
          <w:szCs w:val="22"/>
        </w:rPr>
        <w:t xml:space="preserve">Обучающие:  </w:t>
      </w:r>
      <w:r w:rsidRPr="000F7179">
        <w:rPr>
          <w:sz w:val="22"/>
          <w:szCs w:val="22"/>
        </w:rPr>
        <w:t>познакомить с понятием идеального газа, вывести  основное уравнение молекулярно-кинетической теории газов.</w:t>
      </w:r>
    </w:p>
    <w:p w:rsidR="00252A27" w:rsidRPr="000F7179" w:rsidRDefault="00252A27" w:rsidP="000F7179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0F7179">
        <w:rPr>
          <w:b/>
          <w:i/>
          <w:sz w:val="22"/>
          <w:szCs w:val="22"/>
        </w:rPr>
        <w:t>Развивающие:</w:t>
      </w:r>
    </w:p>
    <w:p w:rsidR="00252A27" w:rsidRPr="000F7179" w:rsidRDefault="00252A27" w:rsidP="000F7179">
      <w:pPr>
        <w:pStyle w:val="a3"/>
        <w:numPr>
          <w:ilvl w:val="0"/>
          <w:numId w:val="31"/>
        </w:numPr>
        <w:spacing w:before="0" w:beforeAutospacing="0" w:after="0" w:afterAutospacing="0"/>
        <w:rPr>
          <w:b/>
          <w:bCs/>
          <w:sz w:val="22"/>
          <w:szCs w:val="22"/>
        </w:rPr>
      </w:pPr>
      <w:r w:rsidRPr="000F7179">
        <w:rPr>
          <w:sz w:val="22"/>
          <w:szCs w:val="22"/>
        </w:rPr>
        <w:t>развивать способности анализировать  увиденное, логическое мышление и творческое воображение учащихся;</w:t>
      </w:r>
    </w:p>
    <w:p w:rsidR="00252A27" w:rsidRPr="000F7179" w:rsidRDefault="00252A27" w:rsidP="000F7179">
      <w:pPr>
        <w:pStyle w:val="a3"/>
        <w:numPr>
          <w:ilvl w:val="0"/>
          <w:numId w:val="31"/>
        </w:numPr>
        <w:spacing w:before="0" w:beforeAutospacing="0" w:after="0" w:afterAutospacing="0"/>
        <w:rPr>
          <w:sz w:val="22"/>
          <w:szCs w:val="22"/>
        </w:rPr>
      </w:pPr>
      <w:r w:rsidRPr="000F7179">
        <w:rPr>
          <w:sz w:val="22"/>
          <w:szCs w:val="22"/>
        </w:rPr>
        <w:t>учить устанавливать причинно-следственные связи в изучаемых явлениях, формулировать эмпирические закономерности.</w:t>
      </w:r>
    </w:p>
    <w:p w:rsidR="00252A27" w:rsidRPr="000F7179" w:rsidRDefault="00252A27" w:rsidP="000F7179">
      <w:pPr>
        <w:pStyle w:val="a3"/>
        <w:spacing w:before="0" w:beforeAutospacing="0" w:after="0" w:afterAutospacing="0"/>
        <w:rPr>
          <w:sz w:val="22"/>
          <w:szCs w:val="22"/>
        </w:rPr>
      </w:pPr>
      <w:r w:rsidRPr="000F7179">
        <w:rPr>
          <w:b/>
          <w:i/>
          <w:sz w:val="22"/>
          <w:szCs w:val="22"/>
        </w:rPr>
        <w:t>Воспитывающие</w:t>
      </w:r>
      <w:r w:rsidRPr="000F7179">
        <w:rPr>
          <w:sz w:val="22"/>
          <w:szCs w:val="22"/>
        </w:rPr>
        <w:t>: воспитывать ответственное отношение   к учебе, положительное отношение к предмету физики.</w:t>
      </w:r>
    </w:p>
    <w:p w:rsidR="00252A27" w:rsidRPr="000F7179" w:rsidRDefault="00252A27" w:rsidP="000F71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0F7179">
        <w:rPr>
          <w:rFonts w:ascii="Times New Roman" w:hAnsi="Times New Roman"/>
          <w:b/>
        </w:rPr>
        <w:t>Ход урока:</w:t>
      </w:r>
    </w:p>
    <w:p w:rsidR="00252A27" w:rsidRPr="000F7179" w:rsidRDefault="00252A27" w:rsidP="000F717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</w:rPr>
      </w:pPr>
      <w:r w:rsidRPr="000F7179">
        <w:rPr>
          <w:rFonts w:ascii="Times New Roman" w:hAnsi="Times New Roman"/>
          <w:b/>
          <w:bCs/>
          <w:i/>
        </w:rPr>
        <w:t>1.Организационный момент (мотивация учебной деятельности)</w:t>
      </w:r>
    </w:p>
    <w:p w:rsidR="00252A27" w:rsidRPr="000F7179" w:rsidRDefault="00252A27" w:rsidP="000F71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color w:val="FF0000"/>
        </w:rPr>
      </w:pPr>
      <w:r w:rsidRPr="000F7179">
        <w:rPr>
          <w:rFonts w:ascii="Times New Roman" w:hAnsi="Times New Roman"/>
          <w:b/>
          <w:bCs/>
          <w:i/>
          <w:iCs/>
          <w:color w:val="333333"/>
        </w:rPr>
        <w:t xml:space="preserve">2.  Актуализация знаний. </w:t>
      </w:r>
    </w:p>
    <w:p w:rsidR="00252A27" w:rsidRPr="000F7179" w:rsidRDefault="00252A27" w:rsidP="000F71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Рассмотрим па</w:t>
      </w:r>
      <w:r>
        <w:rPr>
          <w:color w:val="333333"/>
          <w:sz w:val="22"/>
          <w:szCs w:val="22"/>
        </w:rPr>
        <w:softHyphen/>
        <w:t>ра</w:t>
      </w:r>
      <w:r>
        <w:rPr>
          <w:color w:val="333333"/>
          <w:sz w:val="22"/>
          <w:szCs w:val="22"/>
        </w:rPr>
        <w:softHyphen/>
        <w:t>мет</w:t>
      </w:r>
      <w:r>
        <w:rPr>
          <w:color w:val="333333"/>
          <w:sz w:val="22"/>
          <w:szCs w:val="22"/>
        </w:rPr>
        <w:softHyphen/>
        <w:t xml:space="preserve">ры </w:t>
      </w:r>
      <w:r w:rsidRPr="000F7179">
        <w:rPr>
          <w:color w:val="333333"/>
          <w:sz w:val="22"/>
          <w:szCs w:val="22"/>
        </w:rPr>
        <w:t>иде</w:t>
      </w:r>
      <w:r w:rsidRPr="000F7179">
        <w:rPr>
          <w:color w:val="333333"/>
          <w:sz w:val="22"/>
          <w:szCs w:val="22"/>
        </w:rPr>
        <w:softHyphen/>
        <w:t>аль</w:t>
      </w:r>
      <w:r w:rsidRPr="000F7179">
        <w:rPr>
          <w:color w:val="333333"/>
          <w:sz w:val="22"/>
          <w:szCs w:val="22"/>
        </w:rPr>
        <w:softHyphen/>
        <w:t>но</w:t>
      </w:r>
      <w:r w:rsidRPr="000F7179">
        <w:rPr>
          <w:color w:val="333333"/>
          <w:sz w:val="22"/>
          <w:szCs w:val="22"/>
        </w:rPr>
        <w:softHyphen/>
        <w:t>го газа. Они де</w:t>
      </w:r>
      <w:r w:rsidRPr="000F7179">
        <w:rPr>
          <w:color w:val="333333"/>
          <w:sz w:val="22"/>
          <w:szCs w:val="22"/>
        </w:rPr>
        <w:softHyphen/>
        <w:t>лят</w:t>
      </w:r>
      <w:r w:rsidRPr="000F7179">
        <w:rPr>
          <w:color w:val="333333"/>
          <w:sz w:val="22"/>
          <w:szCs w:val="22"/>
        </w:rPr>
        <w:softHyphen/>
        <w:t>ся на две груп</w:t>
      </w:r>
      <w:r w:rsidRPr="000F7179">
        <w:rPr>
          <w:color w:val="333333"/>
          <w:sz w:val="22"/>
          <w:szCs w:val="22"/>
        </w:rPr>
        <w:softHyphen/>
        <w:t>пы:</w:t>
      </w:r>
    </w:p>
    <w:p w:rsidR="00252A27" w:rsidRPr="000F7179" w:rsidRDefault="00252A27" w:rsidP="000F71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F7179">
        <w:rPr>
          <w:color w:val="333333"/>
          <w:sz w:val="22"/>
          <w:szCs w:val="22"/>
        </w:rPr>
        <w:t> Па</w:t>
      </w:r>
      <w:r w:rsidRPr="000F7179">
        <w:rPr>
          <w:color w:val="333333"/>
          <w:sz w:val="22"/>
          <w:szCs w:val="22"/>
        </w:rPr>
        <w:softHyphen/>
        <w:t>ра</w:t>
      </w:r>
      <w:r w:rsidRPr="000F7179">
        <w:rPr>
          <w:color w:val="333333"/>
          <w:sz w:val="22"/>
          <w:szCs w:val="22"/>
        </w:rPr>
        <w:softHyphen/>
        <w:t>мет</w:t>
      </w:r>
      <w:r w:rsidRPr="000F7179">
        <w:rPr>
          <w:color w:val="333333"/>
          <w:sz w:val="22"/>
          <w:szCs w:val="22"/>
        </w:rPr>
        <w:softHyphen/>
        <w:t>ры иде</w:t>
      </w:r>
      <w:r w:rsidRPr="000F7179">
        <w:rPr>
          <w:color w:val="333333"/>
          <w:sz w:val="22"/>
          <w:szCs w:val="22"/>
        </w:rPr>
        <w:softHyphen/>
        <w:t>аль</w:t>
      </w:r>
      <w:r w:rsidRPr="000F7179">
        <w:rPr>
          <w:color w:val="333333"/>
          <w:sz w:val="22"/>
          <w:szCs w:val="22"/>
        </w:rPr>
        <w:softHyphen/>
        <w:t>но</w:t>
      </w:r>
      <w:r w:rsidRPr="000F7179">
        <w:rPr>
          <w:color w:val="333333"/>
          <w:sz w:val="22"/>
          <w:szCs w:val="22"/>
        </w:rPr>
        <w:softHyphen/>
        <w:t>го газа       </w:t>
      </w:r>
    </w:p>
    <w:p w:rsidR="00252A27" w:rsidRDefault="000D7C5D" w:rsidP="000F7179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4695825" cy="1971675"/>
            <wp:effectExtent l="19050" t="0" r="9525" b="0"/>
            <wp:docPr id="35" name="Рисунок 35" descr="http://static.interneturok.cdnvideo.ru/content/konspekt_image/93989/ea984830_73cb_0131_6eaf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tatic.interneturok.cdnvideo.ru/content/konspekt_image/93989/ea984830_73cb_0131_6eaf_12313d221ea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>
        <w:rPr>
          <w:rFonts w:ascii="PT Sans" w:hAnsi="PT Sans"/>
          <w:color w:val="333333"/>
          <w:sz w:val="23"/>
          <w:szCs w:val="23"/>
        </w:rPr>
        <w:t> То есть мик</w:t>
      </w:r>
      <w:r w:rsidR="00252A27">
        <w:rPr>
          <w:rFonts w:ascii="PT Sans" w:hAnsi="PT Sans"/>
          <w:color w:val="333333"/>
          <w:sz w:val="23"/>
          <w:szCs w:val="23"/>
        </w:rPr>
        <w:softHyphen/>
        <w:t>ро</w:t>
      </w:r>
      <w:r w:rsidR="00252A27">
        <w:rPr>
          <w:rFonts w:ascii="PT Sans" w:hAnsi="PT Sans"/>
          <w:color w:val="333333"/>
          <w:sz w:val="23"/>
          <w:szCs w:val="23"/>
        </w:rPr>
        <w:softHyphen/>
        <w:t>па</w:t>
      </w:r>
      <w:r w:rsidR="00252A27">
        <w:rPr>
          <w:rFonts w:ascii="PT Sans" w:hAnsi="PT Sans"/>
          <w:color w:val="333333"/>
          <w:sz w:val="23"/>
          <w:szCs w:val="23"/>
        </w:rPr>
        <w:softHyphen/>
        <w:t>ра</w:t>
      </w:r>
      <w:r w:rsidR="00252A27">
        <w:rPr>
          <w:rFonts w:ascii="PT Sans" w:hAnsi="PT Sans"/>
          <w:color w:val="333333"/>
          <w:sz w:val="23"/>
          <w:szCs w:val="23"/>
        </w:rPr>
        <w:softHyphen/>
        <w:t>мет</w:t>
      </w:r>
      <w:r w:rsidR="00252A27">
        <w:rPr>
          <w:rFonts w:ascii="PT Sans" w:hAnsi="PT Sans"/>
          <w:color w:val="333333"/>
          <w:sz w:val="23"/>
          <w:szCs w:val="23"/>
        </w:rPr>
        <w:softHyphen/>
        <w:t>ры опи</w:t>
      </w:r>
      <w:r w:rsidR="00252A27">
        <w:rPr>
          <w:rFonts w:ascii="PT Sans" w:hAnsi="PT Sans"/>
          <w:color w:val="333333"/>
          <w:sz w:val="23"/>
          <w:szCs w:val="23"/>
        </w:rPr>
        <w:softHyphen/>
        <w:t>сы</w:t>
      </w:r>
      <w:r w:rsidR="00252A27">
        <w:rPr>
          <w:rFonts w:ascii="PT Sans" w:hAnsi="PT Sans"/>
          <w:color w:val="333333"/>
          <w:sz w:val="23"/>
          <w:szCs w:val="23"/>
        </w:rPr>
        <w:softHyphen/>
        <w:t>ва</w:t>
      </w:r>
      <w:r w:rsidR="00252A27">
        <w:rPr>
          <w:rFonts w:ascii="PT Sans" w:hAnsi="PT Sans"/>
          <w:color w:val="333333"/>
          <w:sz w:val="23"/>
          <w:szCs w:val="23"/>
        </w:rPr>
        <w:softHyphen/>
        <w:t>ют со</w:t>
      </w:r>
      <w:r w:rsidR="00252A27">
        <w:rPr>
          <w:rFonts w:ascii="PT Sans" w:hAnsi="PT Sans"/>
          <w:color w:val="333333"/>
          <w:sz w:val="23"/>
          <w:szCs w:val="23"/>
        </w:rPr>
        <w:softHyphen/>
        <w:t>сто</w:t>
      </w:r>
      <w:r w:rsidR="00252A27">
        <w:rPr>
          <w:rFonts w:ascii="PT Sans" w:hAnsi="PT Sans"/>
          <w:color w:val="333333"/>
          <w:sz w:val="23"/>
          <w:szCs w:val="23"/>
        </w:rPr>
        <w:softHyphen/>
        <w:t>я</w:t>
      </w:r>
      <w:r w:rsidR="00252A27">
        <w:rPr>
          <w:rFonts w:ascii="PT Sans" w:hAnsi="PT Sans"/>
          <w:color w:val="333333"/>
          <w:sz w:val="23"/>
          <w:szCs w:val="23"/>
        </w:rPr>
        <w:softHyphen/>
        <w:t>ние от</w:t>
      </w:r>
      <w:r w:rsidR="00252A27">
        <w:rPr>
          <w:rFonts w:ascii="PT Sans" w:hAnsi="PT Sans"/>
          <w:color w:val="333333"/>
          <w:sz w:val="23"/>
          <w:szCs w:val="23"/>
        </w:rPr>
        <w:softHyphen/>
        <w:t>дель</w:t>
      </w:r>
      <w:r w:rsidR="00252A27">
        <w:rPr>
          <w:rFonts w:ascii="PT Sans" w:hAnsi="PT Sans"/>
          <w:color w:val="333333"/>
          <w:sz w:val="23"/>
          <w:szCs w:val="23"/>
        </w:rPr>
        <w:softHyphen/>
        <w:t>но взя</w:t>
      </w:r>
      <w:r w:rsidR="00252A27">
        <w:rPr>
          <w:rFonts w:ascii="PT Sans" w:hAnsi="PT Sans"/>
          <w:color w:val="333333"/>
          <w:sz w:val="23"/>
          <w:szCs w:val="23"/>
        </w:rPr>
        <w:softHyphen/>
        <w:t>той ча</w:t>
      </w:r>
      <w:r w:rsidR="00252A27">
        <w:rPr>
          <w:rFonts w:ascii="PT Sans" w:hAnsi="PT Sans"/>
          <w:color w:val="333333"/>
          <w:sz w:val="23"/>
          <w:szCs w:val="23"/>
        </w:rPr>
        <w:softHyphen/>
        <w:t>сти</w:t>
      </w:r>
      <w:r w:rsidR="00252A27">
        <w:rPr>
          <w:rFonts w:ascii="PT Sans" w:hAnsi="PT Sans"/>
          <w:color w:val="333333"/>
          <w:sz w:val="23"/>
          <w:szCs w:val="23"/>
        </w:rPr>
        <w:softHyphen/>
        <w:t>цы (мик</w:t>
      </w:r>
      <w:r w:rsidR="00252A27">
        <w:rPr>
          <w:rFonts w:ascii="PT Sans" w:hAnsi="PT Sans"/>
          <w:color w:val="333333"/>
          <w:sz w:val="23"/>
          <w:szCs w:val="23"/>
        </w:rPr>
        <w:softHyphen/>
        <w:t>ро</w:t>
      </w:r>
      <w:r w:rsidR="00252A27">
        <w:rPr>
          <w:rFonts w:ascii="PT Sans" w:hAnsi="PT Sans"/>
          <w:color w:val="333333"/>
          <w:sz w:val="23"/>
          <w:szCs w:val="23"/>
        </w:rPr>
        <w:softHyphen/>
        <w:t>те</w:t>
      </w:r>
      <w:r w:rsidR="00252A27">
        <w:rPr>
          <w:rFonts w:ascii="PT Sans" w:hAnsi="PT Sans"/>
          <w:color w:val="333333"/>
          <w:sz w:val="23"/>
          <w:szCs w:val="23"/>
        </w:rPr>
        <w:softHyphen/>
        <w:t>ла), а мак</w:t>
      </w:r>
      <w:r w:rsidR="00252A27">
        <w:rPr>
          <w:rFonts w:ascii="PT Sans" w:hAnsi="PT Sans"/>
          <w:color w:val="333333"/>
          <w:sz w:val="23"/>
          <w:szCs w:val="23"/>
        </w:rPr>
        <w:softHyphen/>
        <w:t>ро</w:t>
      </w:r>
      <w:r w:rsidR="00252A27">
        <w:rPr>
          <w:rFonts w:ascii="PT Sans" w:hAnsi="PT Sans"/>
          <w:color w:val="333333"/>
          <w:sz w:val="23"/>
          <w:szCs w:val="23"/>
        </w:rPr>
        <w:softHyphen/>
        <w:t>па</w:t>
      </w:r>
      <w:r w:rsidR="00252A27">
        <w:rPr>
          <w:rFonts w:ascii="PT Sans" w:hAnsi="PT Sans"/>
          <w:color w:val="333333"/>
          <w:sz w:val="23"/>
          <w:szCs w:val="23"/>
        </w:rPr>
        <w:softHyphen/>
        <w:t>ра</w:t>
      </w:r>
      <w:r w:rsidR="00252A27">
        <w:rPr>
          <w:rFonts w:ascii="PT Sans" w:hAnsi="PT Sans"/>
          <w:color w:val="333333"/>
          <w:sz w:val="23"/>
          <w:szCs w:val="23"/>
        </w:rPr>
        <w:softHyphen/>
        <w:t>мет</w:t>
      </w:r>
      <w:r w:rsidR="00252A27">
        <w:rPr>
          <w:rFonts w:ascii="PT Sans" w:hAnsi="PT Sans"/>
          <w:color w:val="333333"/>
          <w:sz w:val="23"/>
          <w:szCs w:val="23"/>
        </w:rPr>
        <w:softHyphen/>
        <w:t>ры – со</w:t>
      </w:r>
      <w:r w:rsidR="00252A27">
        <w:rPr>
          <w:rFonts w:ascii="PT Sans" w:hAnsi="PT Sans"/>
          <w:color w:val="333333"/>
          <w:sz w:val="23"/>
          <w:szCs w:val="23"/>
        </w:rPr>
        <w:softHyphen/>
        <w:t>сто</w:t>
      </w:r>
      <w:r w:rsidR="00252A27">
        <w:rPr>
          <w:rFonts w:ascii="PT Sans" w:hAnsi="PT Sans"/>
          <w:color w:val="333333"/>
          <w:sz w:val="23"/>
          <w:szCs w:val="23"/>
        </w:rPr>
        <w:softHyphen/>
        <w:t>я</w:t>
      </w:r>
      <w:r w:rsidR="00252A27">
        <w:rPr>
          <w:rFonts w:ascii="PT Sans" w:hAnsi="PT Sans"/>
          <w:color w:val="333333"/>
          <w:sz w:val="23"/>
          <w:szCs w:val="23"/>
        </w:rPr>
        <w:softHyphen/>
        <w:t>ние всей пор</w:t>
      </w:r>
      <w:r w:rsidR="00252A27">
        <w:rPr>
          <w:rFonts w:ascii="PT Sans" w:hAnsi="PT Sans"/>
          <w:color w:val="333333"/>
          <w:sz w:val="23"/>
          <w:szCs w:val="23"/>
        </w:rPr>
        <w:softHyphen/>
        <w:t>ции газа (мак</w:t>
      </w:r>
      <w:r w:rsidR="00252A27">
        <w:rPr>
          <w:rFonts w:ascii="PT Sans" w:hAnsi="PT Sans"/>
          <w:color w:val="333333"/>
          <w:sz w:val="23"/>
          <w:szCs w:val="23"/>
        </w:rPr>
        <w:softHyphen/>
        <w:t>ро</w:t>
      </w:r>
      <w:r w:rsidR="00252A27">
        <w:rPr>
          <w:rFonts w:ascii="PT Sans" w:hAnsi="PT Sans"/>
          <w:color w:val="333333"/>
          <w:sz w:val="23"/>
          <w:szCs w:val="23"/>
        </w:rPr>
        <w:softHyphen/>
        <w:t>те</w:t>
      </w:r>
      <w:r w:rsidR="00252A27">
        <w:rPr>
          <w:rFonts w:ascii="PT Sans" w:hAnsi="PT Sans"/>
          <w:color w:val="333333"/>
          <w:sz w:val="23"/>
          <w:szCs w:val="23"/>
        </w:rPr>
        <w:softHyphen/>
        <w:t>ла). За</w:t>
      </w:r>
      <w:r w:rsidR="00252A27">
        <w:rPr>
          <w:rFonts w:ascii="PT Sans" w:hAnsi="PT Sans"/>
          <w:color w:val="333333"/>
          <w:sz w:val="23"/>
          <w:szCs w:val="23"/>
        </w:rPr>
        <w:softHyphen/>
        <w:t>пи</w:t>
      </w:r>
      <w:r w:rsidR="00252A27">
        <w:rPr>
          <w:rFonts w:ascii="PT Sans" w:hAnsi="PT Sans"/>
          <w:color w:val="333333"/>
          <w:sz w:val="23"/>
          <w:szCs w:val="23"/>
        </w:rPr>
        <w:softHyphen/>
        <w:t>шем те</w:t>
      </w:r>
      <w:r w:rsidR="00252A27">
        <w:rPr>
          <w:rFonts w:ascii="PT Sans" w:hAnsi="PT Sans"/>
          <w:color w:val="333333"/>
          <w:sz w:val="23"/>
          <w:szCs w:val="23"/>
        </w:rPr>
        <w:softHyphen/>
        <w:t>перь со</w:t>
      </w:r>
      <w:r w:rsidR="00252A27">
        <w:rPr>
          <w:rFonts w:ascii="PT Sans" w:hAnsi="PT Sans"/>
          <w:color w:val="333333"/>
          <w:sz w:val="23"/>
          <w:szCs w:val="23"/>
        </w:rPr>
        <w:softHyphen/>
        <w:t>от</w:t>
      </w:r>
      <w:r w:rsidR="00252A27">
        <w:rPr>
          <w:rFonts w:ascii="PT Sans" w:hAnsi="PT Sans"/>
          <w:color w:val="333333"/>
          <w:sz w:val="23"/>
          <w:szCs w:val="23"/>
        </w:rPr>
        <w:softHyphen/>
        <w:t>но</w:t>
      </w:r>
      <w:r w:rsidR="00252A27">
        <w:rPr>
          <w:rFonts w:ascii="PT Sans" w:hAnsi="PT Sans"/>
          <w:color w:val="333333"/>
          <w:sz w:val="23"/>
          <w:szCs w:val="23"/>
        </w:rPr>
        <w:softHyphen/>
        <w:t>ше</w:t>
      </w:r>
      <w:r w:rsidR="00252A27">
        <w:rPr>
          <w:rFonts w:ascii="PT Sans" w:hAnsi="PT Sans"/>
          <w:color w:val="333333"/>
          <w:sz w:val="23"/>
          <w:szCs w:val="23"/>
        </w:rPr>
        <w:softHyphen/>
        <w:t>ние, свя</w:t>
      </w:r>
      <w:r w:rsidR="00252A27">
        <w:rPr>
          <w:rFonts w:ascii="PT Sans" w:hAnsi="PT Sans"/>
          <w:color w:val="333333"/>
          <w:sz w:val="23"/>
          <w:szCs w:val="23"/>
        </w:rPr>
        <w:softHyphen/>
        <w:t>зы</w:t>
      </w:r>
      <w:r w:rsidR="00252A27">
        <w:rPr>
          <w:rFonts w:ascii="PT Sans" w:hAnsi="PT Sans"/>
          <w:color w:val="333333"/>
          <w:sz w:val="23"/>
          <w:szCs w:val="23"/>
        </w:rPr>
        <w:softHyphen/>
        <w:t>ва</w:t>
      </w:r>
      <w:r w:rsidR="00252A27">
        <w:rPr>
          <w:rFonts w:ascii="PT Sans" w:hAnsi="PT Sans"/>
          <w:color w:val="333333"/>
          <w:sz w:val="23"/>
          <w:szCs w:val="23"/>
        </w:rPr>
        <w:softHyphen/>
        <w:t>ю</w:t>
      </w:r>
      <w:r w:rsidR="00252A27">
        <w:rPr>
          <w:rFonts w:ascii="PT Sans" w:hAnsi="PT Sans"/>
          <w:color w:val="333333"/>
          <w:sz w:val="23"/>
          <w:szCs w:val="23"/>
        </w:rPr>
        <w:softHyphen/>
        <w:t>щее одни па</w:t>
      </w:r>
      <w:r w:rsidR="00252A27">
        <w:rPr>
          <w:rFonts w:ascii="PT Sans" w:hAnsi="PT Sans"/>
          <w:color w:val="333333"/>
          <w:sz w:val="23"/>
          <w:szCs w:val="23"/>
        </w:rPr>
        <w:softHyphen/>
        <w:t>ра</w:t>
      </w:r>
      <w:r w:rsidR="00252A27">
        <w:rPr>
          <w:rFonts w:ascii="PT Sans" w:hAnsi="PT Sans"/>
          <w:color w:val="333333"/>
          <w:sz w:val="23"/>
          <w:szCs w:val="23"/>
        </w:rPr>
        <w:softHyphen/>
        <w:t>мет</w:t>
      </w:r>
      <w:r w:rsidR="00252A27">
        <w:rPr>
          <w:rFonts w:ascii="PT Sans" w:hAnsi="PT Sans"/>
          <w:color w:val="333333"/>
          <w:sz w:val="23"/>
          <w:szCs w:val="23"/>
        </w:rPr>
        <w:softHyphen/>
        <w:t>ры с дру</w:t>
      </w:r>
      <w:r w:rsidR="00252A27">
        <w:rPr>
          <w:rFonts w:ascii="PT Sans" w:hAnsi="PT Sans"/>
          <w:color w:val="333333"/>
          <w:sz w:val="23"/>
          <w:szCs w:val="23"/>
        </w:rPr>
        <w:softHyphen/>
        <w:t>ги</w:t>
      </w:r>
      <w:r w:rsidR="00252A27">
        <w:rPr>
          <w:rFonts w:ascii="PT Sans" w:hAnsi="PT Sans"/>
          <w:color w:val="333333"/>
          <w:sz w:val="23"/>
          <w:szCs w:val="23"/>
        </w:rPr>
        <w:softHyphen/>
        <w:t>ми, или же ос</w:t>
      </w:r>
      <w:r w:rsidR="00252A27">
        <w:rPr>
          <w:rFonts w:ascii="PT Sans" w:hAnsi="PT Sans"/>
          <w:color w:val="333333"/>
          <w:sz w:val="23"/>
          <w:szCs w:val="23"/>
        </w:rPr>
        <w:softHyphen/>
        <w:t>нов</w:t>
      </w:r>
      <w:r w:rsidR="00252A27">
        <w:rPr>
          <w:rFonts w:ascii="PT Sans" w:hAnsi="PT Sans"/>
          <w:color w:val="333333"/>
          <w:sz w:val="23"/>
          <w:szCs w:val="23"/>
        </w:rPr>
        <w:softHyphen/>
        <w:t>ное урав</w:t>
      </w:r>
      <w:r w:rsidR="00252A27">
        <w:rPr>
          <w:rFonts w:ascii="PT Sans" w:hAnsi="PT Sans"/>
          <w:color w:val="333333"/>
          <w:sz w:val="23"/>
          <w:szCs w:val="23"/>
        </w:rPr>
        <w:softHyphen/>
        <w:t>не</w:t>
      </w:r>
      <w:r w:rsidR="00252A27">
        <w:rPr>
          <w:rFonts w:ascii="PT Sans" w:hAnsi="PT Sans"/>
          <w:color w:val="333333"/>
          <w:sz w:val="23"/>
          <w:szCs w:val="23"/>
        </w:rPr>
        <w:softHyphen/>
        <w:t>ние МКТ:</w:t>
      </w:r>
    </w:p>
    <w:p w:rsidR="00252A27" w:rsidRDefault="000D7C5D" w:rsidP="000F7179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1247775" cy="438150"/>
            <wp:effectExtent l="19050" t="0" r="9525" b="0"/>
            <wp:docPr id="36" name="Рисунок 36" descr="http://static.interneturok.cdnvideo.ru/content/konspekt_image/93990/ebd35510_73cb_0131_6eb0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tatic.interneturok.cdnvideo.ru/content/konspekt_image/93990/ebd35510_73cb_0131_6eb0_12313d221ea2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Default="00252A27" w:rsidP="000F7179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Здесь: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 w:rsidR="000D7C5D"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219075" cy="219075"/>
            <wp:effectExtent l="19050" t="0" r="9525" b="0"/>
            <wp:docPr id="37" name="Рисунок 37" descr="http://static.interneturok.cdnvideo.ru/content/konspekt_image/93991/ed40f190_73cb_0131_6eb1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interneturok.cdnvideo.ru/content/konspekt_image/93991/ed40f190_73cb_0131_6eb1_12313d221ea2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- сред</w:t>
      </w:r>
      <w:r>
        <w:rPr>
          <w:rFonts w:ascii="PT Sans" w:hAnsi="PT Sans"/>
          <w:color w:val="333333"/>
          <w:sz w:val="23"/>
          <w:szCs w:val="23"/>
        </w:rPr>
        <w:softHyphen/>
        <w:t>няя ско</w:t>
      </w:r>
      <w:r>
        <w:rPr>
          <w:rFonts w:ascii="PT Sans" w:hAnsi="PT Sans"/>
          <w:color w:val="333333"/>
          <w:sz w:val="23"/>
          <w:szCs w:val="23"/>
        </w:rPr>
        <w:softHyphen/>
        <w:t>рость дви</w:t>
      </w:r>
      <w:r>
        <w:rPr>
          <w:rFonts w:ascii="PT Sans" w:hAnsi="PT Sans"/>
          <w:color w:val="333333"/>
          <w:sz w:val="23"/>
          <w:szCs w:val="23"/>
        </w:rPr>
        <w:softHyphen/>
        <w:t>же</w:t>
      </w:r>
      <w:r>
        <w:rPr>
          <w:rFonts w:ascii="PT Sans" w:hAnsi="PT Sans"/>
          <w:color w:val="333333"/>
          <w:sz w:val="23"/>
          <w:szCs w:val="23"/>
        </w:rPr>
        <w:softHyphen/>
        <w:t>ния ча</w:t>
      </w:r>
      <w:r>
        <w:rPr>
          <w:rFonts w:ascii="PT Sans" w:hAnsi="PT Sans"/>
          <w:color w:val="333333"/>
          <w:sz w:val="23"/>
          <w:szCs w:val="23"/>
        </w:rPr>
        <w:softHyphen/>
        <w:t>стиц;</w:t>
      </w:r>
    </w:p>
    <w:p w:rsidR="00252A27" w:rsidRDefault="00252A27" w:rsidP="000F7179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color w:val="333333"/>
          <w:sz w:val="23"/>
          <w:szCs w:val="23"/>
        </w:rPr>
        <w:t>Опре</w:t>
      </w:r>
      <w:r>
        <w:rPr>
          <w:rFonts w:ascii="PT Sans" w:hAnsi="PT Sans"/>
          <w:color w:val="333333"/>
          <w:sz w:val="23"/>
          <w:szCs w:val="23"/>
        </w:rPr>
        <w:softHyphen/>
        <w:t>де</w:t>
      </w:r>
      <w:r>
        <w:rPr>
          <w:rFonts w:ascii="PT Sans" w:hAnsi="PT Sans"/>
          <w:color w:val="333333"/>
          <w:sz w:val="23"/>
          <w:szCs w:val="23"/>
        </w:rPr>
        <w:softHyphen/>
        <w:t>ле</w:t>
      </w:r>
      <w:r>
        <w:rPr>
          <w:rFonts w:ascii="PT Sans" w:hAnsi="PT Sans"/>
          <w:color w:val="333333"/>
          <w:sz w:val="23"/>
          <w:szCs w:val="23"/>
        </w:rPr>
        <w:softHyphen/>
        <w:t>ние.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 w:rsidR="000D7C5D"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85725" cy="209550"/>
            <wp:effectExtent l="19050" t="0" r="9525" b="0"/>
            <wp:docPr id="38" name="Рисунок 38" descr="http://static.interneturok.cdnvideo.ru/content/konspekt_image/93992/ef002360_73cb_0131_6eb2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interneturok.cdnvideo.ru/content/konspekt_image/93992/ef002360_73cb_0131_6eb2_12313d221ea2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 –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Style w:val="a7"/>
          <w:rFonts w:ascii="PT Sans" w:hAnsi="PT Sans"/>
          <w:color w:val="333333"/>
          <w:sz w:val="23"/>
          <w:szCs w:val="23"/>
        </w:rPr>
        <w:t>кон</w:t>
      </w:r>
      <w:r>
        <w:rPr>
          <w:rStyle w:val="a7"/>
          <w:rFonts w:ascii="PT Sans" w:hAnsi="PT Sans"/>
          <w:color w:val="333333"/>
          <w:sz w:val="23"/>
          <w:szCs w:val="23"/>
        </w:rPr>
        <w:softHyphen/>
        <w:t>цен</w:t>
      </w:r>
      <w:r>
        <w:rPr>
          <w:rStyle w:val="a7"/>
          <w:rFonts w:ascii="PT Sans" w:hAnsi="PT Sans"/>
          <w:color w:val="333333"/>
          <w:sz w:val="23"/>
          <w:szCs w:val="23"/>
        </w:rPr>
        <w:softHyphen/>
        <w:t>тра</w:t>
      </w:r>
      <w:r>
        <w:rPr>
          <w:rStyle w:val="a7"/>
          <w:rFonts w:ascii="PT Sans" w:hAnsi="PT Sans"/>
          <w:color w:val="333333"/>
          <w:sz w:val="23"/>
          <w:szCs w:val="23"/>
        </w:rPr>
        <w:softHyphen/>
        <w:t>ция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>
        <w:rPr>
          <w:rFonts w:ascii="PT Sans" w:hAnsi="PT Sans"/>
          <w:color w:val="333333"/>
          <w:sz w:val="23"/>
          <w:szCs w:val="23"/>
        </w:rPr>
        <w:t>ча</w:t>
      </w:r>
      <w:r>
        <w:rPr>
          <w:rFonts w:ascii="PT Sans" w:hAnsi="PT Sans"/>
          <w:color w:val="333333"/>
          <w:sz w:val="23"/>
          <w:szCs w:val="23"/>
        </w:rPr>
        <w:softHyphen/>
        <w:t>стиц газа – ко</w:t>
      </w:r>
      <w:r>
        <w:rPr>
          <w:rFonts w:ascii="PT Sans" w:hAnsi="PT Sans"/>
          <w:color w:val="333333"/>
          <w:sz w:val="23"/>
          <w:szCs w:val="23"/>
        </w:rPr>
        <w:softHyphen/>
        <w:t>ли</w:t>
      </w:r>
      <w:r>
        <w:rPr>
          <w:rFonts w:ascii="PT Sans" w:hAnsi="PT Sans"/>
          <w:color w:val="333333"/>
          <w:sz w:val="23"/>
          <w:szCs w:val="23"/>
        </w:rPr>
        <w:softHyphen/>
        <w:t>че</w:t>
      </w:r>
      <w:r>
        <w:rPr>
          <w:rFonts w:ascii="PT Sans" w:hAnsi="PT Sans"/>
          <w:color w:val="333333"/>
          <w:sz w:val="23"/>
          <w:szCs w:val="23"/>
        </w:rPr>
        <w:softHyphen/>
        <w:t>ство ча</w:t>
      </w:r>
      <w:r>
        <w:rPr>
          <w:rFonts w:ascii="PT Sans" w:hAnsi="PT Sans"/>
          <w:color w:val="333333"/>
          <w:sz w:val="23"/>
          <w:szCs w:val="23"/>
        </w:rPr>
        <w:softHyphen/>
        <w:t>стиц, при</w:t>
      </w:r>
      <w:r>
        <w:rPr>
          <w:rFonts w:ascii="PT Sans" w:hAnsi="PT Sans"/>
          <w:color w:val="333333"/>
          <w:sz w:val="23"/>
          <w:szCs w:val="23"/>
        </w:rPr>
        <w:softHyphen/>
        <w:t>хо</w:t>
      </w:r>
      <w:r>
        <w:rPr>
          <w:rFonts w:ascii="PT Sans" w:hAnsi="PT Sans"/>
          <w:color w:val="333333"/>
          <w:sz w:val="23"/>
          <w:szCs w:val="23"/>
        </w:rPr>
        <w:softHyphen/>
        <w:t>дя</w:t>
      </w:r>
      <w:r>
        <w:rPr>
          <w:rFonts w:ascii="PT Sans" w:hAnsi="PT Sans"/>
          <w:color w:val="333333"/>
          <w:sz w:val="23"/>
          <w:szCs w:val="23"/>
        </w:rPr>
        <w:softHyphen/>
        <w:t>щих</w:t>
      </w:r>
      <w:r>
        <w:rPr>
          <w:rFonts w:ascii="PT Sans" w:hAnsi="PT Sans"/>
          <w:color w:val="333333"/>
          <w:sz w:val="23"/>
          <w:szCs w:val="23"/>
        </w:rPr>
        <w:softHyphen/>
        <w:t>ся на еди</w:t>
      </w:r>
      <w:r>
        <w:rPr>
          <w:rFonts w:ascii="PT Sans" w:hAnsi="PT Sans"/>
          <w:color w:val="333333"/>
          <w:sz w:val="23"/>
          <w:szCs w:val="23"/>
        </w:rPr>
        <w:softHyphen/>
        <w:t>ни</w:t>
      </w:r>
      <w:r>
        <w:rPr>
          <w:rFonts w:ascii="PT Sans" w:hAnsi="PT Sans"/>
          <w:color w:val="333333"/>
          <w:sz w:val="23"/>
          <w:szCs w:val="23"/>
        </w:rPr>
        <w:softHyphen/>
        <w:t>цу объ</w:t>
      </w:r>
      <w:r>
        <w:rPr>
          <w:rFonts w:ascii="PT Sans" w:hAnsi="PT Sans"/>
          <w:color w:val="333333"/>
          <w:sz w:val="23"/>
          <w:szCs w:val="23"/>
        </w:rPr>
        <w:softHyphen/>
        <w:t>ё</w:t>
      </w:r>
      <w:r>
        <w:rPr>
          <w:rFonts w:ascii="PT Sans" w:hAnsi="PT Sans"/>
          <w:color w:val="333333"/>
          <w:sz w:val="23"/>
          <w:szCs w:val="23"/>
        </w:rPr>
        <w:softHyphen/>
        <w:t>ма;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 w:rsidR="000D7C5D"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361950" cy="295275"/>
            <wp:effectExtent l="19050" t="0" r="0" b="0"/>
            <wp:docPr id="39" name="Рисунок 39" descr="http://static.interneturok.cdnvideo.ru/content/konspekt_image/93993/f0a853d0_73cb_0131_6eb3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tatic.interneturok.cdnvideo.ru/content/konspekt_image/93993/f0a853d0_73cb_0131_6eb3_12313d221ea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; еди</w:t>
      </w:r>
      <w:r>
        <w:rPr>
          <w:rFonts w:ascii="PT Sans" w:hAnsi="PT Sans"/>
          <w:color w:val="333333"/>
          <w:sz w:val="23"/>
          <w:szCs w:val="23"/>
        </w:rPr>
        <w:softHyphen/>
        <w:t>ни</w:t>
      </w:r>
      <w:r>
        <w:rPr>
          <w:rFonts w:ascii="PT Sans" w:hAnsi="PT Sans"/>
          <w:color w:val="333333"/>
          <w:sz w:val="23"/>
          <w:szCs w:val="23"/>
        </w:rPr>
        <w:softHyphen/>
        <w:t>ца из</w:t>
      </w:r>
      <w:r>
        <w:rPr>
          <w:rFonts w:ascii="PT Sans" w:hAnsi="PT Sans"/>
          <w:color w:val="333333"/>
          <w:sz w:val="23"/>
          <w:szCs w:val="23"/>
        </w:rPr>
        <w:softHyphen/>
        <w:t>ме</w:t>
      </w:r>
      <w:r>
        <w:rPr>
          <w:rFonts w:ascii="PT Sans" w:hAnsi="PT Sans"/>
          <w:color w:val="333333"/>
          <w:sz w:val="23"/>
          <w:szCs w:val="23"/>
        </w:rPr>
        <w:softHyphen/>
        <w:t>ре</w:t>
      </w:r>
      <w:r>
        <w:rPr>
          <w:rFonts w:ascii="PT Sans" w:hAnsi="PT Sans"/>
          <w:color w:val="333333"/>
          <w:sz w:val="23"/>
          <w:szCs w:val="23"/>
        </w:rPr>
        <w:softHyphen/>
        <w:t>ния –</w:t>
      </w:r>
      <w:r>
        <w:rPr>
          <w:rStyle w:val="apple-converted-space"/>
          <w:rFonts w:ascii="PT Sans" w:hAnsi="PT Sans"/>
          <w:color w:val="333333"/>
          <w:sz w:val="23"/>
          <w:szCs w:val="23"/>
        </w:rPr>
        <w:t> </w:t>
      </w:r>
      <w:r w:rsidR="000D7C5D"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247650" cy="209550"/>
            <wp:effectExtent l="19050" t="0" r="0" b="0"/>
            <wp:docPr id="40" name="Рисунок 40" descr="http://static.interneturok.cdnvideo.ru/content/konspekt_image/93994/f22e7e30_73cb_0131_6eb4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tatic.interneturok.cdnvideo.ru/content/konspekt_image/93994/f22e7e30_73cb_0131_6eb4_12313d221ea2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color w:val="333333"/>
          <w:sz w:val="23"/>
          <w:szCs w:val="23"/>
        </w:rPr>
        <w:t>.</w:t>
      </w:r>
    </w:p>
    <w:p w:rsidR="00252A27" w:rsidRPr="000F7179" w:rsidRDefault="00773B07" w:rsidP="000F717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0066B1"/>
          <w:sz w:val="24"/>
          <w:szCs w:val="24"/>
        </w:rPr>
      </w:pPr>
      <w:hyperlink r:id="rId48" w:anchor="videoplayer" w:tooltip="Смотреть в видеоуроке" w:history="1">
        <w:r w:rsidR="00252A27" w:rsidRPr="000F7179">
          <w:rPr>
            <w:rFonts w:ascii="Times New Roman" w:hAnsi="Times New Roman"/>
            <w:color w:val="EC7000"/>
            <w:sz w:val="24"/>
            <w:szCs w:val="24"/>
          </w:rPr>
          <w:t> Основное уравнение молекулярно-кинетической теории</w:t>
        </w:r>
      </w:hyperlink>
    </w:p>
    <w:p w:rsidR="00252A27" w:rsidRPr="000F7179" w:rsidRDefault="00252A27" w:rsidP="000F7179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В</w:t>
      </w:r>
      <w:r w:rsidRPr="000F7179">
        <w:rPr>
          <w:rFonts w:ascii="PT Sans" w:hAnsi="PT Sans"/>
          <w:color w:val="333333"/>
          <w:sz w:val="23"/>
          <w:szCs w:val="23"/>
        </w:rPr>
        <w:t>спом</w:t>
      </w:r>
      <w:r w:rsidRPr="000F7179">
        <w:rPr>
          <w:rFonts w:ascii="PT Sans" w:hAnsi="PT Sans"/>
          <w:color w:val="333333"/>
          <w:sz w:val="23"/>
          <w:szCs w:val="23"/>
        </w:rPr>
        <w:softHyphen/>
        <w:t>нить неко</w:t>
      </w:r>
      <w:r w:rsidRPr="000F7179">
        <w:rPr>
          <w:rFonts w:ascii="PT Sans" w:hAnsi="PT Sans"/>
          <w:color w:val="333333"/>
          <w:sz w:val="23"/>
          <w:szCs w:val="23"/>
        </w:rPr>
        <w:softHyphen/>
        <w:t>то</w:t>
      </w:r>
      <w:r w:rsidRPr="000F7179">
        <w:rPr>
          <w:rFonts w:ascii="PT Sans" w:hAnsi="PT Sans"/>
          <w:color w:val="333333"/>
          <w:sz w:val="23"/>
          <w:szCs w:val="23"/>
        </w:rPr>
        <w:softHyphen/>
        <w:t>рые фор</w:t>
      </w:r>
      <w:r w:rsidRPr="000F7179">
        <w:rPr>
          <w:rFonts w:ascii="PT Sans" w:hAnsi="PT Sans"/>
          <w:color w:val="333333"/>
          <w:sz w:val="23"/>
          <w:szCs w:val="23"/>
        </w:rPr>
        <w:softHyphen/>
        <w:t>му</w:t>
      </w:r>
      <w:r w:rsidRPr="000F7179">
        <w:rPr>
          <w:rFonts w:ascii="PT Sans" w:hAnsi="PT Sans"/>
          <w:color w:val="333333"/>
          <w:sz w:val="23"/>
          <w:szCs w:val="23"/>
        </w:rPr>
        <w:softHyphen/>
        <w:t>лы из более ран</w:t>
      </w:r>
      <w:r w:rsidRPr="000F7179">
        <w:rPr>
          <w:rFonts w:ascii="PT Sans" w:hAnsi="PT Sans"/>
          <w:color w:val="333333"/>
          <w:sz w:val="23"/>
          <w:szCs w:val="23"/>
        </w:rPr>
        <w:softHyphen/>
        <w:t>них раз</w:t>
      </w:r>
      <w:r w:rsidRPr="000F7179">
        <w:rPr>
          <w:rFonts w:ascii="PT Sans" w:hAnsi="PT Sans"/>
          <w:color w:val="333333"/>
          <w:sz w:val="23"/>
          <w:szCs w:val="23"/>
        </w:rPr>
        <w:softHyphen/>
        <w:t>де</w:t>
      </w:r>
      <w:r w:rsidRPr="000F7179">
        <w:rPr>
          <w:rFonts w:ascii="PT Sans" w:hAnsi="PT Sans"/>
          <w:color w:val="333333"/>
          <w:sz w:val="23"/>
          <w:szCs w:val="23"/>
        </w:rPr>
        <w:softHyphen/>
        <w:t>лов фи</w:t>
      </w:r>
      <w:r w:rsidRPr="000F7179">
        <w:rPr>
          <w:rFonts w:ascii="PT Sans" w:hAnsi="PT Sans"/>
          <w:color w:val="333333"/>
          <w:sz w:val="23"/>
          <w:szCs w:val="23"/>
        </w:rPr>
        <w:softHyphen/>
        <w:t>зи</w:t>
      </w:r>
      <w:r w:rsidRPr="000F7179">
        <w:rPr>
          <w:rFonts w:ascii="PT Sans" w:hAnsi="PT Sans"/>
          <w:color w:val="333333"/>
          <w:sz w:val="23"/>
          <w:szCs w:val="23"/>
        </w:rPr>
        <w:softHyphen/>
        <w:t>ки:</w:t>
      </w:r>
    </w:p>
    <w:p w:rsidR="00252A27" w:rsidRPr="000F7179" w:rsidRDefault="000D7C5D" w:rsidP="000F7179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781050" cy="390525"/>
            <wp:effectExtent l="19050" t="0" r="0" b="0"/>
            <wp:docPr id="41" name="Рисунок 41" descr="http://static.interneturok.cdnvideo.ru/content/konspekt_image/93995/f3b06ff0_73cb_0131_6eb5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atic.interneturok.cdnvideo.ru/content/konspekt_image/93995/f3b06ff0_73cb_0131_6eb5_12313d221ea2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0F7179">
        <w:rPr>
          <w:rFonts w:ascii="PT Sans" w:hAnsi="PT Sans"/>
          <w:color w:val="333333"/>
          <w:sz w:val="23"/>
          <w:szCs w:val="23"/>
        </w:rPr>
        <w:t> - сред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няя ки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не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ти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че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ская энер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гия по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сту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па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тель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но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го дви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же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ния</w:t>
      </w:r>
    </w:p>
    <w:p w:rsidR="00252A27" w:rsidRPr="000F7179" w:rsidRDefault="000D7C5D" w:rsidP="000F7179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876300" cy="438150"/>
            <wp:effectExtent l="19050" t="0" r="0" b="0"/>
            <wp:docPr id="42" name="Рисунок 42" descr="http://static.interneturok.cdnvideo.ru/content/konspekt_image/93996/f5084570_73cb_0131_6eb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ic.interneturok.cdnvideo.ru/content/konspekt_image/93996/f5084570_73cb_0131_6eb6_12313d221ea2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0F7179" w:rsidRDefault="00252A27" w:rsidP="000F7179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 w:rsidRPr="000F7179">
        <w:rPr>
          <w:rFonts w:ascii="PT Sans" w:hAnsi="PT Sans"/>
          <w:color w:val="333333"/>
          <w:sz w:val="23"/>
          <w:szCs w:val="23"/>
        </w:rPr>
        <w:t>Или же:</w:t>
      </w:r>
    </w:p>
    <w:p w:rsidR="00252A27" w:rsidRPr="000F7179" w:rsidRDefault="000D7C5D" w:rsidP="000F7179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1628775" cy="361950"/>
            <wp:effectExtent l="19050" t="0" r="9525" b="0"/>
            <wp:docPr id="43" name="Рисунок 43" descr="http://static.interneturok.cdnvideo.ru/content/konspekt_image/93997/f67aee70_73cb_0131_6eb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tatic.interneturok.cdnvideo.ru/content/konspekt_image/93997/f67aee70_73cb_0131_6eb7_12313d221ea2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 w:rsidRPr="000F7179">
        <w:rPr>
          <w:rFonts w:ascii="PT Sans" w:hAnsi="PT Sans"/>
          <w:color w:val="333333"/>
          <w:sz w:val="23"/>
          <w:szCs w:val="23"/>
        </w:rPr>
        <w:t> – плот</w:t>
      </w:r>
      <w:r w:rsidR="00252A27" w:rsidRPr="000F7179">
        <w:rPr>
          <w:rFonts w:ascii="PT Sans" w:hAnsi="PT Sans"/>
          <w:color w:val="333333"/>
          <w:sz w:val="23"/>
          <w:szCs w:val="23"/>
        </w:rPr>
        <w:softHyphen/>
        <w:t>ность газа</w:t>
      </w:r>
    </w:p>
    <w:p w:rsidR="00252A27" w:rsidRPr="000F7179" w:rsidRDefault="000D7C5D" w:rsidP="000F7179">
      <w:pPr>
        <w:shd w:val="clear" w:color="auto" w:fill="FFFFFF"/>
        <w:spacing w:after="180" w:line="360" w:lineRule="atLeast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942975" cy="438150"/>
            <wp:effectExtent l="19050" t="0" r="9525" b="0"/>
            <wp:docPr id="44" name="Рисунок 44" descr="http://static.interneturok.cdnvideo.ru/content/konspekt_image/93998/f7cebca0_73cb_0131_6eb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tatic.interneturok.cdnvideo.ru/content/konspekt_image/93998/f7cebca0_73cb_0131_6eb8_12313d221ea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Pr="0068775B" w:rsidRDefault="00252A27" w:rsidP="0068775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68775B">
        <w:rPr>
          <w:rFonts w:ascii="Times New Roman" w:hAnsi="Times New Roman"/>
          <w:b/>
          <w:bCs/>
          <w:color w:val="000000"/>
        </w:rPr>
        <w:t xml:space="preserve">. Закрепление изученного материала. </w:t>
      </w:r>
      <w:r w:rsidRPr="0068775B">
        <w:rPr>
          <w:b/>
          <w:bCs/>
          <w:color w:val="000000"/>
        </w:rPr>
        <w:t>Решение задачи</w:t>
      </w:r>
    </w:p>
    <w:p w:rsidR="00252A27" w:rsidRPr="0068775B" w:rsidRDefault="00252A27" w:rsidP="0068775B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№1</w:t>
      </w:r>
    </w:p>
    <w:p w:rsidR="00252A27" w:rsidRDefault="00252A27" w:rsidP="0068775B">
      <w:pPr>
        <w:pStyle w:val="a3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68775B">
        <w:rPr>
          <w:sz w:val="22"/>
          <w:szCs w:val="22"/>
        </w:rPr>
        <w:t xml:space="preserve"> В ампуле  содержится  водород (Н2). Определите давление  газа, если его  концентрация равна  2</w:t>
      </w:r>
      <w:r w:rsidRPr="0068775B">
        <w:rPr>
          <w:bCs/>
          <w:i/>
          <w:color w:val="000000"/>
          <w:sz w:val="22"/>
          <w:szCs w:val="22"/>
        </w:rPr>
        <w:t>· </w:t>
      </w:r>
      <w:r w:rsidRPr="0068775B">
        <w:rPr>
          <w:bCs/>
          <w:color w:val="000000"/>
          <w:sz w:val="22"/>
          <w:szCs w:val="22"/>
        </w:rPr>
        <w:t>10</w:t>
      </w:r>
      <w:r w:rsidRPr="0068775B">
        <w:rPr>
          <w:b/>
          <w:bCs/>
          <w:i/>
          <w:color w:val="000000"/>
          <w:sz w:val="22"/>
          <w:szCs w:val="22"/>
          <w:vertAlign w:val="superscript"/>
        </w:rPr>
        <w:t xml:space="preserve">22 </w:t>
      </w:r>
      <w:r w:rsidRPr="0068775B">
        <w:rPr>
          <w:bCs/>
          <w:color w:val="000000"/>
          <w:sz w:val="22"/>
          <w:szCs w:val="22"/>
        </w:rPr>
        <w:t xml:space="preserve">м </w:t>
      </w:r>
      <w:r w:rsidRPr="0068775B">
        <w:rPr>
          <w:b/>
          <w:bCs/>
          <w:i/>
          <w:color w:val="000000"/>
          <w:sz w:val="22"/>
          <w:szCs w:val="22"/>
          <w:vertAlign w:val="superscript"/>
        </w:rPr>
        <w:t>-3</w:t>
      </w:r>
      <w:r w:rsidRPr="0068775B">
        <w:rPr>
          <w:b/>
          <w:bCs/>
          <w:i/>
          <w:color w:val="000000"/>
          <w:sz w:val="22"/>
          <w:szCs w:val="22"/>
        </w:rPr>
        <w:t xml:space="preserve">  , </w:t>
      </w:r>
      <w:r w:rsidRPr="0068775B">
        <w:rPr>
          <w:bCs/>
          <w:color w:val="000000"/>
          <w:sz w:val="22"/>
          <w:szCs w:val="22"/>
        </w:rPr>
        <w:t>а средняя квадратичная</w:t>
      </w:r>
      <w:r w:rsidRPr="0068775B">
        <w:rPr>
          <w:b/>
          <w:sz w:val="22"/>
          <w:szCs w:val="22"/>
        </w:rPr>
        <w:t xml:space="preserve">  </w:t>
      </w:r>
      <w:r w:rsidRPr="0068775B">
        <w:rPr>
          <w:bCs/>
          <w:color w:val="000000"/>
          <w:sz w:val="22"/>
          <w:szCs w:val="22"/>
        </w:rPr>
        <w:t>скорость движения молекул водорода  500 м/с.</w:t>
      </w:r>
    </w:p>
    <w:p w:rsidR="00252A27" w:rsidRPr="0068775B" w:rsidRDefault="00252A27" w:rsidP="0068775B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№2</w:t>
      </w:r>
    </w:p>
    <w:p w:rsidR="00252A27" w:rsidRDefault="000D7C5D" w:rsidP="0068775B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PT Sans" w:hAnsi="PT Sans"/>
          <w:color w:val="333333"/>
          <w:sz w:val="23"/>
          <w:szCs w:val="23"/>
        </w:rPr>
      </w:pP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2857500" cy="704850"/>
            <wp:effectExtent l="19050" t="0" r="0" b="0"/>
            <wp:docPr id="45" name="Рисунок 145" descr="http://static.interneturok.cdnvideo.ru/content/konspekt_image/94011/16789190_73cd_0131_6ec5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http://static.interneturok.cdnvideo.ru/content/konspekt_image/94011/16789190_73cd_0131_6ec5_12313d221ea2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A27">
        <w:rPr>
          <w:rFonts w:ascii="PT Sans" w:hAnsi="PT Sans"/>
          <w:color w:val="333333"/>
          <w:sz w:val="23"/>
          <w:szCs w:val="23"/>
        </w:rPr>
        <w:t> </w:t>
      </w:r>
    </w:p>
    <w:p w:rsidR="00252A27" w:rsidRPr="0068775B" w:rsidRDefault="00252A27" w:rsidP="0068775B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33333"/>
          <w:sz w:val="20"/>
          <w:szCs w:val="20"/>
        </w:rPr>
      </w:pPr>
      <w:r w:rsidRPr="0068775B">
        <w:rPr>
          <w:rFonts w:ascii="PT Sans" w:hAnsi="PT Sans"/>
          <w:color w:val="333333"/>
          <w:sz w:val="20"/>
          <w:szCs w:val="20"/>
        </w:rPr>
        <w:t>Пре</w:t>
      </w:r>
      <w:r w:rsidRPr="0068775B">
        <w:rPr>
          <w:rFonts w:ascii="PT Sans" w:hAnsi="PT Sans"/>
          <w:color w:val="333333"/>
          <w:sz w:val="20"/>
          <w:szCs w:val="20"/>
        </w:rPr>
        <w:softHyphen/>
        <w:t>жде чем на</w:t>
      </w:r>
      <w:r w:rsidRPr="0068775B">
        <w:rPr>
          <w:rFonts w:ascii="PT Sans" w:hAnsi="PT Sans"/>
          <w:color w:val="333333"/>
          <w:sz w:val="20"/>
          <w:szCs w:val="20"/>
        </w:rPr>
        <w:softHyphen/>
        <w:t>чи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нать за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пи</w:t>
      </w:r>
      <w:r w:rsidRPr="0068775B">
        <w:rPr>
          <w:rFonts w:ascii="PT Sans" w:hAnsi="PT Sans"/>
          <w:color w:val="333333"/>
          <w:sz w:val="20"/>
          <w:szCs w:val="20"/>
        </w:rPr>
        <w:softHyphen/>
        <w:t>сы</w:t>
      </w:r>
      <w:r w:rsidRPr="0068775B">
        <w:rPr>
          <w:rFonts w:ascii="PT Sans" w:hAnsi="PT Sans"/>
          <w:color w:val="333333"/>
          <w:sz w:val="20"/>
          <w:szCs w:val="20"/>
        </w:rPr>
        <w:softHyphen/>
        <w:t>вать ка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кие-ли</w:t>
      </w:r>
      <w:r w:rsidRPr="0068775B">
        <w:rPr>
          <w:rFonts w:ascii="PT Sans" w:hAnsi="PT Sans"/>
          <w:color w:val="333333"/>
          <w:sz w:val="20"/>
          <w:szCs w:val="20"/>
        </w:rPr>
        <w:softHyphen/>
        <w:t>бо фор</w:t>
      </w:r>
      <w:r w:rsidRPr="0068775B">
        <w:rPr>
          <w:rFonts w:ascii="PT Sans" w:hAnsi="PT Sans"/>
          <w:color w:val="333333"/>
          <w:sz w:val="20"/>
          <w:szCs w:val="20"/>
        </w:rPr>
        <w:softHyphen/>
        <w:t>му</w:t>
      </w:r>
      <w:r w:rsidRPr="0068775B">
        <w:rPr>
          <w:rFonts w:ascii="PT Sans" w:hAnsi="PT Sans"/>
          <w:color w:val="333333"/>
          <w:sz w:val="20"/>
          <w:szCs w:val="20"/>
        </w:rPr>
        <w:softHyphen/>
        <w:t>лы, нам нужно уяс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нить два мо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мен</w:t>
      </w:r>
      <w:r w:rsidRPr="0068775B">
        <w:rPr>
          <w:rFonts w:ascii="PT Sans" w:hAnsi="PT Sans"/>
          <w:color w:val="333333"/>
          <w:sz w:val="20"/>
          <w:szCs w:val="20"/>
        </w:rPr>
        <w:softHyphen/>
        <w:t>та, фи</w:t>
      </w:r>
      <w:r w:rsidRPr="0068775B">
        <w:rPr>
          <w:rFonts w:ascii="PT Sans" w:hAnsi="PT Sans"/>
          <w:color w:val="333333"/>
          <w:sz w:val="20"/>
          <w:szCs w:val="20"/>
        </w:rPr>
        <w:softHyphen/>
        <w:t>гу</w:t>
      </w:r>
      <w:r w:rsidRPr="0068775B">
        <w:rPr>
          <w:rFonts w:ascii="PT Sans" w:hAnsi="PT Sans"/>
          <w:color w:val="333333"/>
          <w:sz w:val="20"/>
          <w:szCs w:val="20"/>
        </w:rPr>
        <w:softHyphen/>
        <w:t>ри</w:t>
      </w:r>
      <w:r w:rsidRPr="0068775B">
        <w:rPr>
          <w:rFonts w:ascii="PT Sans" w:hAnsi="PT Sans"/>
          <w:color w:val="333333"/>
          <w:sz w:val="20"/>
          <w:szCs w:val="20"/>
        </w:rPr>
        <w:softHyphen/>
        <w:t>ру</w:t>
      </w:r>
      <w:r w:rsidRPr="0068775B">
        <w:rPr>
          <w:rFonts w:ascii="PT Sans" w:hAnsi="PT Sans"/>
          <w:color w:val="333333"/>
          <w:sz w:val="20"/>
          <w:szCs w:val="20"/>
        </w:rPr>
        <w:softHyphen/>
        <w:t>ю</w:t>
      </w:r>
      <w:r w:rsidRPr="0068775B">
        <w:rPr>
          <w:rFonts w:ascii="PT Sans" w:hAnsi="PT Sans"/>
          <w:color w:val="333333"/>
          <w:sz w:val="20"/>
          <w:szCs w:val="20"/>
        </w:rPr>
        <w:softHyphen/>
        <w:t>щие в усло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вии за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да</w:t>
      </w:r>
      <w:r w:rsidRPr="0068775B">
        <w:rPr>
          <w:rFonts w:ascii="PT Sans" w:hAnsi="PT Sans"/>
          <w:color w:val="333333"/>
          <w:sz w:val="20"/>
          <w:szCs w:val="20"/>
        </w:rPr>
        <w:softHyphen/>
        <w:t>чи. Пер</w:t>
      </w:r>
      <w:r w:rsidRPr="0068775B">
        <w:rPr>
          <w:rFonts w:ascii="PT Sans" w:hAnsi="PT Sans"/>
          <w:color w:val="333333"/>
          <w:sz w:val="20"/>
          <w:szCs w:val="20"/>
        </w:rPr>
        <w:softHyphen/>
        <w:t>вое – это то, что мы счи</w:t>
      </w:r>
      <w:r w:rsidRPr="0068775B">
        <w:rPr>
          <w:rFonts w:ascii="PT Sans" w:hAnsi="PT Sans"/>
          <w:color w:val="333333"/>
          <w:sz w:val="20"/>
          <w:szCs w:val="20"/>
        </w:rPr>
        <w:softHyphen/>
        <w:t>та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ем воз</w:t>
      </w:r>
      <w:r w:rsidRPr="0068775B">
        <w:rPr>
          <w:rFonts w:ascii="PT Sans" w:hAnsi="PT Sans"/>
          <w:color w:val="333333"/>
          <w:sz w:val="20"/>
          <w:szCs w:val="20"/>
        </w:rPr>
        <w:softHyphen/>
        <w:t>дух, ко</w:t>
      </w:r>
      <w:r w:rsidRPr="0068775B">
        <w:rPr>
          <w:rFonts w:ascii="PT Sans" w:hAnsi="PT Sans"/>
          <w:color w:val="333333"/>
          <w:sz w:val="20"/>
          <w:szCs w:val="20"/>
        </w:rPr>
        <w:softHyphen/>
        <w:t>то</w:t>
      </w:r>
      <w:r w:rsidRPr="0068775B">
        <w:rPr>
          <w:rFonts w:ascii="PT Sans" w:hAnsi="PT Sans"/>
          <w:color w:val="333333"/>
          <w:sz w:val="20"/>
          <w:szCs w:val="20"/>
        </w:rPr>
        <w:softHyphen/>
        <w:t>рый яв</w:t>
      </w:r>
      <w:r w:rsidRPr="0068775B">
        <w:rPr>
          <w:rFonts w:ascii="PT Sans" w:hAnsi="PT Sans"/>
          <w:color w:val="333333"/>
          <w:sz w:val="20"/>
          <w:szCs w:val="20"/>
        </w:rPr>
        <w:softHyphen/>
        <w:t>ля</w:t>
      </w:r>
      <w:r w:rsidRPr="0068775B">
        <w:rPr>
          <w:rFonts w:ascii="PT Sans" w:hAnsi="PT Sans"/>
          <w:color w:val="333333"/>
          <w:sz w:val="20"/>
          <w:szCs w:val="20"/>
        </w:rPr>
        <w:softHyphen/>
        <w:t>ет</w:t>
      </w:r>
      <w:r w:rsidRPr="0068775B">
        <w:rPr>
          <w:rFonts w:ascii="PT Sans" w:hAnsi="PT Sans"/>
          <w:color w:val="333333"/>
          <w:sz w:val="20"/>
          <w:szCs w:val="20"/>
        </w:rPr>
        <w:softHyphen/>
        <w:t>ся сме</w:t>
      </w:r>
      <w:r w:rsidRPr="0068775B">
        <w:rPr>
          <w:rFonts w:ascii="PT Sans" w:hAnsi="PT Sans"/>
          <w:color w:val="333333"/>
          <w:sz w:val="20"/>
          <w:szCs w:val="20"/>
        </w:rPr>
        <w:softHyphen/>
        <w:t>сью газов, неким псев</w:t>
      </w:r>
      <w:r w:rsidRPr="0068775B">
        <w:rPr>
          <w:rFonts w:ascii="PT Sans" w:hAnsi="PT Sans"/>
          <w:color w:val="333333"/>
          <w:sz w:val="20"/>
          <w:szCs w:val="20"/>
        </w:rPr>
        <w:softHyphen/>
        <w:t>до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га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зом с соб</w:t>
      </w:r>
      <w:r w:rsidRPr="0068775B">
        <w:rPr>
          <w:rFonts w:ascii="PT Sans" w:hAnsi="PT Sans"/>
          <w:color w:val="333333"/>
          <w:sz w:val="20"/>
          <w:szCs w:val="20"/>
        </w:rPr>
        <w:softHyphen/>
        <w:t>ствен</w:t>
      </w:r>
      <w:r w:rsidRPr="0068775B">
        <w:rPr>
          <w:rFonts w:ascii="PT Sans" w:hAnsi="PT Sans"/>
          <w:color w:val="333333"/>
          <w:sz w:val="20"/>
          <w:szCs w:val="20"/>
        </w:rPr>
        <w:softHyphen/>
        <w:t>ны</w:t>
      </w:r>
      <w:r w:rsidRPr="0068775B">
        <w:rPr>
          <w:rFonts w:ascii="PT Sans" w:hAnsi="PT Sans"/>
          <w:color w:val="333333"/>
          <w:sz w:val="20"/>
          <w:szCs w:val="20"/>
        </w:rPr>
        <w:softHyphen/>
        <w:t>ми мо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ле</w:t>
      </w:r>
      <w:r w:rsidRPr="0068775B">
        <w:rPr>
          <w:rFonts w:ascii="PT Sans" w:hAnsi="PT Sans"/>
          <w:color w:val="333333"/>
          <w:sz w:val="20"/>
          <w:szCs w:val="20"/>
        </w:rPr>
        <w:softHyphen/>
        <w:t>ку</w:t>
      </w:r>
      <w:r w:rsidRPr="0068775B">
        <w:rPr>
          <w:rFonts w:ascii="PT Sans" w:hAnsi="PT Sans"/>
          <w:color w:val="333333"/>
          <w:sz w:val="20"/>
          <w:szCs w:val="20"/>
        </w:rPr>
        <w:softHyphen/>
        <w:t>ла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ми. И вто</w:t>
      </w:r>
      <w:r w:rsidRPr="0068775B">
        <w:rPr>
          <w:rFonts w:ascii="PT Sans" w:hAnsi="PT Sans"/>
          <w:color w:val="333333"/>
          <w:sz w:val="20"/>
          <w:szCs w:val="20"/>
        </w:rPr>
        <w:softHyphen/>
        <w:t>рое – это то, что усло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вие здесь нам по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да</w:t>
      </w:r>
      <w:r w:rsidRPr="0068775B">
        <w:rPr>
          <w:rFonts w:ascii="PT Sans" w:hAnsi="PT Sans"/>
          <w:color w:val="333333"/>
          <w:sz w:val="20"/>
          <w:szCs w:val="20"/>
        </w:rPr>
        <w:softHyphen/>
        <w:t>ёт</w:t>
      </w:r>
      <w:r w:rsidRPr="0068775B">
        <w:rPr>
          <w:rFonts w:ascii="PT Sans" w:hAnsi="PT Sans"/>
          <w:color w:val="333333"/>
          <w:sz w:val="20"/>
          <w:szCs w:val="20"/>
        </w:rPr>
        <w:softHyphen/>
        <w:t>ся в виде сло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во</w:t>
      </w:r>
      <w:r w:rsidRPr="0068775B">
        <w:rPr>
          <w:rFonts w:ascii="PT Sans" w:hAnsi="PT Sans"/>
          <w:color w:val="333333"/>
          <w:sz w:val="20"/>
          <w:szCs w:val="20"/>
        </w:rPr>
        <w:softHyphen/>
        <w:t>со</w:t>
      </w:r>
      <w:r w:rsidRPr="0068775B">
        <w:rPr>
          <w:rFonts w:ascii="PT Sans" w:hAnsi="PT Sans"/>
          <w:color w:val="333333"/>
          <w:sz w:val="20"/>
          <w:szCs w:val="20"/>
        </w:rPr>
        <w:softHyphen/>
        <w:t>че</w:t>
      </w:r>
      <w:r w:rsidRPr="0068775B">
        <w:rPr>
          <w:rFonts w:ascii="PT Sans" w:hAnsi="PT Sans"/>
          <w:color w:val="333333"/>
          <w:sz w:val="20"/>
          <w:szCs w:val="20"/>
        </w:rPr>
        <w:softHyphen/>
        <w:t>та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ния «нор</w:t>
      </w:r>
      <w:r w:rsidRPr="0068775B">
        <w:rPr>
          <w:rFonts w:ascii="PT Sans" w:hAnsi="PT Sans"/>
          <w:color w:val="333333"/>
          <w:sz w:val="20"/>
          <w:szCs w:val="20"/>
        </w:rPr>
        <w:softHyphen/>
        <w:t>маль</w:t>
      </w:r>
      <w:r w:rsidRPr="0068775B">
        <w:rPr>
          <w:rFonts w:ascii="PT Sans" w:hAnsi="PT Sans"/>
          <w:color w:val="333333"/>
          <w:sz w:val="20"/>
          <w:szCs w:val="20"/>
        </w:rPr>
        <w:softHyphen/>
        <w:t>ные усло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вия». Зна</w:t>
      </w:r>
      <w:r w:rsidRPr="0068775B">
        <w:rPr>
          <w:rFonts w:ascii="PT Sans" w:hAnsi="PT Sans"/>
          <w:color w:val="333333"/>
          <w:sz w:val="20"/>
          <w:szCs w:val="20"/>
        </w:rPr>
        <w:softHyphen/>
        <w:t>че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ния ве</w:t>
      </w:r>
      <w:r w:rsidRPr="0068775B">
        <w:rPr>
          <w:rFonts w:ascii="PT Sans" w:hAnsi="PT Sans"/>
          <w:color w:val="333333"/>
          <w:sz w:val="20"/>
          <w:szCs w:val="20"/>
        </w:rPr>
        <w:softHyphen/>
        <w:t>ли</w:t>
      </w:r>
      <w:r w:rsidRPr="0068775B">
        <w:rPr>
          <w:rFonts w:ascii="PT Sans" w:hAnsi="PT Sans"/>
          <w:color w:val="333333"/>
          <w:sz w:val="20"/>
          <w:szCs w:val="20"/>
        </w:rPr>
        <w:softHyphen/>
        <w:t>чин, ко</w:t>
      </w:r>
      <w:r w:rsidRPr="0068775B">
        <w:rPr>
          <w:rFonts w:ascii="PT Sans" w:hAnsi="PT Sans"/>
          <w:color w:val="333333"/>
          <w:sz w:val="20"/>
          <w:szCs w:val="20"/>
        </w:rPr>
        <w:softHyphen/>
        <w:t>то</w:t>
      </w:r>
      <w:r w:rsidRPr="0068775B">
        <w:rPr>
          <w:rFonts w:ascii="PT Sans" w:hAnsi="PT Sans"/>
          <w:color w:val="333333"/>
          <w:sz w:val="20"/>
          <w:szCs w:val="20"/>
        </w:rPr>
        <w:softHyphen/>
        <w:t>рые будут нужны нам для под</w:t>
      </w:r>
      <w:r w:rsidRPr="0068775B">
        <w:rPr>
          <w:rFonts w:ascii="PT Sans" w:hAnsi="PT Sans"/>
          <w:color w:val="333333"/>
          <w:sz w:val="20"/>
          <w:szCs w:val="20"/>
        </w:rPr>
        <w:softHyphen/>
        <w:t>счё</w:t>
      </w:r>
      <w:r w:rsidRPr="0068775B">
        <w:rPr>
          <w:rFonts w:ascii="PT Sans" w:hAnsi="PT Sans"/>
          <w:color w:val="333333"/>
          <w:sz w:val="20"/>
          <w:szCs w:val="20"/>
        </w:rPr>
        <w:softHyphen/>
        <w:t>тов, мы возь</w:t>
      </w:r>
      <w:r w:rsidRPr="0068775B">
        <w:rPr>
          <w:rFonts w:ascii="PT Sans" w:hAnsi="PT Sans"/>
          <w:color w:val="333333"/>
          <w:sz w:val="20"/>
          <w:szCs w:val="20"/>
        </w:rPr>
        <w:softHyphen/>
        <w:t>мём из таб</w:t>
      </w:r>
      <w:r w:rsidRPr="0068775B">
        <w:rPr>
          <w:rFonts w:ascii="PT Sans" w:hAnsi="PT Sans"/>
          <w:color w:val="333333"/>
          <w:sz w:val="20"/>
          <w:szCs w:val="20"/>
        </w:rPr>
        <w:softHyphen/>
        <w:t>лич</w:t>
      </w:r>
      <w:r w:rsidRPr="0068775B">
        <w:rPr>
          <w:rFonts w:ascii="PT Sans" w:hAnsi="PT Sans"/>
          <w:color w:val="333333"/>
          <w:sz w:val="20"/>
          <w:szCs w:val="20"/>
        </w:rPr>
        <w:softHyphen/>
        <w:t>ных дан</w:t>
      </w:r>
      <w:r w:rsidRPr="0068775B">
        <w:rPr>
          <w:rFonts w:ascii="PT Sans" w:hAnsi="PT Sans"/>
          <w:color w:val="333333"/>
          <w:sz w:val="20"/>
          <w:szCs w:val="20"/>
        </w:rPr>
        <w:softHyphen/>
        <w:t>ных: дав</w:t>
      </w:r>
      <w:r w:rsidRPr="0068775B">
        <w:rPr>
          <w:rFonts w:ascii="PT Sans" w:hAnsi="PT Sans"/>
          <w:color w:val="333333"/>
          <w:sz w:val="20"/>
          <w:szCs w:val="20"/>
        </w:rPr>
        <w:softHyphen/>
        <w:t>ле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ние при нор</w:t>
      </w:r>
      <w:r w:rsidRPr="0068775B">
        <w:rPr>
          <w:rFonts w:ascii="PT Sans" w:hAnsi="PT Sans"/>
          <w:color w:val="333333"/>
          <w:sz w:val="20"/>
          <w:szCs w:val="20"/>
        </w:rPr>
        <w:softHyphen/>
        <w:t>маль</w:t>
      </w:r>
      <w:r w:rsidRPr="0068775B">
        <w:rPr>
          <w:rFonts w:ascii="PT Sans" w:hAnsi="PT Sans"/>
          <w:color w:val="333333"/>
          <w:sz w:val="20"/>
          <w:szCs w:val="20"/>
        </w:rPr>
        <w:softHyphen/>
        <w:t>ных усло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ви</w:t>
      </w:r>
      <w:r w:rsidRPr="0068775B">
        <w:rPr>
          <w:rFonts w:ascii="PT Sans" w:hAnsi="PT Sans"/>
          <w:color w:val="333333"/>
          <w:sz w:val="20"/>
          <w:szCs w:val="20"/>
        </w:rPr>
        <w:softHyphen/>
        <w:t>ях равно ат</w:t>
      </w:r>
      <w:r w:rsidRPr="0068775B">
        <w:rPr>
          <w:rFonts w:ascii="PT Sans" w:hAnsi="PT Sans"/>
          <w:color w:val="333333"/>
          <w:sz w:val="20"/>
          <w:szCs w:val="20"/>
        </w:rPr>
        <w:softHyphen/>
        <w:t>мо</w:t>
      </w:r>
      <w:r w:rsidRPr="0068775B">
        <w:rPr>
          <w:rFonts w:ascii="PT Sans" w:hAnsi="PT Sans"/>
          <w:color w:val="333333"/>
          <w:sz w:val="20"/>
          <w:szCs w:val="20"/>
        </w:rPr>
        <w:softHyphen/>
        <w:t>сфер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му дав</w:t>
      </w:r>
      <w:r w:rsidRPr="0068775B">
        <w:rPr>
          <w:rFonts w:ascii="PT Sans" w:hAnsi="PT Sans"/>
          <w:color w:val="333333"/>
          <w:sz w:val="20"/>
          <w:szCs w:val="20"/>
        </w:rPr>
        <w:softHyphen/>
        <w:t>ле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нию и обо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зна</w:t>
      </w:r>
      <w:r w:rsidRPr="0068775B">
        <w:rPr>
          <w:rFonts w:ascii="PT Sans" w:hAnsi="PT Sans"/>
          <w:color w:val="333333"/>
          <w:sz w:val="20"/>
          <w:szCs w:val="20"/>
        </w:rPr>
        <w:softHyphen/>
        <w:t>ча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ет</w:t>
      </w:r>
      <w:r w:rsidRPr="0068775B">
        <w:rPr>
          <w:rFonts w:ascii="PT Sans" w:hAnsi="PT Sans"/>
          <w:color w:val="333333"/>
          <w:sz w:val="20"/>
          <w:szCs w:val="20"/>
        </w:rPr>
        <w:softHyphen/>
        <w:t>ся</w:t>
      </w:r>
      <w:r w:rsidRPr="0068775B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="000D7C5D">
        <w:rPr>
          <w:rFonts w:ascii="PT Sans" w:hAnsi="PT Sans"/>
          <w:noProof/>
          <w:color w:val="333333"/>
          <w:sz w:val="20"/>
          <w:szCs w:val="20"/>
        </w:rPr>
        <w:drawing>
          <wp:inline distT="0" distB="0" distL="0" distR="0">
            <wp:extent cx="781050" cy="209550"/>
            <wp:effectExtent l="19050" t="0" r="0" b="0"/>
            <wp:docPr id="46" name="Рисунок 146" descr="http://static.interneturok.cdnvideo.ru/content/konspekt_image/94012/18db27e0_73cd_0131_6ec6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://static.interneturok.cdnvideo.ru/content/konspekt_image/94012/18db27e0_73cd_0131_6ec6_12313d221ea2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75B">
        <w:rPr>
          <w:rFonts w:ascii="PT Sans" w:hAnsi="PT Sans"/>
          <w:color w:val="333333"/>
          <w:sz w:val="20"/>
          <w:szCs w:val="20"/>
        </w:rPr>
        <w:t>, плот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ность воз</w:t>
      </w:r>
      <w:r w:rsidRPr="0068775B">
        <w:rPr>
          <w:rFonts w:ascii="PT Sans" w:hAnsi="PT Sans"/>
          <w:color w:val="333333"/>
          <w:sz w:val="20"/>
          <w:szCs w:val="20"/>
        </w:rPr>
        <w:softHyphen/>
        <w:t>ду</w:t>
      </w:r>
      <w:r w:rsidRPr="0068775B">
        <w:rPr>
          <w:rFonts w:ascii="PT Sans" w:hAnsi="PT Sans"/>
          <w:color w:val="333333"/>
          <w:sz w:val="20"/>
          <w:szCs w:val="20"/>
        </w:rPr>
        <w:softHyphen/>
        <w:t>ха при нор</w:t>
      </w:r>
      <w:r w:rsidRPr="0068775B">
        <w:rPr>
          <w:rFonts w:ascii="PT Sans" w:hAnsi="PT Sans"/>
          <w:color w:val="333333"/>
          <w:sz w:val="20"/>
          <w:szCs w:val="20"/>
        </w:rPr>
        <w:softHyphen/>
        <w:t>маль</w:t>
      </w:r>
      <w:r w:rsidRPr="0068775B">
        <w:rPr>
          <w:rFonts w:ascii="PT Sans" w:hAnsi="PT Sans"/>
          <w:color w:val="333333"/>
          <w:sz w:val="20"/>
          <w:szCs w:val="20"/>
        </w:rPr>
        <w:softHyphen/>
        <w:t>ных усло</w:t>
      </w:r>
      <w:r w:rsidRPr="0068775B">
        <w:rPr>
          <w:rFonts w:ascii="PT Sans" w:hAnsi="PT Sans"/>
          <w:color w:val="333333"/>
          <w:sz w:val="20"/>
          <w:szCs w:val="20"/>
        </w:rPr>
        <w:softHyphen/>
        <w:t>ви</w:t>
      </w:r>
      <w:r w:rsidRPr="0068775B">
        <w:rPr>
          <w:rFonts w:ascii="PT Sans" w:hAnsi="PT Sans"/>
          <w:color w:val="333333"/>
          <w:sz w:val="20"/>
          <w:szCs w:val="20"/>
        </w:rPr>
        <w:softHyphen/>
        <w:t>ях</w:t>
      </w:r>
      <w:r w:rsidRPr="0068775B">
        <w:rPr>
          <w:rStyle w:val="apple-converted-space"/>
          <w:rFonts w:ascii="PT Sans" w:hAnsi="PT Sans"/>
          <w:color w:val="333333"/>
          <w:sz w:val="20"/>
          <w:szCs w:val="20"/>
        </w:rPr>
        <w:t> </w:t>
      </w:r>
      <w:r w:rsidR="000D7C5D">
        <w:rPr>
          <w:rFonts w:ascii="PT Sans" w:hAnsi="PT Sans"/>
          <w:noProof/>
          <w:color w:val="333333"/>
          <w:sz w:val="20"/>
          <w:szCs w:val="20"/>
        </w:rPr>
        <w:drawing>
          <wp:inline distT="0" distB="0" distL="0" distR="0">
            <wp:extent cx="752475" cy="266700"/>
            <wp:effectExtent l="19050" t="0" r="9525" b="0"/>
            <wp:docPr id="47" name="Рисунок 147" descr="http://static.interneturok.cdnvideo.ru/content/konspekt_image/94013/1ab69870_73cd_0131_6ec7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http://static.interneturok.cdnvideo.ru/content/konspekt_image/94013/1ab69870_73cd_0131_6ec7_12313d221ea2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75B">
        <w:rPr>
          <w:rFonts w:ascii="PT Sans" w:hAnsi="PT Sans"/>
          <w:color w:val="333333"/>
          <w:sz w:val="20"/>
          <w:szCs w:val="20"/>
        </w:rPr>
        <w:t>.</w:t>
      </w:r>
    </w:p>
    <w:p w:rsidR="00252A27" w:rsidRPr="0068775B" w:rsidRDefault="00252A27" w:rsidP="0068775B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333333"/>
          <w:sz w:val="20"/>
          <w:szCs w:val="20"/>
        </w:rPr>
      </w:pPr>
      <w:r w:rsidRPr="0068775B">
        <w:rPr>
          <w:rFonts w:ascii="PT Sans" w:hAnsi="PT Sans"/>
          <w:color w:val="333333"/>
          <w:sz w:val="20"/>
          <w:szCs w:val="20"/>
        </w:rPr>
        <w:t>Эту за</w:t>
      </w:r>
      <w:r w:rsidRPr="0068775B">
        <w:rPr>
          <w:rFonts w:ascii="PT Sans" w:hAnsi="PT Sans"/>
          <w:color w:val="333333"/>
          <w:sz w:val="20"/>
          <w:szCs w:val="20"/>
        </w:rPr>
        <w:softHyphen/>
        <w:t>да</w:t>
      </w:r>
      <w:r w:rsidRPr="0068775B">
        <w:rPr>
          <w:rFonts w:ascii="PT Sans" w:hAnsi="PT Sans"/>
          <w:color w:val="333333"/>
          <w:sz w:val="20"/>
          <w:szCs w:val="20"/>
        </w:rPr>
        <w:softHyphen/>
        <w:t>чу сле</w:t>
      </w:r>
      <w:r w:rsidRPr="0068775B">
        <w:rPr>
          <w:rFonts w:ascii="PT Sans" w:hAnsi="PT Sans"/>
          <w:color w:val="333333"/>
          <w:sz w:val="20"/>
          <w:szCs w:val="20"/>
        </w:rPr>
        <w:softHyphen/>
        <w:t>ду</w:t>
      </w:r>
      <w:r w:rsidRPr="0068775B">
        <w:rPr>
          <w:rFonts w:ascii="PT Sans" w:hAnsi="PT Sans"/>
          <w:color w:val="333333"/>
          <w:sz w:val="20"/>
          <w:szCs w:val="20"/>
        </w:rPr>
        <w:softHyphen/>
        <w:t>ет ре</w:t>
      </w:r>
      <w:r w:rsidRPr="0068775B">
        <w:rPr>
          <w:rFonts w:ascii="PT Sans" w:hAnsi="PT Sans"/>
          <w:color w:val="333333"/>
          <w:sz w:val="20"/>
          <w:szCs w:val="20"/>
        </w:rPr>
        <w:softHyphen/>
        <w:t>шать, ис</w:t>
      </w:r>
      <w:r w:rsidRPr="0068775B">
        <w:rPr>
          <w:rFonts w:ascii="PT Sans" w:hAnsi="PT Sans"/>
          <w:color w:val="333333"/>
          <w:sz w:val="20"/>
          <w:szCs w:val="20"/>
        </w:rPr>
        <w:softHyphen/>
        <w:t>поль</w:t>
      </w:r>
      <w:r w:rsidRPr="0068775B">
        <w:rPr>
          <w:rFonts w:ascii="PT Sans" w:hAnsi="PT Sans"/>
          <w:color w:val="333333"/>
          <w:sz w:val="20"/>
          <w:szCs w:val="20"/>
        </w:rPr>
        <w:softHyphen/>
        <w:t>зуя ос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нов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ное урав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не</w:t>
      </w:r>
      <w:r w:rsidRPr="0068775B">
        <w:rPr>
          <w:rFonts w:ascii="PT Sans" w:hAnsi="PT Sans"/>
          <w:color w:val="333333"/>
          <w:sz w:val="20"/>
          <w:szCs w:val="20"/>
        </w:rPr>
        <w:softHyphen/>
        <w:t>ние МКТ:</w:t>
      </w:r>
    </w:p>
    <w:p w:rsidR="00252A27" w:rsidRDefault="000D7C5D" w:rsidP="0068775B">
      <w:pPr>
        <w:pStyle w:val="a3"/>
        <w:shd w:val="clear" w:color="auto" w:fill="FFFFFF"/>
        <w:spacing w:before="0" w:beforeAutospacing="0" w:after="180" w:afterAutospacing="0" w:line="360" w:lineRule="atLeast"/>
        <w:rPr>
          <w:rFonts w:ascii="PT Sans" w:hAnsi="PT Sans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1902460</wp:posOffset>
            </wp:positionV>
            <wp:extent cx="3771900" cy="2676525"/>
            <wp:effectExtent l="19050" t="0" r="0" b="0"/>
            <wp:wrapNone/>
            <wp:docPr id="4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 l="20041" t="5612" r="24168" b="44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T Sans" w:hAnsi="PT Sans"/>
          <w:noProof/>
          <w:color w:val="333333"/>
          <w:sz w:val="23"/>
          <w:szCs w:val="23"/>
        </w:rPr>
        <w:drawing>
          <wp:inline distT="0" distB="0" distL="0" distR="0">
            <wp:extent cx="3028950" cy="1819275"/>
            <wp:effectExtent l="19050" t="0" r="0" b="0"/>
            <wp:docPr id="48" name="Рисунок 148" descr="http://static.interneturok.cdnvideo.ru/content/konspekt_image/94014/1d1e04d0_73cd_0131_6ec8_12313d221e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static.interneturok.cdnvideo.ru/content/konspekt_image/94014/1d1e04d0_73cd_0131_6ec8_12313d221ea2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A27" w:rsidRDefault="00252A27" w:rsidP="0068775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№3</w:t>
      </w:r>
    </w:p>
    <w:p w:rsidR="00252A27" w:rsidRPr="0068775B" w:rsidRDefault="00252A27" w:rsidP="0068775B">
      <w:pPr>
        <w:rPr>
          <w:rFonts w:ascii="Times New Roman" w:hAnsi="Times New Roman"/>
        </w:rPr>
      </w:pPr>
    </w:p>
    <w:p w:rsidR="00252A27" w:rsidRPr="0068775B" w:rsidRDefault="00252A27" w:rsidP="0068775B">
      <w:pPr>
        <w:rPr>
          <w:rFonts w:ascii="Times New Roman" w:hAnsi="Times New Roman"/>
        </w:rPr>
      </w:pPr>
    </w:p>
    <w:p w:rsidR="00252A27" w:rsidRPr="0068775B" w:rsidRDefault="00252A27" w:rsidP="0068775B">
      <w:pPr>
        <w:rPr>
          <w:rFonts w:ascii="Times New Roman" w:hAnsi="Times New Roman"/>
        </w:rPr>
      </w:pPr>
    </w:p>
    <w:p w:rsidR="00252A27" w:rsidRPr="0068775B" w:rsidRDefault="00252A27" w:rsidP="0068775B">
      <w:pPr>
        <w:rPr>
          <w:rFonts w:ascii="Times New Roman" w:hAnsi="Times New Roman"/>
        </w:rPr>
      </w:pPr>
    </w:p>
    <w:p w:rsidR="00252A27" w:rsidRPr="0068775B" w:rsidRDefault="00252A27" w:rsidP="0068775B">
      <w:pPr>
        <w:rPr>
          <w:rFonts w:ascii="Times New Roman" w:hAnsi="Times New Roman"/>
        </w:rPr>
      </w:pPr>
    </w:p>
    <w:p w:rsidR="00252A27" w:rsidRPr="0068775B" w:rsidRDefault="00252A27" w:rsidP="0068775B">
      <w:pPr>
        <w:rPr>
          <w:rFonts w:ascii="Times New Roman" w:hAnsi="Times New Roman"/>
        </w:rPr>
      </w:pPr>
    </w:p>
    <w:p w:rsidR="00252A27" w:rsidRPr="0068775B" w:rsidRDefault="00252A27" w:rsidP="0068775B">
      <w:pPr>
        <w:rPr>
          <w:rFonts w:ascii="Times New Roman" w:hAnsi="Times New Roman"/>
        </w:rPr>
      </w:pPr>
    </w:p>
    <w:p w:rsidR="00252A27" w:rsidRDefault="00252A27" w:rsidP="0068775B">
      <w:pPr>
        <w:rPr>
          <w:rFonts w:ascii="Times New Roman" w:hAnsi="Times New Roman"/>
        </w:rPr>
      </w:pPr>
    </w:p>
    <w:p w:rsidR="00252A27" w:rsidRPr="0068775B" w:rsidRDefault="00252A27" w:rsidP="0068775B">
      <w:pPr>
        <w:rPr>
          <w:rFonts w:ascii="Times New Roman" w:hAnsi="Times New Roman"/>
          <w:b/>
        </w:rPr>
      </w:pPr>
      <w:r w:rsidRPr="0068775B">
        <w:rPr>
          <w:rFonts w:ascii="Times New Roman" w:hAnsi="Times New Roman"/>
          <w:b/>
        </w:rPr>
        <w:t>4. Разбор тестов ЕНТ 2015</w:t>
      </w:r>
    </w:p>
    <w:p w:rsidR="00252A27" w:rsidRDefault="00252A27" w:rsidP="006877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68775B">
        <w:rPr>
          <w:rFonts w:ascii="Times New Roman" w:hAnsi="Times New Roman"/>
          <w:b/>
        </w:rPr>
        <w:t>.Итог урока</w:t>
      </w:r>
    </w:p>
    <w:p w:rsidR="00252A27" w:rsidRDefault="00252A27" w:rsidP="004D346B">
      <w:r>
        <w:lastRenderedPageBreak/>
        <w:t>Утверждаю:                                                                                                                      Класс : 10 «Б»</w:t>
      </w:r>
    </w:p>
    <w:p w:rsidR="00252A27" w:rsidRDefault="00252A27" w:rsidP="004D346B">
      <w:r>
        <w:t>Дата:___________                                                                                                           Урок №17</w:t>
      </w:r>
    </w:p>
    <w:p w:rsidR="00252A27" w:rsidRPr="009508A7" w:rsidRDefault="00252A27" w:rsidP="004D346B">
      <w:pPr>
        <w:spacing w:after="0" w:line="240" w:lineRule="auto"/>
        <w:jc w:val="center"/>
        <w:rPr>
          <w:b/>
          <w:sz w:val="24"/>
          <w:szCs w:val="24"/>
        </w:rPr>
      </w:pPr>
      <w:r w:rsidRPr="00241E03">
        <w:rPr>
          <w:b/>
        </w:rPr>
        <w:t xml:space="preserve">Тема: </w:t>
      </w:r>
      <w:r>
        <w:rPr>
          <w:b/>
        </w:rPr>
        <w:t>Температура – мера средней кинетической энергии молекул</w:t>
      </w:r>
    </w:p>
    <w:p w:rsidR="00252A27" w:rsidRPr="00A242D2" w:rsidRDefault="00252A27" w:rsidP="006F7694">
      <w:pPr>
        <w:contextualSpacing/>
        <w:rPr>
          <w:rFonts w:ascii="Times New Roman" w:hAnsi="Times New Roman"/>
          <w:b/>
          <w:sz w:val="20"/>
        </w:rPr>
      </w:pPr>
      <w:r w:rsidRPr="00A242D2">
        <w:rPr>
          <w:rFonts w:ascii="Times New Roman" w:hAnsi="Times New Roman"/>
          <w:b/>
          <w:sz w:val="20"/>
        </w:rPr>
        <w:t>Цели:</w:t>
      </w:r>
    </w:p>
    <w:p w:rsidR="00252A27" w:rsidRPr="00A242D2" w:rsidRDefault="00252A27" w:rsidP="006F7694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Закрепить</w:t>
      </w:r>
      <w:r w:rsidRPr="00A242D2">
        <w:rPr>
          <w:rFonts w:ascii="Times New Roman" w:hAnsi="Times New Roman"/>
          <w:sz w:val="20"/>
        </w:rPr>
        <w:t xml:space="preserve"> понятие термодинамических параметров, термодинамического процесса, температуры, термометра.</w:t>
      </w:r>
    </w:p>
    <w:p w:rsidR="00252A27" w:rsidRPr="00A242D2" w:rsidRDefault="00252A27" w:rsidP="006F7694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Развивать умение логически излагать свои мысли.</w:t>
      </w:r>
    </w:p>
    <w:p w:rsidR="00252A27" w:rsidRPr="00A242D2" w:rsidRDefault="00252A27" w:rsidP="006F7694">
      <w:pPr>
        <w:pStyle w:val="ab"/>
        <w:numPr>
          <w:ilvl w:val="0"/>
          <w:numId w:val="32"/>
        </w:numPr>
        <w:spacing w:line="240" w:lineRule="auto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Воспитывать интерес в изучении материала.</w:t>
      </w:r>
    </w:p>
    <w:p w:rsidR="00252A27" w:rsidRPr="00A242D2" w:rsidRDefault="00252A27" w:rsidP="006F7694">
      <w:pPr>
        <w:contextualSpacing/>
        <w:rPr>
          <w:rFonts w:ascii="Times New Roman" w:hAnsi="Times New Roman"/>
          <w:sz w:val="20"/>
        </w:rPr>
      </w:pP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b/>
          <w:sz w:val="20"/>
        </w:rPr>
        <w:t xml:space="preserve">Тип урока: </w:t>
      </w:r>
      <w:r w:rsidRPr="00A242D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Закрепление ЗУН</w:t>
      </w:r>
    </w:p>
    <w:p w:rsidR="00252A27" w:rsidRPr="00A242D2" w:rsidRDefault="00252A27" w:rsidP="006F769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</w:rPr>
      </w:pPr>
      <w:r w:rsidRPr="00A242D2">
        <w:rPr>
          <w:rFonts w:ascii="Times New Roman" w:hAnsi="Times New Roman"/>
          <w:b/>
          <w:sz w:val="20"/>
        </w:rPr>
        <w:t>Ход урока:</w:t>
      </w:r>
    </w:p>
    <w:p w:rsidR="00252A27" w:rsidRPr="00A242D2" w:rsidRDefault="00252A27" w:rsidP="006F7694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0"/>
        </w:rPr>
      </w:pPr>
      <w:r w:rsidRPr="00A242D2">
        <w:rPr>
          <w:rFonts w:ascii="Times New Roman" w:hAnsi="Times New Roman"/>
          <w:b/>
          <w:sz w:val="20"/>
        </w:rPr>
        <w:t xml:space="preserve">Организационный момент: </w:t>
      </w:r>
      <w:r w:rsidRPr="00A242D2">
        <w:rPr>
          <w:rFonts w:ascii="Times New Roman" w:hAnsi="Times New Roman"/>
          <w:sz w:val="20"/>
        </w:rPr>
        <w:t>приветствие, проверка наличия учащихся в классе.</w:t>
      </w:r>
    </w:p>
    <w:p w:rsidR="00252A27" w:rsidRPr="00A242D2" w:rsidRDefault="00252A27" w:rsidP="006F7694">
      <w:pPr>
        <w:pStyle w:val="ab"/>
        <w:spacing w:after="0" w:line="240" w:lineRule="auto"/>
        <w:rPr>
          <w:rFonts w:ascii="Times New Roman" w:hAnsi="Times New Roman"/>
          <w:b/>
          <w:sz w:val="20"/>
        </w:rPr>
      </w:pPr>
    </w:p>
    <w:p w:rsidR="00252A27" w:rsidRPr="00A242D2" w:rsidRDefault="00252A27" w:rsidP="006F7694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0"/>
        </w:rPr>
      </w:pPr>
      <w:r w:rsidRPr="00A242D2">
        <w:rPr>
          <w:rFonts w:ascii="Times New Roman" w:hAnsi="Times New Roman"/>
          <w:b/>
          <w:sz w:val="20"/>
        </w:rPr>
        <w:t>Актуализация знаний:</w:t>
      </w:r>
    </w:p>
    <w:p w:rsidR="00252A27" w:rsidRPr="00A242D2" w:rsidRDefault="00252A27" w:rsidP="006F7694">
      <w:pPr>
        <w:pStyle w:val="ab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Опрос: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Какие основные МКТ вы знаете?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Какое движение – броуновским?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От каких факторов зависит интенсивность броуновского движения?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Что вы понимаете под диффузией?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Что вы знаете о размерах молекул?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Как можно вычислить диаметр молекулы?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Как можно рассчитать число молекул в теле?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Как определить массу молекул?</w:t>
      </w:r>
    </w:p>
    <w:p w:rsidR="00252A27" w:rsidRPr="00A242D2" w:rsidRDefault="00252A27" w:rsidP="006F7694">
      <w:pPr>
        <w:pStyle w:val="ab"/>
        <w:spacing w:after="0" w:line="240" w:lineRule="auto"/>
        <w:ind w:left="1080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- Для чего была введена относительная молярная масса вещества?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b/>
          <w:sz w:val="20"/>
        </w:rPr>
      </w:pPr>
      <w:r w:rsidRPr="00A242D2">
        <w:rPr>
          <w:rFonts w:ascii="Times New Roman" w:hAnsi="Times New Roman"/>
          <w:b/>
          <w:sz w:val="20"/>
        </w:rPr>
        <w:t>2. Физический диктант: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1. Единица измерения энергии?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2. Единица измерения массы?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3. Единица измерения скорости?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4. Единица измерения температуры?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5. Чему равна постоянная Авогадро?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6. Единица измерения диаметра молекулы?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7. Единица  измерения числа молекул?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8. Единица измерения молярной массы.</w:t>
      </w:r>
    </w:p>
    <w:p w:rsidR="00252A27" w:rsidRPr="00A242D2" w:rsidRDefault="00252A27" w:rsidP="006F7694">
      <w:pPr>
        <w:spacing w:after="0" w:line="240" w:lineRule="auto"/>
        <w:contextualSpacing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Обобщаю ответы учащихся.</w:t>
      </w:r>
    </w:p>
    <w:p w:rsidR="00252A27" w:rsidRPr="00A242D2" w:rsidRDefault="00252A27" w:rsidP="006F7694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0"/>
        </w:rPr>
      </w:pPr>
      <w:r w:rsidRPr="00A242D2">
        <w:rPr>
          <w:rFonts w:ascii="Times New Roman" w:hAnsi="Times New Roman"/>
          <w:b/>
          <w:sz w:val="20"/>
        </w:rPr>
        <w:t>Изучение нового материала:</w:t>
      </w:r>
    </w:p>
    <w:p w:rsidR="00252A27" w:rsidRPr="00A242D2" w:rsidRDefault="00252A27" w:rsidP="006F7694">
      <w:pPr>
        <w:pStyle w:val="ab"/>
        <w:spacing w:after="0" w:line="240" w:lineRule="auto"/>
        <w:ind w:left="0" w:firstLine="426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Под термодинамическими параметрами понимают физические величины, которые характеризуют свойства макротела (макросистем) в целом. К ним относятся: давление газа, объем, температура.</w:t>
      </w:r>
    </w:p>
    <w:p w:rsidR="00252A27" w:rsidRPr="00A242D2" w:rsidRDefault="00252A27" w:rsidP="006F7694">
      <w:pPr>
        <w:pStyle w:val="ab"/>
        <w:spacing w:after="0" w:line="240" w:lineRule="auto"/>
        <w:ind w:left="0" w:firstLine="426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Термодинамический процесс представляет собой явление изменения какого – то термопараметра или переход  системы из одного состояния в другое.</w:t>
      </w:r>
    </w:p>
    <w:p w:rsidR="00252A27" w:rsidRPr="00A242D2" w:rsidRDefault="00252A27" w:rsidP="006F7694">
      <w:pPr>
        <w:pStyle w:val="ab"/>
        <w:spacing w:after="0" w:line="240" w:lineRule="auto"/>
        <w:ind w:left="0" w:firstLine="426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К микротелам относятся: объем молекулы (атома), масса молекулы, скорость молекулы, концентрация числа молекул.</w:t>
      </w:r>
    </w:p>
    <w:p w:rsidR="00252A27" w:rsidRPr="00A242D2" w:rsidRDefault="00252A27" w:rsidP="006F7694">
      <w:pPr>
        <w:pStyle w:val="ab"/>
        <w:spacing w:after="0" w:line="240" w:lineRule="auto"/>
        <w:ind w:left="0" w:firstLine="426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Температура:</w:t>
      </w:r>
    </w:p>
    <w:p w:rsidR="00252A27" w:rsidRPr="00A242D2" w:rsidRDefault="00252A27" w:rsidP="006F7694">
      <w:pPr>
        <w:pStyle w:val="ab"/>
        <w:spacing w:after="0" w:line="240" w:lineRule="auto"/>
        <w:ind w:left="0" w:firstLine="426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sz w:val="20"/>
        </w:rPr>
        <w:t>Особое место в молекулярной физике, в термодинамике в частности, занимает такая физическая величина, - температура.</w:t>
      </w:r>
    </w:p>
    <w:p w:rsidR="00252A27" w:rsidRPr="00A242D2" w:rsidRDefault="00252A27" w:rsidP="006F769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Вещества, которые используются для измерения температуры тел, - термодинамическими.</w:t>
      </w:r>
    </w:p>
    <w:p w:rsidR="00252A27" w:rsidRPr="00A242D2" w:rsidRDefault="00252A27" w:rsidP="006F769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На современном этапе из многообразия температурных шкал, на практике используются следующие три:</w:t>
      </w:r>
    </w:p>
    <w:p w:rsidR="00252A27" w:rsidRPr="00A242D2" w:rsidRDefault="00252A27" w:rsidP="006F769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Шкала Фаренгейта.</w:t>
      </w:r>
    </w:p>
    <w:p w:rsidR="00252A27" w:rsidRPr="00A242D2" w:rsidRDefault="00252A27" w:rsidP="006F7694">
      <w:pPr>
        <w:pStyle w:val="ab"/>
        <w:spacing w:after="0" w:line="240" w:lineRule="auto"/>
        <w:ind w:left="64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Сообщение учащихся о Фаренгейте.</w:t>
      </w:r>
    </w:p>
    <w:p w:rsidR="00252A27" w:rsidRPr="00A242D2" w:rsidRDefault="00252A27" w:rsidP="006F7694">
      <w:pPr>
        <w:pStyle w:val="ab"/>
        <w:spacing w:after="0" w:line="240" w:lineRule="auto"/>
        <w:ind w:left="64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0</w:t>
      </w:r>
      <w:r w:rsidRPr="00A242D2">
        <w:rPr>
          <w:rFonts w:ascii="Times New Roman" w:hAnsi="Times New Roman"/>
          <w:color w:val="000000"/>
          <w:sz w:val="20"/>
          <w:lang w:val="en-US"/>
        </w:rPr>
        <w:t>F</w:t>
      </w:r>
      <w:r w:rsidRPr="00A242D2">
        <w:rPr>
          <w:rFonts w:ascii="Times New Roman" w:hAnsi="Times New Roman"/>
          <w:color w:val="000000"/>
          <w:sz w:val="20"/>
        </w:rPr>
        <w:t xml:space="preserve"> – температура особо холодной зимы 1709 г.</w:t>
      </w:r>
    </w:p>
    <w:p w:rsidR="00252A27" w:rsidRPr="00A242D2" w:rsidRDefault="00252A27" w:rsidP="006F7694">
      <w:pPr>
        <w:pStyle w:val="ab"/>
        <w:spacing w:after="0" w:line="240" w:lineRule="auto"/>
        <w:ind w:left="64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 xml:space="preserve">23 </w:t>
      </w:r>
      <w:r w:rsidRPr="00A242D2">
        <w:rPr>
          <w:rFonts w:ascii="Times New Roman" w:hAnsi="Times New Roman"/>
          <w:color w:val="000000"/>
          <w:sz w:val="20"/>
          <w:lang w:val="en-US"/>
        </w:rPr>
        <w:t>F</w:t>
      </w:r>
      <w:r w:rsidRPr="00A242D2">
        <w:rPr>
          <w:rFonts w:ascii="Times New Roman" w:hAnsi="Times New Roman"/>
          <w:color w:val="000000"/>
          <w:sz w:val="20"/>
        </w:rPr>
        <w:t>- температура таяния льда</w:t>
      </w:r>
    </w:p>
    <w:p w:rsidR="00252A27" w:rsidRPr="00A242D2" w:rsidRDefault="00252A27" w:rsidP="006F7694">
      <w:pPr>
        <w:pStyle w:val="ab"/>
        <w:spacing w:after="0" w:line="240" w:lineRule="auto"/>
        <w:ind w:left="64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98</w:t>
      </w:r>
      <w:r w:rsidRPr="00A242D2">
        <w:rPr>
          <w:rFonts w:ascii="Times New Roman" w:hAnsi="Times New Roman"/>
          <w:color w:val="000000"/>
          <w:sz w:val="20"/>
          <w:lang w:val="en-US"/>
        </w:rPr>
        <w:t>F</w:t>
      </w:r>
      <w:r w:rsidRPr="00A242D2">
        <w:rPr>
          <w:rFonts w:ascii="Times New Roman" w:hAnsi="Times New Roman"/>
          <w:color w:val="000000"/>
          <w:sz w:val="20"/>
        </w:rPr>
        <w:t>- температура человеческого тела</w:t>
      </w:r>
    </w:p>
    <w:p w:rsidR="00252A27" w:rsidRPr="00A242D2" w:rsidRDefault="00252A27" w:rsidP="006F7694">
      <w:pPr>
        <w:pStyle w:val="ab"/>
        <w:spacing w:after="0" w:line="240" w:lineRule="auto"/>
        <w:ind w:left="64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  <w:lang w:val="en-US"/>
        </w:rPr>
        <w:t>212F</w:t>
      </w:r>
      <w:r w:rsidRPr="00A242D2">
        <w:rPr>
          <w:rFonts w:ascii="Times New Roman" w:hAnsi="Times New Roman"/>
          <w:color w:val="000000"/>
          <w:sz w:val="20"/>
        </w:rPr>
        <w:t>- температура кипения воды.</w:t>
      </w:r>
    </w:p>
    <w:p w:rsidR="00252A27" w:rsidRPr="00A242D2" w:rsidRDefault="00252A27" w:rsidP="006F769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Шкала Реомюра</w:t>
      </w:r>
    </w:p>
    <w:p w:rsidR="00252A27" w:rsidRPr="00A242D2" w:rsidRDefault="00252A27" w:rsidP="006F7694">
      <w:pPr>
        <w:pStyle w:val="ab"/>
        <w:spacing w:after="0" w:line="240" w:lineRule="auto"/>
        <w:ind w:left="64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Сообщение учащихся о Реомюре.</w:t>
      </w:r>
    </w:p>
    <w:p w:rsidR="00252A27" w:rsidRPr="00A242D2" w:rsidRDefault="00252A27" w:rsidP="006F7694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0 Р – температура таяния льда</w:t>
      </w:r>
    </w:p>
    <w:p w:rsidR="00252A27" w:rsidRPr="00A242D2" w:rsidRDefault="00252A27" w:rsidP="006F7694">
      <w:pPr>
        <w:pStyle w:val="ab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80 Р – температура кипение льда</w:t>
      </w:r>
    </w:p>
    <w:p w:rsidR="00252A27" w:rsidRPr="00A242D2" w:rsidRDefault="00252A27" w:rsidP="006F769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 xml:space="preserve">Шкала Цельсия </w:t>
      </w:r>
    </w:p>
    <w:p w:rsidR="00252A27" w:rsidRPr="00A242D2" w:rsidRDefault="00252A27" w:rsidP="006F769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Сообщение учащихся о Цельсии.</w:t>
      </w:r>
    </w:p>
    <w:p w:rsidR="00252A27" w:rsidRPr="00A242D2" w:rsidRDefault="00252A27" w:rsidP="006F7694">
      <w:pPr>
        <w:pStyle w:val="ab"/>
        <w:spacing w:after="0" w:line="240" w:lineRule="auto"/>
        <w:ind w:left="64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lastRenderedPageBreak/>
        <w:t>0 С – температура таяния льда</w:t>
      </w:r>
    </w:p>
    <w:p w:rsidR="00252A27" w:rsidRPr="00A242D2" w:rsidRDefault="00252A27" w:rsidP="006F7694">
      <w:pPr>
        <w:pStyle w:val="ab"/>
        <w:spacing w:after="0" w:line="240" w:lineRule="auto"/>
        <w:ind w:left="64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100С – кипение воды.</w:t>
      </w:r>
    </w:p>
    <w:p w:rsidR="00252A27" w:rsidRPr="00A242D2" w:rsidRDefault="00252A27" w:rsidP="006F769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Шкала абсолютных температур</w:t>
      </w:r>
    </w:p>
    <w:p w:rsidR="00252A27" w:rsidRPr="00A242D2" w:rsidRDefault="00252A27" w:rsidP="006F7694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Сообщение учащихся о Кельвине.</w:t>
      </w:r>
    </w:p>
    <w:p w:rsidR="00252A27" w:rsidRPr="00A242D2" w:rsidRDefault="00252A27" w:rsidP="006F769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0К – абсолютный нуль температуры.</w:t>
      </w:r>
    </w:p>
    <w:p w:rsidR="00252A27" w:rsidRPr="00A242D2" w:rsidRDefault="00252A27" w:rsidP="006F769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Т = т+273</w:t>
      </w:r>
    </w:p>
    <w:p w:rsidR="00252A27" w:rsidRPr="00A242D2" w:rsidRDefault="00252A27" w:rsidP="006F769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т=273-Т</w:t>
      </w:r>
    </w:p>
    <w:p w:rsidR="00252A27" w:rsidRPr="00A242D2" w:rsidRDefault="00252A27" w:rsidP="006F769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</w:rPr>
      </w:pPr>
      <w:r w:rsidRPr="00A242D2">
        <w:rPr>
          <w:rFonts w:ascii="Times New Roman" w:hAnsi="Times New Roman"/>
          <w:b/>
          <w:bCs/>
          <w:i/>
          <w:iCs/>
          <w:color w:val="000000"/>
          <w:sz w:val="20"/>
        </w:rPr>
        <w:t>Термометры.</w:t>
      </w:r>
    </w:p>
    <w:p w:rsidR="00252A27" w:rsidRPr="00BB4EBE" w:rsidRDefault="00252A27" w:rsidP="006F769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BB4EBE">
        <w:rPr>
          <w:rFonts w:ascii="Times New Roman" w:hAnsi="Times New Roman"/>
          <w:color w:val="000000"/>
          <w:sz w:val="20"/>
        </w:rPr>
        <w:t>Жидкостный термометр (ртуть: температура от -38до 260</w:t>
      </w:r>
      <w:r w:rsidRPr="00BB4EBE">
        <w:rPr>
          <w:rFonts w:ascii="Times New Roman" w:hAnsi="Times New Roman"/>
          <w:color w:val="000000"/>
          <w:sz w:val="20"/>
          <w:vertAlign w:val="superscript"/>
        </w:rPr>
        <w:t>0</w:t>
      </w:r>
      <w:r w:rsidRPr="00BB4EBE">
        <w:rPr>
          <w:rFonts w:ascii="Times New Roman" w:hAnsi="Times New Roman"/>
          <w:color w:val="000000"/>
          <w:sz w:val="20"/>
        </w:rPr>
        <w:t>С; глицерин: от – 50 до 100</w:t>
      </w:r>
      <w:r w:rsidRPr="00BB4EBE">
        <w:rPr>
          <w:rFonts w:ascii="Times New Roman" w:hAnsi="Times New Roman"/>
          <w:color w:val="000000"/>
          <w:sz w:val="20"/>
          <w:vertAlign w:val="superscript"/>
        </w:rPr>
        <w:t>0</w:t>
      </w:r>
      <w:r w:rsidRPr="00BB4EBE">
        <w:rPr>
          <w:rFonts w:ascii="Times New Roman" w:hAnsi="Times New Roman"/>
          <w:color w:val="000000"/>
          <w:sz w:val="20"/>
        </w:rPr>
        <w:t>С) – тепловое расширение.</w:t>
      </w:r>
    </w:p>
    <w:p w:rsidR="00252A27" w:rsidRPr="00BB4EBE" w:rsidRDefault="00252A27" w:rsidP="006F769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BB4EBE">
        <w:rPr>
          <w:rFonts w:ascii="Times New Roman" w:hAnsi="Times New Roman"/>
          <w:color w:val="000000"/>
          <w:sz w:val="20"/>
        </w:rPr>
        <w:t>Термопара (температура от -269 до 2300</w:t>
      </w:r>
      <w:r w:rsidRPr="00BB4EBE">
        <w:rPr>
          <w:rFonts w:ascii="Times New Roman" w:hAnsi="Times New Roman"/>
          <w:color w:val="000000"/>
          <w:sz w:val="20"/>
          <w:vertAlign w:val="superscript"/>
        </w:rPr>
        <w:t>0</w:t>
      </w:r>
      <w:r w:rsidRPr="00BB4EBE">
        <w:rPr>
          <w:rFonts w:ascii="Times New Roman" w:hAnsi="Times New Roman"/>
          <w:color w:val="000000"/>
          <w:sz w:val="20"/>
        </w:rPr>
        <w:t> С).</w:t>
      </w:r>
    </w:p>
    <w:p w:rsidR="00252A27" w:rsidRPr="00BB4EBE" w:rsidRDefault="00252A27" w:rsidP="006F769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BB4EBE">
        <w:rPr>
          <w:rFonts w:ascii="Times New Roman" w:hAnsi="Times New Roman"/>
          <w:color w:val="000000"/>
          <w:sz w:val="20"/>
        </w:rPr>
        <w:t>Термисторы (зависимость сопротивления от температуры).</w:t>
      </w:r>
    </w:p>
    <w:p w:rsidR="00252A27" w:rsidRPr="00BB4EBE" w:rsidRDefault="00252A27" w:rsidP="006F769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BB4EBE">
        <w:rPr>
          <w:rFonts w:ascii="Times New Roman" w:hAnsi="Times New Roman"/>
          <w:color w:val="000000"/>
          <w:sz w:val="20"/>
        </w:rPr>
        <w:t>Манометрические (зависимость давления от температуры).</w:t>
      </w:r>
    </w:p>
    <w:p w:rsidR="00252A27" w:rsidRPr="00BB4EBE" w:rsidRDefault="00252A27" w:rsidP="006F769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BB4EBE">
        <w:rPr>
          <w:rFonts w:ascii="Times New Roman" w:hAnsi="Times New Roman"/>
          <w:color w:val="000000"/>
          <w:sz w:val="20"/>
        </w:rPr>
        <w:t>Газовые термометры – тепловое расширение.</w:t>
      </w:r>
    </w:p>
    <w:p w:rsidR="00252A27" w:rsidRPr="00BB4EBE" w:rsidRDefault="00252A27" w:rsidP="006F769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BB4EBE">
        <w:rPr>
          <w:rFonts w:ascii="Times New Roman" w:hAnsi="Times New Roman"/>
          <w:color w:val="000000"/>
          <w:sz w:val="20"/>
        </w:rPr>
        <w:t>Акустические, магнитные и др.</w:t>
      </w:r>
    </w:p>
    <w:p w:rsidR="00252A27" w:rsidRPr="00A242D2" w:rsidRDefault="00252A27" w:rsidP="006F7694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Рассмотрим основные виды термометров:</w:t>
      </w:r>
    </w:p>
    <w:p w:rsidR="00252A27" w:rsidRPr="00A242D2" w:rsidRDefault="00252A27" w:rsidP="006F7694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Спиртовые или ртутные</w:t>
      </w:r>
    </w:p>
    <w:p w:rsidR="00252A27" w:rsidRPr="00A242D2" w:rsidRDefault="00252A27" w:rsidP="006F7694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Газовые</w:t>
      </w:r>
    </w:p>
    <w:p w:rsidR="00252A27" w:rsidRPr="00A242D2" w:rsidRDefault="00252A27" w:rsidP="006F7694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Электрические</w:t>
      </w:r>
    </w:p>
    <w:p w:rsidR="00252A27" w:rsidRPr="00A242D2" w:rsidRDefault="00252A27" w:rsidP="006F7694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A242D2">
        <w:rPr>
          <w:rFonts w:ascii="Times New Roman" w:hAnsi="Times New Roman"/>
          <w:color w:val="000000"/>
          <w:sz w:val="20"/>
        </w:rPr>
        <w:t>Пирометры</w:t>
      </w:r>
    </w:p>
    <w:p w:rsidR="00252A27" w:rsidRPr="00A242D2" w:rsidRDefault="00252A27" w:rsidP="006F7694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0"/>
        </w:rPr>
      </w:pPr>
      <w:r w:rsidRPr="00A242D2">
        <w:rPr>
          <w:rFonts w:ascii="Times New Roman" w:hAnsi="Times New Roman"/>
          <w:b/>
          <w:sz w:val="20"/>
        </w:rPr>
        <w:t>Закрепление материала:</w:t>
      </w:r>
    </w:p>
    <w:p w:rsidR="00252A27" w:rsidRPr="00A242D2" w:rsidRDefault="00252A27" w:rsidP="006F7694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A242D2">
        <w:rPr>
          <w:rFonts w:ascii="Times New Roman" w:hAnsi="Times New Roman"/>
          <w:sz w:val="20"/>
        </w:rPr>
        <w:t xml:space="preserve">. </w:t>
      </w:r>
      <w:r w:rsidRPr="00A242D2">
        <w:rPr>
          <w:rFonts w:ascii="Times New Roman" w:hAnsi="Times New Roman"/>
          <w:b/>
          <w:sz w:val="20"/>
        </w:rPr>
        <w:t>Выразите в</w:t>
      </w:r>
      <w:r w:rsidRPr="00A242D2">
        <w:rPr>
          <w:rFonts w:ascii="Times New Roman" w:hAnsi="Times New Roman"/>
          <w:sz w:val="20"/>
        </w:rPr>
        <w:t xml:space="preserve"> К: 27С, -175С, 100С, 0С</w:t>
      </w:r>
    </w:p>
    <w:p w:rsidR="00252A27" w:rsidRPr="00A242D2" w:rsidRDefault="00252A27" w:rsidP="006F7694">
      <w:pPr>
        <w:spacing w:after="0" w:line="240" w:lineRule="auto"/>
        <w:rPr>
          <w:rFonts w:ascii="Times New Roman" w:hAnsi="Times New Roman"/>
          <w:sz w:val="20"/>
        </w:rPr>
      </w:pPr>
      <w:r w:rsidRPr="00A242D2">
        <w:rPr>
          <w:rFonts w:ascii="Times New Roman" w:hAnsi="Times New Roman"/>
          <w:b/>
          <w:sz w:val="20"/>
        </w:rPr>
        <w:t>Выразите в С</w:t>
      </w:r>
      <w:r w:rsidRPr="00A242D2">
        <w:rPr>
          <w:rFonts w:ascii="Times New Roman" w:hAnsi="Times New Roman"/>
          <w:sz w:val="20"/>
        </w:rPr>
        <w:t>: 4К, 180К, 310К, 420К.</w:t>
      </w:r>
    </w:p>
    <w:p w:rsidR="00252A27" w:rsidRDefault="00252A27" w:rsidP="006F7694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252A27" w:rsidRPr="006F7694" w:rsidRDefault="00252A27" w:rsidP="006F7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7694">
        <w:rPr>
          <w:rFonts w:ascii="Arial" w:hAnsi="Arial" w:cs="Arial"/>
          <w:sz w:val="16"/>
          <w:szCs w:val="16"/>
        </w:rPr>
        <w:t xml:space="preserve">2.Найдите среднюю кинетическую энергию поступательного движения молекул указанных газов в указанных условиях. </w:t>
      </w:r>
      <w:r w:rsidRPr="006F7694">
        <w:rPr>
          <w:rFonts w:ascii="Arial" w:hAnsi="Arial" w:cs="Arial"/>
          <w:i/>
          <w:iCs/>
          <w:sz w:val="16"/>
          <w:szCs w:val="16"/>
        </w:rPr>
        <w:t>(слайд 21)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420"/>
        <w:gridCol w:w="1020"/>
        <w:gridCol w:w="1248"/>
        <w:gridCol w:w="1020"/>
      </w:tblGrid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Ситуация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Формула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Вычисления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Ответ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1.Ксенон при температуре 250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2.Азот при температуре 100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3.Гелий при температуре 50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4.Водяной пар при температуре 15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5.Кислород при давлении 100 кПа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6.Водород при температуре 17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52A27" w:rsidRPr="006F7694" w:rsidRDefault="00252A27" w:rsidP="006F76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7694">
        <w:rPr>
          <w:rFonts w:ascii="Arial" w:hAnsi="Arial" w:cs="Arial"/>
          <w:sz w:val="16"/>
          <w:szCs w:val="16"/>
        </w:rPr>
        <w:t xml:space="preserve">•Находить давление газа в указанных ситуациях </w:t>
      </w:r>
      <w:r w:rsidRPr="006F7694">
        <w:rPr>
          <w:rFonts w:ascii="Arial" w:hAnsi="Arial" w:cs="Arial"/>
          <w:i/>
          <w:iCs/>
          <w:sz w:val="16"/>
          <w:szCs w:val="16"/>
        </w:rPr>
        <w:t>(слайд 22)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420"/>
        <w:gridCol w:w="1020"/>
        <w:gridCol w:w="1248"/>
        <w:gridCol w:w="1020"/>
      </w:tblGrid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Ситуация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Формула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Вычисления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Ответ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1)Температура 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>С, концентрация 3•10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6F7694">
              <w:rPr>
                <w:rFonts w:ascii="Arial" w:hAnsi="Arial" w:cs="Arial"/>
                <w:sz w:val="16"/>
                <w:szCs w:val="16"/>
              </w:rPr>
              <w:t>м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2)Температура 1 К, концентрация 2•10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6F7694">
              <w:rPr>
                <w:rFonts w:ascii="Arial" w:hAnsi="Arial" w:cs="Arial"/>
                <w:sz w:val="16"/>
                <w:szCs w:val="16"/>
              </w:rPr>
              <w:t>м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3) Температура 25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>С, концентрация 3•10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20 </w:t>
            </w:r>
            <w:r w:rsidRPr="006F7694">
              <w:rPr>
                <w:rFonts w:ascii="Arial" w:hAnsi="Arial" w:cs="Arial"/>
                <w:sz w:val="16"/>
                <w:szCs w:val="16"/>
              </w:rPr>
              <w:t>м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4)Температура – 15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>С, концентрация 4•10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19 </w:t>
            </w:r>
            <w:r w:rsidRPr="006F7694">
              <w:rPr>
                <w:rFonts w:ascii="Arial" w:hAnsi="Arial" w:cs="Arial"/>
                <w:sz w:val="16"/>
                <w:szCs w:val="16"/>
              </w:rPr>
              <w:t>м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-3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5)1моль газа находится в баллоне вместимостью 0,1 м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при температуре 1 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6)моль газа находится в баллоне вместимостью 2 л при температуре 15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7)В сосуде размером 10*20*30 см находится водород массой 0,1 кг при температуре 20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8)В сосуд вместимостью 2 л поместили 2 моля кислорода при температуре -50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6F7694"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9)В цилиндрический сосуд высотой 1,5 м диаметром основания 50 см поместили 5 молей азота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52A27" w:rsidRPr="006F7694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10)Пары ртути в количестве 10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молекул находятся в баллоне ртутной лампы объемом 3 •10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-5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м</w:t>
            </w:r>
            <w:r w:rsidRPr="006F769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6F7694">
              <w:rPr>
                <w:rFonts w:ascii="Arial" w:hAnsi="Arial" w:cs="Arial"/>
                <w:sz w:val="16"/>
                <w:szCs w:val="16"/>
              </w:rPr>
              <w:t xml:space="preserve"> при температуре 300 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252A27" w:rsidRPr="006F7694" w:rsidRDefault="00252A27" w:rsidP="006F76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69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52A27" w:rsidRPr="006F7694" w:rsidRDefault="00252A27" w:rsidP="006F7694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0"/>
        </w:rPr>
      </w:pPr>
      <w:r w:rsidRPr="006F7694">
        <w:rPr>
          <w:rFonts w:ascii="Times New Roman" w:hAnsi="Times New Roman"/>
          <w:b/>
          <w:sz w:val="20"/>
        </w:rPr>
        <w:t xml:space="preserve">Домашнее задание: </w:t>
      </w:r>
      <w:r w:rsidRPr="006F7694">
        <w:rPr>
          <w:rFonts w:ascii="Times New Roman" w:hAnsi="Times New Roman"/>
          <w:sz w:val="20"/>
        </w:rPr>
        <w:t>выучить определения, формулы</w:t>
      </w:r>
    </w:p>
    <w:p w:rsidR="00252A27" w:rsidRPr="006F7694" w:rsidRDefault="00252A27" w:rsidP="006F7694">
      <w:pPr>
        <w:pStyle w:val="ab"/>
        <w:numPr>
          <w:ilvl w:val="0"/>
          <w:numId w:val="33"/>
        </w:numPr>
        <w:spacing w:after="0" w:line="240" w:lineRule="auto"/>
        <w:rPr>
          <w:rFonts w:ascii="Times New Roman" w:hAnsi="Times New Roman"/>
          <w:b/>
          <w:sz w:val="20"/>
        </w:rPr>
      </w:pPr>
      <w:r w:rsidRPr="006F7694">
        <w:rPr>
          <w:rFonts w:ascii="Times New Roman" w:hAnsi="Times New Roman"/>
          <w:b/>
          <w:sz w:val="20"/>
        </w:rPr>
        <w:t>Подведение итогов урока, оценки за урок.</w:t>
      </w:r>
    </w:p>
    <w:p w:rsidR="00252A27" w:rsidRPr="006F7694" w:rsidRDefault="00252A27" w:rsidP="006F7694">
      <w:pPr>
        <w:spacing w:after="0" w:line="240" w:lineRule="auto"/>
        <w:rPr>
          <w:rFonts w:ascii="Times New Roman" w:hAnsi="Times New Roman"/>
          <w:b/>
        </w:rPr>
      </w:pPr>
    </w:p>
    <w:sectPr w:rsidR="00252A27" w:rsidRPr="006F7694" w:rsidSect="004B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E4" w:rsidRDefault="004816E4" w:rsidP="0068775B">
      <w:pPr>
        <w:spacing w:after="0" w:line="240" w:lineRule="auto"/>
      </w:pPr>
      <w:r>
        <w:separator/>
      </w:r>
    </w:p>
  </w:endnote>
  <w:endnote w:type="continuationSeparator" w:id="1">
    <w:p w:rsidR="004816E4" w:rsidRDefault="004816E4" w:rsidP="006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E4" w:rsidRDefault="004816E4" w:rsidP="0068775B">
      <w:pPr>
        <w:spacing w:after="0" w:line="240" w:lineRule="auto"/>
      </w:pPr>
      <w:r>
        <w:separator/>
      </w:r>
    </w:p>
  </w:footnote>
  <w:footnote w:type="continuationSeparator" w:id="1">
    <w:p w:rsidR="004816E4" w:rsidRDefault="004816E4" w:rsidP="0068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185"/>
    <w:multiLevelType w:val="hybridMultilevel"/>
    <w:tmpl w:val="7B3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433F8"/>
    <w:multiLevelType w:val="multilevel"/>
    <w:tmpl w:val="569A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4E95"/>
    <w:multiLevelType w:val="hybridMultilevel"/>
    <w:tmpl w:val="B0FC4DFC"/>
    <w:lvl w:ilvl="0" w:tplc="56DA5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DD0294"/>
    <w:multiLevelType w:val="multilevel"/>
    <w:tmpl w:val="3D2E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D9162F"/>
    <w:multiLevelType w:val="multilevel"/>
    <w:tmpl w:val="6C14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537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308126C"/>
    <w:multiLevelType w:val="multilevel"/>
    <w:tmpl w:val="DC5A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FD4EA4"/>
    <w:multiLevelType w:val="multilevel"/>
    <w:tmpl w:val="553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74479"/>
    <w:multiLevelType w:val="multilevel"/>
    <w:tmpl w:val="468A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301F5E"/>
    <w:multiLevelType w:val="multilevel"/>
    <w:tmpl w:val="14D4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27F66"/>
    <w:multiLevelType w:val="multilevel"/>
    <w:tmpl w:val="8B326D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FF1756"/>
    <w:multiLevelType w:val="hybridMultilevel"/>
    <w:tmpl w:val="61E0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25038"/>
    <w:multiLevelType w:val="multilevel"/>
    <w:tmpl w:val="BB5A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CE0817"/>
    <w:multiLevelType w:val="multilevel"/>
    <w:tmpl w:val="145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96755"/>
    <w:multiLevelType w:val="multilevel"/>
    <w:tmpl w:val="CBFA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8C4FC6"/>
    <w:multiLevelType w:val="multilevel"/>
    <w:tmpl w:val="4926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001291"/>
    <w:multiLevelType w:val="multilevel"/>
    <w:tmpl w:val="128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B9704C"/>
    <w:multiLevelType w:val="multilevel"/>
    <w:tmpl w:val="D186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E309D8"/>
    <w:multiLevelType w:val="multilevel"/>
    <w:tmpl w:val="BDA6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A7B076B"/>
    <w:multiLevelType w:val="multilevel"/>
    <w:tmpl w:val="9EE4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31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0243E21"/>
    <w:multiLevelType w:val="hybridMultilevel"/>
    <w:tmpl w:val="64AE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125411"/>
    <w:multiLevelType w:val="hybridMultilevel"/>
    <w:tmpl w:val="E3E2F4BE"/>
    <w:lvl w:ilvl="0" w:tplc="ACA815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56600EA"/>
    <w:multiLevelType w:val="multilevel"/>
    <w:tmpl w:val="9E48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7F364E"/>
    <w:multiLevelType w:val="multilevel"/>
    <w:tmpl w:val="468A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B285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6">
    <w:nsid w:val="5FE105F3"/>
    <w:multiLevelType w:val="hybridMultilevel"/>
    <w:tmpl w:val="8CEE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4236A"/>
    <w:multiLevelType w:val="hybridMultilevel"/>
    <w:tmpl w:val="87925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63660FD2"/>
    <w:multiLevelType w:val="hybridMultilevel"/>
    <w:tmpl w:val="13DE80E8"/>
    <w:lvl w:ilvl="0" w:tplc="6DB2E6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4352354"/>
    <w:multiLevelType w:val="hybridMultilevel"/>
    <w:tmpl w:val="29062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F7438"/>
    <w:multiLevelType w:val="multilevel"/>
    <w:tmpl w:val="A4BA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90216"/>
    <w:multiLevelType w:val="hybridMultilevel"/>
    <w:tmpl w:val="06F8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E0701E"/>
    <w:multiLevelType w:val="multilevel"/>
    <w:tmpl w:val="03C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60395F"/>
    <w:multiLevelType w:val="multilevel"/>
    <w:tmpl w:val="500C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412913"/>
    <w:multiLevelType w:val="hybridMultilevel"/>
    <w:tmpl w:val="4F40E48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713F45"/>
    <w:multiLevelType w:val="hybridMultilevel"/>
    <w:tmpl w:val="89AC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C97B8E"/>
    <w:multiLevelType w:val="hybridMultilevel"/>
    <w:tmpl w:val="980EF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0E44A6"/>
    <w:multiLevelType w:val="multilevel"/>
    <w:tmpl w:val="CBB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3"/>
  </w:num>
  <w:num w:numId="4">
    <w:abstractNumId w:val="6"/>
  </w:num>
  <w:num w:numId="5">
    <w:abstractNumId w:val="2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0"/>
  </w:num>
  <w:num w:numId="9">
    <w:abstractNumId w:val="34"/>
  </w:num>
  <w:num w:numId="10">
    <w:abstractNumId w:val="17"/>
  </w:num>
  <w:num w:numId="11">
    <w:abstractNumId w:val="21"/>
  </w:num>
  <w:num w:numId="12">
    <w:abstractNumId w:val="14"/>
  </w:num>
  <w:num w:numId="13">
    <w:abstractNumId w:val="9"/>
  </w:num>
  <w:num w:numId="14">
    <w:abstractNumId w:val="19"/>
  </w:num>
  <w:num w:numId="15">
    <w:abstractNumId w:val="10"/>
  </w:num>
  <w:num w:numId="16">
    <w:abstractNumId w:val="13"/>
  </w:num>
  <w:num w:numId="17">
    <w:abstractNumId w:val="15"/>
  </w:num>
  <w:num w:numId="18">
    <w:abstractNumId w:val="37"/>
  </w:num>
  <w:num w:numId="19">
    <w:abstractNumId w:val="29"/>
  </w:num>
  <w:num w:numId="20">
    <w:abstractNumId w:val="7"/>
  </w:num>
  <w:num w:numId="21">
    <w:abstractNumId w:val="30"/>
  </w:num>
  <w:num w:numId="22">
    <w:abstractNumId w:val="23"/>
  </w:num>
  <w:num w:numId="23">
    <w:abstractNumId w:val="32"/>
  </w:num>
  <w:num w:numId="24">
    <w:abstractNumId w:val="8"/>
  </w:num>
  <w:num w:numId="25">
    <w:abstractNumId w:val="24"/>
  </w:num>
  <w:num w:numId="26">
    <w:abstractNumId w:val="27"/>
  </w:num>
  <w:num w:numId="27">
    <w:abstractNumId w:val="16"/>
  </w:num>
  <w:num w:numId="28">
    <w:abstractNumId w:val="18"/>
  </w:num>
  <w:num w:numId="29">
    <w:abstractNumId w:val="11"/>
  </w:num>
  <w:num w:numId="30">
    <w:abstractNumId w:val="31"/>
  </w:num>
  <w:num w:numId="31">
    <w:abstractNumId w:val="36"/>
  </w:num>
  <w:num w:numId="32">
    <w:abstractNumId w:val="2"/>
  </w:num>
  <w:num w:numId="33">
    <w:abstractNumId w:val="26"/>
  </w:num>
  <w:num w:numId="34">
    <w:abstractNumId w:val="28"/>
  </w:num>
  <w:num w:numId="35">
    <w:abstractNumId w:val="3"/>
  </w:num>
  <w:num w:numId="36">
    <w:abstractNumId w:val="12"/>
  </w:num>
  <w:num w:numId="37">
    <w:abstractNumId w:val="2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E7B"/>
    <w:rsid w:val="0001687D"/>
    <w:rsid w:val="000440AF"/>
    <w:rsid w:val="000D108D"/>
    <w:rsid w:val="000D7C5D"/>
    <w:rsid w:val="000F7179"/>
    <w:rsid w:val="00113477"/>
    <w:rsid w:val="001852B0"/>
    <w:rsid w:val="00231079"/>
    <w:rsid w:val="00236377"/>
    <w:rsid w:val="00241E03"/>
    <w:rsid w:val="00252A27"/>
    <w:rsid w:val="002D1B83"/>
    <w:rsid w:val="00352323"/>
    <w:rsid w:val="00374662"/>
    <w:rsid w:val="003E639B"/>
    <w:rsid w:val="004816E4"/>
    <w:rsid w:val="004B3283"/>
    <w:rsid w:val="004D346B"/>
    <w:rsid w:val="0068775B"/>
    <w:rsid w:val="006F7694"/>
    <w:rsid w:val="00773B07"/>
    <w:rsid w:val="00780A9E"/>
    <w:rsid w:val="00781E26"/>
    <w:rsid w:val="007A4DB7"/>
    <w:rsid w:val="008E5A9E"/>
    <w:rsid w:val="009508A7"/>
    <w:rsid w:val="00A242D2"/>
    <w:rsid w:val="00BB4EBE"/>
    <w:rsid w:val="00C47B63"/>
    <w:rsid w:val="00CA76A8"/>
    <w:rsid w:val="00CF5E7B"/>
    <w:rsid w:val="00D14F46"/>
    <w:rsid w:val="00E24D99"/>
    <w:rsid w:val="00EA7C62"/>
    <w:rsid w:val="00ED46CF"/>
    <w:rsid w:val="00F3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3107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81E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07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81E26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CF5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F5E7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CF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5E7B"/>
    <w:rPr>
      <w:rFonts w:ascii="Tahoma" w:hAnsi="Tahoma" w:cs="Tahoma"/>
      <w:sz w:val="16"/>
      <w:szCs w:val="16"/>
    </w:rPr>
  </w:style>
  <w:style w:type="character" w:customStyle="1" w:styleId="b-synopsistitle-line">
    <w:name w:val="b-synopsis__title-line"/>
    <w:basedOn w:val="a0"/>
    <w:uiPriority w:val="99"/>
    <w:rsid w:val="00781E26"/>
    <w:rPr>
      <w:rFonts w:cs="Times New Roman"/>
    </w:rPr>
  </w:style>
  <w:style w:type="character" w:styleId="a6">
    <w:name w:val="Emphasis"/>
    <w:basedOn w:val="a0"/>
    <w:uiPriority w:val="99"/>
    <w:qFormat/>
    <w:rsid w:val="00781E26"/>
    <w:rPr>
      <w:rFonts w:cs="Times New Roman"/>
      <w:i/>
      <w:iCs/>
    </w:rPr>
  </w:style>
  <w:style w:type="character" w:styleId="a7">
    <w:name w:val="Strong"/>
    <w:basedOn w:val="a0"/>
    <w:uiPriority w:val="99"/>
    <w:qFormat/>
    <w:rsid w:val="00241E0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semiHidden/>
    <w:rsid w:val="00231079"/>
    <w:pPr>
      <w:spacing w:after="0" w:line="240" w:lineRule="auto"/>
      <w:ind w:right="43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31079"/>
    <w:rPr>
      <w:rFonts w:ascii="Times New Roman" w:hAnsi="Times New Roman" w:cs="Times New Roman"/>
      <w:sz w:val="20"/>
      <w:szCs w:val="20"/>
    </w:rPr>
  </w:style>
  <w:style w:type="paragraph" w:styleId="aa">
    <w:name w:val="No Spacing"/>
    <w:uiPriority w:val="99"/>
    <w:qFormat/>
    <w:rsid w:val="00231079"/>
  </w:style>
  <w:style w:type="paragraph" w:styleId="ab">
    <w:name w:val="List Paragraph"/>
    <w:basedOn w:val="a"/>
    <w:uiPriority w:val="99"/>
    <w:qFormat/>
    <w:rsid w:val="00231079"/>
    <w:pPr>
      <w:ind w:left="720"/>
      <w:contextualSpacing/>
    </w:pPr>
  </w:style>
  <w:style w:type="table" w:styleId="ac">
    <w:name w:val="Table Grid"/>
    <w:basedOn w:val="a1"/>
    <w:uiPriority w:val="99"/>
    <w:rsid w:val="009508A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rsid w:val="006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8775B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6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6877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urok.ru/physics/11-klass/podgotovka-k-ege/reshenie-zadach-povyshennoy-slozhnosti-na-ravnomernoe-dvizhenie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festival.1september.ru/articles/577411/pril.pptx" TargetMode="Externa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hyperlink" Target="http://interneturok.ru/physics/10-klass/osnovy-molekulyarno-kineticheskoy-teorii/osnovnoe-uravnenie-molekulyarno-kineticheskoy-teorii-2" TargetMode="External"/><Relationship Id="rId56" Type="http://schemas.openxmlformats.org/officeDocument/2006/relationships/image" Target="media/image47.png"/><Relationship Id="rId8" Type="http://schemas.openxmlformats.org/officeDocument/2006/relationships/image" Target="media/image2.jpeg"/><Relationship Id="rId51" Type="http://schemas.openxmlformats.org/officeDocument/2006/relationships/image" Target="media/image4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3399</Words>
  <Characters>19379</Characters>
  <Application>Microsoft Office Word</Application>
  <DocSecurity>0</DocSecurity>
  <Lines>161</Lines>
  <Paragraphs>45</Paragraphs>
  <ScaleCrop>false</ScaleCrop>
  <Company>Reanimator Extreme Edition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2016-12-11T23:10:00Z</cp:lastPrinted>
  <dcterms:created xsi:type="dcterms:W3CDTF">2018-02-11T16:55:00Z</dcterms:created>
  <dcterms:modified xsi:type="dcterms:W3CDTF">2018-02-11T16:55:00Z</dcterms:modified>
</cp:coreProperties>
</file>