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A7" w:rsidRPr="00EB7FA0" w:rsidRDefault="008166A7" w:rsidP="008166A7">
      <w:pPr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У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о к  71</w:t>
      </w:r>
      <w:r w:rsidRPr="00EB7FA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.</w:t>
      </w: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  <w:r w:rsidRPr="00EB7FA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ереместительное свойство сложения для случаев вида…+</w:t>
      </w:r>
      <w:r w:rsidRPr="00EB7FA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5, 6, 7, 8, 9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.</w:t>
      </w:r>
    </w:p>
    <w:p w:rsidR="008166A7" w:rsidRPr="00EB7FA0" w:rsidRDefault="008166A7" w:rsidP="008166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Цели урока: </w:t>
      </w: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учить детей применять прием перестановки слагаемых при решении выражений в тех случаях, когда это облегчает вычитания; продолжать работу над задачами изученных видов; развивать навыки счета.</w:t>
      </w:r>
    </w:p>
    <w:p w:rsidR="008166A7" w:rsidRPr="00EB7FA0" w:rsidRDefault="008166A7" w:rsidP="008166A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Ход урока</w:t>
      </w:r>
    </w:p>
    <w:p w:rsidR="008166A7" w:rsidRPr="00EB7FA0" w:rsidRDefault="008166A7" w:rsidP="008166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I. Организационный момент.</w:t>
      </w:r>
    </w:p>
    <w:p w:rsidR="008166A7" w:rsidRPr="00EB7FA0" w:rsidRDefault="008166A7" w:rsidP="008166A7">
      <w:pPr>
        <w:spacing w:before="60" w:after="6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II. Каллиграфическая минутка.</w:t>
      </w:r>
    </w:p>
    <w:p w:rsidR="008166A7" w:rsidRPr="00EB7FA0" w:rsidRDefault="008166A7" w:rsidP="008166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5    6     7     8     9</w:t>
      </w:r>
    </w:p>
    <w:p w:rsidR="008166A7" w:rsidRPr="00EB7FA0" w:rsidRDefault="008166A7" w:rsidP="008166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9    8     7     6     5</w:t>
      </w:r>
    </w:p>
    <w:p w:rsidR="008166A7" w:rsidRPr="00EB7FA0" w:rsidRDefault="008166A7" w:rsidP="008166A7">
      <w:pPr>
        <w:spacing w:before="60" w:after="6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III. Устный счёт.</w:t>
      </w:r>
    </w:p>
    <w:p w:rsidR="008166A7" w:rsidRPr="00EB7FA0" w:rsidRDefault="008166A7" w:rsidP="008166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«Найди пару».</w:t>
      </w:r>
    </w:p>
    <w:p w:rsidR="008166A7" w:rsidRPr="00EB7FA0" w:rsidRDefault="008166A7" w:rsidP="008166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3667125" cy="1171575"/>
            <wp:effectExtent l="19050" t="0" r="9525" b="0"/>
            <wp:docPr id="4" name="Рисунок 15" descr="https://tak-to-ent.net/images/matem/1klass/2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ak-to-ent.net/images/matem/1klass/2/image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A7" w:rsidRPr="00EB7FA0" w:rsidRDefault="008166A7" w:rsidP="008166A7">
      <w:pPr>
        <w:spacing w:after="6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IV. Применение приема перестановки слагаемых в практической деятельности.</w:t>
      </w:r>
    </w:p>
    <w:p w:rsidR="008166A7" w:rsidRPr="00EB7FA0" w:rsidRDefault="008166A7" w:rsidP="008166A7">
      <w:pPr>
        <w:spacing w:after="45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1. Знакомство с разными способами прибавления числа 5.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Данную работу можно провести с опорой на рисунки (с. 15 учебника, часть 2).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Сколько книг стояло на полке? </w:t>
      </w:r>
      <w:r w:rsidRPr="00EB7FA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(2.)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Сколько книг еще поставили гномы? </w:t>
      </w:r>
      <w:r w:rsidRPr="00EB7FA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(5.)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Как они их ставили? </w:t>
      </w:r>
      <w:r w:rsidRPr="00EB7FA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(Сначала гном в красном колпаке поставил 2 книги, а затем гном в зеленом колпаке еще 3.)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Сколько книг стало на полке после того, как гном в красном колпаке</w:t>
      </w:r>
      <w:r w:rsidRPr="00EB7FA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  </w:t>
      </w: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поставил 2 книги? </w:t>
      </w:r>
      <w:r w:rsidRPr="00EB7FA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(4.)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Сколько книг стало после того, как гном в зеленом колпаке поставил 3 книги? </w:t>
      </w:r>
      <w:r w:rsidRPr="00EB7FA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(7.)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Как по-другому можно было поставить 5 книг? </w:t>
      </w:r>
      <w:r w:rsidRPr="00EB7FA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(4 + 1, 3 + 2, 1 + 4.)</w:t>
      </w:r>
    </w:p>
    <w:p w:rsidR="008166A7" w:rsidRPr="00EB7FA0" w:rsidRDefault="008166A7" w:rsidP="008166A7">
      <w:pPr>
        <w:spacing w:before="60" w:after="6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На  </w:t>
      </w:r>
      <w:proofErr w:type="spellStart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д</w:t>
      </w:r>
      <w:proofErr w:type="spellEnd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о с к е  появляется  </w:t>
      </w:r>
      <w:proofErr w:type="spellStart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з</w:t>
      </w:r>
      <w:proofErr w:type="spellEnd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а </w:t>
      </w:r>
      <w:proofErr w:type="spellStart"/>
      <w:proofErr w:type="gramStart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п</w:t>
      </w:r>
      <w:proofErr w:type="spellEnd"/>
      <w:proofErr w:type="gramEnd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 с ь: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333333"/>
          <w:sz w:val="27"/>
          <w:szCs w:val="27"/>
        </w:rPr>
        <w:drawing>
          <wp:inline distT="0" distB="0" distL="0" distR="0">
            <wp:extent cx="5010150" cy="457200"/>
            <wp:effectExtent l="19050" t="0" r="0" b="0"/>
            <wp:docPr id="5" name="Рисунок 16" descr="https://tak-to-ent.net/images/matem/1klass/2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ak-to-ent.net/images/matem/1klass/2/image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Посмотрите на 2-й рисунок.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Что заметили?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Как еще можно найти значение выражения 2 + 5? </w:t>
      </w:r>
      <w:r w:rsidRPr="00EB7FA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(Поменять слагаемые местами.)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Какой способ показался вам самым удобным?</w:t>
      </w:r>
    </w:p>
    <w:p w:rsidR="008166A7" w:rsidRPr="00EB7FA0" w:rsidRDefault="008166A7" w:rsidP="008166A7">
      <w:pPr>
        <w:spacing w:before="45" w:after="45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2. Применение приема перестановки слагаемых при решении выражений.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Далее учитель предлагает рассмотреть учащимся рисунки из задания 1 (с. 15 учебника, часть 2), соотнести их с выражениями, записанными ниже, и выбрать то выражение, значение которого быстрее и проще найти.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Затем дети выполняют устно задание 2 (с. 15 учебника, часть 2). При нахождении значения выражений учащиеся применяют переместительный закон сложения.</w:t>
      </w:r>
    </w:p>
    <w:p w:rsidR="008166A7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Например: первое слагаемое – два, второе слагаемое – семь. Удобнее к семи прибавить два. К семи прибавить два, получится девять, значит, и значение суммы чисел 2 и 7 равно 9.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3. Работа с диском к учебнику</w:t>
      </w:r>
      <w:r>
        <w:rPr>
          <w:rFonts w:ascii="Times New Roman" w:eastAsia="Times New Roman" w:hAnsi="Times New Roman" w:cs="Times New Roman"/>
          <w:b/>
          <w:color w:val="333333"/>
          <w:sz w:val="27"/>
          <w:szCs w:val="27"/>
        </w:rPr>
        <w:t>.</w:t>
      </w:r>
    </w:p>
    <w:p w:rsidR="008166A7" w:rsidRPr="00EB7FA0" w:rsidRDefault="008166A7" w:rsidP="008166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8166A7" w:rsidRPr="00EB7FA0" w:rsidRDefault="008166A7" w:rsidP="008166A7">
      <w:pPr>
        <w:spacing w:after="6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V. Работа над задачами.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Учитель читает текст задания 3 (с. 15 учебника, часть 2).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Это задача? </w:t>
      </w:r>
      <w:r w:rsidRPr="00EB7FA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(Да.)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Докажите.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Прочитайте условие задачи.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Прочитайте вопрос.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Что хотите сказать? </w:t>
      </w:r>
      <w:r w:rsidRPr="00EB7FA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(В данной задаче два вопроса.)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Как узнать, сколько цветочков вышила Вера? </w:t>
      </w:r>
      <w:r w:rsidRPr="00EB7FA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(Вычитанием.)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Почему? </w:t>
      </w:r>
      <w:r w:rsidRPr="00EB7FA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(Вера вышила на 2 цветочка меньше.)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Запишите решение. </w:t>
      </w:r>
      <w:r w:rsidRPr="00EB7FA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(5 – 2 = 3 (</w:t>
      </w:r>
      <w:proofErr w:type="spellStart"/>
      <w:r w:rsidRPr="00EB7FA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ц</w:t>
      </w:r>
      <w:proofErr w:type="spellEnd"/>
      <w:r w:rsidRPr="00EB7FA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.).)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Как узнать, сколько цветочков девочки вышили вместе? </w:t>
      </w:r>
      <w:r w:rsidRPr="00EB7FA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(Сложением.)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Запишите решение. </w:t>
      </w:r>
      <w:r w:rsidRPr="00EB7FA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(5 + 3 = 8 (</w:t>
      </w:r>
      <w:proofErr w:type="spellStart"/>
      <w:r w:rsidRPr="00EB7FA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ц</w:t>
      </w:r>
      <w:proofErr w:type="spellEnd"/>
      <w:r w:rsidRPr="00EB7FA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</w:rPr>
        <w:t>).)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Ответьте на вопросы задачи.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Задачу 4 (с. 15 учебника, часть 2) дети могут решить самостоятельно (или в парах) с последующей  </w:t>
      </w:r>
      <w:proofErr w:type="spellStart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ф</w:t>
      </w:r>
      <w:proofErr w:type="spellEnd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proofErr w:type="gramStart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р</w:t>
      </w:r>
      <w:proofErr w:type="spellEnd"/>
      <w:proofErr w:type="gramEnd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о </w:t>
      </w:r>
      <w:proofErr w:type="spellStart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н</w:t>
      </w:r>
      <w:proofErr w:type="spellEnd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т а л </w:t>
      </w:r>
      <w:proofErr w:type="spellStart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ь</w:t>
      </w:r>
      <w:proofErr w:type="spellEnd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н</w:t>
      </w:r>
      <w:proofErr w:type="spellEnd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о </w:t>
      </w:r>
      <w:proofErr w:type="spellStart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й</w:t>
      </w:r>
      <w:proofErr w:type="spellEnd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  проверкой.</w:t>
      </w:r>
    </w:p>
    <w:p w:rsidR="008166A7" w:rsidRPr="00EB7FA0" w:rsidRDefault="008166A7" w:rsidP="008166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8166A7" w:rsidRPr="00EB7FA0" w:rsidRDefault="008166A7" w:rsidP="008166A7">
      <w:pPr>
        <w:spacing w:after="6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VI. Решение выражений.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Учащиеся выполняют задание 5 (с. 15 учебника, часть 2).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Работу над заданием можно построить по-разному: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1) выполнить задание устно, с подробным объяснением;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2) первый столбик разобрать устно, второй и третий записать с комментированием;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3) первый столбик разобрать устно, второй и третий столбики учащиеся решают  с а м о с т о я т е </w:t>
      </w:r>
      <w:proofErr w:type="gramStart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л </w:t>
      </w:r>
      <w:proofErr w:type="spellStart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ь</w:t>
      </w:r>
      <w:proofErr w:type="spellEnd"/>
      <w:proofErr w:type="gramEnd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spellStart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н</w:t>
      </w:r>
      <w:proofErr w:type="spellEnd"/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о  (по вариантам);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4) решить столбики по вариантам (в группах).</w:t>
      </w:r>
    </w:p>
    <w:p w:rsidR="008166A7" w:rsidRPr="00EB7FA0" w:rsidRDefault="008166A7" w:rsidP="008166A7">
      <w:pPr>
        <w:spacing w:before="60" w:after="6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VII. Итог урока.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Чему научил вас урок?</w:t>
      </w:r>
    </w:p>
    <w:p w:rsidR="008166A7" w:rsidRPr="00EB7FA0" w:rsidRDefault="008166A7" w:rsidP="008166A7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B7FA0">
        <w:rPr>
          <w:rFonts w:ascii="Times New Roman" w:eastAsia="Times New Roman" w:hAnsi="Times New Roman" w:cs="Times New Roman"/>
          <w:color w:val="333333"/>
          <w:sz w:val="27"/>
          <w:szCs w:val="27"/>
        </w:rPr>
        <w:t>– Кто остался доволен своей работой на уроке?</w:t>
      </w:r>
    </w:p>
    <w:p w:rsidR="008166A7" w:rsidRDefault="008166A7" w:rsidP="008166A7"/>
    <w:p w:rsidR="007C375E" w:rsidRPr="00BE1C47" w:rsidRDefault="007C375E" w:rsidP="00BE1C47"/>
    <w:sectPr w:rsidR="007C375E" w:rsidRPr="00BE1C47" w:rsidSect="00B4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EF8"/>
    <w:multiLevelType w:val="hybridMultilevel"/>
    <w:tmpl w:val="4C1A1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A1D75"/>
    <w:multiLevelType w:val="multilevel"/>
    <w:tmpl w:val="87C0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14F8D"/>
    <w:multiLevelType w:val="multilevel"/>
    <w:tmpl w:val="6C1A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B6D"/>
    <w:rsid w:val="003175D0"/>
    <w:rsid w:val="003240C4"/>
    <w:rsid w:val="004D0F68"/>
    <w:rsid w:val="00674B14"/>
    <w:rsid w:val="007C375E"/>
    <w:rsid w:val="008166A7"/>
    <w:rsid w:val="00A36CDB"/>
    <w:rsid w:val="00A64BA7"/>
    <w:rsid w:val="00B436B4"/>
    <w:rsid w:val="00B81C60"/>
    <w:rsid w:val="00BE1C47"/>
    <w:rsid w:val="00C52180"/>
    <w:rsid w:val="00F75B6D"/>
    <w:rsid w:val="00FE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B4"/>
  </w:style>
  <w:style w:type="paragraph" w:styleId="1">
    <w:name w:val="heading 1"/>
    <w:basedOn w:val="a"/>
    <w:next w:val="a"/>
    <w:link w:val="10"/>
    <w:uiPriority w:val="9"/>
    <w:qFormat/>
    <w:rsid w:val="00F75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5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B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75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5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32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C375E"/>
    <w:rPr>
      <w:b/>
      <w:bCs/>
    </w:rPr>
  </w:style>
  <w:style w:type="table" w:styleId="a6">
    <w:name w:val="Table Grid"/>
    <w:basedOn w:val="a1"/>
    <w:uiPriority w:val="59"/>
    <w:rsid w:val="00C52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2180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7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10</cp:revision>
  <dcterms:created xsi:type="dcterms:W3CDTF">2020-05-23T21:44:00Z</dcterms:created>
  <dcterms:modified xsi:type="dcterms:W3CDTF">2020-10-20T12:11:00Z</dcterms:modified>
</cp:coreProperties>
</file>