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1587"/>
        <w:gridCol w:w="1536"/>
        <w:gridCol w:w="1819"/>
      </w:tblGrid>
      <w:tr w:rsidR="00C33C04" w:rsidRPr="005A1621" w:rsidTr="00AC446C">
        <w:trPr>
          <w:trHeight w:val="443"/>
        </w:trPr>
        <w:tc>
          <w:tcPr>
            <w:tcW w:w="4725" w:type="dxa"/>
            <w:vMerge w:val="restart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Сабақтың жоспары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План урока</w:t>
            </w:r>
          </w:p>
        </w:tc>
        <w:tc>
          <w:tcPr>
            <w:tcW w:w="1587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Топтар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36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Өткізу уақыты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</w:t>
            </w:r>
            <w:proofErr w:type="spellEnd"/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819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Пән мұғалімі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C33C04" w:rsidRPr="005A1621" w:rsidTr="00AC446C">
        <w:trPr>
          <w:trHeight w:val="442"/>
        </w:trPr>
        <w:tc>
          <w:tcPr>
            <w:tcW w:w="4725" w:type="dxa"/>
            <w:vMerge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Мукашева</w:t>
            </w:r>
            <w:proofErr w:type="spellEnd"/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33C04" w:rsidRPr="005A1621" w:rsidTr="00AC446C">
        <w:trPr>
          <w:trHeight w:val="877"/>
        </w:trPr>
        <w:tc>
          <w:tcPr>
            <w:tcW w:w="4725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Сабақтың тақырыбы: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C33C04" w:rsidRPr="005A1621" w:rsidRDefault="00C33C04" w:rsidP="00C33C04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Тема урока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7947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7-18</w:t>
            </w:r>
          </w:p>
        </w:tc>
        <w:tc>
          <w:tcPr>
            <w:tcW w:w="4942" w:type="dxa"/>
            <w:gridSpan w:val="3"/>
            <w:tcBorders>
              <w:bottom w:val="single" w:sz="4" w:space="0" w:color="auto"/>
            </w:tcBorders>
          </w:tcPr>
          <w:p w:rsidR="00C33C04" w:rsidRPr="005B525A" w:rsidRDefault="00C33C04" w:rsidP="00C33C04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‘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Счастье в служении</w:t>
            </w:r>
            <w:r w:rsidRPr="005B52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Многомерность счастья. Счастье – служить, быть полезным людям и обществу. Труд, творческое удовлетворение как основа профессионального призвания, самореализации, служения обществу. Профессиональный, гражданский, человеческий долг в повседневной жизни</w:t>
            </w:r>
            <w:r w:rsidRPr="005B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</w:p>
        </w:tc>
      </w:tr>
      <w:tr w:rsidR="00C33C04" w:rsidRPr="005A1621" w:rsidTr="00AC446C">
        <w:trPr>
          <w:trHeight w:val="2659"/>
        </w:trPr>
        <w:tc>
          <w:tcPr>
            <w:tcW w:w="4725" w:type="dxa"/>
            <w:tcBorders>
              <w:right w:val="single" w:sz="4" w:space="0" w:color="auto"/>
            </w:tcBorders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proofErr w:type="gramStart"/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О</w:t>
            </w:r>
            <w:proofErr w:type="gramEnd"/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қыту мен тәрбиелеудің міндеттері: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Учебно-воспитательные задачи: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Развивающая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Воспитательная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сформировать у учащихся картину достижения счастья и удовлетворенности принося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пользу другим.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5A1621">
              <w:rPr>
                <w:rFonts w:ascii="Times New Roman" w:hAnsi="Times New Roman"/>
                <w:sz w:val="20"/>
                <w:szCs w:val="20"/>
              </w:rPr>
              <w:t xml:space="preserve">сформировать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цельную личность, умеющую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саморазвиваться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самореализовываться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3C04" w:rsidRPr="005A1621" w:rsidTr="00AC446C">
        <w:trPr>
          <w:trHeight w:val="1208"/>
        </w:trPr>
        <w:tc>
          <w:tcPr>
            <w:tcW w:w="4725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Сабақтың тү</w:t>
            </w:r>
            <w:proofErr w:type="gramStart"/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р</w:t>
            </w:r>
            <w:proofErr w:type="gramEnd"/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і: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Тип урока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беседа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C04" w:rsidRPr="005A1621" w:rsidTr="00AC446C">
        <w:trPr>
          <w:trHeight w:val="1250"/>
        </w:trPr>
        <w:tc>
          <w:tcPr>
            <w:tcW w:w="4725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proofErr w:type="gramStart"/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О</w:t>
            </w:r>
            <w:proofErr w:type="gramEnd"/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қушылардың ұйымдастырудың  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формасы:әрекеттерін 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Формы организации деятельности        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Учащихся</w:t>
            </w:r>
          </w:p>
        </w:tc>
        <w:tc>
          <w:tcPr>
            <w:tcW w:w="4942" w:type="dxa"/>
            <w:gridSpan w:val="3"/>
          </w:tcPr>
          <w:p w:rsidR="00C33C04" w:rsidRPr="005A1621" w:rsidRDefault="00C33C04" w:rsidP="00AC446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napToGrid w:val="0"/>
              <w:ind w:firstLine="567"/>
              <w:contextualSpacing w:val="0"/>
              <w:jc w:val="both"/>
            </w:pPr>
            <w:r w:rsidRPr="005A1621">
              <w:t>словесная</w:t>
            </w:r>
          </w:p>
          <w:p w:rsidR="00C33C04" w:rsidRPr="005A1621" w:rsidRDefault="00C33C04" w:rsidP="00AC446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napToGrid w:val="0"/>
              <w:ind w:firstLine="567"/>
              <w:contextualSpacing w:val="0"/>
              <w:jc w:val="both"/>
            </w:pPr>
            <w:r w:rsidRPr="005A1621">
              <w:t>наглядная</w:t>
            </w:r>
          </w:p>
        </w:tc>
      </w:tr>
      <w:tr w:rsidR="00C33C04" w:rsidRPr="005A1621" w:rsidTr="00AC446C">
        <w:trPr>
          <w:trHeight w:val="890"/>
        </w:trPr>
        <w:tc>
          <w:tcPr>
            <w:tcW w:w="4725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Құрал-жабдықтар, көрнекі құралдар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Оборудование,</w:t>
            </w: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 w:eastAsia="ru-RU"/>
              </w:rPr>
              <w:t xml:space="preserve"> </w:t>
            </w: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наглядные пособия</w:t>
            </w:r>
          </w:p>
        </w:tc>
        <w:tc>
          <w:tcPr>
            <w:tcW w:w="4942" w:type="dxa"/>
            <w:gridSpan w:val="3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C04" w:rsidRPr="005A1621" w:rsidTr="00AC446C">
        <w:trPr>
          <w:trHeight w:val="1060"/>
        </w:trPr>
        <w:tc>
          <w:tcPr>
            <w:tcW w:w="4725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Қолданылған әдебиеттер: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42" w:type="dxa"/>
            <w:gridSpan w:val="3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Кудышева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Б.К.  «Самопознание», учебное пособие для студентов колледжей,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2010</w:t>
            </w:r>
          </w:p>
        </w:tc>
      </w:tr>
      <w:tr w:rsidR="00C33C04" w:rsidRPr="005A1621" w:rsidTr="00AC446C">
        <w:trPr>
          <w:trHeight w:val="1628"/>
        </w:trPr>
        <w:tc>
          <w:tcPr>
            <w:tcW w:w="4725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5A162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</w:t>
            </w: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Сабақтың барысы: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Ход урока</w:t>
            </w:r>
          </w:p>
        </w:tc>
        <w:tc>
          <w:tcPr>
            <w:tcW w:w="4942" w:type="dxa"/>
            <w:gridSpan w:val="3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I.Орг</w:t>
            </w:r>
            <w:proofErr w:type="spellEnd"/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момент</w:t>
            </w:r>
          </w:p>
          <w:p w:rsidR="00C33C04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II.Изучение</w:t>
            </w:r>
            <w:proofErr w:type="spellEnd"/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новой темы.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C04" w:rsidRPr="005A1621" w:rsidTr="00AC446C">
        <w:trPr>
          <w:trHeight w:val="1777"/>
        </w:trPr>
        <w:tc>
          <w:tcPr>
            <w:tcW w:w="4725" w:type="dxa"/>
          </w:tcPr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5A16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Қорытынды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5A162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Заключительная часть урока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A1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942" w:type="dxa"/>
            <w:gridSpan w:val="3"/>
          </w:tcPr>
          <w:p w:rsidR="00C33C04" w:rsidRDefault="00C33C04" w:rsidP="00AC446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95" w:firstLine="567"/>
              <w:contextualSpacing w:val="0"/>
              <w:jc w:val="both"/>
            </w:pPr>
            <w:r>
              <w:t>Закрепление нового материала</w:t>
            </w:r>
          </w:p>
          <w:p w:rsidR="00C33C04" w:rsidRPr="005A1621" w:rsidRDefault="00C33C04" w:rsidP="00AC446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95" w:firstLine="567"/>
              <w:contextualSpacing w:val="0"/>
              <w:jc w:val="both"/>
            </w:pPr>
            <w:r w:rsidRPr="005A1621">
              <w:t>Подведение итогов.</w:t>
            </w:r>
          </w:p>
          <w:p w:rsidR="00C33C04" w:rsidRPr="005A1621" w:rsidRDefault="00C33C04" w:rsidP="00AC446C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3C04" w:rsidRDefault="00C33C04" w:rsidP="00C33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C04" w:rsidRDefault="00C33C04" w:rsidP="00C33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C04" w:rsidRDefault="00C33C04" w:rsidP="00C33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C04" w:rsidRDefault="00C33C04" w:rsidP="00C33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C04" w:rsidRDefault="00C33C04" w:rsidP="00C33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C04" w:rsidRDefault="00C33C04" w:rsidP="00C33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C04" w:rsidRDefault="00C33C04" w:rsidP="00C33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C04" w:rsidRPr="00C33C04" w:rsidRDefault="00C33C04" w:rsidP="00C33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C04">
        <w:rPr>
          <w:rFonts w:ascii="Times New Roman" w:hAnsi="Times New Roman"/>
          <w:b/>
          <w:bCs/>
          <w:sz w:val="24"/>
          <w:szCs w:val="24"/>
        </w:rPr>
        <w:lastRenderedPageBreak/>
        <w:t>Урок 1</w:t>
      </w:r>
      <w:r w:rsidR="00E81096">
        <w:rPr>
          <w:rFonts w:ascii="Times New Roman" w:hAnsi="Times New Roman"/>
          <w:b/>
          <w:bCs/>
          <w:sz w:val="24"/>
          <w:szCs w:val="24"/>
        </w:rPr>
        <w:t>7-18</w:t>
      </w:r>
      <w:r w:rsidRPr="00C33C0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33C04">
        <w:rPr>
          <w:rFonts w:ascii="Times New Roman" w:hAnsi="Times New Roman"/>
          <w:b/>
          <w:color w:val="000000"/>
          <w:sz w:val="24"/>
          <w:szCs w:val="24"/>
        </w:rPr>
        <w:t xml:space="preserve">Счастье в служении. </w:t>
      </w:r>
      <w:r w:rsidRPr="00C33C04">
        <w:rPr>
          <w:rFonts w:ascii="Times New Roman" w:hAnsi="Times New Roman"/>
          <w:sz w:val="24"/>
          <w:szCs w:val="24"/>
        </w:rPr>
        <w:t>Многомерность счастья. Счастье – служить, быть полезным людям и обществу. Труд, творческое удовлетворение как основа профессионального призвания, самореализации, служения обществу. Профессиональный, гражданский, человеческий долг в повседневной жизни.</w:t>
      </w:r>
    </w:p>
    <w:p w:rsidR="00C33C04" w:rsidRPr="00C33C04" w:rsidRDefault="00C33C04" w:rsidP="00C33C04">
      <w:pPr>
        <w:shd w:val="clear" w:color="auto" w:fill="FFFFFF"/>
        <w:spacing w:after="0" w:line="240" w:lineRule="auto"/>
        <w:ind w:left="734"/>
        <w:jc w:val="center"/>
        <w:rPr>
          <w:rFonts w:ascii="Times New Roman" w:hAnsi="Times New Roman"/>
          <w:b/>
          <w:sz w:val="24"/>
          <w:szCs w:val="24"/>
        </w:rPr>
      </w:pPr>
    </w:p>
    <w:p w:rsidR="00C33C04" w:rsidRPr="00C33C04" w:rsidRDefault="00C33C04" w:rsidP="00C33C04">
      <w:pPr>
        <w:shd w:val="clear" w:color="auto" w:fill="FFFFFF"/>
        <w:spacing w:after="0" w:line="240" w:lineRule="auto"/>
        <w:ind w:left="10" w:right="14" w:firstLine="259"/>
        <w:jc w:val="both"/>
        <w:rPr>
          <w:rFonts w:ascii="Times New Roman" w:hAnsi="Times New Roman"/>
          <w:b/>
          <w:i/>
          <w:iCs/>
          <w:spacing w:val="-5"/>
          <w:sz w:val="24"/>
          <w:szCs w:val="24"/>
        </w:rPr>
      </w:pPr>
      <w:r w:rsidRPr="00C33C04">
        <w:rPr>
          <w:rFonts w:ascii="Times New Roman" w:hAnsi="Times New Roman"/>
          <w:b/>
          <w:i/>
          <w:iCs/>
          <w:spacing w:val="-5"/>
          <w:sz w:val="24"/>
          <w:szCs w:val="24"/>
        </w:rPr>
        <w:t>Цели:</w:t>
      </w:r>
    </w:p>
    <w:p w:rsidR="00C33C04" w:rsidRPr="00C33C04" w:rsidRDefault="00C33C04" w:rsidP="00C33C04">
      <w:pPr>
        <w:shd w:val="clear" w:color="auto" w:fill="FFFFFF"/>
        <w:spacing w:after="0" w:line="240" w:lineRule="auto"/>
        <w:ind w:left="10" w:right="14" w:firstLine="2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C04">
        <w:rPr>
          <w:rFonts w:ascii="Times New Roman" w:hAnsi="Times New Roman"/>
          <w:b/>
          <w:i/>
          <w:spacing w:val="-5"/>
          <w:sz w:val="24"/>
          <w:szCs w:val="24"/>
          <w:u w:val="single"/>
        </w:rPr>
        <w:t>Развивающая</w:t>
      </w:r>
      <w:proofErr w:type="gramEnd"/>
      <w:r w:rsidRPr="00C33C04">
        <w:rPr>
          <w:rFonts w:ascii="Times New Roman" w:hAnsi="Times New Roman"/>
          <w:b/>
          <w:i/>
          <w:spacing w:val="-5"/>
          <w:sz w:val="24"/>
          <w:szCs w:val="24"/>
          <w:u w:val="single"/>
        </w:rPr>
        <w:t>:</w:t>
      </w:r>
      <w:r w:rsidRPr="00C33C04">
        <w:rPr>
          <w:rFonts w:ascii="Times New Roman" w:hAnsi="Times New Roman"/>
          <w:spacing w:val="-5"/>
          <w:sz w:val="24"/>
          <w:szCs w:val="24"/>
        </w:rPr>
        <w:t xml:space="preserve">  сформировать у учащихся картину достижения счастья и удовлетворенности принося пользу другим</w:t>
      </w:r>
    </w:p>
    <w:p w:rsidR="00C33C04" w:rsidRPr="0072045B" w:rsidRDefault="00C33C04" w:rsidP="00C33C04">
      <w:pPr>
        <w:shd w:val="clear" w:color="auto" w:fill="FFFFFF"/>
        <w:spacing w:after="0" w:line="240" w:lineRule="auto"/>
        <w:ind w:left="10" w:right="14" w:firstLine="259"/>
        <w:jc w:val="both"/>
        <w:rPr>
          <w:rFonts w:ascii="Times New Roman" w:hAnsi="Times New Roman"/>
          <w:sz w:val="24"/>
          <w:szCs w:val="24"/>
        </w:rPr>
      </w:pPr>
    </w:p>
    <w:p w:rsidR="00C33C04" w:rsidRPr="008E384B" w:rsidRDefault="00C33C04" w:rsidP="00C33C04">
      <w:pPr>
        <w:shd w:val="clear" w:color="auto" w:fill="FFFFFF"/>
        <w:spacing w:after="0" w:line="240" w:lineRule="auto"/>
        <w:ind w:left="10" w:right="14" w:firstLine="259"/>
        <w:rPr>
          <w:rFonts w:ascii="Times New Roman" w:hAnsi="Times New Roman"/>
          <w:sz w:val="24"/>
          <w:szCs w:val="24"/>
        </w:rPr>
      </w:pPr>
      <w:proofErr w:type="gramStart"/>
      <w:r w:rsidRPr="008E384B">
        <w:rPr>
          <w:rFonts w:ascii="Times New Roman" w:hAnsi="Times New Roman"/>
          <w:b/>
          <w:i/>
          <w:sz w:val="24"/>
          <w:szCs w:val="24"/>
          <w:u w:val="single"/>
        </w:rPr>
        <w:t>Воспитательная:</w:t>
      </w:r>
      <w:r w:rsidRPr="008E384B">
        <w:rPr>
          <w:rFonts w:ascii="Times New Roman" w:hAnsi="Times New Roman"/>
          <w:sz w:val="24"/>
          <w:szCs w:val="24"/>
        </w:rPr>
        <w:t xml:space="preserve"> сформировать цельную личность, умеющую </w:t>
      </w:r>
      <w:proofErr w:type="spellStart"/>
      <w:r w:rsidRPr="008E384B">
        <w:rPr>
          <w:rFonts w:ascii="Times New Roman" w:hAnsi="Times New Roman"/>
          <w:sz w:val="24"/>
          <w:szCs w:val="24"/>
        </w:rPr>
        <w:t>саморазвиваться</w:t>
      </w:r>
      <w:proofErr w:type="spellEnd"/>
      <w:r w:rsidRPr="008E38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384B">
        <w:rPr>
          <w:rFonts w:ascii="Times New Roman" w:hAnsi="Times New Roman"/>
          <w:sz w:val="24"/>
          <w:szCs w:val="24"/>
        </w:rPr>
        <w:t>самореализовываться</w:t>
      </w:r>
      <w:proofErr w:type="spellEnd"/>
      <w:r w:rsidRPr="008E384B">
        <w:rPr>
          <w:rFonts w:ascii="Times New Roman" w:hAnsi="Times New Roman"/>
          <w:sz w:val="24"/>
          <w:szCs w:val="24"/>
        </w:rPr>
        <w:t>.</w:t>
      </w:r>
      <w:proofErr w:type="gramEnd"/>
    </w:p>
    <w:p w:rsidR="00C33C04" w:rsidRPr="008E384B" w:rsidRDefault="00C33C04" w:rsidP="00C33C04">
      <w:pPr>
        <w:shd w:val="clear" w:color="auto" w:fill="FFFFFF"/>
        <w:spacing w:after="0" w:line="240" w:lineRule="auto"/>
        <w:ind w:left="10" w:right="14" w:firstLine="259"/>
        <w:jc w:val="both"/>
        <w:rPr>
          <w:rFonts w:ascii="Times New Roman" w:hAnsi="Times New Roman"/>
          <w:sz w:val="24"/>
          <w:szCs w:val="24"/>
        </w:rPr>
      </w:pPr>
    </w:p>
    <w:p w:rsidR="00C33C04" w:rsidRPr="001F276E" w:rsidRDefault="00C33C04" w:rsidP="00C33C04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/>
          <w:sz w:val="24"/>
          <w:szCs w:val="24"/>
        </w:rPr>
      </w:pPr>
      <w:r w:rsidRPr="001F276E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Оборудование: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D6E85">
        <w:rPr>
          <w:rFonts w:ascii="Times New Roman" w:hAnsi="Times New Roman"/>
          <w:bCs/>
          <w:iCs/>
          <w:spacing w:val="-6"/>
          <w:sz w:val="24"/>
          <w:szCs w:val="24"/>
        </w:rPr>
        <w:t>аудио- и видеопроигрыватель</w:t>
      </w:r>
      <w:r w:rsidRPr="001F276E">
        <w:rPr>
          <w:rFonts w:ascii="Times New Roman" w:hAnsi="Times New Roman"/>
          <w:sz w:val="24"/>
          <w:szCs w:val="24"/>
        </w:rPr>
        <w:t>.</w:t>
      </w:r>
    </w:p>
    <w:p w:rsidR="00C33C04" w:rsidRPr="001F276E" w:rsidRDefault="00C33C04" w:rsidP="00C33C04">
      <w:pPr>
        <w:shd w:val="clear" w:color="auto" w:fill="FFFFFF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1F276E">
        <w:rPr>
          <w:rFonts w:ascii="Times New Roman" w:hAnsi="Times New Roman"/>
          <w:b/>
          <w:i/>
          <w:iCs/>
          <w:spacing w:val="-6"/>
          <w:sz w:val="24"/>
          <w:szCs w:val="24"/>
        </w:rPr>
        <w:t>Тип урока:</w:t>
      </w:r>
      <w:r w:rsidRPr="001F276E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беседа</w:t>
      </w:r>
      <w:r w:rsidRPr="001F276E">
        <w:rPr>
          <w:rFonts w:ascii="Times New Roman" w:hAnsi="Times New Roman"/>
          <w:spacing w:val="-6"/>
          <w:sz w:val="24"/>
          <w:szCs w:val="24"/>
        </w:rPr>
        <w:t>.</w:t>
      </w:r>
    </w:p>
    <w:p w:rsidR="00C33C04" w:rsidRPr="001F276E" w:rsidRDefault="00C33C04" w:rsidP="00C33C0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1F276E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C33C04" w:rsidRPr="00582EF2" w:rsidRDefault="00C33C04" w:rsidP="00C33C04">
      <w:pPr>
        <w:shd w:val="clear" w:color="auto" w:fill="FFFFFF"/>
        <w:tabs>
          <w:tab w:val="left" w:pos="317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582EF2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</w:t>
      </w:r>
      <w:r w:rsidRPr="00582EF2"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582EF2">
        <w:rPr>
          <w:rFonts w:ascii="Times New Roman" w:hAnsi="Times New Roman"/>
          <w:b/>
          <w:bCs/>
          <w:sz w:val="24"/>
          <w:szCs w:val="24"/>
        </w:rPr>
        <w:tab/>
      </w:r>
      <w:r w:rsidRPr="00582EF2">
        <w:rPr>
          <w:rFonts w:ascii="Times New Roman" w:hAnsi="Times New Roman"/>
          <w:b/>
          <w:bCs/>
          <w:spacing w:val="-10"/>
          <w:sz w:val="24"/>
          <w:szCs w:val="24"/>
        </w:rPr>
        <w:t>Изучение нового материала</w:t>
      </w:r>
    </w:p>
    <w:p w:rsidR="00C33C04" w:rsidRDefault="00C33C04" w:rsidP="00C33C04">
      <w:pPr>
        <w:pStyle w:val="a4"/>
      </w:pPr>
      <w:r>
        <w:t>Счастье – это, наверное, то, к чему стремится каждый человек. Часто нам чего-то не хватает для его достижения, например, больше денег, меньше проблем или лучшего правительства. Часто мы думаем, что счастье – вот оно, в этом новеньком красивом автомобиле или дорогом костюме. Любой из нас еще с детства помнит такие мысли: «Вот бы мне этот новенький велосипед, я бы стал самым счастливым человеком в мире, и мне больше было бы ничего не надо». И когда мы получаем этот велосипед, в мире действительно нет никого счастливее нас, но проходит время и для счастья нам нужна уже новая вещь. И раз счастье не в обладании, то тогда в чем?</w:t>
      </w:r>
    </w:p>
    <w:p w:rsidR="00C33C04" w:rsidRDefault="00C33C04" w:rsidP="00C33C04">
      <w:pPr>
        <w:pStyle w:val="a4"/>
      </w:pPr>
      <w:r>
        <w:t xml:space="preserve">Каждый человек счастье понимает по-своему и здесь не может быть одного точного понятия для всех. </w:t>
      </w:r>
      <w:r w:rsidR="00D643AF">
        <w:t>Нас всех часто интересует вопрос</w:t>
      </w:r>
      <w:r>
        <w:t xml:space="preserve"> «Зачем?». На любую цель, например, заняться бальными танцами или большим бизнесом, </w:t>
      </w:r>
      <w:r w:rsidR="00D643AF">
        <w:t>мы спрашиваем</w:t>
      </w:r>
      <w:r>
        <w:t>, зачем это</w:t>
      </w:r>
      <w:r w:rsidR="00D643AF">
        <w:t xml:space="preserve"> нужно</w:t>
      </w:r>
      <w:r>
        <w:t xml:space="preserve">. </w:t>
      </w:r>
      <w:r w:rsidR="00D643AF">
        <w:t>И мы всегда отвечаем что-то</w:t>
      </w:r>
      <w:r>
        <w:t xml:space="preserve">, например: «Чтобы купить новый дом» или «Чтобы похудеть на 5 килограмм», на что  снова </w:t>
      </w:r>
      <w:r w:rsidR="00D643AF">
        <w:t>следует вопрос</w:t>
      </w:r>
      <w:r>
        <w:t xml:space="preserve">: «Зачем вам это?». И почти всегда после нескольких таких вопросов </w:t>
      </w:r>
      <w:r w:rsidR="00D643AF">
        <w:t>мы</w:t>
      </w:r>
      <w:r>
        <w:t xml:space="preserve"> слыш</w:t>
      </w:r>
      <w:r w:rsidR="00D643AF">
        <w:t>им</w:t>
      </w:r>
      <w:r>
        <w:t xml:space="preserve"> ответ: «Чтобы быть счастливым». Попробуйте поиграть в такую игру с самим собой, каков у вас фундамент мотивации?</w:t>
      </w:r>
    </w:p>
    <w:p w:rsidR="00C33C04" w:rsidRDefault="00C33C04" w:rsidP="00C33C04">
      <w:pPr>
        <w:pStyle w:val="a4"/>
      </w:pPr>
      <w:r>
        <w:t xml:space="preserve">выражение известного психолога Виктора </w:t>
      </w:r>
      <w:proofErr w:type="spellStart"/>
      <w:r>
        <w:t>Франкла</w:t>
      </w:r>
      <w:proofErr w:type="spellEnd"/>
      <w:r>
        <w:t>: «Успеха, как и счастья, нельзя добиваться. Он приходит потом, только как незапланированный результат преданности делу, более значительному, чем ты сам».</w:t>
      </w:r>
    </w:p>
    <w:p w:rsidR="00C33C04" w:rsidRDefault="00C33C04" w:rsidP="00C33C04">
      <w:pPr>
        <w:pStyle w:val="a4"/>
      </w:pPr>
      <w:r>
        <w:t>Счастье, точно так же как и успех, не может быть самоцелью. Это скорее награда за правильный образ жизни и за правильное отношение к жизни. А что за критерии этой правильности, каждый решает сам, исходя из того, что для него счастье.</w:t>
      </w:r>
    </w:p>
    <w:p w:rsidR="00C33C04" w:rsidRDefault="00C33C04" w:rsidP="00C33C04">
      <w:pPr>
        <w:pStyle w:val="a4"/>
      </w:pPr>
      <w:r>
        <w:t xml:space="preserve">Счастье – это гармония со своим предназначением. Ты счастлив, когда ты видишь свой уникальный жизненный путь, и ты идешь по нему. Когда ты понимаешь, что ты пришел в этот мир не просто так, когда ты ясно осознаешь весь смысл твоей жизни и ты живешь в соответствии с этим смыслом. Когда каждое мгновение твоей жизни ты используешь для приближения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главным жизненным целям, когда каждый день ты совершаешь, пусть небольшие, но всегда конкретные шаги для их достижения, тогда каждый миг твоей жизни пропитывается особым состоянием счастья и умиротворения.</w:t>
      </w:r>
    </w:p>
    <w:p w:rsidR="00C33C04" w:rsidRDefault="00C33C04" w:rsidP="00C33C04">
      <w:pPr>
        <w:pStyle w:val="a4"/>
      </w:pPr>
      <w:r>
        <w:t xml:space="preserve">Это значит, что когда </w:t>
      </w:r>
      <w:r w:rsidR="00D643AF">
        <w:t>мы</w:t>
      </w:r>
      <w:r>
        <w:t xml:space="preserve"> живу в соответствии со своей жизненной миссией и день за днем бесстрашно ид</w:t>
      </w:r>
      <w:r w:rsidR="00D643AF">
        <w:t>ем</w:t>
      </w:r>
      <w:r>
        <w:t xml:space="preserve"> по своему пути, вот тогда </w:t>
      </w:r>
      <w:r w:rsidR="00D643AF">
        <w:t>мы</w:t>
      </w:r>
      <w:r>
        <w:t xml:space="preserve"> счастлив</w:t>
      </w:r>
      <w:r w:rsidR="00D643AF">
        <w:t>ы</w:t>
      </w:r>
      <w:r>
        <w:t xml:space="preserve">. И пусть даже этот путь усыпан трудностями и препятствиями, это </w:t>
      </w:r>
      <w:r w:rsidR="00D643AF">
        <w:t>наш</w:t>
      </w:r>
      <w:r>
        <w:t xml:space="preserve"> путь, и каждый шаг по нему – наслаждение.</w:t>
      </w:r>
    </w:p>
    <w:p w:rsidR="00C33C04" w:rsidRDefault="00C33C04" w:rsidP="00C33C04">
      <w:pPr>
        <w:pStyle w:val="a4"/>
      </w:pPr>
      <w:r>
        <w:lastRenderedPageBreak/>
        <w:t xml:space="preserve">И когда </w:t>
      </w:r>
      <w:r w:rsidR="00D643AF">
        <w:t>мы</w:t>
      </w:r>
      <w:r>
        <w:t xml:space="preserve"> где-то среза</w:t>
      </w:r>
      <w:r w:rsidR="00D643AF">
        <w:t>ем</w:t>
      </w:r>
      <w:r>
        <w:t xml:space="preserve"> угол, выбира</w:t>
      </w:r>
      <w:r w:rsidR="00D643AF">
        <w:t>ем</w:t>
      </w:r>
      <w:r>
        <w:t xml:space="preserve"> для себя компромисс со своей личной миссией, когда схо</w:t>
      </w:r>
      <w:r w:rsidR="00D643AF">
        <w:t>дим</w:t>
      </w:r>
      <w:r>
        <w:t xml:space="preserve"> со своего пути в кусты, тогда </w:t>
      </w:r>
      <w:r w:rsidR="00D643AF">
        <w:t>мы</w:t>
      </w:r>
      <w:r>
        <w:t>, наоборот, чувству</w:t>
      </w:r>
      <w:r w:rsidR="00D643AF">
        <w:t>ем</w:t>
      </w:r>
      <w:r>
        <w:t xml:space="preserve"> дисгармонию, а все </w:t>
      </w:r>
      <w:r w:rsidR="00D643AF">
        <w:t>наше</w:t>
      </w:r>
      <w:r>
        <w:t xml:space="preserve"> естество бьет тревогу.</w:t>
      </w:r>
    </w:p>
    <w:p w:rsidR="00C33C04" w:rsidRDefault="00C33C04" w:rsidP="00C33C04">
      <w:pPr>
        <w:pStyle w:val="a4"/>
      </w:pPr>
      <w:r>
        <w:t>Счастье – это когда ты идешь по жизни своим путем, находясь в гармонии со своим предназначением.</w:t>
      </w:r>
    </w:p>
    <w:p w:rsidR="00C33C04" w:rsidRDefault="00C33C04" w:rsidP="00C33C04">
      <w:pPr>
        <w:pStyle w:val="a4"/>
      </w:pPr>
      <w:r>
        <w:t>Когда я говорю о предназначении или миссии, я не имею в виду, что мне открылась какая-то божественная база данных, где я нашел свое имя и прочитал соответствующее ему предназначение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>мею в виду нечто совершенно иное. То предназначение, которое мы чувствуем где-то внутри себя и которое наверняка связано со служением другим людям. Мы все смертны, а жизнь наша коротка и мы все хотим оставить свой след на этой Земле. И самый прочный и глубокий след мы можем оставить только в сердцах других людей.</w:t>
      </w:r>
    </w:p>
    <w:p w:rsidR="00C33C04" w:rsidRDefault="00C33C04" w:rsidP="00C33C04">
      <w:pPr>
        <w:pStyle w:val="a4"/>
      </w:pPr>
      <w:r>
        <w:t xml:space="preserve">каждый </w:t>
      </w:r>
      <w:r w:rsidR="00D643AF">
        <w:t>человек</w:t>
      </w:r>
      <w:r>
        <w:t xml:space="preserve"> в глубине души видит и чувствует свое предназначение, он понимает, что его жизнь – это нечто большее, чем просто накопление богатств и стремление к удовольствиям. В мире, суженном до эгоистичного «Я» нет места для счастья. Счастье есть лишь там, где жизнь наполнена служению другим людям. И я верю в то, что именно это – предназначение всех людей на Земле.</w:t>
      </w:r>
    </w:p>
    <w:p w:rsidR="00C33C04" w:rsidRDefault="00C33C04" w:rsidP="00C33C04">
      <w:pPr>
        <w:pStyle w:val="a4"/>
      </w:pPr>
      <w:r>
        <w:t>Счастье не может быть в обладание вещами. Счастье не может быть самоцелью. Счастье – это награда за правильное отношение к жизни. Счастье – это жизнь, в соответствии со своим предназначением и миссией.</w:t>
      </w:r>
    </w:p>
    <w:p w:rsidR="00C33C04" w:rsidRDefault="00C33C04" w:rsidP="00C33C04">
      <w:pPr>
        <w:pStyle w:val="a4"/>
      </w:pPr>
      <w:r>
        <w:t>Самый глубокий след, который мы можем оставить после себя – мы можем оставить только в сердцах других людей. А потому вся наша жизнь должна быть наполнена служению.</w:t>
      </w:r>
    </w:p>
    <w:p w:rsidR="001A6C62" w:rsidRDefault="001A6C62"/>
    <w:p w:rsidR="00C33C04" w:rsidRDefault="00C33C04" w:rsidP="00C33C04">
      <w:pPr>
        <w:shd w:val="clear" w:color="auto" w:fill="FFFFFF"/>
        <w:tabs>
          <w:tab w:val="left" w:pos="307"/>
        </w:tabs>
        <w:spacing w:after="0" w:line="240" w:lineRule="auto"/>
        <w:ind w:left="5"/>
        <w:rPr>
          <w:sz w:val="24"/>
          <w:szCs w:val="24"/>
        </w:rPr>
      </w:pPr>
      <w:r w:rsidRPr="00582EF2">
        <w:rPr>
          <w:rFonts w:ascii="Times New Roman" w:hAnsi="Times New Roman"/>
          <w:b/>
          <w:bCs/>
          <w:spacing w:val="-12"/>
          <w:sz w:val="24"/>
          <w:szCs w:val="24"/>
          <w:lang w:val="en-US"/>
        </w:rPr>
        <w:t>II</w:t>
      </w:r>
      <w:r w:rsidRPr="00582EF2">
        <w:rPr>
          <w:rFonts w:ascii="Times New Roman" w:hAnsi="Times New Roman"/>
          <w:b/>
          <w:bCs/>
          <w:spacing w:val="-12"/>
          <w:sz w:val="24"/>
          <w:szCs w:val="24"/>
        </w:rPr>
        <w:t>.</w:t>
      </w:r>
      <w:r w:rsidRPr="00582EF2">
        <w:rPr>
          <w:rFonts w:ascii="Times New Roman" w:hAnsi="Times New Roman"/>
          <w:b/>
          <w:bCs/>
          <w:sz w:val="24"/>
          <w:szCs w:val="24"/>
        </w:rPr>
        <w:tab/>
      </w:r>
      <w:r w:rsidRPr="00582EF2">
        <w:rPr>
          <w:rFonts w:ascii="Times New Roman" w:hAnsi="Times New Roman"/>
          <w:b/>
          <w:bCs/>
          <w:spacing w:val="-9"/>
          <w:sz w:val="24"/>
          <w:szCs w:val="24"/>
        </w:rPr>
        <w:t>Закрепление изученного материала</w:t>
      </w:r>
      <w:r w:rsidRPr="00873B62">
        <w:rPr>
          <w:sz w:val="24"/>
          <w:szCs w:val="24"/>
        </w:rPr>
        <w:t xml:space="preserve"> </w:t>
      </w:r>
    </w:p>
    <w:p w:rsidR="00C33C04" w:rsidRPr="00582EF2" w:rsidRDefault="00D643AF" w:rsidP="00C33C04">
      <w:pPr>
        <w:pStyle w:val="a3"/>
        <w:numPr>
          <w:ilvl w:val="0"/>
          <w:numId w:val="3"/>
        </w:numPr>
        <w:shd w:val="clear" w:color="auto" w:fill="FFFFFF"/>
        <w:ind w:right="2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есть счастье для Вас</w:t>
      </w:r>
      <w:r w:rsidR="00C33C04">
        <w:rPr>
          <w:sz w:val="24"/>
          <w:szCs w:val="24"/>
        </w:rPr>
        <w:t>?</w:t>
      </w:r>
    </w:p>
    <w:p w:rsidR="00C33C04" w:rsidRDefault="00D643AF" w:rsidP="00C33C04">
      <w:pPr>
        <w:pStyle w:val="a3"/>
        <w:numPr>
          <w:ilvl w:val="0"/>
          <w:numId w:val="3"/>
        </w:numPr>
        <w:shd w:val="clear" w:color="auto" w:fill="FFFFFF"/>
        <w:ind w:right="2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что счастье для </w:t>
      </w:r>
      <w:proofErr w:type="gramStart"/>
      <w:r>
        <w:rPr>
          <w:sz w:val="24"/>
          <w:szCs w:val="24"/>
        </w:rPr>
        <w:t>ваших</w:t>
      </w:r>
      <w:proofErr w:type="gramEnd"/>
      <w:r>
        <w:rPr>
          <w:sz w:val="24"/>
          <w:szCs w:val="24"/>
        </w:rPr>
        <w:t xml:space="preserve"> близких</w:t>
      </w:r>
      <w:r w:rsidR="00C33C04">
        <w:rPr>
          <w:sz w:val="24"/>
          <w:szCs w:val="24"/>
        </w:rPr>
        <w:t>?</w:t>
      </w:r>
    </w:p>
    <w:p w:rsidR="00C33C04" w:rsidRPr="00582EF2" w:rsidRDefault="00C33C04" w:rsidP="00C33C04">
      <w:pPr>
        <w:pStyle w:val="a3"/>
        <w:numPr>
          <w:ilvl w:val="0"/>
          <w:numId w:val="3"/>
        </w:numPr>
        <w:shd w:val="clear" w:color="auto" w:fill="FFFFFF"/>
        <w:ind w:right="2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Приведите примеры известных людей</w:t>
      </w:r>
      <w:r w:rsidR="00D643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643AF">
        <w:rPr>
          <w:sz w:val="24"/>
          <w:szCs w:val="24"/>
        </w:rPr>
        <w:t>посвятивших свою жизнь служению обществу</w:t>
      </w:r>
      <w:r>
        <w:rPr>
          <w:sz w:val="24"/>
          <w:szCs w:val="24"/>
        </w:rPr>
        <w:t>.</w:t>
      </w:r>
    </w:p>
    <w:p w:rsidR="00C33C04" w:rsidRPr="00582EF2" w:rsidRDefault="00C33C04" w:rsidP="00C33C04">
      <w:pPr>
        <w:shd w:val="clear" w:color="auto" w:fill="FFFFFF"/>
        <w:tabs>
          <w:tab w:val="left" w:pos="307"/>
        </w:tabs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82EF2">
        <w:rPr>
          <w:rFonts w:ascii="Times New Roman" w:hAnsi="Times New Roman"/>
          <w:b/>
          <w:bCs/>
          <w:spacing w:val="-14"/>
          <w:sz w:val="24"/>
          <w:szCs w:val="24"/>
          <w:lang w:val="en-US"/>
        </w:rPr>
        <w:t>III</w:t>
      </w:r>
      <w:r w:rsidRPr="00582EF2">
        <w:rPr>
          <w:rFonts w:ascii="Times New Roman" w:hAnsi="Times New Roman"/>
          <w:b/>
          <w:bCs/>
          <w:spacing w:val="-14"/>
          <w:sz w:val="24"/>
          <w:szCs w:val="24"/>
        </w:rPr>
        <w:t>.</w:t>
      </w:r>
      <w:r w:rsidRPr="00582EF2">
        <w:rPr>
          <w:rFonts w:ascii="Times New Roman" w:hAnsi="Times New Roman"/>
          <w:b/>
          <w:bCs/>
          <w:sz w:val="24"/>
          <w:szCs w:val="24"/>
        </w:rPr>
        <w:tab/>
      </w:r>
      <w:r w:rsidRPr="00582EF2">
        <w:rPr>
          <w:rFonts w:ascii="Times New Roman" w:hAnsi="Times New Roman"/>
          <w:b/>
          <w:bCs/>
          <w:spacing w:val="-8"/>
          <w:sz w:val="24"/>
          <w:szCs w:val="24"/>
        </w:rPr>
        <w:t>Домашнее задание</w:t>
      </w:r>
    </w:p>
    <w:p w:rsidR="00C33C04" w:rsidRPr="002627AC" w:rsidRDefault="00C33C04" w:rsidP="00C33C04">
      <w:pPr>
        <w:pStyle w:val="a3"/>
        <w:numPr>
          <w:ilvl w:val="0"/>
          <w:numId w:val="4"/>
        </w:numPr>
        <w:shd w:val="clear" w:color="auto" w:fill="FFFFFF"/>
        <w:contextualSpacing w:val="0"/>
        <w:rPr>
          <w:sz w:val="24"/>
          <w:szCs w:val="24"/>
        </w:rPr>
      </w:pPr>
      <w:r>
        <w:rPr>
          <w:sz w:val="24"/>
          <w:szCs w:val="24"/>
        </w:rPr>
        <w:t>Написать эссе на тему «</w:t>
      </w:r>
      <w:r w:rsidR="00D643AF">
        <w:rPr>
          <w:sz w:val="24"/>
          <w:szCs w:val="24"/>
        </w:rPr>
        <w:t>Н.А.Назарбаев - Жизнь в служении стране.</w:t>
      </w:r>
      <w:r>
        <w:rPr>
          <w:sz w:val="24"/>
          <w:szCs w:val="24"/>
        </w:rPr>
        <w:t>»</w:t>
      </w:r>
    </w:p>
    <w:p w:rsidR="00C33C04" w:rsidRDefault="00C33C04"/>
    <w:sectPr w:rsidR="00C33C04" w:rsidSect="00C33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1E0"/>
    <w:multiLevelType w:val="hybridMultilevel"/>
    <w:tmpl w:val="91E44BCE"/>
    <w:lvl w:ilvl="0" w:tplc="75F84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0015"/>
    <w:multiLevelType w:val="hybridMultilevel"/>
    <w:tmpl w:val="9DA40982"/>
    <w:lvl w:ilvl="0" w:tplc="115E8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5824"/>
    <w:multiLevelType w:val="hybridMultilevel"/>
    <w:tmpl w:val="3320D1B8"/>
    <w:lvl w:ilvl="0" w:tplc="FFFFFFFF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9" w:hanging="360"/>
      </w:pPr>
    </w:lvl>
    <w:lvl w:ilvl="2" w:tplc="FFFFFFFF" w:tentative="1">
      <w:start w:val="1"/>
      <w:numFmt w:val="lowerRoman"/>
      <w:lvlText w:val="%3."/>
      <w:lvlJc w:val="right"/>
      <w:pPr>
        <w:ind w:left="2079" w:hanging="180"/>
      </w:pPr>
    </w:lvl>
    <w:lvl w:ilvl="3" w:tplc="FFFFFFFF" w:tentative="1">
      <w:start w:val="1"/>
      <w:numFmt w:val="decimal"/>
      <w:lvlText w:val="%4."/>
      <w:lvlJc w:val="left"/>
      <w:pPr>
        <w:ind w:left="2799" w:hanging="360"/>
      </w:pPr>
    </w:lvl>
    <w:lvl w:ilvl="4" w:tplc="FFFFFFFF" w:tentative="1">
      <w:start w:val="1"/>
      <w:numFmt w:val="lowerLetter"/>
      <w:lvlText w:val="%5."/>
      <w:lvlJc w:val="left"/>
      <w:pPr>
        <w:ind w:left="3519" w:hanging="360"/>
      </w:pPr>
    </w:lvl>
    <w:lvl w:ilvl="5" w:tplc="FFFFFFFF" w:tentative="1">
      <w:start w:val="1"/>
      <w:numFmt w:val="lowerRoman"/>
      <w:lvlText w:val="%6."/>
      <w:lvlJc w:val="right"/>
      <w:pPr>
        <w:ind w:left="4239" w:hanging="180"/>
      </w:pPr>
    </w:lvl>
    <w:lvl w:ilvl="6" w:tplc="FFFFFFFF" w:tentative="1">
      <w:start w:val="1"/>
      <w:numFmt w:val="decimal"/>
      <w:lvlText w:val="%7."/>
      <w:lvlJc w:val="left"/>
      <w:pPr>
        <w:ind w:left="4959" w:hanging="360"/>
      </w:pPr>
    </w:lvl>
    <w:lvl w:ilvl="7" w:tplc="FFFFFFFF" w:tentative="1">
      <w:start w:val="1"/>
      <w:numFmt w:val="lowerLetter"/>
      <w:lvlText w:val="%8."/>
      <w:lvlJc w:val="left"/>
      <w:pPr>
        <w:ind w:left="5679" w:hanging="360"/>
      </w:pPr>
    </w:lvl>
    <w:lvl w:ilvl="8" w:tplc="FFFFFFFF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778047DF"/>
    <w:multiLevelType w:val="hybridMultilevel"/>
    <w:tmpl w:val="D252482A"/>
    <w:lvl w:ilvl="0" w:tplc="A23A365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C04"/>
    <w:rsid w:val="001A6C62"/>
    <w:rsid w:val="002925BB"/>
    <w:rsid w:val="007947B8"/>
    <w:rsid w:val="00C33C04"/>
    <w:rsid w:val="00D643AF"/>
    <w:rsid w:val="00E8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3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2011-12-29T17:30:00Z</dcterms:created>
  <dcterms:modified xsi:type="dcterms:W3CDTF">2012-01-28T13:03:00Z</dcterms:modified>
</cp:coreProperties>
</file>