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B0" w:rsidRPr="00D53FDE" w:rsidRDefault="002C68B0" w:rsidP="002C6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3F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ТЕХНОЛОГИЧЕСКАЯ КАРТА УРОКА АНГЛИЙСКОГО ЯЗЫКА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Класс: 4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Учебник:</w:t>
      </w:r>
      <w:r w:rsidRPr="002C1B49">
        <w:rPr>
          <w:rFonts w:ascii="Times New Roman" w:eastAsia="Times New Roman" w:hAnsi="Times New Roman" w:cs="Times New Roman"/>
          <w:color w:val="000000"/>
        </w:rPr>
        <w:t> Spotlight 4, Быкова Н. И., Поспелова М. Д. Английский язык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Тема урока:</w:t>
      </w:r>
      <w:r w:rsidRPr="002C1B49">
        <w:rPr>
          <w:rFonts w:ascii="Times New Roman" w:eastAsia="Times New Roman" w:hAnsi="Times New Roman" w:cs="Times New Roman"/>
          <w:color w:val="000000"/>
        </w:rPr>
        <w:t> Пов</w:t>
      </w:r>
      <w:r>
        <w:rPr>
          <w:rFonts w:ascii="Times New Roman" w:eastAsia="Times New Roman" w:hAnsi="Times New Roman" w:cs="Times New Roman"/>
          <w:color w:val="000000"/>
        </w:rPr>
        <w:t>торение, обобщение лексико-грамматического материала по теме: «Отправимся в путешествие</w:t>
      </w:r>
      <w:r w:rsidRPr="002C1B49">
        <w:rPr>
          <w:rFonts w:ascii="Times New Roman" w:eastAsia="Times New Roman" w:hAnsi="Times New Roman" w:cs="Times New Roman"/>
          <w:color w:val="000000"/>
        </w:rPr>
        <w:t>».</w:t>
      </w:r>
    </w:p>
    <w:p w:rsidR="002C68B0" w:rsidRPr="008B769C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Речевой</w:t>
      </w:r>
      <w:r w:rsidRPr="002C1B4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материал</w:t>
      </w:r>
      <w:r w:rsidRPr="008B769C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: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ексический</w:t>
      </w:r>
      <w:r w:rsidRPr="002C1B4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: 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lang w:val="en-US"/>
        </w:rPr>
        <w:t>wimsuit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sunglasses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swimming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trunks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jeans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boots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tent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flippers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sleeping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bag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cloudy</w:t>
      </w:r>
      <w:r w:rsidRPr="002C1B4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rainy, windy, sunny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рамматический:</w:t>
      </w:r>
      <w:r>
        <w:rPr>
          <w:rFonts w:ascii="Times New Roman" w:eastAsia="Times New Roman" w:hAnsi="Times New Roman" w:cs="Times New Roman"/>
          <w:color w:val="000000"/>
        </w:rPr>
        <w:t xml:space="preserve"> употребление времени </w:t>
      </w:r>
      <w:r>
        <w:rPr>
          <w:rFonts w:ascii="Times New Roman" w:eastAsia="Times New Roman" w:hAnsi="Times New Roman" w:cs="Times New Roman"/>
          <w:color w:val="000000"/>
          <w:lang w:val="en-GB"/>
        </w:rPr>
        <w:t>Future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Simple </w:t>
      </w:r>
      <w:r>
        <w:rPr>
          <w:rFonts w:ascii="Times New Roman" w:eastAsia="Times New Roman" w:hAnsi="Times New Roman" w:cs="Times New Roman"/>
          <w:color w:val="000000"/>
        </w:rPr>
        <w:t xml:space="preserve">и структуры 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/>
        </w:rPr>
        <w:t>to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/>
        </w:rPr>
        <w:t>be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/>
        </w:rPr>
        <w:t>going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/>
        </w:rPr>
        <w:t>to</w:t>
      </w:r>
      <w:r w:rsidRPr="002C1B49">
        <w:rPr>
          <w:rFonts w:ascii="Times New Roman" w:eastAsia="Times New Roman" w:hAnsi="Times New Roman" w:cs="Times New Roman"/>
          <w:color w:val="000000"/>
        </w:rPr>
        <w:t>.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Тип урока: </w:t>
      </w:r>
      <w:r w:rsidRPr="002C1B49">
        <w:rPr>
          <w:rFonts w:ascii="Times New Roman" w:eastAsia="Times New Roman" w:hAnsi="Times New Roman" w:cs="Times New Roman"/>
          <w:color w:val="000000"/>
        </w:rPr>
        <w:t>урок повторения, обобщения материала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Форма и виды работы:</w:t>
      </w:r>
      <w:r w:rsidRPr="002C1B49">
        <w:rPr>
          <w:rFonts w:ascii="Times New Roman" w:eastAsia="Times New Roman" w:hAnsi="Times New Roman" w:cs="Times New Roman"/>
          <w:color w:val="000000"/>
        </w:rPr>
        <w:t> индивидуальная, фронтальная, парная, групповая.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b/>
          <w:bCs/>
          <w:color w:val="000000"/>
        </w:rPr>
        <w:t>Планируемые образовательные результаты: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b/>
          <w:color w:val="000000"/>
        </w:rPr>
        <w:t>Личностные</w:t>
      </w:r>
    </w:p>
    <w:p w:rsidR="002C68B0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color w:val="000000"/>
        </w:rPr>
        <w:t>Развитие мотивов учебной деятельности и формирование личностного смысла учения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C68B0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учебно-познавательного интереса к английскому языку;</w:t>
      </w:r>
    </w:p>
    <w:p w:rsidR="002C68B0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Развитие эстетических и этических чувств, доброжелательности, эмоционально- нравственной отзывчивости;</w:t>
      </w:r>
    </w:p>
    <w:p w:rsidR="002C68B0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основ российской гражданской идентичности;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color w:val="000000"/>
        </w:rPr>
        <w:t>Развитие навыков сотрудничества со сверстниками, умений не создавать конфликтов и находить выходы из спорных ситуаций.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color w:val="000000"/>
        </w:rPr>
        <w:t>Формирование навыков самоанализа и самоконтроля.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C1B49">
        <w:rPr>
          <w:rFonts w:ascii="Times New Roman" w:eastAsia="Times New Roman" w:hAnsi="Times New Roman" w:cs="Times New Roman"/>
          <w:b/>
          <w:color w:val="000000"/>
        </w:rPr>
        <w:t>Метапредметные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Регулятивные:</w:t>
      </w:r>
    </w:p>
    <w:p w:rsidR="002C68B0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Овладение способностью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77A4">
        <w:rPr>
          <w:rFonts w:ascii="Times New Roman" w:eastAsia="Times New Roman" w:hAnsi="Times New Roman" w:cs="Times New Roman"/>
          <w:color w:val="000000"/>
        </w:rPr>
        <w:t>принимать и сохранять учебную задачу;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C68B0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 w:rsidRPr="008377A4">
        <w:rPr>
          <w:rFonts w:ascii="Times New Roman" w:eastAsia="Times New Roman" w:hAnsi="Times New Roman" w:cs="Times New Roman"/>
          <w:color w:val="000000"/>
        </w:rPr>
        <w:t>читывать выделенные учителем ориентиры действия в новом учебном материале в сотрудничестве с учителем;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8377A4">
        <w:rPr>
          <w:rFonts w:ascii="Times New Roman" w:eastAsia="Times New Roman" w:hAnsi="Times New Roman" w:cs="Times New Roman"/>
          <w:color w:val="000000"/>
        </w:rPr>
        <w:t>ланировать свои действия в соответствии с поставленной задачей и условиями её реализации, в том числе во внутреннем плане;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 w:rsidRPr="008377A4">
        <w:rPr>
          <w:rFonts w:ascii="Times New Roman" w:eastAsia="Times New Roman" w:hAnsi="Times New Roman" w:cs="Times New Roman"/>
          <w:color w:val="000000"/>
        </w:rPr>
        <w:t>читывать установленные правила в планировании и контроле способа решения;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77A4">
        <w:rPr>
          <w:rFonts w:ascii="Times New Roman" w:eastAsia="Times New Roman" w:hAnsi="Times New Roman" w:cs="Times New Roman"/>
          <w:color w:val="000000"/>
        </w:rPr>
        <w:t>осуществлять итоговый и пошаговый контроль по результату;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r w:rsidRPr="008377A4">
        <w:rPr>
          <w:rFonts w:ascii="Times New Roman" w:eastAsia="Times New Roman" w:hAnsi="Times New Roman" w:cs="Times New Roman"/>
          <w:color w:val="000000"/>
        </w:rPr>
        <w:t>декватно воспринимать предложения и оценку учителя, товар</w:t>
      </w:r>
      <w:r>
        <w:rPr>
          <w:rFonts w:ascii="Times New Roman" w:eastAsia="Times New Roman" w:hAnsi="Times New Roman" w:cs="Times New Roman"/>
          <w:color w:val="000000"/>
        </w:rPr>
        <w:t xml:space="preserve">ищей, </w:t>
      </w:r>
      <w:r w:rsidRPr="008377A4">
        <w:rPr>
          <w:rFonts w:ascii="Times New Roman" w:eastAsia="Times New Roman" w:hAnsi="Times New Roman" w:cs="Times New Roman"/>
          <w:color w:val="000000"/>
        </w:rPr>
        <w:t>проявлять познавательную инициативу в учебном сотрудничестве;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r w:rsidRPr="008377A4">
        <w:rPr>
          <w:rFonts w:ascii="Times New Roman" w:eastAsia="Times New Roman" w:hAnsi="Times New Roman" w:cs="Times New Roman"/>
          <w:color w:val="000000"/>
        </w:rPr>
        <w:t>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C1B49">
        <w:rPr>
          <w:rFonts w:ascii="Times New Roman" w:eastAsia="Times New Roman" w:hAnsi="Times New Roman" w:cs="Times New Roman"/>
          <w:b/>
          <w:color w:val="000000"/>
        </w:rPr>
        <w:t>Коммуникативные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Овладение способностью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77A4">
        <w:rPr>
          <w:rFonts w:ascii="Times New Roman" w:eastAsia="Times New Roman" w:hAnsi="Times New Roman" w:cs="Times New Roman"/>
          <w:color w:val="00000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</w:t>
      </w:r>
      <w:r>
        <w:rPr>
          <w:rFonts w:ascii="Times New Roman" w:eastAsia="Times New Roman" w:hAnsi="Times New Roman" w:cs="Times New Roman"/>
          <w:color w:val="000000"/>
        </w:rPr>
        <w:t xml:space="preserve">нёра в общении, </w:t>
      </w:r>
      <w:r w:rsidRPr="008377A4">
        <w:rPr>
          <w:rFonts w:ascii="Times New Roman" w:eastAsia="Times New Roman" w:hAnsi="Times New Roman" w:cs="Times New Roman"/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формулировать собственное мнение и позицию;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 xml:space="preserve">договариваться и приходить к общему решению в совместной деятельности, в том числе в </w:t>
      </w:r>
      <w:r>
        <w:rPr>
          <w:rFonts w:ascii="Times New Roman" w:eastAsia="Times New Roman" w:hAnsi="Times New Roman" w:cs="Times New Roman"/>
          <w:color w:val="000000"/>
        </w:rPr>
        <w:t xml:space="preserve">ситуации столкновения интересов, </w:t>
      </w:r>
      <w:r w:rsidRPr="008377A4">
        <w:rPr>
          <w:rFonts w:ascii="Times New Roman" w:eastAsia="Times New Roman" w:hAnsi="Times New Roman" w:cs="Times New Roman"/>
          <w:color w:val="000000"/>
        </w:rPr>
        <w:t>задавать вопросы;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использовать речь для регуляции своего действия;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77A4">
        <w:rPr>
          <w:rFonts w:ascii="Times New Roman" w:eastAsia="Times New Roman" w:hAnsi="Times New Roman" w:cs="Times New Roman"/>
          <w:color w:val="000000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C1B49">
        <w:rPr>
          <w:rFonts w:ascii="Times New Roman" w:eastAsia="Times New Roman" w:hAnsi="Times New Roman" w:cs="Times New Roman"/>
          <w:b/>
          <w:color w:val="000000"/>
        </w:rPr>
        <w:t>Познавательные: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Овладение способностью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77A4">
        <w:rPr>
          <w:rFonts w:ascii="Times New Roman" w:eastAsia="Times New Roman" w:hAnsi="Times New Roman" w:cs="Times New Roman"/>
          <w:color w:val="000000"/>
        </w:rPr>
        <w:t>использовать знаково-символические средства и схемы для решения учебных задач;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строить сообщения в устной и письменной форме;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77A4">
        <w:rPr>
          <w:rFonts w:ascii="Times New Roman" w:eastAsia="Times New Roman" w:hAnsi="Times New Roman" w:cs="Times New Roman"/>
          <w:color w:val="000000"/>
        </w:rPr>
        <w:t>ориентироваться на разнообразии способов решения учебных задач;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основам смыслового восприятия художественных и познавательных текстов;</w:t>
      </w:r>
    </w:p>
    <w:p w:rsidR="002C68B0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color w:val="000000"/>
        </w:rPr>
        <w:t>осуществлять анализ объектов с выделением существенных и несущественных признаков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 w:rsidRPr="008377A4">
        <w:rPr>
          <w:rFonts w:ascii="Times New Roman" w:eastAsia="Times New Roman" w:hAnsi="Times New Roman" w:cs="Times New Roman"/>
          <w:color w:val="000000"/>
        </w:rPr>
        <w:t>синтез как составление целого из частей;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C1B49">
        <w:rPr>
          <w:rFonts w:ascii="Times New Roman" w:eastAsia="Times New Roman" w:hAnsi="Times New Roman" w:cs="Times New Roman"/>
          <w:b/>
          <w:color w:val="000000"/>
        </w:rPr>
        <w:t>Предметные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B49">
        <w:rPr>
          <w:rFonts w:ascii="Times New Roman" w:eastAsia="Times New Roman" w:hAnsi="Times New Roman" w:cs="Times New Roman"/>
          <w:color w:val="000000"/>
        </w:rPr>
        <w:t>Формирование активного и пассивног</w:t>
      </w:r>
      <w:r>
        <w:rPr>
          <w:rFonts w:ascii="Times New Roman" w:eastAsia="Times New Roman" w:hAnsi="Times New Roman" w:cs="Times New Roman"/>
          <w:color w:val="000000"/>
        </w:rPr>
        <w:t>о лексического запаса по темам «Отправимся в путешествие», «Погода</w:t>
      </w:r>
      <w:r w:rsidRPr="002C1B49">
        <w:rPr>
          <w:rFonts w:ascii="Times New Roman" w:eastAsia="Times New Roman" w:hAnsi="Times New Roman" w:cs="Times New Roman"/>
          <w:color w:val="000000"/>
        </w:rPr>
        <w:t>».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Формирование умений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употребления структуры </w:t>
      </w:r>
      <w:r>
        <w:rPr>
          <w:rFonts w:ascii="Times New Roman" w:eastAsia="Times New Roman" w:hAnsi="Times New Roman" w:cs="Times New Roman"/>
          <w:color w:val="000000"/>
          <w:lang w:val="en-GB"/>
        </w:rPr>
        <w:t>to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/>
        </w:rPr>
        <w:t>be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/>
        </w:rPr>
        <w:t>going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/>
        </w:rPr>
        <w:t>to</w:t>
      </w:r>
      <w:r w:rsidRPr="002C1B49">
        <w:rPr>
          <w:rFonts w:ascii="Times New Roman" w:eastAsia="Times New Roman" w:hAnsi="Times New Roman" w:cs="Times New Roman"/>
          <w:color w:val="000000"/>
        </w:rPr>
        <w:t> и времени </w:t>
      </w:r>
      <w:r>
        <w:rPr>
          <w:rFonts w:ascii="Times New Roman" w:eastAsia="Times New Roman" w:hAnsi="Times New Roman" w:cs="Times New Roman"/>
          <w:color w:val="000000"/>
          <w:lang w:val="en-GB"/>
        </w:rPr>
        <w:t>Future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Simple.</w:t>
      </w:r>
    </w:p>
    <w:p w:rsidR="002C68B0" w:rsidRPr="002C1B49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Развитие умений </w:t>
      </w:r>
      <w:r w:rsidRPr="002C1B49">
        <w:rPr>
          <w:rFonts w:ascii="Times New Roman" w:eastAsia="Times New Roman" w:hAnsi="Times New Roman" w:cs="Times New Roman"/>
          <w:color w:val="000000"/>
        </w:rPr>
        <w:t xml:space="preserve"> аудирования и произносительных на</w:t>
      </w:r>
      <w:r w:rsidRPr="002C1B49">
        <w:rPr>
          <w:rFonts w:ascii="Times New Roman" w:eastAsia="Times New Roman" w:hAnsi="Times New Roman" w:cs="Times New Roman"/>
          <w:color w:val="000000"/>
        </w:rPr>
        <w:softHyphen/>
        <w:t>выков и умений  чтения.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68B0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C68B0" w:rsidRPr="008B769C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77A4">
        <w:rPr>
          <w:rFonts w:ascii="Times New Roman" w:eastAsia="Times New Roman" w:hAnsi="Times New Roman" w:cs="Times New Roman"/>
          <w:b/>
          <w:bCs/>
          <w:color w:val="000000"/>
        </w:rPr>
        <w:t>Оборудование:</w:t>
      </w:r>
      <w:r>
        <w:rPr>
          <w:rFonts w:ascii="Times New Roman" w:eastAsia="Times New Roman" w:hAnsi="Times New Roman" w:cs="Times New Roman"/>
          <w:color w:val="000000"/>
        </w:rPr>
        <w:t xml:space="preserve"> ноутбук</w:t>
      </w:r>
      <w:r w:rsidRPr="008377A4">
        <w:rPr>
          <w:rFonts w:ascii="Times New Roman" w:eastAsia="Times New Roman" w:hAnsi="Times New Roman" w:cs="Times New Roman"/>
          <w:color w:val="000000"/>
        </w:rPr>
        <w:t>, мультимедийный проектор, презентация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8B769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предметные картинки,</w:t>
      </w:r>
    </w:p>
    <w:p w:rsidR="002C68B0" w:rsidRPr="008377A4" w:rsidRDefault="002C68B0" w:rsidP="002C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546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2012"/>
        <w:gridCol w:w="4118"/>
        <w:gridCol w:w="3260"/>
        <w:gridCol w:w="5670"/>
      </w:tblGrid>
      <w:tr w:rsidR="002C68B0" w:rsidRPr="008377A4" w:rsidTr="0041759A">
        <w:trPr>
          <w:tblCellSpacing w:w="15" w:type="dxa"/>
        </w:trPr>
        <w:tc>
          <w:tcPr>
            <w:tcW w:w="36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</w:t>
            </w:r>
          </w:p>
        </w:tc>
        <w:tc>
          <w:tcPr>
            <w:tcW w:w="7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урока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Формируемые УУД</w:t>
            </w:r>
          </w:p>
        </w:tc>
      </w:tr>
      <w:tr w:rsidR="002C68B0" w:rsidRPr="00C97D9C" w:rsidTr="0041759A">
        <w:trPr>
          <w:tblCellSpacing w:w="15" w:type="dxa"/>
        </w:trPr>
        <w:tc>
          <w:tcPr>
            <w:tcW w:w="36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Деятельность</w:t>
            </w:r>
            <w:r w:rsidRPr="00C9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учителя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Деятельность учеников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8B0" w:rsidRPr="008377A4" w:rsidTr="0041759A">
        <w:trPr>
          <w:tblCellSpacing w:w="15" w:type="dxa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Организационный этап урока.</w:t>
            </w: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2C1B49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Приветствие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учащихся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.- </w:t>
            </w:r>
            <w:r w:rsidRPr="00C97D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97D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morning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’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glad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see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you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2C1B49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Приветствие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учителя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2C68B0" w:rsidRPr="002C1B49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morning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dear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teacher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!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 волевая саморегуляция.</w:t>
            </w:r>
          </w:p>
        </w:tc>
      </w:tr>
      <w:tr w:rsidR="002C68B0" w:rsidRPr="008377A4" w:rsidTr="0041759A">
        <w:trPr>
          <w:tblCellSpacing w:w="15" w:type="dxa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Постановка цели и задач урока.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Мотивация учебной деятельности учащихся.</w:t>
            </w: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2C1B49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2.Помогает учащимся сформулировать тему урока и цель.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Now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look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screen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Try to guess what we are going to do today. The pictures will help you.</w:t>
            </w:r>
            <w:r w:rsidRPr="00C97D9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 shall speak about weather and holiday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We shall d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iscuss what you’re going to do on holiday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1. По картинкам определяют тему урока.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Формулируют цели и задачи урока.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Овладение способностью осуществлять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целеполагание, как постановку учебной задачи;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планирование учебной деятельности,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 сотрудничество с учителем, сверстниками.</w:t>
            </w:r>
          </w:p>
        </w:tc>
      </w:tr>
      <w:tr w:rsidR="002C68B0" w:rsidRPr="008377A4" w:rsidTr="0041759A">
        <w:trPr>
          <w:trHeight w:val="1275"/>
          <w:tblCellSpacing w:w="15" w:type="dxa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Фонетическая зарядка</w:t>
            </w: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Помогает учащимся подготовить артикуляционный аппарат:</w:t>
            </w:r>
            <w:r w:rsidRPr="00C97D9C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Listen and repeat</w:t>
            </w:r>
            <w:r w:rsidRPr="00C97D9C">
              <w:rPr>
                <w:rFonts w:ascii="Times New Roman" w:eastAsia="Times New Roman" w:hAnsi="Times New Roman" w:cs="Times New Roman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Слушают и повторяют слова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 развитие произносительных навыков</w:t>
            </w:r>
            <w:r w:rsidRPr="00C97D9C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 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</w:tr>
      <w:tr w:rsidR="002C68B0" w:rsidRPr="008377A4" w:rsidTr="0041759A">
        <w:trPr>
          <w:trHeight w:val="1807"/>
          <w:tblCellSpacing w:w="15" w:type="dxa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Речевая разминка</w:t>
            </w: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a)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T.: We know a lot of words on this topic! Let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’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remember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them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C1B49">
              <w:rPr>
                <w:rFonts w:ascii="Times New Roman" w:eastAsia="Times New Roman" w:hAnsi="Times New Roman" w:cs="Times New Roman"/>
                <w:lang w:val="en-US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2C1B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.: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is he going to do</w:t>
            </w:r>
            <w:r w:rsidRPr="008A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 </w:t>
            </w:r>
            <w:r w:rsidRPr="002C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 </w:t>
            </w:r>
            <w:r w:rsidRPr="008A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показывает</w:t>
            </w:r>
            <w:r w:rsidRPr="002C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A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картинку</w:t>
            </w:r>
            <w:r w:rsidRPr="002C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2C68B0" w:rsidRPr="00487E1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7E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b)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Тренировка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ведении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беседы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режиме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 – P1.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.: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Where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is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she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going to spend his holiday</w:t>
            </w: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Отвеч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ают на вопрос, называя погоду и что собираются делать летом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E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Ps.: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He is going to swim in the sea.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(учащиеся называют то, что изображено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A479D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Формирование активного и пассивного лексического запаса по темам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Отправимся в путешествие», «Погода</w:t>
            </w:r>
            <w:r w:rsidRPr="002C1B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</w:p>
        </w:tc>
      </w:tr>
      <w:tr w:rsidR="002C68B0" w:rsidRPr="008377A4" w:rsidTr="0041759A">
        <w:trPr>
          <w:tblCellSpacing w:w="15" w:type="dxa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Актуализация знаний</w:t>
            </w: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D53FDE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We’re going to work in pairs. Let’s revise the rules.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Let’s revise our vocabulary</w:t>
            </w:r>
          </w:p>
          <w:p w:rsidR="002C68B0" w:rsidRPr="003E74B5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You’ve got some pictures and words. You</w:t>
            </w:r>
            <w:r w:rsidRPr="003E74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have</w:t>
            </w:r>
            <w:r w:rsidRPr="003E74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</w:t>
            </w:r>
            <w:r w:rsidRPr="003E74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match</w:t>
            </w:r>
            <w:r w:rsidRPr="003E74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them</w:t>
            </w:r>
            <w:r w:rsidRPr="003E74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</w:t>
            </w:r>
            <w:r w:rsidRPr="003E74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pairs</w:t>
            </w:r>
            <w:r w:rsidRPr="003E74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E74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ex.6, p121</w:t>
            </w: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Разгадывание кроссворда (у.16, с. 127)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 xml:space="preserve">цените свою работу на этапе в своих маршрутных листах 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Учащиеся вспоминают правила работы в парах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сопоставляют картинки и слова.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Выполняют</w:t>
            </w:r>
            <w:r w:rsidRPr="00D53F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ex</w:t>
            </w:r>
            <w:r w:rsidRPr="00D53FDE">
              <w:rPr>
                <w:rFonts w:ascii="Times New Roman" w:eastAsia="Times New Roman" w:hAnsi="Times New Roman" w:cs="Times New Roman"/>
                <w:color w:val="000000"/>
              </w:rPr>
              <w:t xml:space="preserve">.6,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</w:t>
            </w:r>
            <w:r w:rsidRPr="00D53FDE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D53F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ex</w:t>
            </w:r>
            <w:r w:rsidRPr="00D53FD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53FDE">
              <w:rPr>
                <w:rFonts w:ascii="Times New Roman" w:eastAsia="Times New Roman" w:hAnsi="Times New Roman" w:cs="Times New Roman"/>
                <w:color w:val="00000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127.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 овладение умением структурировать знания, контроль и оценка процесса результатов деятельности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 овладение способностью договариваться о распределении функций и ролей в совмес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тной деятельности, осуществлять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самоконтроль.</w:t>
            </w:r>
          </w:p>
        </w:tc>
      </w:tr>
      <w:tr w:rsidR="002C68B0" w:rsidRPr="008377A4" w:rsidTr="0041759A">
        <w:trPr>
          <w:tblCellSpacing w:w="15" w:type="dxa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Физкультминутка</w:t>
            </w: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Проводит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физкультминутку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Выполняют упражнения в разминке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Личностные: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 ценностное отношение к своему здоровью.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Смена вида деятельности для снятия напряжения.</w:t>
            </w:r>
          </w:p>
        </w:tc>
      </w:tr>
      <w:tr w:rsidR="002C68B0" w:rsidRPr="008377A4" w:rsidTr="002C68B0">
        <w:trPr>
          <w:trHeight w:val="966"/>
          <w:tblCellSpacing w:w="15" w:type="dxa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D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Продолжение работы по теме урока. Творческая работа.</w:t>
            </w: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 урока. 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Рефлексия. Оценивание работы на уроке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2C1B49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We’re going to work in groups. Let’s revise the rules.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You have some sentences, but their words are mixed. You have to order the words and stick them to the papers.</w:t>
            </w:r>
          </w:p>
          <w:p w:rsidR="002C68B0" w:rsidRPr="008B76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September I will be in Year 5. It will be fantastic. I will have new subjects and a lot of new teachers. We will stay in one classroom but we will have different classrooms for different lessons. I will try to be a good student because after school I want to go to university. My</w:t>
            </w:r>
            <w:r w:rsidRPr="008B76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dream</w:t>
            </w:r>
            <w:r w:rsidRPr="008B76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</w:t>
            </w:r>
            <w:r w:rsidRPr="008B76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</w:t>
            </w:r>
            <w:r w:rsidRPr="008B76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</w:t>
            </w:r>
            <w:r w:rsidRPr="008B76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 w:rsidRPr="008B76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doctor</w:t>
            </w:r>
            <w:r w:rsidRPr="008B76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Проверка работы в группах у доски</w:t>
            </w: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- Ребята, у нас получился связный текст. Давайте придумаем к нему заголовок.</w:t>
            </w: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Today I like your work.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Tell me please, about what you can talk?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 you know how to use Future Simple and the structure to be going to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am going to swim in the sea.</w:t>
            </w: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He is going to take his camers.</w:t>
            </w:r>
          </w:p>
          <w:p w:rsidR="002C68B0" w:rsidRPr="008F7E4B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It will be cloudyand rainy tomorrow.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Поставьте себе средний балл в своих маршрутных листах.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- Встаньте, у кого получилось «5» баллов и т.д.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You've got "funny faces" on your desks. Show please how you liked the lesson.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На партах у вас смайлики. Покажите пожалуйста, насколько вам понравился урок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 I don’t like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Yellow – It’s OK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Green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I really like it! It’s fantastic!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That’s all for today.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Goodbye!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Работа в группах.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Учащиеся вспоминают правила работы в группе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Учащиеся выполняют задания учителя.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Прикрепляют предложения на доску и читают получившийся текст, придумывают заголовок.</w:t>
            </w: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Default="002C68B0" w:rsidP="0041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68B0" w:rsidRPr="008377A4" w:rsidRDefault="002C68B0" w:rsidP="0041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выполняют самооценивание в маршрутных листах.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показывают смайлик соответствующего цвета.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1.Развитие мотивов учебной деятельности и формирование личностного смысла учения.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2.Развитие навыков сотрудничества со сверстниками, умений не создавать конфликтов и находить выходы из спорных ситуаций.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Предметные:</w:t>
            </w:r>
          </w:p>
          <w:p w:rsidR="002C68B0" w:rsidRPr="008A479D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навыков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употребления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структуры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A47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be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going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</w:t>
            </w:r>
            <w:r w:rsidRPr="008A47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2C1B4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1B49">
              <w:rPr>
                <w:rFonts w:ascii="Times New Roman" w:eastAsia="Times New Roman" w:hAnsi="Times New Roman" w:cs="Times New Roman"/>
                <w:color w:val="000000"/>
              </w:rPr>
              <w:t>времени</w:t>
            </w:r>
            <w:r w:rsidRPr="008A47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Future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A47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Simple</w:t>
            </w:r>
            <w:r w:rsidRPr="008A479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A47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Развитие произносительных навыков и навыков чтения.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2C68B0" w:rsidRPr="00C97D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Осуществлять самоконтроль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 овладение умением выражать свои мысли, анализ, синтез.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8B76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овладение способностью: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смыслового восприятия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текст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осуществлять анализ объектов с выделением существенных и несущественных признаков;</w:t>
            </w:r>
          </w:p>
          <w:p w:rsidR="002C68B0" w:rsidRPr="008F7E4B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осуществлять синтез как составление целого из частей</w:t>
            </w:r>
            <w:r w:rsidRPr="008F7E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C68B0" w:rsidRPr="008B76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Pr="008B769C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68B0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68B0" w:rsidRPr="00D53FDE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адекватное понимание причин успеха/неуспеха в учебной деятельности.</w:t>
            </w:r>
            <w:r w:rsidRPr="008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Регулятивные:</w:t>
            </w:r>
            <w:r w:rsidRPr="008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осуществлять рефлексию, самооценивание своей работы, </w:t>
            </w:r>
          </w:p>
          <w:p w:rsidR="002C68B0" w:rsidRPr="008377A4" w:rsidRDefault="002C68B0" w:rsidP="0041759A">
            <w:pPr>
              <w:spacing w:after="0" w:line="240" w:lineRule="auto"/>
              <w:ind w:left="5386"/>
              <w:rPr>
                <w:rFonts w:ascii="Times New Roman" w:eastAsia="Times New Roman" w:hAnsi="Times New Roman" w:cs="Times New Roman"/>
              </w:rPr>
            </w:pPr>
          </w:p>
          <w:p w:rsidR="002C68B0" w:rsidRPr="008377A4" w:rsidRDefault="002C68B0" w:rsidP="0041759A">
            <w:pPr>
              <w:spacing w:after="0" w:line="240" w:lineRule="auto"/>
              <w:ind w:left="5760"/>
              <w:rPr>
                <w:rFonts w:ascii="Times New Roman" w:eastAsia="Times New Roman" w:hAnsi="Times New Roman" w:cs="Times New Roman"/>
              </w:rPr>
            </w:pPr>
            <w:r w:rsidRPr="008377A4">
              <w:rPr>
                <w:rFonts w:ascii="Times New Roman" w:eastAsia="Times New Roman" w:hAnsi="Times New Roman" w:cs="Times New Roman"/>
                <w:color w:val="000000"/>
              </w:rPr>
              <w:t>Овладение с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пособностью принимать и сохранять цели и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за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дачи учебной деятельности, находить 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средства их осуществ</w:t>
            </w:r>
            <w:r w:rsidRPr="008377A4">
              <w:rPr>
                <w:rFonts w:ascii="Times New Roman" w:eastAsia="Times New Roman" w:hAnsi="Times New Roman" w:cs="Times New Roman"/>
                <w:color w:val="000000"/>
              </w:rPr>
              <w:softHyphen/>
              <w:t>ления.</w:t>
            </w:r>
          </w:p>
          <w:p w:rsidR="002C68B0" w:rsidRPr="008377A4" w:rsidRDefault="002C68B0" w:rsidP="00417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Pr="002C68B0" w:rsidRDefault="002C68B0">
      <w:pPr>
        <w:rPr>
          <w:rFonts w:ascii="Times New Roman" w:hAnsi="Times New Roman" w:cs="Times New Roman"/>
        </w:rPr>
      </w:pPr>
    </w:p>
    <w:sectPr w:rsidR="00000000" w:rsidRPr="002C68B0" w:rsidSect="002C68B0">
      <w:pgSz w:w="16838" w:h="11906" w:orient="landscape"/>
      <w:pgMar w:top="79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C68B0"/>
    <w:rsid w:val="002C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1296</Words>
  <Characters>7393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2019-05-12T15:38:00Z</dcterms:created>
  <dcterms:modified xsi:type="dcterms:W3CDTF">2019-05-12T15:40:00Z</dcterms:modified>
</cp:coreProperties>
</file>