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BF" w:rsidRDefault="008175BF" w:rsidP="00D52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«Повышение ИКТ  - компетентности педагогом путем исп</w:t>
      </w:r>
      <w:r w:rsidR="00D52C2B">
        <w:rPr>
          <w:rFonts w:ascii="Times New Roman" w:hAnsi="Times New Roman" w:cs="Times New Roman"/>
          <w:b/>
          <w:sz w:val="28"/>
          <w:szCs w:val="28"/>
        </w:rPr>
        <w:t xml:space="preserve">ользования программ для </w:t>
      </w:r>
      <w:proofErr w:type="gramStart"/>
      <w:r w:rsidR="00D52C2B">
        <w:rPr>
          <w:rFonts w:ascii="Times New Roman" w:hAnsi="Times New Roman" w:cs="Times New Roman"/>
          <w:b/>
          <w:sz w:val="28"/>
          <w:szCs w:val="28"/>
        </w:rPr>
        <w:t>создания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 и ознакомительных видеороликов»</w:t>
      </w:r>
    </w:p>
    <w:p w:rsidR="007208B3" w:rsidRDefault="007208B3">
      <w:pPr>
        <w:rPr>
          <w:rFonts w:ascii="Times New Roman" w:hAnsi="Times New Roman" w:cs="Times New Roman"/>
          <w:sz w:val="28"/>
          <w:szCs w:val="28"/>
        </w:rPr>
      </w:pPr>
    </w:p>
    <w:p w:rsidR="007208B3" w:rsidRPr="007208B3" w:rsidRDefault="00A30968" w:rsidP="008175B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08B3">
        <w:rPr>
          <w:rFonts w:ascii="Times New Roman" w:hAnsi="Times New Roman" w:cs="Times New Roman"/>
          <w:i/>
          <w:sz w:val="28"/>
          <w:szCs w:val="28"/>
        </w:rPr>
        <w:t>Постоянное самообразование</w:t>
      </w:r>
      <w:r w:rsidR="007208B3" w:rsidRPr="007208B3">
        <w:rPr>
          <w:rFonts w:ascii="Times New Roman" w:hAnsi="Times New Roman" w:cs="Times New Roman"/>
          <w:i/>
          <w:sz w:val="28"/>
          <w:szCs w:val="28"/>
        </w:rPr>
        <w:t>, поиск новых путей и методов работы с детьми и при этом использование лучшего педагогического опыт</w:t>
      </w:r>
      <w:proofErr w:type="gramStart"/>
      <w:r w:rsidR="008175BF">
        <w:rPr>
          <w:rFonts w:ascii="Times New Roman" w:hAnsi="Times New Roman" w:cs="Times New Roman"/>
          <w:i/>
          <w:sz w:val="28"/>
          <w:szCs w:val="28"/>
        </w:rPr>
        <w:t>а</w:t>
      </w:r>
      <w:r w:rsidR="007208B3" w:rsidRPr="007208B3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7208B3" w:rsidRPr="007208B3">
        <w:rPr>
          <w:rFonts w:ascii="Times New Roman" w:hAnsi="Times New Roman" w:cs="Times New Roman"/>
          <w:i/>
          <w:sz w:val="28"/>
          <w:szCs w:val="28"/>
        </w:rPr>
        <w:t xml:space="preserve"> все это о</w:t>
      </w:r>
      <w:r w:rsidR="008175BF">
        <w:rPr>
          <w:rFonts w:ascii="Times New Roman" w:hAnsi="Times New Roman" w:cs="Times New Roman"/>
          <w:i/>
          <w:sz w:val="28"/>
          <w:szCs w:val="28"/>
        </w:rPr>
        <w:t>тличает современного педагога</w:t>
      </w:r>
      <w:r w:rsidR="007208B3" w:rsidRPr="007208B3">
        <w:rPr>
          <w:rFonts w:ascii="Times New Roman" w:hAnsi="Times New Roman" w:cs="Times New Roman"/>
          <w:i/>
          <w:sz w:val="28"/>
          <w:szCs w:val="28"/>
        </w:rPr>
        <w:t>, делает нашу профессию интересной, социально востребованной.</w:t>
      </w:r>
    </w:p>
    <w:p w:rsidR="007208B3" w:rsidRDefault="007208B3" w:rsidP="00817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</w:t>
      </w:r>
      <w:r w:rsidR="008175BF">
        <w:rPr>
          <w:rFonts w:ascii="Times New Roman" w:hAnsi="Times New Roman" w:cs="Times New Roman"/>
          <w:sz w:val="28"/>
          <w:szCs w:val="28"/>
        </w:rPr>
        <w:t xml:space="preserve">овательный стандарт </w:t>
      </w:r>
      <w:r>
        <w:rPr>
          <w:rFonts w:ascii="Times New Roman" w:hAnsi="Times New Roman" w:cs="Times New Roman"/>
          <w:sz w:val="28"/>
          <w:szCs w:val="28"/>
        </w:rPr>
        <w:t>образования призывает нас регулярно повышать свою педагогическую компетентность в работе с детьми и родителями, используя новые нестандартные формы взаимодействия. Стандарт нацеливает нас на активное взаимодействие с родителями, вовлечение их в образовательное пространство. И для того, чт</w:t>
      </w:r>
      <w:r w:rsidR="008175BF">
        <w:rPr>
          <w:rFonts w:ascii="Times New Roman" w:hAnsi="Times New Roman" w:cs="Times New Roman"/>
          <w:sz w:val="28"/>
          <w:szCs w:val="28"/>
        </w:rPr>
        <w:t xml:space="preserve">обы сделать работу </w:t>
      </w:r>
      <w:r>
        <w:rPr>
          <w:rFonts w:ascii="Times New Roman" w:hAnsi="Times New Roman" w:cs="Times New Roman"/>
          <w:sz w:val="28"/>
          <w:szCs w:val="28"/>
        </w:rPr>
        <w:t xml:space="preserve">наиболее продуктивной, я стараюсь разнообразить взаимодействие интересными интерактивными формами, использую для этого различные </w:t>
      </w:r>
      <w:r w:rsidR="00856B4E">
        <w:rPr>
          <w:rFonts w:ascii="Times New Roman" w:hAnsi="Times New Roman" w:cs="Times New Roman"/>
          <w:sz w:val="28"/>
          <w:szCs w:val="28"/>
        </w:rPr>
        <w:t>видеоролики с</w:t>
      </w:r>
      <w:r w:rsidR="008175BF">
        <w:rPr>
          <w:rFonts w:ascii="Times New Roman" w:hAnsi="Times New Roman" w:cs="Times New Roman"/>
          <w:sz w:val="28"/>
          <w:szCs w:val="28"/>
        </w:rPr>
        <w:t xml:space="preserve"> мероприятий, занятий.</w:t>
      </w:r>
    </w:p>
    <w:p w:rsidR="007208B3" w:rsidRDefault="00856B4E" w:rsidP="00856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хотела бы вас познакомить с одной из форм мультимедийного обучения, </w:t>
      </w:r>
      <w:r w:rsidR="00E96152">
        <w:rPr>
          <w:rFonts w:ascii="Times New Roman" w:hAnsi="Times New Roman" w:cs="Times New Roman"/>
          <w:sz w:val="28"/>
          <w:szCs w:val="28"/>
        </w:rPr>
        <w:t xml:space="preserve">которую я использую как для </w:t>
      </w:r>
      <w:proofErr w:type="gramStart"/>
      <w:r w:rsidR="00E96152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E96152">
        <w:rPr>
          <w:rFonts w:ascii="Times New Roman" w:hAnsi="Times New Roman" w:cs="Times New Roman"/>
          <w:sz w:val="28"/>
          <w:szCs w:val="28"/>
        </w:rPr>
        <w:t xml:space="preserve"> так и для личного пользования.</w:t>
      </w:r>
    </w:p>
    <w:p w:rsidR="00856B4E" w:rsidRDefault="00856B4E" w:rsidP="00856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форма работы предполагает создание обучающих, ознакомительных видеороликов в программе </w:t>
      </w:r>
      <w:bookmarkStart w:id="0" w:name="_Hlk84745307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InShot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». Преимущество использования таких видеороликов в сравнении со стандартными презентациями, в том,</w:t>
      </w:r>
      <w:r w:rsidR="00E96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они способны дать более сильный эмоциональный эффект, надолго отложиться в памяти детей и родителей, а главное получить педагогам максимально эффективную обратную связь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1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961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96152">
        <w:rPr>
          <w:rFonts w:ascii="Times New Roman" w:hAnsi="Times New Roman" w:cs="Times New Roman"/>
          <w:sz w:val="28"/>
          <w:szCs w:val="28"/>
        </w:rPr>
        <w:t xml:space="preserve">оэтому все мероприятия которые проходят в нашем учреждении мы стараемся делать видео обзоры). </w:t>
      </w:r>
    </w:p>
    <w:p w:rsidR="00856B4E" w:rsidRDefault="00856B4E" w:rsidP="00856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B4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профессиональных компетенций педагогов в использовании современных компьютерных технологий в работе с детьми и родителями. </w:t>
      </w:r>
    </w:p>
    <w:p w:rsidR="00856B4E" w:rsidRDefault="00856B4E" w:rsidP="00856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6B4E" w:rsidRDefault="00240312" w:rsidP="00856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56B4E" w:rsidRPr="00856B4E">
        <w:rPr>
          <w:rFonts w:ascii="Times New Roman" w:hAnsi="Times New Roman" w:cs="Times New Roman"/>
          <w:sz w:val="28"/>
          <w:szCs w:val="28"/>
        </w:rPr>
        <w:t>з</w:t>
      </w:r>
      <w:r w:rsidR="00856B4E">
        <w:rPr>
          <w:rFonts w:ascii="Times New Roman" w:hAnsi="Times New Roman" w:cs="Times New Roman"/>
          <w:sz w:val="28"/>
          <w:szCs w:val="28"/>
        </w:rPr>
        <w:t>накомление педагогов с новыми информационно-коммуникативными технологиями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312" w:rsidRDefault="00240312" w:rsidP="00856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мотивации для системного использования в практике современных информационно-коммуникативных технологий;</w:t>
      </w:r>
    </w:p>
    <w:p w:rsidR="00240312" w:rsidRDefault="00240312" w:rsidP="00856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первоначальных знаний по работе с программой </w:t>
      </w:r>
      <w:r w:rsidRPr="002403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0312">
        <w:rPr>
          <w:rFonts w:ascii="Times New Roman" w:hAnsi="Times New Roman" w:cs="Times New Roman"/>
          <w:sz w:val="28"/>
          <w:szCs w:val="28"/>
          <w:lang w:val="en-US"/>
        </w:rPr>
        <w:t>InShot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40312" w:rsidRDefault="00240312" w:rsidP="00856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творческого потенциала педагогов.</w:t>
      </w:r>
    </w:p>
    <w:p w:rsidR="00240312" w:rsidRDefault="00240312" w:rsidP="00856B4E">
      <w:pPr>
        <w:jc w:val="both"/>
        <w:rPr>
          <w:rFonts w:ascii="Times New Roman" w:hAnsi="Times New Roman" w:cs="Times New Roman"/>
          <w:sz w:val="28"/>
          <w:szCs w:val="28"/>
        </w:rPr>
      </w:pPr>
      <w:r w:rsidRPr="00240312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E96152">
        <w:rPr>
          <w:rFonts w:ascii="Times New Roman" w:hAnsi="Times New Roman" w:cs="Times New Roman"/>
          <w:sz w:val="28"/>
          <w:szCs w:val="28"/>
        </w:rPr>
        <w:t xml:space="preserve"> педагоги «СРЦ Пролетарского района».</w:t>
      </w:r>
    </w:p>
    <w:p w:rsidR="00240312" w:rsidRDefault="00240312" w:rsidP="00856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40312" w:rsidRPr="00240312" w:rsidRDefault="00240312" w:rsidP="00856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12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240312" w:rsidRPr="00240312" w:rsidRDefault="00240312" w:rsidP="002403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312">
        <w:rPr>
          <w:rFonts w:ascii="Times New Roman" w:eastAsia="Calibri" w:hAnsi="Times New Roman" w:cs="Times New Roman"/>
          <w:bCs/>
          <w:sz w:val="28"/>
          <w:szCs w:val="28"/>
        </w:rPr>
        <w:t>Приложение «</w:t>
      </w:r>
      <w:proofErr w:type="spellStart"/>
      <w:r w:rsidRPr="002403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InShot</w:t>
      </w:r>
      <w:proofErr w:type="spellEnd"/>
      <w:r w:rsidR="00E96152">
        <w:rPr>
          <w:rFonts w:ascii="Times New Roman" w:eastAsia="Calibri" w:hAnsi="Times New Roman" w:cs="Times New Roman"/>
          <w:bCs/>
          <w:sz w:val="28"/>
          <w:szCs w:val="28"/>
        </w:rPr>
        <w:t>» совсем недавно отметило 8</w:t>
      </w:r>
      <w:r w:rsidRPr="00240312">
        <w:rPr>
          <w:rFonts w:ascii="Times New Roman" w:eastAsia="Calibri" w:hAnsi="Times New Roman" w:cs="Times New Roman"/>
          <w:bCs/>
          <w:sz w:val="28"/>
          <w:szCs w:val="28"/>
        </w:rPr>
        <w:t xml:space="preserve"> лет со дня выхода. Впервые о редакторе узнали в июне 2015 года, когда состоялся официальный релиз. С тех пор приложение не сходит с топовых позиций рейтингов аналогичных программ. </w:t>
      </w:r>
    </w:p>
    <w:p w:rsidR="00240312" w:rsidRPr="00240312" w:rsidRDefault="00240312" w:rsidP="002403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312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2403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InShot</w:t>
      </w:r>
      <w:proofErr w:type="spellEnd"/>
      <w:r w:rsidRPr="00240312">
        <w:rPr>
          <w:rFonts w:ascii="Times New Roman" w:eastAsia="Calibri" w:hAnsi="Times New Roman" w:cs="Times New Roman"/>
          <w:bCs/>
          <w:sz w:val="28"/>
          <w:szCs w:val="28"/>
        </w:rPr>
        <w:t>» — это удобный интерфейс, большой выбор различных функций, в том числе бесплатных. Вы легко соедините несколько роликов в один, используя различные переходы. </w:t>
      </w:r>
    </w:p>
    <w:p w:rsidR="00240312" w:rsidRPr="00240312" w:rsidRDefault="00240312" w:rsidP="002403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40312">
        <w:rPr>
          <w:rFonts w:ascii="Times New Roman" w:eastAsia="Calibri" w:hAnsi="Times New Roman" w:cs="Times New Roman"/>
          <w:bCs/>
          <w:sz w:val="28"/>
          <w:szCs w:val="28"/>
        </w:rPr>
        <w:t>InShot</w:t>
      </w:r>
      <w:proofErr w:type="spellEnd"/>
      <w:r w:rsidRPr="00240312">
        <w:rPr>
          <w:rFonts w:ascii="Times New Roman" w:eastAsia="Calibri" w:hAnsi="Times New Roman" w:cs="Times New Roman"/>
          <w:bCs/>
          <w:sz w:val="28"/>
          <w:szCs w:val="28"/>
        </w:rPr>
        <w:t xml:space="preserve"> — </w:t>
      </w:r>
      <w:proofErr w:type="spellStart"/>
      <w:r w:rsidRPr="00240312">
        <w:rPr>
          <w:rFonts w:ascii="Times New Roman" w:eastAsia="Calibri" w:hAnsi="Times New Roman" w:cs="Times New Roman"/>
          <w:bCs/>
          <w:sz w:val="28"/>
          <w:szCs w:val="28"/>
        </w:rPr>
        <w:t>видеоредактор</w:t>
      </w:r>
      <w:proofErr w:type="spellEnd"/>
      <w:r w:rsidRPr="00240312">
        <w:rPr>
          <w:rFonts w:ascii="Times New Roman" w:eastAsia="Calibri" w:hAnsi="Times New Roman" w:cs="Times New Roman"/>
          <w:bCs/>
          <w:sz w:val="28"/>
          <w:szCs w:val="28"/>
        </w:rPr>
        <w:t xml:space="preserve">, который легко поменяет формат видео, сделав его вертикальным для </w:t>
      </w:r>
      <w:proofErr w:type="spellStart"/>
      <w:r w:rsidRPr="00240312">
        <w:rPr>
          <w:rFonts w:ascii="Times New Roman" w:eastAsia="Calibri" w:hAnsi="Times New Roman" w:cs="Times New Roman"/>
          <w:bCs/>
          <w:sz w:val="28"/>
          <w:szCs w:val="28"/>
        </w:rPr>
        <w:t>сторис</w:t>
      </w:r>
      <w:proofErr w:type="spellEnd"/>
      <w:r w:rsidRPr="0024031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240312">
        <w:rPr>
          <w:rFonts w:ascii="Times New Roman" w:eastAsia="Calibri" w:hAnsi="Times New Roman" w:cs="Times New Roman"/>
          <w:bCs/>
          <w:sz w:val="28"/>
          <w:szCs w:val="28"/>
        </w:rPr>
        <w:t>Reels</w:t>
      </w:r>
      <w:proofErr w:type="spellEnd"/>
      <w:r w:rsidRPr="00240312">
        <w:rPr>
          <w:rFonts w:ascii="Times New Roman" w:eastAsia="Calibri" w:hAnsi="Times New Roman" w:cs="Times New Roman"/>
          <w:bCs/>
          <w:sz w:val="28"/>
          <w:szCs w:val="28"/>
        </w:rPr>
        <w:t>, или квадратным для ленты.</w:t>
      </w:r>
    </w:p>
    <w:p w:rsidR="00240312" w:rsidRPr="00240312" w:rsidRDefault="00240312" w:rsidP="002403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312">
        <w:rPr>
          <w:rFonts w:ascii="Times New Roman" w:eastAsia="Calibri" w:hAnsi="Times New Roman" w:cs="Times New Roman"/>
          <w:bCs/>
          <w:sz w:val="28"/>
          <w:szCs w:val="28"/>
        </w:rPr>
        <w:t>Возможности, которые дает пользователю редактор:</w:t>
      </w:r>
    </w:p>
    <w:p w:rsidR="00240312" w:rsidRPr="00240312" w:rsidRDefault="00240312" w:rsidP="00240312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312">
        <w:rPr>
          <w:rFonts w:ascii="Times New Roman" w:eastAsia="Calibri" w:hAnsi="Times New Roman" w:cs="Times New Roman"/>
          <w:bCs/>
          <w:sz w:val="28"/>
          <w:szCs w:val="28"/>
        </w:rPr>
        <w:t>Самостоятельно установить размер кадра.</w:t>
      </w:r>
    </w:p>
    <w:p w:rsidR="00240312" w:rsidRPr="00240312" w:rsidRDefault="00240312" w:rsidP="00240312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312">
        <w:rPr>
          <w:rFonts w:ascii="Times New Roman" w:eastAsia="Calibri" w:hAnsi="Times New Roman" w:cs="Times New Roman"/>
          <w:bCs/>
          <w:sz w:val="28"/>
          <w:szCs w:val="28"/>
        </w:rPr>
        <w:t>Использовать базовые функции монтажа (резка, совмещение, разделение).</w:t>
      </w:r>
    </w:p>
    <w:p w:rsidR="00240312" w:rsidRPr="00240312" w:rsidRDefault="00240312" w:rsidP="00240312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312">
        <w:rPr>
          <w:rFonts w:ascii="Times New Roman" w:eastAsia="Calibri" w:hAnsi="Times New Roman" w:cs="Times New Roman"/>
          <w:bCs/>
          <w:sz w:val="28"/>
          <w:szCs w:val="28"/>
        </w:rPr>
        <w:t>Размыть фон.</w:t>
      </w:r>
    </w:p>
    <w:p w:rsidR="00240312" w:rsidRPr="00240312" w:rsidRDefault="00240312" w:rsidP="00240312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312">
        <w:rPr>
          <w:rFonts w:ascii="Times New Roman" w:eastAsia="Calibri" w:hAnsi="Times New Roman" w:cs="Times New Roman"/>
          <w:bCs/>
          <w:sz w:val="28"/>
          <w:szCs w:val="28"/>
        </w:rPr>
        <w:t>Добавить фильтры, цвета, эффекты. </w:t>
      </w:r>
    </w:p>
    <w:p w:rsidR="00240312" w:rsidRPr="00240312" w:rsidRDefault="00240312" w:rsidP="00240312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312">
        <w:rPr>
          <w:rFonts w:ascii="Times New Roman" w:eastAsia="Calibri" w:hAnsi="Times New Roman" w:cs="Times New Roman"/>
          <w:bCs/>
          <w:sz w:val="28"/>
          <w:szCs w:val="28"/>
        </w:rPr>
        <w:t>Применить замедление и ускорение.</w:t>
      </w:r>
    </w:p>
    <w:p w:rsidR="00240312" w:rsidRPr="00240312" w:rsidRDefault="00240312" w:rsidP="00240312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312">
        <w:rPr>
          <w:rFonts w:ascii="Times New Roman" w:eastAsia="Calibri" w:hAnsi="Times New Roman" w:cs="Times New Roman"/>
          <w:bCs/>
          <w:sz w:val="28"/>
          <w:szCs w:val="28"/>
        </w:rPr>
        <w:t>Добавить текст и стикеры.</w:t>
      </w:r>
    </w:p>
    <w:p w:rsidR="00240312" w:rsidRPr="00240312" w:rsidRDefault="00240312" w:rsidP="00240312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312">
        <w:rPr>
          <w:rFonts w:ascii="Times New Roman" w:eastAsia="Calibri" w:hAnsi="Times New Roman" w:cs="Times New Roman"/>
          <w:bCs/>
          <w:sz w:val="28"/>
          <w:szCs w:val="28"/>
        </w:rPr>
        <w:t>Наложить музыку. </w:t>
      </w:r>
    </w:p>
    <w:p w:rsidR="00240312" w:rsidRPr="00240312" w:rsidRDefault="00240312" w:rsidP="00240312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не все программы для</w:t>
      </w:r>
      <w:r w:rsidRPr="00240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видео дают возможность добавить свою музыку: предлагаются только стандартные мелодии. </w:t>
      </w:r>
      <w:proofErr w:type="spellStart"/>
      <w:r w:rsidRPr="0024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InShot</w:t>
      </w:r>
      <w:proofErr w:type="spellEnd"/>
      <w:r w:rsidRPr="0024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на выбор папки с песнями, также разрешает импортировать, сохранять понравившиеся мелодии, извлекать аудио из видео.</w:t>
      </w:r>
    </w:p>
    <w:p w:rsidR="00240312" w:rsidRDefault="00240312" w:rsidP="00240312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есть возможность редактировать фотографии, делать коллажи. </w:t>
      </w:r>
    </w:p>
    <w:p w:rsidR="00240312" w:rsidRPr="00240312" w:rsidRDefault="00240312" w:rsidP="00E961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03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Как пользоваться </w:t>
      </w:r>
      <w:proofErr w:type="spellStart"/>
      <w:r w:rsidRPr="00240312">
        <w:rPr>
          <w:rFonts w:ascii="Times New Roman" w:eastAsia="Calibri" w:hAnsi="Times New Roman" w:cs="Times New Roman"/>
          <w:b/>
          <w:bCs/>
          <w:sz w:val="28"/>
          <w:szCs w:val="28"/>
        </w:rPr>
        <w:t>InShot</w:t>
      </w:r>
      <w:proofErr w:type="spellEnd"/>
      <w:r w:rsidRPr="0024031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40312">
        <w:rPr>
          <w:rFonts w:ascii="Times New Roman" w:eastAsia="Calibri" w:hAnsi="Times New Roman" w:cs="Times New Roman"/>
          <w:b/>
          <w:bCs/>
          <w:sz w:val="28"/>
          <w:szCs w:val="28"/>
        </w:rPr>
        <w:t>краткое руководство</w:t>
      </w:r>
    </w:p>
    <w:p w:rsidR="006A38EE" w:rsidRPr="006A38EE" w:rsidRDefault="006A38EE" w:rsidP="006A38EE">
      <w:pPr>
        <w:shd w:val="clear" w:color="auto" w:fill="FFFFFF"/>
        <w:spacing w:after="375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  <w:r w:rsidRPr="006A38EE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>1. Загрузите приложение</w:t>
      </w:r>
    </w:p>
    <w:p w:rsidR="006A38EE" w:rsidRPr="006A38EE" w:rsidRDefault="006A38EE" w:rsidP="006A38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шаг — загрузить приложение </w:t>
      </w:r>
      <w:proofErr w:type="spellStart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InShot</w:t>
      </w:r>
      <w:proofErr w:type="spellEnd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</w:t>
      </w:r>
      <w:proofErr w:type="spellStart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AppleStore</w:t>
      </w:r>
      <w:proofErr w:type="spellEnd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GooglePlay</w:t>
      </w:r>
      <w:proofErr w:type="spellEnd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InShot</w:t>
      </w:r>
      <w:proofErr w:type="spellEnd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доступен как для </w:t>
      </w:r>
      <w:proofErr w:type="spellStart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iOS</w:t>
      </w:r>
      <w:proofErr w:type="spellEnd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и для </w:t>
      </w:r>
      <w:proofErr w:type="spellStart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Android</w:t>
      </w:r>
      <w:proofErr w:type="spellEnd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Просто перейдите в свой магазин приложений и </w:t>
      </w:r>
      <w:r w:rsidRPr="006A3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бесплатно</w:t>
      </w:r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загрузите приложение </w:t>
      </w:r>
      <w:proofErr w:type="spellStart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InShot</w:t>
      </w:r>
      <w:proofErr w:type="spellEnd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A38EE" w:rsidRPr="006A38EE" w:rsidRDefault="006A38EE" w:rsidP="006A38EE">
      <w:pPr>
        <w:shd w:val="clear" w:color="auto" w:fill="FFFFFF"/>
        <w:spacing w:after="375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  <w:r w:rsidRPr="006A38EE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>2. Импортируйте и редактируйте видео и изображения</w:t>
      </w:r>
    </w:p>
    <w:p w:rsidR="006A38EE" w:rsidRPr="006A38EE" w:rsidRDefault="006A38EE" w:rsidP="006A38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8E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819775" cy="9358686"/>
            <wp:effectExtent l="19050" t="0" r="9525" b="0"/>
            <wp:docPr id="1" name="Рисунок 1" descr="Редактирование I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дактирование Insh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35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EE" w:rsidRPr="006A38EE" w:rsidRDefault="006A38EE" w:rsidP="006A38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После загрузки и открытия приложения </w:t>
      </w:r>
      <w:proofErr w:type="spellStart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InShot</w:t>
      </w:r>
      <w:proofErr w:type="spellEnd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будет предложено выбрать один из вариантов: импортировать фото и видео или редактировать фото и видео. Вы также можете выбрать «домашний» экран.</w:t>
      </w:r>
    </w:p>
    <w:p w:rsidR="006A38EE" w:rsidRPr="006A38EE" w:rsidRDefault="006A38EE" w:rsidP="006A38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протестировать приложение </w:t>
      </w:r>
      <w:proofErr w:type="spellStart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InShot</w:t>
      </w:r>
      <w:proofErr w:type="spellEnd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выберите фото или видео, сохраненные на вашем телефоне. Как только импорт будет завершен, вы сможете редактировать свою фотографию или видео. Вы можете обрезать его, добавить фон или поиграть с другими визуальными и звуковыми эффектами.</w:t>
      </w:r>
    </w:p>
    <w:p w:rsidR="006A38EE" w:rsidRPr="006A38EE" w:rsidRDefault="006A38EE" w:rsidP="006A38EE">
      <w:pPr>
        <w:shd w:val="clear" w:color="auto" w:fill="FFFFFF"/>
        <w:spacing w:after="375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434975</wp:posOffset>
            </wp:positionV>
            <wp:extent cx="4781550" cy="6762750"/>
            <wp:effectExtent l="19050" t="0" r="0" b="0"/>
            <wp:wrapThrough wrapText="bothSides">
              <wp:wrapPolygon edited="0">
                <wp:start x="-86" y="0"/>
                <wp:lineTo x="-86" y="21539"/>
                <wp:lineTo x="21600" y="21539"/>
                <wp:lineTo x="21600" y="0"/>
                <wp:lineTo x="-86" y="0"/>
              </wp:wrapPolygon>
            </wp:wrapThrough>
            <wp:docPr id="2" name="Рисунок 2" descr="https://seo-profik.ru/wp-content/uploads/2020/10/%D0%BC%D1%83%D0%B7%D1%8B%D0%BA%D0%B0-%D0%B2-%D0%B8%D0%BD%D1%81%D1%85%D0%BE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o-profik.ru/wp-content/uploads/2020/10/%D0%BC%D1%83%D0%B7%D1%8B%D0%BA%D0%B0-%D0%B2-%D0%B8%D0%BD%D1%81%D1%85%D0%BE%D1%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38EE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 xml:space="preserve">3. Используйте звук и музыку в </w:t>
      </w:r>
      <w:proofErr w:type="spellStart"/>
      <w:r w:rsidRPr="006A38EE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>InShot</w:t>
      </w:r>
      <w:proofErr w:type="spellEnd"/>
    </w:p>
    <w:p w:rsidR="006A38EE" w:rsidRPr="006A38EE" w:rsidRDefault="006A38EE" w:rsidP="006A38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8EE" w:rsidRPr="006A38EE" w:rsidRDefault="006A38EE" w:rsidP="006A38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вы закончите вносить базовые изменения в свою фотографию или видео, на следующем экране вам будет предложено добавить звуковые эффекты, эффекты голоса за кадром или музыку. </w:t>
      </w:r>
      <w:proofErr w:type="spellStart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InShot</w:t>
      </w:r>
      <w:proofErr w:type="spellEnd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предоставляет вам возможность импортировать песню, хранящуюся на вашем устройстве, или выбрать музыку из музыкальной коллекции приложения.</w:t>
      </w:r>
    </w:p>
    <w:p w:rsidR="006A38EE" w:rsidRPr="006A38EE" w:rsidRDefault="006A38EE" w:rsidP="006A38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того, как вы выбрали звук и музыку, вы можете регулировать громкость и </w:t>
      </w:r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интенсивность голоса за кадром и музыки, чтобы найти идеальный баланс.</w:t>
      </w:r>
    </w:p>
    <w:p w:rsidR="006A38EE" w:rsidRPr="00592EB0" w:rsidRDefault="006A38EE" w:rsidP="006A38EE">
      <w:pPr>
        <w:shd w:val="clear" w:color="auto" w:fill="FFFFFF"/>
        <w:spacing w:after="375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  <w:r w:rsidRPr="00592EB0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>4. Добавьте текст</w:t>
      </w:r>
    </w:p>
    <w:p w:rsidR="006A38EE" w:rsidRPr="006A38EE" w:rsidRDefault="006A38EE" w:rsidP="006A38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8E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4475" cy="1924050"/>
            <wp:effectExtent l="19050" t="0" r="0" b="0"/>
            <wp:docPr id="3" name="Рисунок 3" descr="Inshot использование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hot использование текс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EE" w:rsidRPr="006A38EE" w:rsidRDefault="006A38EE" w:rsidP="006A38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Теперь, когда ваше видео выглядит красиво, а звучит еще лучше, следующий экран позволяет добавлять текст по своему усмотрению. Вы можете написать свой текст, используя широкий спектр стилей шрифтов и цветовых схем. Затем вы можете перемещать текст по видео или экрану, чтобы получить правильное размещение. Вы также можете выбрать время начала и окончания, когда вы хотите, чтобы текст появлялся или исчезал в вашем видео.</w:t>
      </w:r>
    </w:p>
    <w:p w:rsidR="006A38EE" w:rsidRPr="00592EB0" w:rsidRDefault="00592EB0" w:rsidP="006A38EE">
      <w:pPr>
        <w:shd w:val="clear" w:color="auto" w:fill="FFFFFF"/>
        <w:spacing w:after="375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  <w:r w:rsidRPr="00592EB0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>5</w:t>
      </w:r>
      <w:r w:rsidR="006A38EE" w:rsidRPr="00592EB0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>. Выберите разрешение</w:t>
      </w:r>
    </w:p>
    <w:p w:rsidR="006A38EE" w:rsidRDefault="006A38EE" w:rsidP="006A38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я упоминал</w:t>
      </w:r>
      <w:r w:rsidR="00592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выше, качество — это одна из проблем при создании и редактировании видео с мобильного устройства. Однако </w:t>
      </w:r>
      <w:proofErr w:type="spellStart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InShot</w:t>
      </w:r>
      <w:proofErr w:type="spellEnd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пользователям изменять разрешение видео в зависимости от своих потребностей.</w:t>
      </w:r>
    </w:p>
    <w:p w:rsidR="00592EB0" w:rsidRPr="006A38EE" w:rsidRDefault="00592EB0" w:rsidP="00592EB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вы можете сохранить видео в разрешении 480, 720 или даже 1080 пикселей. После выбора разрешения ваше видео будет помечено водяным знаком, но его можно удалить перед публикацией или отправкой видео.</w:t>
      </w:r>
    </w:p>
    <w:p w:rsidR="00592EB0" w:rsidRPr="006A38EE" w:rsidRDefault="00592EB0" w:rsidP="006A38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8EE" w:rsidRPr="006A38EE" w:rsidRDefault="006A38EE" w:rsidP="006A38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8E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365760</wp:posOffset>
            </wp:positionV>
            <wp:extent cx="6372860" cy="5391150"/>
            <wp:effectExtent l="19050" t="0" r="8890" b="0"/>
            <wp:wrapThrough wrapText="bothSides">
              <wp:wrapPolygon edited="0">
                <wp:start x="-65" y="0"/>
                <wp:lineTo x="-65" y="21524"/>
                <wp:lineTo x="21630" y="21524"/>
                <wp:lineTo x="21630" y="0"/>
                <wp:lineTo x="-65" y="0"/>
              </wp:wrapPolygon>
            </wp:wrapThrough>
            <wp:docPr id="4" name="Рисунок 4" descr="Inshot использование настроек ка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hot использование настроек качест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8EE" w:rsidRPr="00592EB0" w:rsidRDefault="00592EB0" w:rsidP="006A38EE">
      <w:pPr>
        <w:shd w:val="clear" w:color="auto" w:fill="FFFFFF"/>
        <w:spacing w:after="375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  <w:r w:rsidRPr="00592EB0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>6</w:t>
      </w:r>
      <w:r w:rsidR="006A38EE" w:rsidRPr="00592EB0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>. Сохранить и поделиться</w:t>
      </w:r>
    </w:p>
    <w:p w:rsidR="006A38EE" w:rsidRPr="006A38EE" w:rsidRDefault="006A38EE" w:rsidP="006A38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Закончив редактирование фотографии или видео, просто нажмите кнопку «Сохранить» в приложении </w:t>
      </w:r>
      <w:proofErr w:type="spellStart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InShot</w:t>
      </w:r>
      <w:proofErr w:type="spellEnd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Начнется процесс </w:t>
      </w:r>
      <w:proofErr w:type="spellStart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рендеринга</w:t>
      </w:r>
      <w:proofErr w:type="spellEnd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может занять некоторое время. После завершения процессов </w:t>
      </w:r>
      <w:proofErr w:type="spellStart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рендеринга</w:t>
      </w:r>
      <w:proofErr w:type="spellEnd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преобразования видео будет сохранено и станет доступным в вашей галерее </w:t>
      </w:r>
      <w:proofErr w:type="spellStart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InShot</w:t>
      </w:r>
      <w:proofErr w:type="spellEnd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A38EE" w:rsidRPr="006A38EE" w:rsidRDefault="006A38EE" w:rsidP="006A38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процесс завершится, вы можете выбрать готовое видео в своей галерее, поделиться им и транслировать его прямо на свои каналы в социальных сетях. Если вы хотите поделиться своим видео в </w:t>
      </w:r>
      <w:proofErr w:type="spellStart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Instagram</w:t>
      </w:r>
      <w:proofErr w:type="spellEnd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InShot</w:t>
      </w:r>
      <w:proofErr w:type="spellEnd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позволит вам выбрать </w:t>
      </w:r>
      <w:proofErr w:type="spellStart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хэштеги</w:t>
      </w:r>
      <w:proofErr w:type="spellEnd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даже предоставить вам некоторые рекомендуемые </w:t>
      </w:r>
      <w:proofErr w:type="spellStart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хэштеги</w:t>
      </w:r>
      <w:proofErr w:type="spellEnd"/>
      <w:r w:rsidRPr="006A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умолчанию на основе содержимого видео.</w:t>
      </w:r>
    </w:p>
    <w:p w:rsidR="00240312" w:rsidRPr="006A38EE" w:rsidRDefault="00240312" w:rsidP="00856B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0312" w:rsidRPr="006A38EE" w:rsidSect="00D5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CFB"/>
    <w:multiLevelType w:val="multilevel"/>
    <w:tmpl w:val="9C0A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1B4"/>
    <w:rsid w:val="0014734B"/>
    <w:rsid w:val="00240312"/>
    <w:rsid w:val="005901B4"/>
    <w:rsid w:val="00592EB0"/>
    <w:rsid w:val="006A38EE"/>
    <w:rsid w:val="007208B3"/>
    <w:rsid w:val="008175BF"/>
    <w:rsid w:val="00856B4E"/>
    <w:rsid w:val="00A01A37"/>
    <w:rsid w:val="00A30968"/>
    <w:rsid w:val="00A511CE"/>
    <w:rsid w:val="00D52C2B"/>
    <w:rsid w:val="00E96152"/>
    <w:rsid w:val="00FE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AutoBVT</cp:lastModifiedBy>
  <cp:revision>5</cp:revision>
  <cp:lastPrinted>2023-09-27T07:25:00Z</cp:lastPrinted>
  <dcterms:created xsi:type="dcterms:W3CDTF">2021-10-10T03:52:00Z</dcterms:created>
  <dcterms:modified xsi:type="dcterms:W3CDTF">2023-09-27T07:25:00Z</dcterms:modified>
</cp:coreProperties>
</file>